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73" w:rsidRPr="002B3573" w:rsidRDefault="002B3573" w:rsidP="002B357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bookmarkStart w:id="0" w:name="_GoBack"/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Содержание образовательной области «Здоровье»</w:t>
      </w:r>
    </w:p>
    <w:bookmarkEnd w:id="0"/>
    <w:p w:rsidR="002B3573" w:rsidRPr="002B3573" w:rsidRDefault="002B3573" w:rsidP="002B35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Введение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Растить детей </w:t>
      </w:r>
      <w:proofErr w:type="gramStart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здоровыми</w:t>
      </w:r>
      <w:proofErr w:type="gramEnd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, сильными, жизнерадостными — проблема не только родителей, но и каждого дошкольного учреждения.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Основной    задачей   физического   воспитания   детей  дошкольного возраста является   улучшение  состояния  здоровья  и  физического развития, повышение работоспособности, расширение функциональных возможностей  развивающегося организма, формирование двигательных навыков  и  воспитание  двигательных   качеств.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Физическое воспитание способствует выработке у детей привычки к здоровому образу жизни, ежедневным занятиям физическими упражнениями; воспитывает любовь к спорту и находится в тесной связи с развитием умственных способностей, тем самым, формируя гармонически развитую личность.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Ни в каком другом возрасте физическое воспитание не связано так тесно с общим воспитанием, как в первые шесть лет. В период дошкольного детства у ребенка закладываются основы здоровья, долголетия, всесторонней двигательной подготовленности и гармоничного физического развития.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Правильно организованное физическое воспитание способствует формированию хорошего телосложения, профилактике заболеваний, улучшению деятельности внутренних органов и систем детского организма.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Для  своевременного  и  полноценного  физического  развития  в  условиях  детских  учреждений необходимо  учесть  следующие  факторы:</w:t>
      </w:r>
    </w:p>
    <w:p w:rsidR="002B3573" w:rsidRPr="002B3573" w:rsidRDefault="002B3573" w:rsidP="002B35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Создание благоприятного  эмоционального  климата и  оптимальных  гигиенических  условий;</w:t>
      </w:r>
    </w:p>
    <w:p w:rsidR="002B3573" w:rsidRPr="002B3573" w:rsidRDefault="002B3573" w:rsidP="002B35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Обеспечение  чётко  установленного  режима  дня;</w:t>
      </w:r>
    </w:p>
    <w:p w:rsidR="002B3573" w:rsidRPr="002B3573" w:rsidRDefault="002B3573" w:rsidP="002B35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Организация  правильного  питания;</w:t>
      </w:r>
    </w:p>
    <w:p w:rsidR="002B3573" w:rsidRPr="002B3573" w:rsidRDefault="002B3573" w:rsidP="002B35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Систематическое  закаливание  детского  организма;</w:t>
      </w:r>
    </w:p>
    <w:p w:rsidR="002B3573" w:rsidRPr="002B3573" w:rsidRDefault="002B3573" w:rsidP="002B35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Широкое  использование  физических  упражнений  в  жизни  детей; </w:t>
      </w:r>
    </w:p>
    <w:p w:rsidR="002B3573" w:rsidRPr="002B3573" w:rsidRDefault="002B3573" w:rsidP="002B357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Профилактика  различных  заболеваний.</w:t>
      </w:r>
    </w:p>
    <w:p w:rsidR="002B3573" w:rsidRPr="002B3573" w:rsidRDefault="002B3573" w:rsidP="002B35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года до 2-х лет</w:t>
      </w: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Культурно – гигиенические навыки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у детей начальные навыки самостоятельности при приеме пищи и умывании.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Показывать, как правильно одеваться, соблюдая необходимую последовательность.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Объяснять детям назначения предметов индивидуального пользования.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Предупреждать развитие вредных привычек.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Учить понимать и регулировать свои физиологические потребности.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Физическая культура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Способствовать формированию у детей естественных видов движений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Обогащать двигательный опыт выполнения игровых действий с предметами и игрушками, разными по форме, величине, цвету, назначению.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Создавать целесообразную предметно-игровую среду.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Самостоятельная двигательная деятельность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Поддерживать двигательную активность детей, поощряя самостоятельное использование ими атрибутов для игр.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Побуждать детей к подвижным играм.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Осуществлять руководство самостоятельной двигательной деятельностью детей с учетом их индивидуальных способностей.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Безопасность жизнедеятельности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Создать в группе атмосферу психологического комфорта, содействовать развитию у ребенка чувства защищенности, уверенности, безопасности, предупреждать возможные травмы ребенка.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у ребенка навыки поведения, позволяющие ему обратиться в нужный момент за помощью к взрослому, правильному использованию окружающих его предметов.</w:t>
      </w:r>
    </w:p>
    <w:p w:rsidR="002B3573" w:rsidRPr="002B3573" w:rsidRDefault="002B3573" w:rsidP="002B3573">
      <w:pPr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2-х до 3-х лет</w:t>
      </w: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Культурно – гигиенические навыки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положительное отношение к культурно-гигиеническим навыкам, развивать навыки самообслуживания.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Закреплять названия предметов индивидуального назначения.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Воспитывать доброжелательное отношение и желание   помогать друг другу;</w:t>
      </w:r>
    </w:p>
    <w:p w:rsidR="002B3573" w:rsidRPr="002B3573" w:rsidRDefault="002B3573" w:rsidP="002B3573">
      <w:pPr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lastRenderedPageBreak/>
        <w:t xml:space="preserve"> </w:t>
      </w: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Физическая культура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умение действовать совместно – на основе подражания воспитателю или в соответствии с его указаниями.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Приучать детей выполнять упражнения игрового характера с различными предметами.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Самостоятельная двигательная деятельность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Учить действовать целесообразно в зависимости от условий деятельности.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Воспроизводить образ действий знакомых персонажей, подражая взрослым и сверстникам. 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умение проявлять определенную ловкость.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Безопасность жизнедеятельности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Продолжать учить элементарным правилам поведения, способствующим сохранению своего здоровья.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Поддерживать у детей эмоциональный настрой; содействовать доброжелательным взаимоотношениям детей в группе.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Вызывать чувство удовлетворения от чистоты и порядка, учить быть внимательным к указаниям взрослых, охотно выполнять их просьбы.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Воспитывать отрицательное отношение к проявлениям грубости, жадности. </w:t>
      </w:r>
    </w:p>
    <w:p w:rsidR="002B3573" w:rsidRPr="002B3573" w:rsidRDefault="002B3573" w:rsidP="002B3573">
      <w:pPr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3-х до 4 лет</w:t>
      </w: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Культурно – гигиенические навыки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у детей самостоятельность при выполнении культурно-гигиенических навыков. 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Побуждать детей обращать внимание на свой внешний вид и самостоятельно устранять беспорядок.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Воспитывать навыки культуры приема пищи, желание </w:t>
      </w:r>
      <w:proofErr w:type="gramStart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помогать друг другу выглядеть</w:t>
      </w:r>
      <w:proofErr w:type="gramEnd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красивым и опрятным.</w:t>
      </w:r>
    </w:p>
    <w:p w:rsidR="002B3573" w:rsidRPr="002B3573" w:rsidRDefault="002B3573" w:rsidP="002B3573">
      <w:pPr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Физическая культура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Учить выполнять </w:t>
      </w:r>
      <w:proofErr w:type="gramStart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упражнения</w:t>
      </w:r>
      <w:proofErr w:type="gramEnd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в общем для всех темпе, соблюдать правильное положение туловища, сохранять заданное направление движения.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Продолжать обучать основным видам движения, а также упражнения, способствующие формированию правильной осанки, укреплению свода стопы. 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умение слушать объяснения педагога, следить за показом, выполнять движение согласованно с другими детьми после соответствующего указания воспитателя, находить свое место в групповых построениях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у детей положительное отношение к занятиям физическими упражнениями.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Обогащать двигательный опыт разнообразными видами физических упражнений и подвижных игр.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Привлекать детей к коллективным формам организации двигательной активности.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умение выполнять знакомое движение легко и свободно, ритмично и согласованно ориентируясь в пространстве и сохраняя равновесие. Развивать ловкость, быстроту, смекалку.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Самостоятельная двигательная деятельность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Поддерживать     интерес   к самостоятельной двигательной деятельности, стимулировать к использованию имеющегося физкультурного оборудования и инвентаря.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Развивать умение  ставить конкретные, сравнительно легко и быстро решаемые двигательные задания.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Здоровый образ жизни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Закреплять  знания  о  человеке: я,  мои  друзья,  семья;  о  частях  тела  человека и какие функции они выполняют.  Приучать   осмотрительному поведению  в  незнакомых  и  сложных  ситуациях;  учить  быть  осторожными  при  встрече  с  незнакомыми  людьми.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Дать  знания  об элементарных способах  сохранения  здоровья.  Учить  детей  при  появлении  болей  обращаться  к    взрослому  за  помощью. Знакомить с навыками безопасного поведения на улице в качестве пешехода.</w:t>
      </w:r>
    </w:p>
    <w:p w:rsidR="002B3573" w:rsidRPr="002B3573" w:rsidRDefault="002B3573" w:rsidP="002B35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4-х до 5-ти лет</w:t>
      </w: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Культурно – гигиенические навыки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Совершенствовать ранее приобретенные детьми культурно-гигиенические навыки, навыки самообслуживания, культуры поведения за столом.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Содействовать выработке полезных привычек. Воспитывать навыки организованности, дружеских отношений при выполнении режимных процессов. 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Физическая культура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Совершенствовать координацию движений, равновесие; приучать детей следить за положением своего тела в разнообразных упражнениях. Учить ходить со свободными естественными движениями рук, держась прямо; бегать легко, ритмично.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 умения ходьбы на лыжах, катания на велосипеде. Учить соблюдать определенные интервалы во время передвижения в разных построениях, ориентироваться в пространстве.  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Самостоятельная двигательная деятельность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Поддерживать   устойчивый интерес к движениям, поощряя игры с мячом, обручем, игрушками – двигателями, побуждать к самостоятельному использованию физкультурного оборудования, инвентаря, атрибутов для игр.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Обеспечивать смену видов деятельности, регулировать нагрузку на детей, учитывая их возрастные и индивидуальные особенности. 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Здоровый образ жизни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Обучать детей распознавать  начальные признаки заболевания знакомить с основными правилами поведения при болезни;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Приучать ребенка, по мере адаптации к различным жизненным ситуациям, оберегать себя от возможных травм, ушибов, падений, учить предвидеть возможную опасность, находить способы избегать ее.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Учить детей правильному поведению </w:t>
      </w:r>
      <w:proofErr w:type="gramStart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при</w:t>
      </w:r>
      <w:proofErr w:type="gramEnd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встречи с незнакомыми людьми. Обучать правилам поведения на улице при переходе дорог и перекрестков. Разъяснять детям важность для здоровья  режима дня, закаливания, ухода за своим телом.  Расширять знания о строении, функциях частей тела.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Старший дошкольный возраст</w:t>
      </w:r>
    </w:p>
    <w:p w:rsidR="002B3573" w:rsidRPr="002B3573" w:rsidRDefault="002B3573" w:rsidP="002B357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 5 -  6  лет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Культурно – гигиенические навыки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Учить </w:t>
      </w:r>
      <w:proofErr w:type="gramStart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самостоятельно</w:t>
      </w:r>
      <w:proofErr w:type="gramEnd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выполнять ранее приобретенные детьми навыки личной гигиены.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Поддерживать  развитие у детей навыков самостоятельности; формировать и закреплять у них полезные привычки, способствующие хорошему самочувствию. Напоминать детям о сохранении правильной осанки. Продолжать формировать правила культуры и этику за столом.</w:t>
      </w:r>
    </w:p>
    <w:p w:rsidR="002B3573" w:rsidRPr="002B3573" w:rsidRDefault="002B3573" w:rsidP="002B3573">
      <w:pPr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Физическая культура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 технику движений и представления о разнообразных способах их выполнения,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Проявлять интерес к  спортивным упражнениям, соревнованиям.  Побуждать улучшать свои  двигательные умения, творчески подходить к их выполнению.  Учить сохранению правильной осанки в различных условиях.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Направленно развивать физические качества: общую выносливость,  быстроту, ловкость, чувство равновесия, координацию движений.  Воспитывать находчивость, сообразительность. Развивать глазомер.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Знакомить с различными видами спорта, следовать спортивным эталонам. </w:t>
      </w:r>
    </w:p>
    <w:p w:rsidR="002B3573" w:rsidRPr="002B3573" w:rsidRDefault="002B3573" w:rsidP="002B3573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Самостоятельная двигательная деятельность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Побуждать детей в самостоятельной деятельности организовывать подвижные игры с элементами соревнования, спортивные игры и спортивные упражнения. Продолжать формировать навыки совместной деятельности, воспитывать организаторские способности. Уметь понимать свои физические способности и действовать в соответствии с ними.</w:t>
      </w:r>
    </w:p>
    <w:p w:rsidR="002B3573" w:rsidRPr="002B3573" w:rsidRDefault="002B3573" w:rsidP="002B3573">
      <w:pPr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Здоровый образ жизни 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Формировать у детей понимание важности безопасного поведения, соблюдения необходимых норм при действиях с </w:t>
      </w:r>
      <w:proofErr w:type="spellStart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травмоопасными</w:t>
      </w:r>
      <w:proofErr w:type="spellEnd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предметами.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Знакомить детей с правилами, ограничивающими контакты с незнакомыми людьми, с больными опасными инфекционными заболеваниями, обучать при необходимости обращаться за помощью к сотруднику полиции.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Обучать детей основам безопасного поведения при встрече с бездомными животными, и  сбора неизвестных растений, ягод, грибов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Продолжать воспитывать интерес к оздоровлению своего организма, обучать методам и способам сохранения и укрепления здоровья на основе полученных </w:t>
      </w:r>
      <w:proofErr w:type="spellStart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валеологических</w:t>
      </w:r>
      <w:proofErr w:type="spellEnd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знаний.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>Учить оказанию элементарной помощи себе и  другим  при незначительных травмах.</w:t>
      </w:r>
    </w:p>
    <w:p w:rsidR="002B3573" w:rsidRPr="002B3573" w:rsidRDefault="002B3573" w:rsidP="002B3573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2B3573" w:rsidRPr="002B3573" w:rsidRDefault="002B3573" w:rsidP="002B3573">
      <w:pPr>
        <w:suppressAutoHyphens/>
        <w:snapToGrid w:val="0"/>
        <w:spacing w:after="0" w:line="240" w:lineRule="auto"/>
        <w:ind w:left="1979" w:hanging="1979"/>
        <w:jc w:val="right"/>
        <w:rPr>
          <w:rFonts w:ascii="Times New Roman" w:eastAsia="Calibri" w:hAnsi="Times New Roman" w:cs="Times New Roman"/>
          <w:sz w:val="18"/>
          <w:szCs w:val="18"/>
          <w:lang w:eastAsia="ar-SA"/>
        </w:rPr>
      </w:pPr>
      <w:proofErr w:type="spellStart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lastRenderedPageBreak/>
        <w:t>риложение</w:t>
      </w:r>
      <w:proofErr w:type="spellEnd"/>
      <w:r w:rsidRPr="002B3573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1</w:t>
      </w:r>
    </w:p>
    <w:tbl>
      <w:tblPr>
        <w:tblW w:w="14474" w:type="dxa"/>
        <w:jc w:val="center"/>
        <w:tblInd w:w="106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00"/>
        <w:gridCol w:w="2400"/>
        <w:gridCol w:w="2319"/>
        <w:gridCol w:w="2200"/>
        <w:gridCol w:w="2355"/>
        <w:gridCol w:w="2900"/>
      </w:tblGrid>
      <w:tr w:rsidR="002B3573" w:rsidRPr="002B3573" w:rsidTr="00B30C1F">
        <w:trPr>
          <w:jc w:val="center"/>
        </w:trPr>
        <w:tc>
          <w:tcPr>
            <w:tcW w:w="1447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ind w:left="1979" w:hanging="1979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Показатели </w:t>
            </w:r>
            <w:proofErr w:type="spellStart"/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здоровьесберегающей</w:t>
            </w:r>
            <w:proofErr w:type="spellEnd"/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компетентности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ind w:left="145" w:firstLine="258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заботится о своём физическом здоровье и соблюдает правила безопасности жизнедеятельности;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владеет двигательными навыками;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выражает свое эмоциональное состояние по поводу различных событий;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ind w:left="145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 владеет навыками личной гигиены и основами сбережения здоровья; </w:t>
            </w:r>
          </w:p>
        </w:tc>
      </w:tr>
      <w:tr w:rsidR="002B3573" w:rsidRPr="002B3573" w:rsidTr="00B30C1F">
        <w:trPr>
          <w:cantSplit/>
          <w:trHeight w:hRule="exact" w:val="1105"/>
          <w:jc w:val="center"/>
        </w:trPr>
        <w:tc>
          <w:tcPr>
            <w:tcW w:w="2300" w:type="dxa"/>
            <w:tcBorders>
              <w:lef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Образовательная область «Здоровье»</w:t>
            </w:r>
          </w:p>
        </w:tc>
        <w:tc>
          <w:tcPr>
            <w:tcW w:w="121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Физическая культура</w:t>
            </w: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Подобласть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«Физическая культура»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Стандарт от 1года до 3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приобретает первые навыки в беге, лазании, прыжках.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Стандарт от 3 до 5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выполняет самостоятельно жизненно важные движения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Стандарт от 5 до 6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проявляет творческий подход при выполнении основных движений</w:t>
            </w: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От года до 2 лет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От 5 до 6 лет</w:t>
            </w: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1.Ходьба: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-стайкой за воспитателем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-по прямой дорожке (ширина 20 см, длина 2-3м) 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-с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перешагиванием через предметы (высота 10-15 см) -по доске (ширина 20-25см)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1.Ходьба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-подгруппами, парами, по кругу,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-с переходом на бег и наоборот,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в 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рассыпную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(после 2 лет 6 месяцев)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обходя предметы, приставным шагом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 Ходьба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-на носках с высоким подниманием колена, в разных направлениях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змейкой (между предметами)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-по ребристой доске, с перешагиванием через предметы,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по наклонной доске (высота 30-35см)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1.Ходьба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на пятках, на  наружных сторонах стоп, приставным шагом, в сторону (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 право и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налево);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-с прыжками, изменением направления, темпа, со сменой направляющего;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с разными положениями рук;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1.Ходьба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ходьба по узкой рейке гимнастической скамейки, веревке (1,5-3см), с перешагиванием через набивные мячи, приседанием на середине, раскладыванием и собиранием предметов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 Бег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-стайкой до 10 м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за предметом или с ним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2. Бег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подгруппами и всей группой в прямом направлении,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в колоне по одному, в медленном темпе в течение 30-40 секунд (непрерывно) - по дорожке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шир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. 25-30см)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по кругу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2. Бег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-в колоне по одному,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 в разных направлениях: 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прямой,  змейкой, врассыпную,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- с выполнением задания, с изменением темпа: в медленном темпе в течение 50-60сек.,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 быстром темпе на расстоянии 10м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2.Бег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со сменой ведущего,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непрерывный бег в медленном темпе в течение 1-1,5 минуты,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на расстояние 40-60м. со средней скоростью,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-челночный бег 3 раза по 10 метров,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бег на 20 метров (5,5-6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сек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.к</w:t>
            </w:r>
            <w:proofErr w:type="spellEnd"/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концу года);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2.Бег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непрерывный бег в медленном темпе в течение 1,5-2 минут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на расстояние 80-120м в чередовании с ходьбой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со средней скоростью,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-бег на скорость 20м примерно за 5,5-6 секунд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3.Прыжки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ритмические приседания и выпрямления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-подпрыгивание на двух ногах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3.Прыжки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прыжок на двух ногах, пытаясь продвигаться вперед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прыжок в длину с места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Прыжок в глубину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3.Прыжки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прыжки с продвижением вперед (расстояние 2-3м),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из кружка в кружок,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вокруг предметов между ними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- прыжки с высоты (15-20см)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3.Прыжки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прыжки ноги вместе, ноги врозь, на одной ноге 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через линию, 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через 2-3 предмета высотой 5-10 см, 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 xml:space="preserve">- с высоты 20-25см., 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 длину с места (не менее 70см),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прыжки с короткой скакалкой.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3. Прыжки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- 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прыжки на одной ноге  на месте и продвигаясь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вперед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в высоту с места прямо и боком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через 5-6 предметов поочередно через каждый (высота 15-20см)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4.Ползание и лазание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ползание на четвереньках по 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прямой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(расстояние 3-4м)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по доске, лежащей на полу, 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4.Ползание и лазание</w:t>
            </w:r>
          </w:p>
          <w:p w:rsidR="002B3573" w:rsidRPr="002B3573" w:rsidRDefault="002B3573" w:rsidP="002B3573">
            <w:pPr>
              <w:tabs>
                <w:tab w:val="left" w:pos="59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подлезание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под воротца, веревку (40-30см);</w:t>
            </w:r>
          </w:p>
          <w:p w:rsidR="002B3573" w:rsidRPr="002B3573" w:rsidRDefault="002B3573" w:rsidP="002B3573">
            <w:pPr>
              <w:tabs>
                <w:tab w:val="left" w:pos="59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лазание по наклонной лестнице 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4.Ползание и лазание</w:t>
            </w:r>
          </w:p>
          <w:p w:rsidR="002B3573" w:rsidRPr="002B3573" w:rsidRDefault="002B3573" w:rsidP="002B3573">
            <w:pPr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-ползание на четвереньках по 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прямой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(расстояние 6м), между предметами, </w:t>
            </w:r>
          </w:p>
          <w:p w:rsidR="002B3573" w:rsidRPr="002B3573" w:rsidRDefault="002B3573" w:rsidP="002B3573">
            <w:pPr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под препятствие (высота 50см), не касаясь руками пола;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 обруч, расположенный вертикально на полу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переползание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через бревно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4.Ползание и лазание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- ползание по гимнастической скамейке на животе, подтягиваясь руками;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подлезание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под веревку; дугу (высота 50см) правым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 левым боком вперед,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пролезание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обруч, 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 лазанье по гимнастической стенке;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Ползание и лазание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-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перелезание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 одного пролета лестницы на другой,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пролезание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между рейками лестницы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-ползание по скамейке, толкая мяч головой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пролезание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обруч разными способами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-лазание по гимнастической стенке чередующимся шагом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5.Метание, бросание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-катание мяча с горки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-бросание мяча снизу вперед и вверх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5.Метание, бросание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-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катание мяча друг другу, через воротца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бросание мяча вверх, о землю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-бросание мяча через веревку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-метание в горизонтальную цель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-метание мешочка вдаль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5.Метание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-прокатывание мяча между предметами, в воротца (ширина 50-60см.),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метание на дальность правой и левой рукой 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ловля мяча, брошенного воспитателем с расстояния 70-100см;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бросание мяча о стенку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Бросание и метание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бросание мяча друг другу снизу, из-за головы и ловля его (на расстоянии 1,5м),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-перебрасывание мяча одной рукой через препятствия (с расстояния 2м);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отбивание мяча о землю правой и левой рукой (не менее 5 раз подряд);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Бросание и метание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 мяча вверх и ловля его с хлопками,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 отбивание мяча о землю на месте, с продвижением вперед (на расстояние 5-6м)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метание предметов на дальность (не менее 5-9м)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 горизонтальную и вертикальную цель с расстояния 3-4м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6.Равновесие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-ходьба по дорожке </w:t>
            </w:r>
            <w:proofErr w:type="spell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шир</w:t>
            </w:r>
            <w:proofErr w:type="spell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20-25см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-ходьба по доске, положенной на землю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6.Равновесие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-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перешагивание через несколько предметов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-медленное кружение на месте 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-ходьба по гимнастической скамейке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6.Равновесие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- выполнением задания (с остановкой, приседанием, поворотом), 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ходьба по шнуру, по кирпичикам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Равновесие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-ходьба по шнуру с мешочком на голове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-ходьба по доске с мешочком в руке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-перешагивание через кубы, мячи, рейки лестницы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-ходьба по горизонтальному и наклонному бревну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-кружение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-стоять на одной ноге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Равновесие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-ходьба по скамейке с поворотом кругом, с наклонами, приставным шагом, на четвереньках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-ходьба по узкой рейке гимнастической скамейки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-кружение парами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B3573" w:rsidRPr="002B3573" w:rsidTr="00B30C1F">
        <w:trPr>
          <w:trHeight w:val="1082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3573" w:rsidRPr="002B3573" w:rsidRDefault="002B3573" w:rsidP="002B3573">
            <w:pPr>
              <w:tabs>
                <w:tab w:val="left" w:pos="48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Анализ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качества своих действий</w:t>
            </w: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8. </w:t>
            </w:r>
            <w:proofErr w:type="gramStart"/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Проявление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физических качеств (быстрота, ловкость, выносливость</w:t>
            </w:r>
            <w:proofErr w:type="gramEnd"/>
          </w:p>
        </w:tc>
      </w:tr>
      <w:tr w:rsidR="002B3573" w:rsidRPr="002B3573" w:rsidTr="00B30C1F">
        <w:trPr>
          <w:cantSplit/>
          <w:trHeight w:hRule="exact" w:val="605"/>
          <w:jc w:val="center"/>
        </w:trPr>
        <w:tc>
          <w:tcPr>
            <w:tcW w:w="14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Самостоятельная двигательная активность</w:t>
            </w:r>
          </w:p>
        </w:tc>
      </w:tr>
      <w:tr w:rsidR="002B3573" w:rsidRPr="002B3573" w:rsidTr="00B30C1F">
        <w:trPr>
          <w:cantSplit/>
          <w:trHeight w:hRule="exact" w:val="1509"/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1года до 3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выполняет некоторые движения по показу взрослого.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3 до 5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овладевает строевыми и спортивными упражнениями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 от 5 до 6 лет: организует игровую подвижную деятельность </w:t>
            </w:r>
            <w:proofErr w:type="gramStart"/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</w:t>
            </w:r>
            <w:proofErr w:type="gramEnd"/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группой детей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</w:p>
        </w:tc>
      </w:tr>
      <w:tr w:rsidR="002B3573" w:rsidRPr="002B3573" w:rsidTr="00B30C1F">
        <w:trPr>
          <w:cantSplit/>
          <w:jc w:val="center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года до 2 лет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 лет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2B3573" w:rsidRPr="002B3573" w:rsidTr="00B30C1F">
        <w:trPr>
          <w:trHeight w:val="46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К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атание на качели, с горки, бросание  мяча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Игровые движения (катание тележек, мячей)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154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Имитация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действий знакомых персонажей, животных с помощью атрибутов 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Участие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игровых упражнениях и подвижных играх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Использование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 основных   движений в самостоятельных  подвижных играх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Согласование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своих действий с действиями других и правилами</w:t>
            </w:r>
          </w:p>
          <w:p w:rsidR="002B3573" w:rsidRPr="002B3573" w:rsidRDefault="002B3573" w:rsidP="002B3573">
            <w:pPr>
              <w:tabs>
                <w:tab w:val="left" w:pos="73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Пр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именение спортивного оборудования для организации игры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Использование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личного опыта при обращении с различными предметами (мячом, шишками, кеглями и др.)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434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роявление элементов творчества в подвижных играх 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Демонстрация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ловкости, выносливости в играх и упражнениях, точности в выполнении основных видов движений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Катание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 трехколесном велосипеде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48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Использование различных с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пособов выполнения  основных движений в играх</w:t>
            </w: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С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амостоятельные действия со спортивным инвентарем</w:t>
            </w: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Умение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организовать  подвижные игры с элементами соревнования</w:t>
            </w:r>
          </w:p>
        </w:tc>
      </w:tr>
      <w:tr w:rsidR="002B3573" w:rsidRPr="002B3573" w:rsidTr="00B30C1F">
        <w:trPr>
          <w:cantSplit/>
          <w:trHeight w:hRule="exact" w:val="725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Здоровый образ жизни</w:t>
            </w:r>
          </w:p>
        </w:tc>
      </w:tr>
      <w:tr w:rsidR="002B3573" w:rsidRPr="002B3573" w:rsidTr="00B30C1F">
        <w:trPr>
          <w:cantSplit/>
          <w:trHeight w:hRule="exact" w:val="1989"/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Подобласть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Валеология</w:t>
            </w:r>
            <w:proofErr w:type="spellEnd"/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1года до 3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проявляет осторожность в опасных ситуациях, положительные эмоции при проведении закаливающих процедур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3 до 5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знает правила здорового образа жизни, выполняет по показу взрослого элементы закаливания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5 до 6 лет: выполняет осознанно правила безопасности, понимает важность и необходимость закаливающих процедур</w:t>
            </w:r>
          </w:p>
        </w:tc>
      </w:tr>
      <w:tr w:rsidR="002B3573" w:rsidRPr="002B3573" w:rsidTr="00B30C1F">
        <w:trPr>
          <w:cantSplit/>
          <w:jc w:val="center"/>
        </w:trPr>
        <w:tc>
          <w:tcPr>
            <w:tcW w:w="230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года до 2 лет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4-5 лет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5-6 лет</w:t>
            </w:r>
          </w:p>
        </w:tc>
      </w:tr>
      <w:tr w:rsidR="002B3573" w:rsidRPr="002B3573" w:rsidTr="00B30C1F">
        <w:trPr>
          <w:trHeight w:val="4060"/>
          <w:jc w:val="center"/>
        </w:trPr>
        <w:tc>
          <w:tcPr>
            <w:tcW w:w="2300" w:type="dxa"/>
            <w:tcBorders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 xml:space="preserve"> 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391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1. </w:t>
            </w: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Соблюдение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осторожности в опасных ситуациях: оберегать глаза от попадания песка и инородных предметов, 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 брать в рот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посторонние предметы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П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оложительные эмоции при проведении гигиенических и закаливающих процедур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19" w:type="dxa"/>
            <w:tcBorders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Э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лементарные действия, способствующие  сохранению здоровья (не брать в руки острые предметы, не перешагивать через ступеньки, не трогать горячие предметы, не трогать розетки, выключатели)</w:t>
            </w:r>
          </w:p>
          <w:p w:rsidR="002B3573" w:rsidRPr="002B3573" w:rsidRDefault="002B3573" w:rsidP="002B3573">
            <w:pPr>
              <w:tabs>
                <w:tab w:val="left" w:pos="41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00" w:type="dxa"/>
            <w:tcBorders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Понимание н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азначения частей тела (глаза – видят, уши слышат и пр.)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В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ыполнение  гигиенических процедур для сохранения здоровья (полоскать горло, мыться мылом, чистить зубы)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Соблюдение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элементарных</w:t>
            </w:r>
            <w:proofErr w:type="gramEnd"/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правила поведения на улице (не кататься на велосипеде по проезжей части)</w:t>
            </w:r>
          </w:p>
          <w:p w:rsidR="002B3573" w:rsidRPr="002B3573" w:rsidRDefault="002B3573" w:rsidP="002B3573">
            <w:pPr>
              <w:tabs>
                <w:tab w:val="left" w:pos="4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С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облюдение осторожности в незнакомых и сложных ситуациях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15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1.Н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авыки оказания  элементарной   медицинской помощи при незначительных травмах</w:t>
            </w:r>
          </w:p>
          <w:p w:rsidR="002B3573" w:rsidRPr="002B3573" w:rsidRDefault="002B3573" w:rsidP="002B3573">
            <w:pPr>
              <w:tabs>
                <w:tab w:val="left" w:pos="15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Соблюдение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основных правил поведения при болезни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Проявление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осторожности в обращении с животными, растениями</w:t>
            </w:r>
          </w:p>
          <w:p w:rsidR="002B3573" w:rsidRPr="002B3573" w:rsidRDefault="002B3573" w:rsidP="002B3573">
            <w:pPr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Знание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способов избегания опасности, травм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3573" w:rsidRPr="002B3573" w:rsidRDefault="002B3573" w:rsidP="002B3573">
            <w:pPr>
              <w:tabs>
                <w:tab w:val="left" w:pos="606"/>
                <w:tab w:val="left" w:pos="96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Знание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способов сохранения и укрепления здоровья</w:t>
            </w:r>
          </w:p>
          <w:p w:rsidR="002B3573" w:rsidRPr="002B3573" w:rsidRDefault="002B3573" w:rsidP="002B3573">
            <w:pPr>
              <w:tabs>
                <w:tab w:val="left" w:pos="606"/>
                <w:tab w:val="left" w:pos="96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606"/>
                <w:tab w:val="left" w:pos="96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Соблюдение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необходимых норм при действиях с опасными предметами</w:t>
            </w: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Выполнение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правил, ограничивающих контакты с незнакомыми людьми, больными</w:t>
            </w:r>
          </w:p>
          <w:p w:rsidR="002B3573" w:rsidRPr="002B3573" w:rsidRDefault="002B3573" w:rsidP="002B3573">
            <w:pPr>
              <w:tabs>
                <w:tab w:val="left" w:pos="48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2B3573" w:rsidRPr="002B3573" w:rsidTr="00B30C1F">
        <w:trPr>
          <w:jc w:val="center"/>
        </w:trPr>
        <w:tc>
          <w:tcPr>
            <w:tcW w:w="14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Культурно-гигиенические навыки</w:t>
            </w: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1 до 3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овладевает первоначальными навыками личной гигиены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3 до 5 лет: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знает последовательность выполнения гигиенических процедур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от 5 до 6 лет: проявляет самостоятельность в выполнении гигиенических процедур</w:t>
            </w: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года до 2 лет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5лет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2B3573" w:rsidRPr="002B3573" w:rsidTr="00B30C1F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391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Прием пищи аккуратно  с помощью ложки, чашки</w:t>
            </w:r>
          </w:p>
          <w:p w:rsidR="002B3573" w:rsidRPr="002B3573" w:rsidRDefault="002B3573" w:rsidP="002B3573">
            <w:pPr>
              <w:tabs>
                <w:tab w:val="left" w:pos="391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42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Использование  полотенца для вытирания рук и лица</w:t>
            </w:r>
          </w:p>
          <w:p w:rsidR="002B3573" w:rsidRPr="002B3573" w:rsidRDefault="002B3573" w:rsidP="002B3573">
            <w:pPr>
              <w:tabs>
                <w:tab w:val="left" w:pos="42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suppressAutoHyphens/>
              <w:spacing w:after="0" w:line="240" w:lineRule="auto"/>
              <w:ind w:left="31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Регулирование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своих физиологических потребностей 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tabs>
                <w:tab w:val="left" w:pos="154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Понимание назначения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предметов личной гигиены: расческа, полотенце, носовой платок и т.д.</w:t>
            </w:r>
          </w:p>
          <w:p w:rsidR="002B3573" w:rsidRPr="002B3573" w:rsidRDefault="002B3573" w:rsidP="002B3573">
            <w:pPr>
              <w:tabs>
                <w:tab w:val="left" w:pos="154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Н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val="kk-KZ" w:eastAsia="ar-SA"/>
              </w:rPr>
              <w:t>авыки одевания и раздевания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ind w:left="74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Выполнение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последовательности действий при мытье рук, умывании</w:t>
            </w:r>
          </w:p>
          <w:p w:rsidR="002B3573" w:rsidRPr="002B3573" w:rsidRDefault="002B3573" w:rsidP="002B3573">
            <w:pPr>
              <w:tabs>
                <w:tab w:val="left" w:pos="1608"/>
              </w:tabs>
              <w:suppressAutoHyphens/>
              <w:spacing w:after="0" w:line="240" w:lineRule="auto"/>
              <w:ind w:left="74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Использование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вилки во время приема пищи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ind w:left="74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Самостоятельное одевание в правильной последовательности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Соблюдение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правил опрятности</w:t>
            </w:r>
          </w:p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Выполнение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элементарных правил поведения за столом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Выполнение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поручений (раскладывает ложки, ставит салфетки, убирает игрушки…)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B3573" w:rsidRPr="002B3573" w:rsidRDefault="002B3573" w:rsidP="002B3573">
            <w:pPr>
              <w:widowControl w:val="0"/>
              <w:tabs>
                <w:tab w:val="left" w:pos="43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Тщательное умывание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перед едой и после сна</w:t>
            </w:r>
          </w:p>
          <w:p w:rsidR="002B3573" w:rsidRPr="002B3573" w:rsidRDefault="002B3573" w:rsidP="002B3573">
            <w:pPr>
              <w:widowControl w:val="0"/>
              <w:tabs>
                <w:tab w:val="left" w:pos="43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widowControl w:val="0"/>
              <w:tabs>
                <w:tab w:val="left" w:pos="868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Соблюдение правил гигиены (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моет руки после посещения туалета и по мере загрязнения, пользуется расческой, носовым платком, чистит зубы, при кашле и чихании прикрывается платком, отворачивается)</w:t>
            </w:r>
          </w:p>
          <w:p w:rsidR="002B3573" w:rsidRPr="002B3573" w:rsidRDefault="002B3573" w:rsidP="002B3573">
            <w:pPr>
              <w:widowControl w:val="0"/>
              <w:tabs>
                <w:tab w:val="left" w:pos="868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Уверенно пользуется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столовыми приборами, салфеткой</w:t>
            </w:r>
          </w:p>
          <w:p w:rsidR="002B3573" w:rsidRPr="002B3573" w:rsidRDefault="002B3573" w:rsidP="002B3573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B3573" w:rsidRPr="002B3573" w:rsidRDefault="002B3573" w:rsidP="002B357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Выполнение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правил культурного поведения за столом, в общественных местах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Соблюдение правил 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ухода за вещами </w:t>
            </w:r>
          </w:p>
          <w:p w:rsidR="002B3573" w:rsidRPr="002B3573" w:rsidRDefault="002B3573" w:rsidP="002B357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Умение раздеваться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 одеваться</w:t>
            </w:r>
            <w:r w:rsidRPr="002B357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2B3573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быстро и аккуратно</w:t>
            </w: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2B3573" w:rsidRPr="002B3573" w:rsidRDefault="002B3573" w:rsidP="002B3573">
            <w:p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2B3573" w:rsidRPr="002B3573" w:rsidRDefault="002B3573" w:rsidP="002B3573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  <w:sectPr w:rsidR="002B3573" w:rsidRPr="002B3573" w:rsidSect="00A17F53">
          <w:footerReference w:type="default" r:id="rId6"/>
          <w:footnotePr>
            <w:pos w:val="beneathText"/>
          </w:footnotePr>
          <w:pgSz w:w="16840" w:h="11907" w:orient="landscape" w:code="9"/>
          <w:pgMar w:top="709" w:right="1134" w:bottom="709" w:left="1134" w:header="720" w:footer="709" w:gutter="0"/>
          <w:cols w:space="720"/>
          <w:docGrid w:linePitch="360"/>
        </w:sectPr>
      </w:pP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42" w:rsidRDefault="002B3573" w:rsidP="005F231C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F95142" w:rsidRDefault="002B3573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9998075</wp:posOffset>
              </wp:positionH>
              <wp:positionV relativeFrom="paragraph">
                <wp:posOffset>635</wp:posOffset>
              </wp:positionV>
              <wp:extent cx="145415" cy="167640"/>
              <wp:effectExtent l="6350" t="635" r="635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5142" w:rsidRDefault="002B3573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7.25pt;margin-top:.05pt;width:11.45pt;height:13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" stroked="f">
              <v:fill opacity="0"/>
              <v:textbox inset="0,0,0,0">
                <w:txbxContent>
                  <w:p w:rsidR="00F95142" w:rsidRDefault="002B3573">
                    <w:pPr>
                      <w:pStyle w:val="a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E6389"/>
    <w:multiLevelType w:val="hybridMultilevel"/>
    <w:tmpl w:val="7ADA74F6"/>
    <w:lvl w:ilvl="0" w:tplc="AE64A0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95050DD"/>
    <w:multiLevelType w:val="hybridMultilevel"/>
    <w:tmpl w:val="70EC69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73"/>
    <w:rsid w:val="000D5C50"/>
    <w:rsid w:val="000D6CFC"/>
    <w:rsid w:val="002761F2"/>
    <w:rsid w:val="002B3573"/>
    <w:rsid w:val="003127B5"/>
    <w:rsid w:val="004462D5"/>
    <w:rsid w:val="004A0CB6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B923CA"/>
    <w:rsid w:val="00D96888"/>
    <w:rsid w:val="00E029DE"/>
    <w:rsid w:val="00E401C8"/>
    <w:rsid w:val="00E54132"/>
    <w:rsid w:val="00E63295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3573"/>
    <w:rPr>
      <w:rFonts w:cs="Times New Roman"/>
    </w:rPr>
  </w:style>
  <w:style w:type="paragraph" w:styleId="a4">
    <w:name w:val="footer"/>
    <w:basedOn w:val="a"/>
    <w:link w:val="a5"/>
    <w:rsid w:val="002B35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2B3573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3573"/>
    <w:rPr>
      <w:rFonts w:cs="Times New Roman"/>
    </w:rPr>
  </w:style>
  <w:style w:type="paragraph" w:styleId="a4">
    <w:name w:val="footer"/>
    <w:basedOn w:val="a"/>
    <w:link w:val="a5"/>
    <w:rsid w:val="002B35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2B3573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2013-04-06T06:53:00Z</dcterms:created>
  <dcterms:modified xsi:type="dcterms:W3CDTF">2013-04-06T06:54:00Z</dcterms:modified>
</cp:coreProperties>
</file>