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46" w:rsidRDefault="00140E46" w:rsidP="00140E46">
      <w:pPr>
        <w:pStyle w:val="a3"/>
        <w:jc w:val="right"/>
        <w:rPr>
          <w:b/>
          <w:bCs/>
        </w:rPr>
      </w:pPr>
      <w:hyperlink r:id="rId5" w:history="1">
        <w:r w:rsidRPr="004126A7">
          <w:rPr>
            <w:rStyle w:val="a5"/>
          </w:rPr>
          <w:t>Методическая копилка так то ЕНТ</w:t>
        </w:r>
      </w:hyperlink>
    </w:p>
    <w:p w:rsidR="00140E46" w:rsidRPr="00B747F4" w:rsidRDefault="00140E46" w:rsidP="00140E46">
      <w:pPr>
        <w:autoSpaceDE w:val="0"/>
        <w:autoSpaceDN w:val="0"/>
        <w:adjustRightInd w:val="0"/>
        <w:spacing w:before="240" w:line="252" w:lineRule="auto"/>
        <w:jc w:val="center"/>
        <w:rPr>
          <w:b/>
          <w:bCs/>
          <w:caps/>
        </w:rPr>
      </w:pPr>
      <w:bookmarkStart w:id="0" w:name="_GoBack"/>
      <w:r w:rsidRPr="00B747F4">
        <w:rPr>
          <w:b/>
          <w:bCs/>
        </w:rPr>
        <w:t>Уроки 98–101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>по страницам произведений зарубежной литературы</w:t>
      </w:r>
    </w:p>
    <w:bookmarkEnd w:id="0"/>
    <w:p w:rsidR="00140E46" w:rsidRPr="00B747F4" w:rsidRDefault="00140E46" w:rsidP="00140E4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spacing w:val="45"/>
        </w:rPr>
        <w:t>Цели</w:t>
      </w:r>
      <w:r w:rsidRPr="00B747F4">
        <w:rPr>
          <w:b/>
          <w:bCs/>
        </w:rPr>
        <w:t>:</w:t>
      </w:r>
      <w:r w:rsidRPr="00B747F4">
        <w:t xml:space="preserve"> расширить представления учащихся о мировой литературе; воспитывать читательский вкус.</w:t>
      </w:r>
    </w:p>
    <w:p w:rsidR="00140E46" w:rsidRPr="00B747F4" w:rsidRDefault="00140E46" w:rsidP="00140E46">
      <w:pPr>
        <w:autoSpaceDE w:val="0"/>
        <w:autoSpaceDN w:val="0"/>
        <w:adjustRightInd w:val="0"/>
        <w:spacing w:before="120" w:line="264" w:lineRule="auto"/>
        <w:ind w:firstLine="360"/>
        <w:jc w:val="both"/>
      </w:pPr>
      <w:r w:rsidRPr="00B747F4">
        <w:t>Для рассмотрения учитель может выбрать одно из произведений, предложенных программой. Урок может состоять из краткого сообщения о жизни и творчестве автора, краткого обзора содержания произведения.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46"/>
    <w:rsid w:val="000D5C50"/>
    <w:rsid w:val="000D6CFC"/>
    <w:rsid w:val="00140E46"/>
    <w:rsid w:val="002761F2"/>
    <w:rsid w:val="004462D5"/>
    <w:rsid w:val="004A7AEA"/>
    <w:rsid w:val="004B7EAE"/>
    <w:rsid w:val="00786163"/>
    <w:rsid w:val="007F07C4"/>
    <w:rsid w:val="00861977"/>
    <w:rsid w:val="008975D3"/>
    <w:rsid w:val="009A69B8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E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0E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40E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E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0E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40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k-to-ent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SPecialiST RePack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2013-03-28T16:45:00Z</dcterms:created>
  <dcterms:modified xsi:type="dcterms:W3CDTF">2013-03-28T16:50:00Z</dcterms:modified>
</cp:coreProperties>
</file>