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23A" w:rsidRDefault="009B223A" w:rsidP="009B223A">
      <w:pPr>
        <w:pStyle w:val="a3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5"/>
        </w:rPr>
        <w:t>Методическая копилка так то ЕНТ</w:t>
      </w:r>
      <w:r>
        <w:fldChar w:fldCharType="end"/>
      </w:r>
    </w:p>
    <w:p w:rsidR="009B223A" w:rsidRPr="00B747F4" w:rsidRDefault="009B223A" w:rsidP="009B223A">
      <w:pPr>
        <w:keepNext/>
        <w:autoSpaceDE w:val="0"/>
        <w:autoSpaceDN w:val="0"/>
        <w:adjustRightInd w:val="0"/>
        <w:spacing w:before="240" w:line="264" w:lineRule="auto"/>
        <w:jc w:val="center"/>
        <w:rPr>
          <w:b/>
          <w:bCs/>
          <w:caps/>
        </w:rPr>
      </w:pPr>
      <w:bookmarkStart w:id="0" w:name="_GoBack"/>
      <w:r w:rsidRPr="00B747F4">
        <w:rPr>
          <w:b/>
          <w:bCs/>
        </w:rPr>
        <w:t>Уроки 65–66</w:t>
      </w:r>
      <w:r>
        <w:rPr>
          <w:b/>
          <w:bCs/>
        </w:rPr>
        <w:t xml:space="preserve"> </w:t>
      </w:r>
      <w:r w:rsidRPr="00B747F4">
        <w:rPr>
          <w:b/>
          <w:bCs/>
          <w:caps/>
        </w:rPr>
        <w:t>русская литература хх века: многообразие жанров и направлений</w:t>
      </w:r>
    </w:p>
    <w:bookmarkEnd w:id="0"/>
    <w:p w:rsidR="009B223A" w:rsidRPr="00B747F4" w:rsidRDefault="009B223A" w:rsidP="009B223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b/>
          <w:bCs/>
          <w:spacing w:val="45"/>
        </w:rPr>
        <w:t>Цел</w:t>
      </w:r>
      <w:r w:rsidRPr="00B747F4">
        <w:rPr>
          <w:b/>
          <w:bCs/>
        </w:rPr>
        <w:t xml:space="preserve">и: </w:t>
      </w:r>
      <w:r w:rsidRPr="00B747F4">
        <w:t xml:space="preserve">продолжать обучать конспектированию; учить обмениваться мнением о </w:t>
      </w:r>
      <w:proofErr w:type="gramStart"/>
      <w:r w:rsidRPr="00B747F4">
        <w:t>прочитанном</w:t>
      </w:r>
      <w:proofErr w:type="gramEnd"/>
      <w:r w:rsidRPr="00B747F4">
        <w:t xml:space="preserve">. </w:t>
      </w:r>
    </w:p>
    <w:p w:rsidR="009B223A" w:rsidRPr="00B747F4" w:rsidRDefault="009B223A" w:rsidP="009B223A">
      <w:pPr>
        <w:autoSpaceDE w:val="0"/>
        <w:autoSpaceDN w:val="0"/>
        <w:adjustRightInd w:val="0"/>
        <w:spacing w:before="75" w:after="60" w:line="264" w:lineRule="auto"/>
        <w:jc w:val="center"/>
        <w:rPr>
          <w:b/>
          <w:bCs/>
          <w:spacing w:val="45"/>
        </w:rPr>
      </w:pPr>
      <w:r w:rsidRPr="00B747F4">
        <w:rPr>
          <w:b/>
          <w:bCs/>
          <w:spacing w:val="45"/>
        </w:rPr>
        <w:t>Ход уроков</w:t>
      </w:r>
    </w:p>
    <w:p w:rsidR="009B223A" w:rsidRPr="00B747F4" w:rsidRDefault="009B223A" w:rsidP="009B223A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b/>
          <w:bCs/>
        </w:rPr>
      </w:pPr>
      <w:r w:rsidRPr="00B747F4">
        <w:rPr>
          <w:b/>
          <w:bCs/>
        </w:rPr>
        <w:t>I. Проверка домашнего задания. Работа по теме урока.</w:t>
      </w:r>
    </w:p>
    <w:p w:rsidR="009B223A" w:rsidRPr="00B747F4" w:rsidRDefault="009B223A" w:rsidP="009B223A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B747F4">
        <w:rPr>
          <w:spacing w:val="45"/>
        </w:rPr>
        <w:t>1. Беседа по вопросам статьи</w:t>
      </w:r>
      <w:r w:rsidRPr="00B747F4">
        <w:t xml:space="preserve"> (с. 41–42, II ч.),</w:t>
      </w:r>
      <w:r w:rsidRPr="00B747F4">
        <w:rPr>
          <w:spacing w:val="45"/>
        </w:rPr>
        <w:t xml:space="preserve"> конспектирование.</w:t>
      </w:r>
    </w:p>
    <w:p w:rsidR="009B223A" w:rsidRPr="00B747F4" w:rsidRDefault="009B223A" w:rsidP="009B223A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B747F4">
        <w:t xml:space="preserve">– Какие традиции сохранялись в русской литературе на рубеже XIX–XX вв.? </w:t>
      </w:r>
      <w:r w:rsidRPr="00B747F4">
        <w:rPr>
          <w:i/>
          <w:iCs/>
        </w:rPr>
        <w:t xml:space="preserve">(Традиции русской классической литературы.) </w:t>
      </w:r>
    </w:p>
    <w:p w:rsidR="009B223A" w:rsidRPr="00B747F4" w:rsidRDefault="009B223A" w:rsidP="009B223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Почему после 1917 г. русская литература разделилась на две, развивающиеся параллельно? </w:t>
      </w:r>
      <w:r w:rsidRPr="00B747F4">
        <w:rPr>
          <w:i/>
          <w:iCs/>
        </w:rPr>
        <w:t>(Часть писателей эмигрировала.)</w:t>
      </w:r>
      <w:r w:rsidRPr="00B747F4">
        <w:t xml:space="preserve"> </w:t>
      </w:r>
    </w:p>
    <w:p w:rsidR="009B223A" w:rsidRPr="00B747F4" w:rsidRDefault="009B223A" w:rsidP="009B223A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B747F4">
        <w:t xml:space="preserve">– Какая тема господствовала в литературе 20-х гг.? </w:t>
      </w:r>
      <w:r w:rsidRPr="00B747F4">
        <w:rPr>
          <w:i/>
          <w:iCs/>
        </w:rPr>
        <w:t xml:space="preserve">(Тема </w:t>
      </w:r>
      <w:r w:rsidRPr="00B747F4">
        <w:rPr>
          <w:i/>
          <w:iCs/>
          <w:caps/>
        </w:rPr>
        <w:t>г</w:t>
      </w:r>
      <w:r w:rsidRPr="00B747F4">
        <w:rPr>
          <w:i/>
          <w:iCs/>
        </w:rPr>
        <w:t xml:space="preserve">ражданской войны.) </w:t>
      </w:r>
    </w:p>
    <w:p w:rsidR="009B223A" w:rsidRPr="00B747F4" w:rsidRDefault="009B223A" w:rsidP="009B223A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B747F4">
        <w:t xml:space="preserve">– Какие события нашли отражение в литературе 30-х гг.? </w:t>
      </w:r>
      <w:r w:rsidRPr="00B747F4">
        <w:rPr>
          <w:i/>
          <w:iCs/>
        </w:rPr>
        <w:t xml:space="preserve">(Художественное осмысление свершившихся в стране событий.) </w:t>
      </w:r>
    </w:p>
    <w:p w:rsidR="009B223A" w:rsidRPr="00B747F4" w:rsidRDefault="009B223A" w:rsidP="009B223A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B747F4">
        <w:t xml:space="preserve">– Что исследовали писатели, посвятившие свои произведения Великой Отечественной войне? </w:t>
      </w:r>
      <w:r w:rsidRPr="00B747F4">
        <w:rPr>
          <w:i/>
          <w:iCs/>
        </w:rPr>
        <w:t xml:space="preserve">(Политические и нравственные истоки </w:t>
      </w:r>
      <w:r w:rsidRPr="00B747F4">
        <w:rPr>
          <w:i/>
          <w:iCs/>
          <w:caps/>
        </w:rPr>
        <w:t>п</w:t>
      </w:r>
      <w:r w:rsidRPr="00B747F4">
        <w:rPr>
          <w:i/>
          <w:iCs/>
        </w:rPr>
        <w:t xml:space="preserve">обеды.) </w:t>
      </w:r>
    </w:p>
    <w:p w:rsidR="009B223A" w:rsidRPr="00B747F4" w:rsidRDefault="009B223A" w:rsidP="009B223A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B747F4">
        <w:t xml:space="preserve">– Каковы основные особенности литературы 50–70-х гг.? </w:t>
      </w:r>
      <w:r w:rsidRPr="00B747F4">
        <w:rPr>
          <w:i/>
          <w:iCs/>
        </w:rPr>
        <w:t xml:space="preserve">(Происходит переосмысление роли войны, отражаются противоречия наступившей мирной жизни; в пьесах – острота нравственных конфликтов; период «оттепели»: критический подход к истории и современной жизни народа и государства; взлет поэзии; «деревенская проза».) </w:t>
      </w:r>
    </w:p>
    <w:p w:rsidR="009B223A" w:rsidRPr="00B747F4" w:rsidRDefault="009B223A" w:rsidP="009B223A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B747F4">
        <w:t xml:space="preserve">– Какие имена драматургов, поэтов, прозаиков этого периода вам знакомы? </w:t>
      </w:r>
      <w:proofErr w:type="gramStart"/>
      <w:r w:rsidRPr="00B747F4">
        <w:rPr>
          <w:i/>
          <w:iCs/>
        </w:rPr>
        <w:t>(Драматурги:</w:t>
      </w:r>
      <w:proofErr w:type="gramEnd"/>
      <w:r w:rsidRPr="00B747F4">
        <w:rPr>
          <w:i/>
          <w:iCs/>
        </w:rPr>
        <w:t xml:space="preserve"> Вампилов, Арбузов, Розов, Шварц; поэты: Евтушенко, Вознесенский, Ахмадулина, Рождественский, Рубцов; прозаики: </w:t>
      </w:r>
      <w:proofErr w:type="gramStart"/>
      <w:r w:rsidRPr="00B747F4">
        <w:rPr>
          <w:i/>
          <w:iCs/>
        </w:rPr>
        <w:t xml:space="preserve">Шукшин, Распутин, Астафьев, Белов и др.) </w:t>
      </w:r>
      <w:proofErr w:type="gramEnd"/>
    </w:p>
    <w:p w:rsidR="009B223A" w:rsidRPr="00B747F4" w:rsidRDefault="009B223A" w:rsidP="009B223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– Как вы понимаете выражение «авторская песня»?</w:t>
      </w:r>
    </w:p>
    <w:p w:rsidR="009B223A" w:rsidRPr="00B747F4" w:rsidRDefault="009B223A" w:rsidP="009B223A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proofErr w:type="gramStart"/>
      <w:r w:rsidRPr="00B747F4">
        <w:t xml:space="preserve">– Что принципиально нового было осуществлено в литературе 80–90-х гг.? </w:t>
      </w:r>
      <w:r w:rsidRPr="00B747F4">
        <w:rPr>
          <w:i/>
          <w:iCs/>
        </w:rPr>
        <w:t>(Стали доступны произведения писателей русского зарубежья, писателей – узников сталинских лагерей:</w:t>
      </w:r>
      <w:proofErr w:type="gramEnd"/>
      <w:r w:rsidRPr="00B747F4">
        <w:rPr>
          <w:i/>
          <w:iCs/>
        </w:rPr>
        <w:t xml:space="preserve"> Солженицына, Шаламова; новое звучание получила тема народного подвига в Великую Отечественную войну; увидели свет произведения известных авторов: </w:t>
      </w:r>
      <w:proofErr w:type="gramStart"/>
      <w:r w:rsidRPr="00B747F4">
        <w:rPr>
          <w:i/>
          <w:iCs/>
        </w:rPr>
        <w:t xml:space="preserve">Ахматовой, Твардовского и т. д., </w:t>
      </w:r>
      <w:proofErr w:type="spellStart"/>
      <w:r w:rsidRPr="00B747F4">
        <w:rPr>
          <w:i/>
          <w:iCs/>
        </w:rPr>
        <w:t>писавшиеся</w:t>
      </w:r>
      <w:proofErr w:type="spellEnd"/>
      <w:r w:rsidRPr="00B747F4">
        <w:rPr>
          <w:i/>
          <w:iCs/>
        </w:rPr>
        <w:t xml:space="preserve"> «в стол».) </w:t>
      </w:r>
      <w:proofErr w:type="gramEnd"/>
    </w:p>
    <w:p w:rsidR="009B223A" w:rsidRPr="00B747F4" w:rsidRDefault="009B223A" w:rsidP="009B223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В последнем абзаце статьи сказано, что история русской литературы ХХ </w:t>
      </w:r>
      <w:proofErr w:type="gramStart"/>
      <w:r w:rsidRPr="00B747F4">
        <w:t>в</w:t>
      </w:r>
      <w:proofErr w:type="gramEnd"/>
      <w:r w:rsidRPr="00B747F4">
        <w:t xml:space="preserve">. – трагическая. Почему? </w:t>
      </w:r>
    </w:p>
    <w:p w:rsidR="009B223A" w:rsidRPr="00B747F4" w:rsidRDefault="009B223A" w:rsidP="009B223A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B747F4">
        <w:rPr>
          <w:i/>
          <w:iCs/>
        </w:rPr>
        <w:t>1) Губительное воздействие цензуры на литературу («запрет» на Б. Пильняка, Е. Замятина, М. Булгакова и др.);</w:t>
      </w:r>
    </w:p>
    <w:p w:rsidR="009B223A" w:rsidRPr="00B747F4" w:rsidRDefault="009B223A" w:rsidP="009B223A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proofErr w:type="gramStart"/>
      <w:r w:rsidRPr="00B747F4">
        <w:rPr>
          <w:i/>
          <w:iCs/>
        </w:rPr>
        <w:t xml:space="preserve">2) 30-е гг. – репрессии (расстрелы, лагеря) (И. Бабель, О. Мандельштам), публичные преследования (М. Цветаева); </w:t>
      </w:r>
      <w:proofErr w:type="gramEnd"/>
    </w:p>
    <w:p w:rsidR="009B223A" w:rsidRPr="00B747F4" w:rsidRDefault="009B223A" w:rsidP="009B223A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B747F4">
        <w:rPr>
          <w:i/>
          <w:iCs/>
        </w:rPr>
        <w:t xml:space="preserve">3) эмиграция цвета русской литературы (И. Бунин, А. Куприн, И. Шмелев); </w:t>
      </w:r>
    </w:p>
    <w:p w:rsidR="009B223A" w:rsidRPr="00B747F4" w:rsidRDefault="009B223A" w:rsidP="009B223A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B747F4">
        <w:rPr>
          <w:i/>
          <w:iCs/>
        </w:rPr>
        <w:t>4) тенденция приведения литературы к единому методу – социалистическому реализму.</w:t>
      </w:r>
    </w:p>
    <w:p w:rsidR="009B223A" w:rsidRPr="00B747F4" w:rsidRDefault="009B223A" w:rsidP="009B223A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B747F4">
        <w:t>2.</w:t>
      </w:r>
      <w:r w:rsidRPr="00B747F4">
        <w:rPr>
          <w:spacing w:val="45"/>
        </w:rPr>
        <w:t xml:space="preserve"> Работа со словарем литературоведческих терминов</w:t>
      </w:r>
      <w:r w:rsidRPr="00B747F4">
        <w:t xml:space="preserve">: понятие </w:t>
      </w:r>
      <w:r w:rsidRPr="00B747F4">
        <w:rPr>
          <w:i/>
          <w:iCs/>
        </w:rPr>
        <w:t>социалистический реализм.</w:t>
      </w:r>
      <w:r w:rsidRPr="00B747F4">
        <w:t xml:space="preserve"> </w:t>
      </w:r>
    </w:p>
    <w:p w:rsidR="009B223A" w:rsidRPr="00B747F4" w:rsidRDefault="009B223A" w:rsidP="009B223A">
      <w:pPr>
        <w:autoSpaceDE w:val="0"/>
        <w:autoSpaceDN w:val="0"/>
        <w:adjustRightInd w:val="0"/>
        <w:spacing w:before="15" w:line="264" w:lineRule="auto"/>
        <w:ind w:firstLine="360"/>
        <w:jc w:val="both"/>
        <w:rPr>
          <w:spacing w:val="45"/>
        </w:rPr>
      </w:pPr>
      <w:r w:rsidRPr="00B747F4">
        <w:t>3.</w:t>
      </w:r>
      <w:r w:rsidRPr="00B747F4">
        <w:rPr>
          <w:spacing w:val="45"/>
        </w:rPr>
        <w:t xml:space="preserve"> Обмен мнениями о </w:t>
      </w:r>
      <w:proofErr w:type="gramStart"/>
      <w:r w:rsidRPr="00B747F4">
        <w:rPr>
          <w:spacing w:val="45"/>
        </w:rPr>
        <w:t>прочитанном</w:t>
      </w:r>
      <w:proofErr w:type="gramEnd"/>
      <w:r w:rsidRPr="00B747F4">
        <w:rPr>
          <w:spacing w:val="45"/>
        </w:rPr>
        <w:t>, прослушивание отзывов.</w:t>
      </w:r>
    </w:p>
    <w:p w:rsidR="009B223A" w:rsidRPr="00B747F4" w:rsidRDefault="009B223A" w:rsidP="009B223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1) А. И. Куприн. «Олеся»; </w:t>
      </w:r>
    </w:p>
    <w:p w:rsidR="009B223A" w:rsidRPr="00B747F4" w:rsidRDefault="009B223A" w:rsidP="009B223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2) М. И. Цветаева. «Мой Пушкин»;</w:t>
      </w:r>
    </w:p>
    <w:p w:rsidR="009B223A" w:rsidRPr="00B747F4" w:rsidRDefault="009B223A" w:rsidP="009B223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3) Ю. Н. Тынянов. «Смерть </w:t>
      </w:r>
      <w:proofErr w:type="spellStart"/>
      <w:r w:rsidRPr="00B747F4">
        <w:t>Вазир-Мухтара</w:t>
      </w:r>
      <w:proofErr w:type="spellEnd"/>
      <w:r w:rsidRPr="00B747F4">
        <w:t xml:space="preserve">»; </w:t>
      </w:r>
    </w:p>
    <w:p w:rsidR="009B223A" w:rsidRPr="00B747F4" w:rsidRDefault="009B223A" w:rsidP="009B223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lastRenderedPageBreak/>
        <w:t xml:space="preserve">4) М. А. Шолохов. «Донские рассказы»; </w:t>
      </w:r>
    </w:p>
    <w:p w:rsidR="009B223A" w:rsidRPr="00B747F4" w:rsidRDefault="009B223A" w:rsidP="009B223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5) А. И. Солженицын. «Крохотки»; </w:t>
      </w:r>
    </w:p>
    <w:p w:rsidR="009B223A" w:rsidRPr="00B747F4" w:rsidRDefault="009B223A" w:rsidP="009B223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6) К. Д. Воробьев. «</w:t>
      </w:r>
      <w:proofErr w:type="gramStart"/>
      <w:r w:rsidRPr="00B747F4">
        <w:t>Убиты</w:t>
      </w:r>
      <w:proofErr w:type="gramEnd"/>
      <w:r w:rsidRPr="00B747F4">
        <w:t xml:space="preserve"> под Москвой»; </w:t>
      </w:r>
    </w:p>
    <w:p w:rsidR="009B223A" w:rsidRPr="00B747F4" w:rsidRDefault="009B223A" w:rsidP="009B223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7) Ф. Искандер. «Праздник ожидания праздника». </w:t>
      </w:r>
    </w:p>
    <w:p w:rsidR="009B223A" w:rsidRPr="00B747F4" w:rsidRDefault="009B223A" w:rsidP="009B223A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b/>
          <w:bCs/>
        </w:rPr>
      </w:pPr>
      <w:r w:rsidRPr="00B747F4">
        <w:rPr>
          <w:b/>
          <w:bCs/>
        </w:rPr>
        <w:t>II. Итог уроков.</w:t>
      </w:r>
    </w:p>
    <w:p w:rsidR="009B223A" w:rsidRPr="00B747F4" w:rsidRDefault="009B223A" w:rsidP="009B223A">
      <w:pPr>
        <w:autoSpaceDE w:val="0"/>
        <w:autoSpaceDN w:val="0"/>
        <w:adjustRightInd w:val="0"/>
        <w:spacing w:before="15" w:line="264" w:lineRule="auto"/>
        <w:ind w:firstLine="360"/>
        <w:jc w:val="both"/>
      </w:pPr>
      <w:r w:rsidRPr="00B747F4">
        <w:rPr>
          <w:b/>
          <w:bCs/>
        </w:rPr>
        <w:t>Домашнее задание:</w:t>
      </w:r>
      <w:r w:rsidRPr="00B747F4">
        <w:t xml:space="preserve"> </w:t>
      </w:r>
    </w:p>
    <w:p w:rsidR="009B223A" w:rsidRPr="00B747F4" w:rsidRDefault="009B223A" w:rsidP="009B223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1) прочитать статью о И. А. Бунине (с. 44–49, II ч.), рассказ «Темные аллеи»; </w:t>
      </w:r>
    </w:p>
    <w:p w:rsidR="009B223A" w:rsidRPr="00B747F4" w:rsidRDefault="009B223A" w:rsidP="009B223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2) индивидуальное задание: подготовить литературный монтаж о жизни и творчестве писателя, включив его стихотворения, высказывания о нем критиков, других писателей.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23A"/>
    <w:rsid w:val="000D5C50"/>
    <w:rsid w:val="000D6CFC"/>
    <w:rsid w:val="002761F2"/>
    <w:rsid w:val="004462D5"/>
    <w:rsid w:val="004A7AEA"/>
    <w:rsid w:val="004B7EAE"/>
    <w:rsid w:val="00786163"/>
    <w:rsid w:val="007F07C4"/>
    <w:rsid w:val="00861977"/>
    <w:rsid w:val="008975D3"/>
    <w:rsid w:val="009A69B8"/>
    <w:rsid w:val="009B223A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2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2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B22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2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2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B22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2605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2013-03-28T16:39:00Z</dcterms:created>
  <dcterms:modified xsi:type="dcterms:W3CDTF">2013-03-28T16:41:00Z</dcterms:modified>
</cp:coreProperties>
</file>