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6DF" w:rsidRDefault="006A06DF" w:rsidP="006A06DF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6A06DF" w:rsidRPr="00FB53B8" w:rsidRDefault="006A06DF" w:rsidP="006A06DF">
      <w:pPr>
        <w:keepNext/>
        <w:autoSpaceDE w:val="0"/>
        <w:autoSpaceDN w:val="0"/>
        <w:adjustRightInd w:val="0"/>
        <w:spacing w:before="240" w:after="120" w:line="264" w:lineRule="auto"/>
        <w:jc w:val="center"/>
        <w:rPr>
          <w:b/>
          <w:bCs/>
          <w:caps/>
        </w:rPr>
      </w:pPr>
      <w:bookmarkStart w:id="0" w:name="_GoBack"/>
      <w:r w:rsidRPr="00FB53B8">
        <w:rPr>
          <w:b/>
          <w:bCs/>
        </w:rPr>
        <w:t>Урок 2</w:t>
      </w:r>
      <w:r>
        <w:rPr>
          <w:b/>
          <w:bCs/>
        </w:rPr>
        <w:t xml:space="preserve"> </w:t>
      </w:r>
      <w:r w:rsidRPr="00FB53B8">
        <w:rPr>
          <w:b/>
          <w:bCs/>
          <w:caps/>
        </w:rPr>
        <w:t xml:space="preserve">«слово о полку ИГОРЕВЕ» – величайший памятник </w:t>
      </w:r>
      <w:r>
        <w:rPr>
          <w:b/>
          <w:bCs/>
          <w:caps/>
        </w:rPr>
        <w:t xml:space="preserve"> Д</w:t>
      </w:r>
      <w:r w:rsidRPr="00FB53B8">
        <w:rPr>
          <w:b/>
          <w:bCs/>
          <w:caps/>
        </w:rPr>
        <w:t>ревнерусской литературы</w:t>
      </w:r>
    </w:p>
    <w:bookmarkEnd w:id="0"/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</w:t>
      </w:r>
      <w:r w:rsidRPr="00FB53B8">
        <w:rPr>
          <w:b/>
          <w:bCs/>
        </w:rPr>
        <w:t xml:space="preserve">и: </w:t>
      </w:r>
      <w:r w:rsidRPr="00FB53B8">
        <w:t>показать самобытный характер древнерусской литературы, богатство и разнообразие ее жанров; познакомить с историей открытия «Слова о полку Игореве».</w:t>
      </w:r>
    </w:p>
    <w:p w:rsidR="006A06DF" w:rsidRPr="00FB53B8" w:rsidRDefault="006A06DF" w:rsidP="006A06DF">
      <w:pPr>
        <w:keepNext/>
        <w:autoSpaceDE w:val="0"/>
        <w:autoSpaceDN w:val="0"/>
        <w:adjustRightInd w:val="0"/>
        <w:spacing w:before="105" w:after="60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урока</w:t>
      </w:r>
    </w:p>
    <w:p w:rsidR="006A06DF" w:rsidRPr="00FB53B8" w:rsidRDefault="006A06DF" w:rsidP="006A06DF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I. Повторение </w:t>
      </w:r>
      <w:proofErr w:type="gramStart"/>
      <w:r w:rsidRPr="00FB53B8">
        <w:rPr>
          <w:b/>
          <w:bCs/>
        </w:rPr>
        <w:t>изученного</w:t>
      </w:r>
      <w:proofErr w:type="gramEnd"/>
      <w:r w:rsidRPr="00FB53B8">
        <w:rPr>
          <w:b/>
          <w:bCs/>
        </w:rPr>
        <w:t xml:space="preserve"> в 5–8 классах.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1.</w:t>
      </w:r>
      <w:r w:rsidRPr="00FB53B8">
        <w:rPr>
          <w:spacing w:val="45"/>
        </w:rPr>
        <w:t xml:space="preserve"> Беседа по статье</w:t>
      </w:r>
      <w:r w:rsidRPr="00FB53B8">
        <w:t xml:space="preserve"> «Древнерусская литература».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1) Когда и как начиналась русская литература? </w:t>
      </w:r>
      <w:r w:rsidRPr="00FB53B8">
        <w:rPr>
          <w:i/>
          <w:iCs/>
        </w:rPr>
        <w:t xml:space="preserve">(Возникновение русской литературы относится к концу Х века, когда с принятием на Руси христианства как государственной религии появились церковно-служебные и историко-повествовательные произведения на церковно-славянском языке.)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2) Каковы ее первые произведения? </w:t>
      </w:r>
      <w:r w:rsidRPr="00FB53B8">
        <w:rPr>
          <w:i/>
          <w:iCs/>
        </w:rPr>
        <w:t xml:space="preserve">(«Повесть временных лет», жития князей Бориса и Глеба, «Слово о законе и благодати», «Хождение» игумена Даниила, «Поучения» Владимира Мономаха и др.)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3) Известны ли имена их авторов? </w:t>
      </w:r>
      <w:r w:rsidRPr="00FB53B8">
        <w:rPr>
          <w:i/>
          <w:iCs/>
        </w:rPr>
        <w:t xml:space="preserve">(Летописец Нестор, игумен Киево-Печерского монастыря Феодосий, киевский митрополит </w:t>
      </w:r>
      <w:proofErr w:type="spellStart"/>
      <w:r w:rsidRPr="00FB53B8">
        <w:rPr>
          <w:i/>
          <w:iCs/>
        </w:rPr>
        <w:t>Иларион</w:t>
      </w:r>
      <w:proofErr w:type="spellEnd"/>
      <w:r w:rsidRPr="00FB53B8">
        <w:rPr>
          <w:i/>
          <w:iCs/>
        </w:rPr>
        <w:t xml:space="preserve">, игумен Даниил, князь Владимир Мономах, монах Кирилл </w:t>
      </w:r>
      <w:proofErr w:type="spellStart"/>
      <w:r w:rsidRPr="00FB53B8">
        <w:rPr>
          <w:i/>
          <w:iCs/>
        </w:rPr>
        <w:t>Туровский</w:t>
      </w:r>
      <w:proofErr w:type="spellEnd"/>
      <w:r w:rsidRPr="00FB53B8">
        <w:rPr>
          <w:i/>
          <w:iCs/>
        </w:rPr>
        <w:t>, путешественник Афанасий Никитин и др.)</w:t>
      </w:r>
    </w:p>
    <w:p w:rsidR="006A06DF" w:rsidRPr="00FB53B8" w:rsidRDefault="006A06DF" w:rsidP="006A06DF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rPr>
          <w:spacing w:val="45"/>
        </w:rPr>
        <w:t xml:space="preserve">2. Викторина </w:t>
      </w:r>
      <w:r w:rsidRPr="00FB53B8">
        <w:t>«Узнай по отрывку произведение и определи его жанр».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Какие жанры древнерусской литературы вы помните?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i/>
          <w:iCs/>
        </w:rPr>
        <w:t>Поучение</w:t>
      </w:r>
      <w:r w:rsidRPr="00FB53B8">
        <w:t xml:space="preserve"> – это проникновенная беседа о духовных ценностях. (Владимир Мономах.)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i/>
          <w:iCs/>
        </w:rPr>
        <w:t>Повесть,</w:t>
      </w:r>
      <w:r w:rsidRPr="00FB53B8">
        <w:t xml:space="preserve"> как правило, повествует о важных исторических событиях. («Повесть о разорении Рязани Батыем».)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i/>
          <w:iCs/>
        </w:rPr>
        <w:t>Слово</w:t>
      </w:r>
      <w:r w:rsidRPr="00FB53B8">
        <w:t xml:space="preserve"> является образцом торжественного красноречия.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</w:t>
      </w:r>
      <w:r w:rsidRPr="00FB53B8">
        <w:rPr>
          <w:b/>
          <w:bCs/>
          <w:i/>
          <w:iCs/>
        </w:rPr>
        <w:t>хождении</w:t>
      </w:r>
      <w:r w:rsidRPr="00FB53B8">
        <w:t xml:space="preserve"> дается информация о далеких путешествиях.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</w:t>
      </w:r>
      <w:r w:rsidRPr="00FB53B8">
        <w:rPr>
          <w:b/>
          <w:bCs/>
          <w:i/>
          <w:iCs/>
        </w:rPr>
        <w:t>житии</w:t>
      </w:r>
      <w:r w:rsidRPr="00FB53B8">
        <w:t xml:space="preserve"> – описание духовных подвигов и добрых дел святых. (Б. Зайцев «Преподобный Сергий Радонежский», «Сказание о житии Александра Невского».)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Дайте определение слову «жанр».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>(Жанр – исторически формирующийся вид литературных произведений, обладающих особенностями, признаками, закономерностями, отличающими их от других произведений.)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Может ли житие быть посвящено описанию быта и подвигов разбойников? </w:t>
      </w:r>
      <w:r w:rsidRPr="00FB53B8">
        <w:rPr>
          <w:i/>
          <w:iCs/>
        </w:rPr>
        <w:t xml:space="preserve">(Нет, так как это будет противоречить законам жанра.)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Жанром, который помог Руси осмыслить свое предназначение, собственную историю, стала летопись.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i/>
          <w:iCs/>
        </w:rPr>
        <w:t>Летопись</w:t>
      </w:r>
      <w:r w:rsidRPr="00FB53B8">
        <w:t xml:space="preserve"> – повествование о событиях исторической важности, расположенных «по летам», то есть в хронологической последовательности. </w:t>
      </w:r>
    </w:p>
    <w:p w:rsidR="006A06DF" w:rsidRPr="00FB53B8" w:rsidRDefault="006A06DF" w:rsidP="006A06DF">
      <w:pPr>
        <w:autoSpaceDE w:val="0"/>
        <w:autoSpaceDN w:val="0"/>
        <w:adjustRightInd w:val="0"/>
        <w:spacing w:before="15"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t>Вопросы викторины: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1) «И сказал им: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Соберите хоть по горсти овса, пшеницы или отрубей.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Они собрали. И повелел женщинам сделать болтушку, из чего кисель варят, выкопать колодец, а болтушку налить в кадку и опустить ее в колодец. И велел выкопать другой колодец и вставить в него кадку, и поискать меду. Нашли лукошко меду в княжеской кладовой. И приказал он разбавить мед и влить в кадку во второй колодец». («Сказание о белгородском киселе».)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 xml:space="preserve">2) «Некий человек шел из Иерусалима в Иерихон и попался разбойникам, которые ограбили его, сняли с него одежду, изранили его и ушли, оставив его едва живым. По случаю один священник шел той же дорогой, увидел его и прошел мимо. Также шел помощник священника, подошел, посмотрел и прошел мимо. А потом проезжал этой дорогой самарянин, увидел его и сжалился. Он подошел, перевязал ему раны, возлил масло в вино. И посадил на своего осла, привез его в гостиницу и позаботился о нем». («Притча о добром самарянине».)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3) «И нашел быка большого и сильного. И велел он разъярить его. Прижгли быка каленым железом и пустили, и побежал бык мимо него, и схватил он быка рукою за бок, и вырвал кожу с мясом, сколько рука захватила. И сказал ему Владимир: «Можешь с ним бороться». («Сказание о Кожемяке».)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4) «А отец приказал слугам: «Принесите лучшую одежду и оденьте его, и дайте перстень на руку его и обувь на ноги. И заколите откормленного теленка, станем пировать и веселиться. Ибо этот сын мой был мертв и ожил, пропадал и нашелся». («Притча о блудном сыне».)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5) «Сергий жил во времена татарщины. Лично его она не тронула: укрыли леса Радонежские. Но он к татарщине не пребыл равнодушен. Отшельник, он спокойно, как все делал в жизни, поднял крест свой за Россию и благословил Дмитрия Донского на ту битву, Куликовскую, которая для нас навсегда примет символический, таинственный оттенок.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поединке Руси с Ханом имя Сергия навсегда связано с делом созидания России». </w:t>
      </w:r>
      <w:proofErr w:type="gramStart"/>
      <w:r w:rsidRPr="00FB53B8">
        <w:t>(Жанр жития.</w:t>
      </w:r>
      <w:proofErr w:type="gramEnd"/>
      <w:r w:rsidRPr="00FB53B8">
        <w:t xml:space="preserve"> </w:t>
      </w:r>
      <w:proofErr w:type="gramStart"/>
      <w:r w:rsidRPr="00FB53B8">
        <w:t xml:space="preserve">Б. Зайцев «Преподобный Сергий Радонежский».) </w:t>
      </w:r>
      <w:proofErr w:type="gramEnd"/>
    </w:p>
    <w:p w:rsidR="006A06DF" w:rsidRPr="00FB53B8" w:rsidRDefault="006A06DF" w:rsidP="006A06DF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II. Знакомство со «Словом о полку Игореве».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Немного найдется во всей мировой литературе произведений, которые вызывали бы к себе столь длительный и пристальный интерес. Игореву песнь издают и переиздают. Создана огромная поэтическая библиотека вариаций на тему «Слова». О поэме, многократно переведенной на множество европейских и восточных языков, спорят ученые в самых различных странах мира. В последние десятилетия появились исследования этого произведения не только у наших славянских соседей, но и в США, Австралии, Англии, Франции, Италии</w:t>
      </w:r>
      <w:proofErr w:type="gramStart"/>
      <w:r w:rsidRPr="00FB53B8">
        <w:t>… В</w:t>
      </w:r>
      <w:proofErr w:type="gramEnd"/>
      <w:r w:rsidRPr="00FB53B8">
        <w:t xml:space="preserve"> чем же притягательность «Слова»? </w:t>
      </w:r>
    </w:p>
    <w:p w:rsidR="006A06DF" w:rsidRPr="00FB53B8" w:rsidRDefault="006A06DF" w:rsidP="006A06DF">
      <w:pPr>
        <w:autoSpaceDE w:val="0"/>
        <w:autoSpaceDN w:val="0"/>
        <w:adjustRightInd w:val="0"/>
        <w:spacing w:after="15" w:line="264" w:lineRule="auto"/>
        <w:ind w:firstLine="360"/>
        <w:jc w:val="both"/>
      </w:pPr>
      <w:r w:rsidRPr="00FB53B8">
        <w:t>1.</w:t>
      </w:r>
      <w:r w:rsidRPr="00FB53B8">
        <w:rPr>
          <w:spacing w:val="30"/>
        </w:rPr>
        <w:t xml:space="preserve"> Выразительное чтение</w:t>
      </w:r>
      <w:r w:rsidRPr="00FB53B8">
        <w:t xml:space="preserve"> </w:t>
      </w:r>
      <w:r w:rsidRPr="00FB53B8">
        <w:rPr>
          <w:spacing w:val="45"/>
        </w:rPr>
        <w:t>древнерусского текста</w:t>
      </w:r>
      <w:r w:rsidRPr="00FB53B8">
        <w:t xml:space="preserve"> (начала поэмы).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275"/>
        <w:jc w:val="both"/>
      </w:pPr>
      <w:r w:rsidRPr="00FB53B8">
        <w:tab/>
      </w:r>
      <w:r w:rsidRPr="00FB53B8">
        <w:tab/>
        <w:t xml:space="preserve">Не </w:t>
      </w:r>
      <w:proofErr w:type="spellStart"/>
      <w:proofErr w:type="gramStart"/>
      <w:r w:rsidRPr="00FB53B8">
        <w:t>л</w:t>
      </w:r>
      <w:proofErr w:type="gramEnd"/>
      <w:r w:rsidRPr="00FB53B8">
        <w:rPr>
          <w:b/>
          <w:bCs/>
        </w:rPr>
        <w:t>Ђ</w:t>
      </w:r>
      <w:r w:rsidRPr="00FB53B8">
        <w:t>по</w:t>
      </w:r>
      <w:proofErr w:type="spellEnd"/>
      <w:r w:rsidRPr="00FB53B8">
        <w:t xml:space="preserve"> ли </w:t>
      </w:r>
      <w:proofErr w:type="spellStart"/>
      <w:r w:rsidRPr="00FB53B8">
        <w:t>ны</w:t>
      </w:r>
      <w:proofErr w:type="spellEnd"/>
      <w:r w:rsidRPr="00FB53B8">
        <w:t xml:space="preserve"> </w:t>
      </w:r>
      <w:proofErr w:type="spellStart"/>
      <w:r w:rsidRPr="00FB53B8">
        <w:t>бяшетъ</w:t>
      </w:r>
      <w:proofErr w:type="spellEnd"/>
      <w:r w:rsidRPr="00FB53B8">
        <w:t xml:space="preserve">, </w:t>
      </w:r>
      <w:proofErr w:type="spellStart"/>
      <w:r w:rsidRPr="00FB53B8">
        <w:t>братие</w:t>
      </w:r>
      <w:proofErr w:type="spellEnd"/>
      <w:r w:rsidRPr="00FB53B8">
        <w:t xml:space="preserve">,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275"/>
        <w:jc w:val="both"/>
      </w:pPr>
      <w:r w:rsidRPr="00FB53B8">
        <w:tab/>
      </w:r>
      <w:r w:rsidRPr="00FB53B8">
        <w:tab/>
      </w:r>
      <w:proofErr w:type="spellStart"/>
      <w:r w:rsidRPr="00FB53B8">
        <w:t>начяти</w:t>
      </w:r>
      <w:proofErr w:type="spellEnd"/>
      <w:r w:rsidRPr="00FB53B8">
        <w:t xml:space="preserve"> старыми </w:t>
      </w:r>
      <w:proofErr w:type="spellStart"/>
      <w:r w:rsidRPr="00FB53B8">
        <w:t>словесы</w:t>
      </w:r>
      <w:proofErr w:type="spellEnd"/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275"/>
        <w:jc w:val="both"/>
      </w:pPr>
      <w:r w:rsidRPr="00FB53B8">
        <w:tab/>
      </w:r>
      <w:r w:rsidRPr="00FB53B8">
        <w:tab/>
      </w:r>
      <w:proofErr w:type="spellStart"/>
      <w:r w:rsidRPr="00FB53B8">
        <w:t>трудныхъ</w:t>
      </w:r>
      <w:proofErr w:type="spellEnd"/>
      <w:r w:rsidRPr="00FB53B8">
        <w:t xml:space="preserve"> </w:t>
      </w:r>
      <w:proofErr w:type="spellStart"/>
      <w:r w:rsidRPr="00FB53B8">
        <w:t>пов</w:t>
      </w:r>
      <w:r w:rsidRPr="00FB53B8">
        <w:rPr>
          <w:b/>
          <w:bCs/>
        </w:rPr>
        <w:t>Ђ</w:t>
      </w:r>
      <w:r w:rsidRPr="00FB53B8">
        <w:t>стий</w:t>
      </w:r>
      <w:proofErr w:type="spellEnd"/>
      <w:r w:rsidRPr="00FB53B8">
        <w:t xml:space="preserve"> о </w:t>
      </w:r>
      <w:proofErr w:type="spellStart"/>
      <w:r w:rsidRPr="00FB53B8">
        <w:t>пълку</w:t>
      </w:r>
      <w:proofErr w:type="spellEnd"/>
      <w:r w:rsidRPr="00FB53B8">
        <w:t xml:space="preserve"> </w:t>
      </w:r>
      <w:proofErr w:type="spellStart"/>
      <w:r w:rsidRPr="00FB53B8">
        <w:t>Игорев</w:t>
      </w:r>
      <w:r w:rsidRPr="00FB53B8">
        <w:rPr>
          <w:b/>
          <w:bCs/>
        </w:rPr>
        <w:t>Ђ</w:t>
      </w:r>
      <w:proofErr w:type="spellEnd"/>
      <w:r w:rsidRPr="00FB53B8">
        <w:t xml:space="preserve">,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275"/>
        <w:jc w:val="both"/>
      </w:pPr>
      <w:r w:rsidRPr="00FB53B8">
        <w:tab/>
      </w:r>
      <w:r w:rsidRPr="00FB53B8">
        <w:tab/>
      </w:r>
      <w:r w:rsidRPr="00FB53B8">
        <w:tab/>
        <w:t xml:space="preserve">Игоря </w:t>
      </w:r>
      <w:proofErr w:type="spellStart"/>
      <w:r w:rsidRPr="00FB53B8">
        <w:t>Святьславлича</w:t>
      </w:r>
      <w:proofErr w:type="spellEnd"/>
      <w:r w:rsidRPr="00FB53B8">
        <w:t xml:space="preserve">?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275"/>
        <w:jc w:val="both"/>
      </w:pPr>
      <w:r w:rsidRPr="00FB53B8">
        <w:tab/>
      </w:r>
      <w:r w:rsidRPr="00FB53B8">
        <w:tab/>
      </w:r>
      <w:proofErr w:type="spellStart"/>
      <w:r w:rsidRPr="00FB53B8">
        <w:t>Начати</w:t>
      </w:r>
      <w:proofErr w:type="spellEnd"/>
      <w:r w:rsidRPr="00FB53B8">
        <w:t xml:space="preserve"> же </w:t>
      </w:r>
      <w:proofErr w:type="spellStart"/>
      <w:r w:rsidRPr="00FB53B8">
        <w:t>ся</w:t>
      </w:r>
      <w:proofErr w:type="spellEnd"/>
      <w:r w:rsidRPr="00FB53B8">
        <w:t xml:space="preserve"> </w:t>
      </w:r>
      <w:proofErr w:type="spellStart"/>
      <w:r w:rsidRPr="00FB53B8">
        <w:t>тъй</w:t>
      </w:r>
      <w:proofErr w:type="spellEnd"/>
      <w:r w:rsidRPr="00FB53B8">
        <w:t xml:space="preserve"> </w:t>
      </w:r>
      <w:proofErr w:type="spellStart"/>
      <w:proofErr w:type="gramStart"/>
      <w:r w:rsidRPr="00FB53B8">
        <w:t>п</w:t>
      </w:r>
      <w:proofErr w:type="gramEnd"/>
      <w:r w:rsidRPr="00FB53B8">
        <w:rPr>
          <w:b/>
          <w:bCs/>
        </w:rPr>
        <w:t>Ђ</w:t>
      </w:r>
      <w:r w:rsidRPr="00FB53B8">
        <w:t>сни</w:t>
      </w:r>
      <w:proofErr w:type="spellEnd"/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275"/>
        <w:jc w:val="both"/>
      </w:pPr>
      <w:r w:rsidRPr="00FB53B8">
        <w:tab/>
      </w:r>
      <w:r w:rsidRPr="00FB53B8">
        <w:tab/>
        <w:t xml:space="preserve">по </w:t>
      </w:r>
      <w:proofErr w:type="spellStart"/>
      <w:r w:rsidRPr="00FB53B8">
        <w:t>былинамь</w:t>
      </w:r>
      <w:proofErr w:type="spellEnd"/>
      <w:r w:rsidRPr="00FB53B8">
        <w:t xml:space="preserve"> сего времени,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275"/>
        <w:jc w:val="both"/>
      </w:pPr>
      <w:r w:rsidRPr="00FB53B8">
        <w:tab/>
      </w:r>
      <w:r w:rsidRPr="00FB53B8">
        <w:tab/>
        <w:t xml:space="preserve">а не по </w:t>
      </w:r>
      <w:proofErr w:type="spellStart"/>
      <w:r w:rsidRPr="00FB53B8">
        <w:t>замышлению</w:t>
      </w:r>
      <w:proofErr w:type="spellEnd"/>
      <w:r w:rsidRPr="00FB53B8">
        <w:t xml:space="preserve"> </w:t>
      </w:r>
      <w:proofErr w:type="spellStart"/>
      <w:r w:rsidRPr="00FB53B8">
        <w:t>Бояню</w:t>
      </w:r>
      <w:proofErr w:type="spellEnd"/>
      <w:r w:rsidRPr="00FB53B8">
        <w:t>.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275"/>
        <w:jc w:val="both"/>
      </w:pPr>
      <w:r w:rsidRPr="00FB53B8">
        <w:tab/>
      </w:r>
      <w:r w:rsidRPr="00FB53B8">
        <w:tab/>
      </w:r>
      <w:proofErr w:type="spellStart"/>
      <w:r w:rsidRPr="00FB53B8">
        <w:t>Бояньъ</w:t>
      </w:r>
      <w:proofErr w:type="spellEnd"/>
      <w:r w:rsidRPr="00FB53B8">
        <w:t xml:space="preserve"> </w:t>
      </w:r>
      <w:proofErr w:type="spellStart"/>
      <w:r w:rsidRPr="00FB53B8">
        <w:t>бо</w:t>
      </w:r>
      <w:proofErr w:type="spellEnd"/>
      <w:r w:rsidRPr="00FB53B8">
        <w:t xml:space="preserve"> </w:t>
      </w:r>
      <w:proofErr w:type="spellStart"/>
      <w:r w:rsidRPr="00FB53B8">
        <w:t>в</w:t>
      </w:r>
      <w:r w:rsidRPr="00FB53B8">
        <w:rPr>
          <w:b/>
          <w:bCs/>
        </w:rPr>
        <w:t>Ђ</w:t>
      </w:r>
      <w:r w:rsidRPr="00FB53B8">
        <w:t>щий</w:t>
      </w:r>
      <w:proofErr w:type="spellEnd"/>
      <w:r w:rsidRPr="00FB53B8">
        <w:t xml:space="preserve">,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275"/>
        <w:jc w:val="both"/>
      </w:pPr>
      <w:r w:rsidRPr="00FB53B8">
        <w:tab/>
      </w:r>
      <w:r w:rsidRPr="00FB53B8">
        <w:tab/>
        <w:t xml:space="preserve">аще кому </w:t>
      </w:r>
      <w:proofErr w:type="spellStart"/>
      <w:r w:rsidRPr="00FB53B8">
        <w:t>хотяше</w:t>
      </w:r>
      <w:proofErr w:type="spellEnd"/>
      <w:r w:rsidRPr="00FB53B8">
        <w:t xml:space="preserve"> </w:t>
      </w:r>
      <w:proofErr w:type="spellStart"/>
      <w:proofErr w:type="gramStart"/>
      <w:r w:rsidRPr="00FB53B8">
        <w:t>п</w:t>
      </w:r>
      <w:proofErr w:type="gramEnd"/>
      <w:r w:rsidRPr="00FB53B8">
        <w:rPr>
          <w:b/>
          <w:bCs/>
        </w:rPr>
        <w:t>Ђ</w:t>
      </w:r>
      <w:r w:rsidRPr="00FB53B8">
        <w:t>снь</w:t>
      </w:r>
      <w:proofErr w:type="spellEnd"/>
      <w:r w:rsidRPr="00FB53B8">
        <w:t xml:space="preserve"> </w:t>
      </w:r>
      <w:proofErr w:type="spellStart"/>
      <w:r w:rsidRPr="00FB53B8">
        <w:t>творити</w:t>
      </w:r>
      <w:proofErr w:type="spellEnd"/>
      <w:r w:rsidRPr="00FB53B8">
        <w:t xml:space="preserve">,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275"/>
        <w:jc w:val="both"/>
      </w:pPr>
      <w:r w:rsidRPr="00FB53B8">
        <w:tab/>
      </w:r>
      <w:r w:rsidRPr="00FB53B8">
        <w:tab/>
        <w:t xml:space="preserve">то </w:t>
      </w:r>
      <w:proofErr w:type="spellStart"/>
      <w:r w:rsidRPr="00FB53B8">
        <w:t>раст</w:t>
      </w:r>
      <w:r w:rsidRPr="00FB53B8">
        <w:rPr>
          <w:b/>
          <w:bCs/>
        </w:rPr>
        <w:t>Ђ</w:t>
      </w:r>
      <w:r w:rsidRPr="00FB53B8">
        <w:t>кашеся</w:t>
      </w:r>
      <w:proofErr w:type="spellEnd"/>
      <w:r w:rsidRPr="00FB53B8">
        <w:t xml:space="preserve"> </w:t>
      </w:r>
      <w:proofErr w:type="spellStart"/>
      <w:r w:rsidRPr="00FB53B8">
        <w:t>мыслию</w:t>
      </w:r>
      <w:proofErr w:type="spellEnd"/>
      <w:r w:rsidRPr="00FB53B8">
        <w:t xml:space="preserve"> по древу,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275"/>
        <w:jc w:val="both"/>
      </w:pPr>
      <w:r w:rsidRPr="00FB53B8">
        <w:tab/>
      </w:r>
      <w:r w:rsidRPr="00FB53B8">
        <w:tab/>
      </w:r>
      <w:r w:rsidRPr="00FB53B8">
        <w:tab/>
      </w:r>
      <w:proofErr w:type="spellStart"/>
      <w:r w:rsidRPr="00FB53B8">
        <w:t>с</w:t>
      </w:r>
      <w:r w:rsidRPr="00FB53B8">
        <w:rPr>
          <w:b/>
          <w:bCs/>
        </w:rPr>
        <w:t>Ђ</w:t>
      </w:r>
      <w:r w:rsidRPr="00FB53B8">
        <w:t>рымъ</w:t>
      </w:r>
      <w:proofErr w:type="spellEnd"/>
      <w:r w:rsidRPr="00FB53B8">
        <w:t xml:space="preserve"> </w:t>
      </w:r>
      <w:proofErr w:type="spellStart"/>
      <w:r w:rsidRPr="00FB53B8">
        <w:t>вълкомъ</w:t>
      </w:r>
      <w:proofErr w:type="spellEnd"/>
      <w:r w:rsidRPr="00FB53B8">
        <w:t xml:space="preserve"> по земле, </w:t>
      </w:r>
    </w:p>
    <w:p w:rsidR="006A06DF" w:rsidRPr="00FB53B8" w:rsidRDefault="006A06DF" w:rsidP="006A06DF">
      <w:pPr>
        <w:autoSpaceDE w:val="0"/>
        <w:autoSpaceDN w:val="0"/>
        <w:adjustRightInd w:val="0"/>
        <w:spacing w:after="60" w:line="264" w:lineRule="auto"/>
        <w:ind w:left="885" w:firstLine="1275"/>
        <w:jc w:val="both"/>
      </w:pPr>
      <w:r w:rsidRPr="00FB53B8">
        <w:tab/>
      </w:r>
      <w:proofErr w:type="spellStart"/>
      <w:r w:rsidRPr="00FB53B8">
        <w:t>шизымъ</w:t>
      </w:r>
      <w:proofErr w:type="spellEnd"/>
      <w:r w:rsidRPr="00FB53B8">
        <w:t xml:space="preserve"> </w:t>
      </w:r>
      <w:proofErr w:type="spellStart"/>
      <w:r w:rsidRPr="00FB53B8">
        <w:t>орломъ</w:t>
      </w:r>
      <w:proofErr w:type="spellEnd"/>
      <w:r w:rsidRPr="00FB53B8">
        <w:t xml:space="preserve"> </w:t>
      </w:r>
      <w:proofErr w:type="spellStart"/>
      <w:r w:rsidRPr="00FB53B8">
        <w:t>подъ</w:t>
      </w:r>
      <w:proofErr w:type="spellEnd"/>
      <w:r w:rsidRPr="00FB53B8">
        <w:t xml:space="preserve"> </w:t>
      </w:r>
      <w:proofErr w:type="spellStart"/>
      <w:r w:rsidRPr="00FB53B8">
        <w:t>облакы</w:t>
      </w:r>
      <w:proofErr w:type="spellEnd"/>
      <w:r w:rsidRPr="00FB53B8">
        <w:t xml:space="preserve">.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275"/>
        <w:jc w:val="both"/>
      </w:pPr>
      <w:r w:rsidRPr="00FB53B8">
        <w:tab/>
      </w:r>
      <w:r w:rsidRPr="00FB53B8">
        <w:tab/>
      </w:r>
      <w:proofErr w:type="spellStart"/>
      <w:r w:rsidRPr="00FB53B8">
        <w:t>Помняшеть</w:t>
      </w:r>
      <w:proofErr w:type="spellEnd"/>
      <w:r w:rsidRPr="00FB53B8">
        <w:t xml:space="preserve"> </w:t>
      </w:r>
      <w:proofErr w:type="spellStart"/>
      <w:r w:rsidRPr="00FB53B8">
        <w:t>бо</w:t>
      </w:r>
      <w:proofErr w:type="spellEnd"/>
      <w:r w:rsidRPr="00FB53B8">
        <w:t xml:space="preserve">, </w:t>
      </w:r>
      <w:proofErr w:type="spellStart"/>
      <w:r w:rsidRPr="00FB53B8">
        <w:t>рече</w:t>
      </w:r>
      <w:proofErr w:type="spellEnd"/>
      <w:r w:rsidRPr="00FB53B8">
        <w:t xml:space="preserve">,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275"/>
        <w:jc w:val="both"/>
        <w:rPr>
          <w:b/>
          <w:bCs/>
        </w:rPr>
      </w:pPr>
      <w:r w:rsidRPr="00FB53B8">
        <w:tab/>
      </w:r>
      <w:r w:rsidRPr="00FB53B8">
        <w:tab/>
      </w:r>
      <w:proofErr w:type="spellStart"/>
      <w:r w:rsidRPr="00FB53B8">
        <w:t>първыхъ</w:t>
      </w:r>
      <w:proofErr w:type="spellEnd"/>
      <w:r w:rsidRPr="00FB53B8">
        <w:t xml:space="preserve"> времен </w:t>
      </w:r>
      <w:proofErr w:type="spellStart"/>
      <w:r w:rsidRPr="00FB53B8">
        <w:t>усобиц</w:t>
      </w:r>
      <w:r w:rsidRPr="00FB53B8">
        <w:rPr>
          <w:b/>
          <w:bCs/>
        </w:rPr>
        <w:t>Ђ</w:t>
      </w:r>
      <w:proofErr w:type="spellEnd"/>
      <w:r w:rsidRPr="00FB53B8">
        <w:rPr>
          <w:b/>
          <w:bCs/>
        </w:rPr>
        <w:t>.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275"/>
        <w:jc w:val="both"/>
      </w:pPr>
      <w:r w:rsidRPr="00FB53B8">
        <w:tab/>
      </w:r>
      <w:r w:rsidRPr="00FB53B8">
        <w:tab/>
        <w:t xml:space="preserve">Тогда </w:t>
      </w:r>
      <w:proofErr w:type="spellStart"/>
      <w:r w:rsidRPr="00FB53B8">
        <w:t>пущашеть</w:t>
      </w:r>
      <w:proofErr w:type="spellEnd"/>
      <w:r w:rsidRPr="00FB53B8">
        <w:t xml:space="preserve"> 10 </w:t>
      </w:r>
      <w:proofErr w:type="spellStart"/>
      <w:r w:rsidRPr="00FB53B8">
        <w:t>соколовъ</w:t>
      </w:r>
      <w:proofErr w:type="spellEnd"/>
      <w:r w:rsidRPr="00FB53B8">
        <w:t xml:space="preserve"> на стадо </w:t>
      </w:r>
      <w:proofErr w:type="spellStart"/>
      <w:r w:rsidRPr="00FB53B8">
        <w:t>лебед</w:t>
      </w:r>
      <w:r w:rsidRPr="00FB53B8">
        <w:rPr>
          <w:b/>
          <w:bCs/>
        </w:rPr>
        <w:t>Ђ</w:t>
      </w:r>
      <w:r w:rsidRPr="00FB53B8">
        <w:t>й</w:t>
      </w:r>
      <w:proofErr w:type="spellEnd"/>
      <w:r w:rsidRPr="00FB53B8">
        <w:t>.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275"/>
        <w:jc w:val="both"/>
      </w:pPr>
      <w:r w:rsidRPr="00FB53B8">
        <w:tab/>
      </w:r>
      <w:r w:rsidRPr="00FB53B8">
        <w:tab/>
      </w:r>
      <w:r w:rsidRPr="00FB53B8">
        <w:tab/>
      </w:r>
      <w:r w:rsidRPr="00FB53B8">
        <w:rPr>
          <w:caps/>
        </w:rPr>
        <w:t>к</w:t>
      </w:r>
      <w:r w:rsidRPr="00FB53B8">
        <w:t xml:space="preserve">оторый </w:t>
      </w:r>
      <w:proofErr w:type="spellStart"/>
      <w:r w:rsidRPr="00FB53B8">
        <w:t>дотечаше</w:t>
      </w:r>
      <w:proofErr w:type="spellEnd"/>
      <w:r w:rsidRPr="00FB53B8">
        <w:t xml:space="preserve">,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left="885" w:firstLine="1275"/>
        <w:jc w:val="both"/>
      </w:pPr>
      <w:r w:rsidRPr="00FB53B8">
        <w:tab/>
        <w:t xml:space="preserve">та </w:t>
      </w:r>
      <w:proofErr w:type="spellStart"/>
      <w:r w:rsidRPr="00FB53B8">
        <w:t>преди</w:t>
      </w:r>
      <w:proofErr w:type="spellEnd"/>
      <w:r w:rsidRPr="00FB53B8">
        <w:t xml:space="preserve"> </w:t>
      </w:r>
      <w:proofErr w:type="spellStart"/>
      <w:proofErr w:type="gramStart"/>
      <w:r w:rsidRPr="00FB53B8">
        <w:t>п</w:t>
      </w:r>
      <w:proofErr w:type="gramEnd"/>
      <w:r w:rsidRPr="00FB53B8">
        <w:rPr>
          <w:b/>
          <w:bCs/>
        </w:rPr>
        <w:t>Ђ</w:t>
      </w:r>
      <w:r w:rsidRPr="00FB53B8">
        <w:t>снь</w:t>
      </w:r>
      <w:proofErr w:type="spellEnd"/>
      <w:r w:rsidRPr="00FB53B8">
        <w:t xml:space="preserve"> </w:t>
      </w:r>
      <w:proofErr w:type="spellStart"/>
      <w:r w:rsidRPr="00FB53B8">
        <w:t>пояше</w:t>
      </w:r>
      <w:proofErr w:type="spellEnd"/>
      <w:r w:rsidRPr="00FB53B8">
        <w:t xml:space="preserve"> –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left="885" w:firstLine="1275"/>
        <w:jc w:val="both"/>
      </w:pPr>
      <w:r w:rsidRPr="00FB53B8">
        <w:lastRenderedPageBreak/>
        <w:tab/>
        <w:t>старому Ярославу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left="885" w:firstLine="1275"/>
        <w:jc w:val="both"/>
      </w:pPr>
      <w:r w:rsidRPr="00FB53B8">
        <w:tab/>
        <w:t xml:space="preserve">храброму Мстиславу,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275"/>
        <w:jc w:val="both"/>
      </w:pPr>
      <w:r w:rsidRPr="00FB53B8">
        <w:tab/>
      </w:r>
      <w:r w:rsidRPr="00FB53B8">
        <w:tab/>
        <w:t xml:space="preserve">иже </w:t>
      </w:r>
      <w:proofErr w:type="spellStart"/>
      <w:r w:rsidRPr="00FB53B8">
        <w:t>зар</w:t>
      </w:r>
      <w:r w:rsidRPr="00FB53B8">
        <w:rPr>
          <w:b/>
          <w:bCs/>
        </w:rPr>
        <w:t>Ђ</w:t>
      </w:r>
      <w:r w:rsidRPr="00FB53B8">
        <w:t>за</w:t>
      </w:r>
      <w:proofErr w:type="spellEnd"/>
      <w:r w:rsidRPr="00FB53B8">
        <w:t xml:space="preserve"> </w:t>
      </w:r>
      <w:proofErr w:type="spellStart"/>
      <w:r w:rsidRPr="00FB53B8">
        <w:t>Редедю</w:t>
      </w:r>
      <w:proofErr w:type="spellEnd"/>
      <w:r w:rsidRPr="00FB53B8">
        <w:t xml:space="preserve"> </w:t>
      </w:r>
      <w:proofErr w:type="spellStart"/>
      <w:r w:rsidRPr="00FB53B8">
        <w:t>предъ</w:t>
      </w:r>
      <w:proofErr w:type="spellEnd"/>
      <w:r w:rsidRPr="00FB53B8">
        <w:t xml:space="preserve"> </w:t>
      </w:r>
      <w:proofErr w:type="spellStart"/>
      <w:r w:rsidRPr="00FB53B8">
        <w:t>пълкы</w:t>
      </w:r>
      <w:proofErr w:type="spellEnd"/>
      <w:r w:rsidRPr="00FB53B8">
        <w:t xml:space="preserve"> </w:t>
      </w:r>
      <w:proofErr w:type="spellStart"/>
      <w:r w:rsidRPr="00FB53B8">
        <w:t>касожьскыми</w:t>
      </w:r>
      <w:proofErr w:type="spellEnd"/>
      <w:r w:rsidRPr="00FB53B8">
        <w:t xml:space="preserve">,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275"/>
        <w:jc w:val="both"/>
      </w:pPr>
      <w:r w:rsidRPr="00FB53B8">
        <w:tab/>
      </w:r>
      <w:r w:rsidRPr="00FB53B8">
        <w:tab/>
        <w:t xml:space="preserve">красному </w:t>
      </w:r>
      <w:proofErr w:type="spellStart"/>
      <w:r w:rsidRPr="00FB53B8">
        <w:t>Романови</w:t>
      </w:r>
      <w:proofErr w:type="spellEnd"/>
      <w:r w:rsidRPr="00FB53B8">
        <w:t xml:space="preserve"> </w:t>
      </w:r>
      <w:proofErr w:type="spellStart"/>
      <w:r w:rsidRPr="00FB53B8">
        <w:t>Святъславличю</w:t>
      </w:r>
      <w:proofErr w:type="spellEnd"/>
      <w:r w:rsidRPr="00FB53B8">
        <w:t>.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275"/>
        <w:jc w:val="both"/>
      </w:pPr>
      <w:r w:rsidRPr="00FB53B8">
        <w:tab/>
      </w:r>
      <w:r w:rsidRPr="00FB53B8">
        <w:tab/>
      </w:r>
      <w:proofErr w:type="spellStart"/>
      <w:r w:rsidRPr="00FB53B8">
        <w:t>Боянъ</w:t>
      </w:r>
      <w:proofErr w:type="spellEnd"/>
      <w:r w:rsidRPr="00FB53B8">
        <w:t xml:space="preserve"> же, </w:t>
      </w:r>
      <w:proofErr w:type="spellStart"/>
      <w:r w:rsidRPr="00FB53B8">
        <w:t>братие</w:t>
      </w:r>
      <w:proofErr w:type="spellEnd"/>
      <w:r w:rsidRPr="00FB53B8">
        <w:t xml:space="preserve">, не 10 </w:t>
      </w:r>
      <w:proofErr w:type="spellStart"/>
      <w:r w:rsidRPr="00FB53B8">
        <w:t>соколовь</w:t>
      </w:r>
      <w:proofErr w:type="spellEnd"/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left="885" w:firstLine="1275"/>
        <w:jc w:val="both"/>
      </w:pPr>
      <w:r w:rsidRPr="00FB53B8">
        <w:tab/>
        <w:t xml:space="preserve">на стадо </w:t>
      </w:r>
      <w:proofErr w:type="spellStart"/>
      <w:r w:rsidRPr="00FB53B8">
        <w:t>лебед</w:t>
      </w:r>
      <w:r w:rsidRPr="00FB53B8">
        <w:rPr>
          <w:b/>
          <w:bCs/>
        </w:rPr>
        <w:t>Ђ</w:t>
      </w:r>
      <w:r w:rsidRPr="00FB53B8">
        <w:t>й</w:t>
      </w:r>
      <w:proofErr w:type="spellEnd"/>
      <w:r w:rsidRPr="00FB53B8">
        <w:t xml:space="preserve"> </w:t>
      </w:r>
      <w:proofErr w:type="spellStart"/>
      <w:r w:rsidRPr="00FB53B8">
        <w:t>пущаше</w:t>
      </w:r>
      <w:proofErr w:type="spellEnd"/>
      <w:r w:rsidRPr="00FB53B8">
        <w:t xml:space="preserve">,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275"/>
        <w:jc w:val="both"/>
      </w:pPr>
      <w:r w:rsidRPr="00FB53B8">
        <w:tab/>
      </w:r>
      <w:r w:rsidRPr="00FB53B8">
        <w:tab/>
      </w:r>
      <w:proofErr w:type="spellStart"/>
      <w:r w:rsidRPr="00FB53B8">
        <w:t>нъ</w:t>
      </w:r>
      <w:proofErr w:type="spellEnd"/>
      <w:r w:rsidRPr="00FB53B8">
        <w:t xml:space="preserve"> своя </w:t>
      </w:r>
      <w:proofErr w:type="spellStart"/>
      <w:r w:rsidRPr="00FB53B8">
        <w:t>в</w:t>
      </w:r>
      <w:r w:rsidRPr="00FB53B8">
        <w:rPr>
          <w:b/>
          <w:bCs/>
        </w:rPr>
        <w:t>Ђ</w:t>
      </w:r>
      <w:r w:rsidRPr="00FB53B8">
        <w:t>щиа</w:t>
      </w:r>
      <w:proofErr w:type="spellEnd"/>
      <w:r w:rsidRPr="00FB53B8">
        <w:t xml:space="preserve"> </w:t>
      </w:r>
      <w:proofErr w:type="spellStart"/>
      <w:proofErr w:type="gramStart"/>
      <w:r w:rsidRPr="00FB53B8">
        <w:t>пр</w:t>
      </w:r>
      <w:proofErr w:type="gramEnd"/>
      <w:r w:rsidRPr="00FB53B8">
        <w:rPr>
          <w:b/>
          <w:bCs/>
        </w:rPr>
        <w:t>Ђ</w:t>
      </w:r>
      <w:r w:rsidRPr="00FB53B8">
        <w:t>сты</w:t>
      </w:r>
      <w:proofErr w:type="spellEnd"/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275"/>
        <w:jc w:val="both"/>
      </w:pPr>
      <w:r w:rsidRPr="00FB53B8">
        <w:tab/>
      </w:r>
      <w:r w:rsidRPr="00FB53B8">
        <w:tab/>
      </w:r>
      <w:r w:rsidRPr="00FB53B8">
        <w:tab/>
        <w:t xml:space="preserve">на </w:t>
      </w:r>
      <w:proofErr w:type="gramStart"/>
      <w:r w:rsidRPr="00FB53B8">
        <w:t>живая</w:t>
      </w:r>
      <w:proofErr w:type="gramEnd"/>
      <w:r w:rsidRPr="00FB53B8">
        <w:t xml:space="preserve"> струны </w:t>
      </w:r>
      <w:proofErr w:type="spellStart"/>
      <w:r w:rsidRPr="00FB53B8">
        <w:t>въскладаше</w:t>
      </w:r>
      <w:proofErr w:type="spellEnd"/>
      <w:r w:rsidRPr="00FB53B8">
        <w:t xml:space="preserve">; </w:t>
      </w:r>
    </w:p>
    <w:p w:rsidR="006A06DF" w:rsidRPr="00FB53B8" w:rsidRDefault="006A06DF" w:rsidP="006A06DF">
      <w:pPr>
        <w:autoSpaceDE w:val="0"/>
        <w:autoSpaceDN w:val="0"/>
        <w:adjustRightInd w:val="0"/>
        <w:spacing w:after="60" w:line="264" w:lineRule="auto"/>
        <w:ind w:firstLine="1275"/>
        <w:jc w:val="both"/>
      </w:pPr>
      <w:r w:rsidRPr="00FB53B8">
        <w:tab/>
      </w:r>
      <w:r w:rsidRPr="00FB53B8">
        <w:tab/>
        <w:t xml:space="preserve">они же сами </w:t>
      </w:r>
      <w:proofErr w:type="spellStart"/>
      <w:r w:rsidRPr="00FB53B8">
        <w:t>княземъ</w:t>
      </w:r>
      <w:proofErr w:type="spellEnd"/>
      <w:r w:rsidRPr="00FB53B8">
        <w:t xml:space="preserve"> славу </w:t>
      </w:r>
      <w:proofErr w:type="spellStart"/>
      <w:r w:rsidRPr="00FB53B8">
        <w:t>рокотаху</w:t>
      </w:r>
      <w:proofErr w:type="spellEnd"/>
      <w:r w:rsidRPr="00FB53B8">
        <w:t xml:space="preserve">. </w:t>
      </w:r>
    </w:p>
    <w:p w:rsidR="006A06DF" w:rsidRPr="00FB53B8" w:rsidRDefault="006A06DF" w:rsidP="006A06DF">
      <w:pPr>
        <w:autoSpaceDE w:val="0"/>
        <w:autoSpaceDN w:val="0"/>
        <w:adjustRightInd w:val="0"/>
        <w:spacing w:before="120" w:line="264" w:lineRule="auto"/>
        <w:ind w:firstLine="1275"/>
        <w:jc w:val="both"/>
      </w:pPr>
      <w:r w:rsidRPr="00FB53B8">
        <w:tab/>
      </w:r>
      <w:r w:rsidRPr="00FB53B8">
        <w:tab/>
      </w:r>
      <w:proofErr w:type="spellStart"/>
      <w:r w:rsidRPr="00FB53B8">
        <w:t>Почнемъ</w:t>
      </w:r>
      <w:proofErr w:type="spellEnd"/>
      <w:r w:rsidRPr="00FB53B8">
        <w:t xml:space="preserve"> же, </w:t>
      </w:r>
      <w:proofErr w:type="spellStart"/>
      <w:r w:rsidRPr="00FB53B8">
        <w:t>братие</w:t>
      </w:r>
      <w:proofErr w:type="spellEnd"/>
      <w:r w:rsidRPr="00FB53B8">
        <w:t xml:space="preserve">, </w:t>
      </w:r>
      <w:proofErr w:type="spellStart"/>
      <w:r w:rsidRPr="00FB53B8">
        <w:t>пов</w:t>
      </w:r>
      <w:r w:rsidRPr="00FB53B8">
        <w:rPr>
          <w:b/>
          <w:bCs/>
        </w:rPr>
        <w:t>Ђ</w:t>
      </w:r>
      <w:r w:rsidRPr="00FB53B8">
        <w:t>сть</w:t>
      </w:r>
      <w:proofErr w:type="spellEnd"/>
      <w:r w:rsidRPr="00FB53B8">
        <w:t xml:space="preserve"> сию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275"/>
        <w:jc w:val="both"/>
      </w:pPr>
      <w:r w:rsidRPr="00FB53B8">
        <w:tab/>
      </w:r>
      <w:r w:rsidRPr="00FB53B8">
        <w:tab/>
      </w:r>
      <w:proofErr w:type="spellStart"/>
      <w:r w:rsidRPr="00FB53B8">
        <w:t>отъ</w:t>
      </w:r>
      <w:proofErr w:type="spellEnd"/>
      <w:r w:rsidRPr="00FB53B8">
        <w:t xml:space="preserve"> </w:t>
      </w:r>
      <w:proofErr w:type="spellStart"/>
      <w:r w:rsidRPr="00FB53B8">
        <w:t>стараго</w:t>
      </w:r>
      <w:proofErr w:type="spellEnd"/>
      <w:r w:rsidRPr="00FB53B8">
        <w:t xml:space="preserve"> </w:t>
      </w:r>
      <w:proofErr w:type="spellStart"/>
      <w:r w:rsidRPr="00FB53B8">
        <w:t>Владимера</w:t>
      </w:r>
      <w:proofErr w:type="spellEnd"/>
      <w:r w:rsidRPr="00FB53B8">
        <w:t xml:space="preserve"> до </w:t>
      </w:r>
      <w:proofErr w:type="spellStart"/>
      <w:r w:rsidRPr="00FB53B8">
        <w:t>нын</w:t>
      </w:r>
      <w:r w:rsidRPr="00FB53B8">
        <w:rPr>
          <w:b/>
          <w:bCs/>
        </w:rPr>
        <w:t>Ђ</w:t>
      </w:r>
      <w:r w:rsidRPr="00FB53B8">
        <w:t>шняго</w:t>
      </w:r>
      <w:proofErr w:type="spellEnd"/>
      <w:r w:rsidRPr="00FB53B8">
        <w:t xml:space="preserve"> Игоря,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275"/>
        <w:jc w:val="both"/>
      </w:pPr>
      <w:r w:rsidRPr="00FB53B8">
        <w:tab/>
      </w:r>
      <w:r w:rsidRPr="00FB53B8">
        <w:tab/>
        <w:t xml:space="preserve">иже </w:t>
      </w:r>
      <w:proofErr w:type="spellStart"/>
      <w:r w:rsidRPr="00FB53B8">
        <w:t>истягну</w:t>
      </w:r>
      <w:proofErr w:type="spellEnd"/>
      <w:r w:rsidRPr="00FB53B8">
        <w:t xml:space="preserve"> </w:t>
      </w:r>
      <w:proofErr w:type="spellStart"/>
      <w:r w:rsidRPr="00FB53B8">
        <w:t>умь</w:t>
      </w:r>
      <w:proofErr w:type="spellEnd"/>
      <w:r w:rsidRPr="00FB53B8">
        <w:t xml:space="preserve"> </w:t>
      </w:r>
      <w:proofErr w:type="spellStart"/>
      <w:proofErr w:type="gramStart"/>
      <w:r w:rsidRPr="00FB53B8">
        <w:t>кр</w:t>
      </w:r>
      <w:proofErr w:type="gramEnd"/>
      <w:r w:rsidRPr="00FB53B8">
        <w:rPr>
          <w:b/>
          <w:bCs/>
        </w:rPr>
        <w:t>Ђ</w:t>
      </w:r>
      <w:r w:rsidRPr="00FB53B8">
        <w:t>постию</w:t>
      </w:r>
      <w:proofErr w:type="spellEnd"/>
      <w:r w:rsidRPr="00FB53B8">
        <w:t xml:space="preserve"> своею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275"/>
        <w:jc w:val="both"/>
      </w:pPr>
      <w:r w:rsidRPr="00FB53B8">
        <w:tab/>
      </w:r>
      <w:r w:rsidRPr="00FB53B8">
        <w:tab/>
        <w:t xml:space="preserve">и поостри сердца своего </w:t>
      </w:r>
      <w:proofErr w:type="spellStart"/>
      <w:r w:rsidRPr="00FB53B8">
        <w:t>мужествомъ</w:t>
      </w:r>
      <w:proofErr w:type="spellEnd"/>
      <w:r w:rsidRPr="00FB53B8">
        <w:t xml:space="preserve">;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275"/>
        <w:jc w:val="both"/>
      </w:pPr>
      <w:r w:rsidRPr="00FB53B8">
        <w:tab/>
      </w:r>
      <w:r w:rsidRPr="00FB53B8">
        <w:tab/>
      </w:r>
      <w:proofErr w:type="spellStart"/>
      <w:r w:rsidRPr="00FB53B8">
        <w:t>наплънився</w:t>
      </w:r>
      <w:proofErr w:type="spellEnd"/>
      <w:r w:rsidRPr="00FB53B8">
        <w:t xml:space="preserve"> </w:t>
      </w:r>
      <w:proofErr w:type="spellStart"/>
      <w:r w:rsidRPr="00FB53B8">
        <w:t>ратнаго</w:t>
      </w:r>
      <w:proofErr w:type="spellEnd"/>
      <w:r w:rsidRPr="00FB53B8">
        <w:t xml:space="preserve"> духа,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275"/>
        <w:jc w:val="both"/>
      </w:pPr>
      <w:r w:rsidRPr="00FB53B8">
        <w:tab/>
      </w:r>
      <w:r w:rsidRPr="00FB53B8">
        <w:tab/>
      </w:r>
      <w:proofErr w:type="spellStart"/>
      <w:r w:rsidRPr="00FB53B8">
        <w:t>наведе</w:t>
      </w:r>
      <w:proofErr w:type="spellEnd"/>
      <w:r w:rsidRPr="00FB53B8">
        <w:t xml:space="preserve"> своя </w:t>
      </w:r>
      <w:proofErr w:type="spellStart"/>
      <w:r w:rsidRPr="00FB53B8">
        <w:t>храбрыя</w:t>
      </w:r>
      <w:proofErr w:type="spellEnd"/>
      <w:r w:rsidRPr="00FB53B8">
        <w:t xml:space="preserve"> </w:t>
      </w:r>
      <w:proofErr w:type="spellStart"/>
      <w:r w:rsidRPr="00FB53B8">
        <w:t>плъкы</w:t>
      </w:r>
      <w:proofErr w:type="spellEnd"/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275"/>
        <w:jc w:val="both"/>
      </w:pPr>
      <w:r w:rsidRPr="00FB53B8">
        <w:tab/>
      </w:r>
      <w:r w:rsidRPr="00FB53B8">
        <w:tab/>
      </w:r>
      <w:r w:rsidRPr="00FB53B8">
        <w:tab/>
        <w:t xml:space="preserve">на землю </w:t>
      </w:r>
      <w:proofErr w:type="spellStart"/>
      <w:r w:rsidRPr="00FB53B8">
        <w:t>Полов</w:t>
      </w:r>
      <w:r w:rsidRPr="00FB53B8">
        <w:rPr>
          <w:b/>
          <w:bCs/>
        </w:rPr>
        <w:t>Ђ</w:t>
      </w:r>
      <w:r w:rsidRPr="00FB53B8">
        <w:t>цькую</w:t>
      </w:r>
      <w:proofErr w:type="spellEnd"/>
    </w:p>
    <w:p w:rsidR="006A06DF" w:rsidRPr="00FB53B8" w:rsidRDefault="006A06DF" w:rsidP="006A06DF">
      <w:pPr>
        <w:autoSpaceDE w:val="0"/>
        <w:autoSpaceDN w:val="0"/>
        <w:adjustRightInd w:val="0"/>
        <w:spacing w:after="60" w:line="264" w:lineRule="auto"/>
        <w:ind w:firstLine="1275"/>
        <w:jc w:val="both"/>
      </w:pPr>
      <w:r w:rsidRPr="00FB53B8">
        <w:tab/>
      </w:r>
      <w:r w:rsidRPr="00FB53B8">
        <w:tab/>
      </w:r>
      <w:r w:rsidRPr="00FB53B8">
        <w:tab/>
        <w:t xml:space="preserve">за землю </w:t>
      </w:r>
      <w:proofErr w:type="spellStart"/>
      <w:r w:rsidRPr="00FB53B8">
        <w:t>Руськую</w:t>
      </w:r>
      <w:proofErr w:type="spellEnd"/>
      <w:r w:rsidRPr="00FB53B8">
        <w:t xml:space="preserve">… </w:t>
      </w:r>
    </w:p>
    <w:p w:rsidR="006A06DF" w:rsidRPr="00FB53B8" w:rsidRDefault="006A06DF" w:rsidP="006A06DF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FB53B8">
        <w:rPr>
          <w:spacing w:val="45"/>
        </w:rPr>
        <w:t>Проверка читательского восприятия.</w:t>
      </w:r>
      <w:r w:rsidRPr="00FB53B8">
        <w:t xml:space="preserve"> </w:t>
      </w:r>
      <w:r w:rsidRPr="00FB53B8">
        <w:rPr>
          <w:i/>
          <w:iCs/>
        </w:rPr>
        <w:t>(Не все понятно, но красиво, образно, метафорично, ритмично.)</w:t>
      </w:r>
      <w:r w:rsidRPr="00FB53B8">
        <w:t xml:space="preserve">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2. </w:t>
      </w:r>
      <w:r w:rsidRPr="00FB53B8">
        <w:rPr>
          <w:spacing w:val="45"/>
        </w:rPr>
        <w:t>Знакомство</w:t>
      </w:r>
      <w:r w:rsidRPr="00FB53B8">
        <w:t xml:space="preserve"> с </w:t>
      </w:r>
      <w:proofErr w:type="gramStart"/>
      <w:r w:rsidRPr="00FB53B8">
        <w:t>прозаическим</w:t>
      </w:r>
      <w:proofErr w:type="gramEnd"/>
      <w:r w:rsidRPr="00FB53B8">
        <w:t xml:space="preserve"> (Д. С. Лихачев) и стихотворным </w:t>
      </w:r>
      <w:r w:rsidRPr="00FB53B8">
        <w:rPr>
          <w:spacing w:val="45"/>
        </w:rPr>
        <w:t>переводами этого же отрывка</w:t>
      </w:r>
      <w:r w:rsidRPr="00FB53B8">
        <w:t xml:space="preserve"> (В. А. Жуковский).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«Разве пристало нам, братья, начать старыми </w:t>
      </w:r>
      <w:r w:rsidRPr="00FB53B8">
        <w:rPr>
          <w:i/>
          <w:iCs/>
        </w:rPr>
        <w:t>(старинными)</w:t>
      </w:r>
      <w:r w:rsidRPr="00FB53B8">
        <w:t xml:space="preserve"> выражениями горестное повествование о походе </w:t>
      </w:r>
      <w:proofErr w:type="spellStart"/>
      <w:r w:rsidRPr="00FB53B8">
        <w:t>Игоревом</w:t>
      </w:r>
      <w:proofErr w:type="spellEnd"/>
      <w:r w:rsidRPr="00FB53B8">
        <w:t xml:space="preserve">, Игоря </w:t>
      </w:r>
      <w:proofErr w:type="spellStart"/>
      <w:r w:rsidRPr="00FB53B8">
        <w:t>Святославича</w:t>
      </w:r>
      <w:proofErr w:type="spellEnd"/>
      <w:r w:rsidRPr="00FB53B8">
        <w:t xml:space="preserve">? – </w:t>
      </w:r>
      <w:r w:rsidRPr="00FB53B8">
        <w:rPr>
          <w:i/>
          <w:iCs/>
        </w:rPr>
        <w:t>(Нет)</w:t>
      </w:r>
      <w:r w:rsidRPr="00FB53B8">
        <w:t xml:space="preserve">, начать эту песнь надо, следуя за действительными событиями нашего времени, а не по </w:t>
      </w:r>
      <w:r w:rsidRPr="00FB53B8">
        <w:rPr>
          <w:i/>
          <w:iCs/>
        </w:rPr>
        <w:t>(старинному)</w:t>
      </w:r>
      <w:r w:rsidRPr="00FB53B8">
        <w:t xml:space="preserve"> </w:t>
      </w:r>
      <w:proofErr w:type="spellStart"/>
      <w:r w:rsidRPr="00FB53B8">
        <w:t>замышлению</w:t>
      </w:r>
      <w:proofErr w:type="spellEnd"/>
      <w:r w:rsidRPr="00FB53B8">
        <w:t xml:space="preserve"> </w:t>
      </w:r>
      <w:r w:rsidRPr="00FB53B8">
        <w:rPr>
          <w:i/>
          <w:iCs/>
        </w:rPr>
        <w:t>(способу, плану, приему)</w:t>
      </w:r>
      <w:r w:rsidRPr="00FB53B8">
        <w:t xml:space="preserve"> </w:t>
      </w:r>
      <w:proofErr w:type="spellStart"/>
      <w:r w:rsidRPr="00FB53B8">
        <w:t>Бояна</w:t>
      </w:r>
      <w:proofErr w:type="spellEnd"/>
      <w:r w:rsidRPr="00FB53B8">
        <w:t xml:space="preserve">. Ибо </w:t>
      </w:r>
      <w:proofErr w:type="spellStart"/>
      <w:r w:rsidRPr="00FB53B8">
        <w:t>Боян</w:t>
      </w:r>
      <w:proofErr w:type="spellEnd"/>
      <w:r w:rsidRPr="00FB53B8">
        <w:t xml:space="preserve"> вещий, если хотел кому песнь сложить, то </w:t>
      </w:r>
      <w:r w:rsidRPr="00FB53B8">
        <w:rPr>
          <w:i/>
          <w:iCs/>
        </w:rPr>
        <w:t>(вместо того чтобы точно следовать действительным событиям – «былинам сего времени»)</w:t>
      </w:r>
      <w:r w:rsidRPr="00FB53B8">
        <w:t xml:space="preserve"> растекался </w:t>
      </w:r>
      <w:proofErr w:type="spellStart"/>
      <w:r w:rsidRPr="00FB53B8">
        <w:t>мыслию</w:t>
      </w:r>
      <w:proofErr w:type="spellEnd"/>
      <w:r w:rsidRPr="00FB53B8">
        <w:t xml:space="preserve"> по дереву, серым волком по земле, сизым орлом под облаками </w:t>
      </w:r>
      <w:r w:rsidRPr="00FB53B8">
        <w:rPr>
          <w:i/>
          <w:iCs/>
        </w:rPr>
        <w:t xml:space="preserve">(его творческая манера была очень </w:t>
      </w:r>
      <w:proofErr w:type="spellStart"/>
      <w:r w:rsidRPr="00FB53B8">
        <w:rPr>
          <w:i/>
          <w:iCs/>
        </w:rPr>
        <w:t>выспренной</w:t>
      </w:r>
      <w:proofErr w:type="spellEnd"/>
      <w:r w:rsidRPr="00FB53B8">
        <w:rPr>
          <w:i/>
          <w:iCs/>
        </w:rPr>
        <w:t>, напыщенной).</w:t>
      </w:r>
      <w:r w:rsidRPr="00FB53B8">
        <w:t xml:space="preserve"> </w:t>
      </w:r>
      <w:proofErr w:type="gramStart"/>
      <w:r w:rsidRPr="00FB53B8">
        <w:t xml:space="preserve">Помнил он, как говорил, первоначальных времен войны </w:t>
      </w:r>
      <w:r w:rsidRPr="00FB53B8">
        <w:rPr>
          <w:i/>
          <w:iCs/>
        </w:rPr>
        <w:t xml:space="preserve">(и) </w:t>
      </w:r>
      <w:r w:rsidRPr="00FB53B8">
        <w:t xml:space="preserve">тогда напускал десять соколов </w:t>
      </w:r>
      <w:r w:rsidRPr="00FB53B8">
        <w:rPr>
          <w:i/>
          <w:iCs/>
        </w:rPr>
        <w:t>(пальцев)</w:t>
      </w:r>
      <w:r w:rsidRPr="00FB53B8">
        <w:t xml:space="preserve"> на стадо лебедей</w:t>
      </w:r>
      <w:r w:rsidRPr="00FB53B8">
        <w:rPr>
          <w:i/>
          <w:iCs/>
        </w:rPr>
        <w:t xml:space="preserve"> (9 струн):</w:t>
      </w:r>
      <w:r w:rsidRPr="00FB53B8">
        <w:t xml:space="preserve"> который </w:t>
      </w:r>
      <w:r w:rsidRPr="00FB53B8">
        <w:rPr>
          <w:i/>
          <w:iCs/>
        </w:rPr>
        <w:t>(из соколов)</w:t>
      </w:r>
      <w:r w:rsidRPr="00FB53B8">
        <w:t xml:space="preserve"> догонял какую </w:t>
      </w:r>
      <w:r w:rsidRPr="00FB53B8">
        <w:rPr>
          <w:i/>
          <w:iCs/>
        </w:rPr>
        <w:t>(лебедь),</w:t>
      </w:r>
      <w:r w:rsidRPr="00FB53B8">
        <w:t xml:space="preserve"> та первая </w:t>
      </w:r>
      <w:r w:rsidRPr="00FB53B8">
        <w:rPr>
          <w:i/>
          <w:iCs/>
        </w:rPr>
        <w:t>(и)</w:t>
      </w:r>
      <w:r w:rsidRPr="00FB53B8">
        <w:t xml:space="preserve"> пела песнь </w:t>
      </w:r>
      <w:r w:rsidRPr="00FB53B8">
        <w:rPr>
          <w:i/>
          <w:iCs/>
        </w:rPr>
        <w:t>(«славу»)</w:t>
      </w:r>
      <w:r w:rsidRPr="00FB53B8">
        <w:t xml:space="preserve"> старому Ярославу </w:t>
      </w:r>
      <w:r w:rsidRPr="00FB53B8">
        <w:rPr>
          <w:i/>
          <w:iCs/>
        </w:rPr>
        <w:t>(Мудрому),</w:t>
      </w:r>
      <w:r w:rsidRPr="00FB53B8">
        <w:t xml:space="preserve"> храброму Мстиславу </w:t>
      </w:r>
      <w:r w:rsidRPr="00FB53B8">
        <w:rPr>
          <w:i/>
          <w:iCs/>
        </w:rPr>
        <w:t>(Владимировичу),</w:t>
      </w:r>
      <w:r w:rsidRPr="00FB53B8">
        <w:t xml:space="preserve"> который зарезал </w:t>
      </w:r>
      <w:proofErr w:type="spellStart"/>
      <w:r w:rsidRPr="00FB53B8">
        <w:t>Редедю</w:t>
      </w:r>
      <w:proofErr w:type="spellEnd"/>
      <w:r w:rsidRPr="00FB53B8">
        <w:t xml:space="preserve"> </w:t>
      </w:r>
      <w:r w:rsidRPr="00FB53B8">
        <w:rPr>
          <w:i/>
          <w:iCs/>
        </w:rPr>
        <w:t>(</w:t>
      </w:r>
      <w:proofErr w:type="spellStart"/>
      <w:r w:rsidRPr="00FB53B8">
        <w:rPr>
          <w:i/>
          <w:iCs/>
        </w:rPr>
        <w:t>касожского</w:t>
      </w:r>
      <w:proofErr w:type="spellEnd"/>
      <w:r w:rsidRPr="00FB53B8">
        <w:rPr>
          <w:i/>
          <w:iCs/>
        </w:rPr>
        <w:t xml:space="preserve"> князя)</w:t>
      </w:r>
      <w:r w:rsidRPr="00FB53B8">
        <w:t xml:space="preserve"> перед полками </w:t>
      </w:r>
      <w:proofErr w:type="spellStart"/>
      <w:r w:rsidRPr="00FB53B8">
        <w:t>касожскими</w:t>
      </w:r>
      <w:proofErr w:type="spellEnd"/>
      <w:r w:rsidRPr="00FB53B8">
        <w:t xml:space="preserve"> </w:t>
      </w:r>
      <w:r w:rsidRPr="00FB53B8">
        <w:rPr>
          <w:i/>
          <w:iCs/>
        </w:rPr>
        <w:t xml:space="preserve">(в </w:t>
      </w:r>
      <w:proofErr w:type="spellStart"/>
      <w:r w:rsidRPr="00FB53B8">
        <w:rPr>
          <w:i/>
          <w:iCs/>
        </w:rPr>
        <w:t>Тмуторокани</w:t>
      </w:r>
      <w:proofErr w:type="spellEnd"/>
      <w:r w:rsidRPr="00FB53B8">
        <w:rPr>
          <w:i/>
          <w:iCs/>
        </w:rPr>
        <w:t>),</w:t>
      </w:r>
      <w:r w:rsidRPr="00FB53B8">
        <w:t xml:space="preserve"> прекрасному Роману </w:t>
      </w:r>
      <w:proofErr w:type="spellStart"/>
      <w:r w:rsidRPr="00FB53B8">
        <w:t>Святославичу</w:t>
      </w:r>
      <w:proofErr w:type="spellEnd"/>
      <w:r w:rsidRPr="00FB53B8">
        <w:t xml:space="preserve"> </w:t>
      </w:r>
      <w:r w:rsidRPr="00FB53B8">
        <w:rPr>
          <w:i/>
          <w:iCs/>
        </w:rPr>
        <w:t xml:space="preserve">(сыну Святослава Ярославича, князя </w:t>
      </w:r>
      <w:proofErr w:type="spellStart"/>
      <w:r w:rsidRPr="00FB53B8">
        <w:rPr>
          <w:i/>
          <w:iCs/>
        </w:rPr>
        <w:t>Тмутороканского</w:t>
      </w:r>
      <w:proofErr w:type="spellEnd"/>
      <w:r w:rsidRPr="00FB53B8">
        <w:rPr>
          <w:i/>
          <w:iCs/>
        </w:rPr>
        <w:t>).</w:t>
      </w:r>
      <w:proofErr w:type="gramEnd"/>
      <w:r w:rsidRPr="00FB53B8">
        <w:t xml:space="preserve"> То, братья, </w:t>
      </w:r>
      <w:proofErr w:type="spellStart"/>
      <w:r w:rsidRPr="00FB53B8">
        <w:t>Боян</w:t>
      </w:r>
      <w:proofErr w:type="spellEnd"/>
      <w:r w:rsidRPr="00FB53B8">
        <w:t xml:space="preserve"> не десять соколов на стадо лебедей напускал, но свои вещие персты на живые струны возлагал; они же сами собой </w:t>
      </w:r>
      <w:r w:rsidRPr="00FB53B8">
        <w:rPr>
          <w:i/>
          <w:iCs/>
        </w:rPr>
        <w:t xml:space="preserve">(без всяких усилий, в привычных старых выражениях, «старыми </w:t>
      </w:r>
      <w:proofErr w:type="spellStart"/>
      <w:r w:rsidRPr="00FB53B8">
        <w:rPr>
          <w:i/>
          <w:iCs/>
        </w:rPr>
        <w:t>словесы</w:t>
      </w:r>
      <w:proofErr w:type="spellEnd"/>
      <w:r w:rsidRPr="00FB53B8">
        <w:rPr>
          <w:i/>
          <w:iCs/>
        </w:rPr>
        <w:t>»)</w:t>
      </w:r>
      <w:r w:rsidRPr="00FB53B8">
        <w:t xml:space="preserve"> князьям славу рокотали». </w:t>
      </w:r>
    </w:p>
    <w:p w:rsidR="006A06DF" w:rsidRPr="00FB53B8" w:rsidRDefault="006A06DF" w:rsidP="006A06DF">
      <w:pPr>
        <w:autoSpaceDE w:val="0"/>
        <w:autoSpaceDN w:val="0"/>
        <w:adjustRightInd w:val="0"/>
        <w:spacing w:before="60" w:line="264" w:lineRule="auto"/>
        <w:ind w:firstLine="360"/>
        <w:jc w:val="right"/>
      </w:pPr>
      <w:r w:rsidRPr="00FB53B8">
        <w:t>(Перевод Д. С. Лихачева.)</w:t>
      </w:r>
    </w:p>
    <w:p w:rsidR="006A06DF" w:rsidRPr="00FB53B8" w:rsidRDefault="006A06DF" w:rsidP="006A06DF">
      <w:pPr>
        <w:autoSpaceDE w:val="0"/>
        <w:autoSpaceDN w:val="0"/>
        <w:adjustRightInd w:val="0"/>
        <w:spacing w:before="75" w:line="264" w:lineRule="auto"/>
        <w:ind w:firstLine="1140"/>
        <w:jc w:val="both"/>
      </w:pPr>
      <w:r w:rsidRPr="00FB53B8">
        <w:tab/>
      </w:r>
      <w:r w:rsidRPr="00FB53B8">
        <w:tab/>
        <w:t xml:space="preserve">Не прилично ли будет нам, братия,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140"/>
        <w:jc w:val="both"/>
      </w:pPr>
      <w:r w:rsidRPr="00FB53B8">
        <w:tab/>
      </w:r>
      <w:r w:rsidRPr="00FB53B8">
        <w:tab/>
        <w:t>Начать древним складом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140"/>
        <w:jc w:val="both"/>
      </w:pPr>
      <w:r w:rsidRPr="00FB53B8">
        <w:tab/>
      </w:r>
      <w:r w:rsidRPr="00FB53B8">
        <w:tab/>
        <w:t xml:space="preserve">Печальную повесть о битвах Игоря,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140"/>
        <w:jc w:val="both"/>
      </w:pPr>
      <w:r w:rsidRPr="00FB53B8">
        <w:tab/>
      </w:r>
      <w:r w:rsidRPr="00FB53B8">
        <w:tab/>
        <w:t xml:space="preserve">Игоря </w:t>
      </w:r>
      <w:proofErr w:type="spellStart"/>
      <w:r w:rsidRPr="00FB53B8">
        <w:t>Святославича</w:t>
      </w:r>
      <w:proofErr w:type="spellEnd"/>
      <w:r w:rsidRPr="00FB53B8">
        <w:t xml:space="preserve">!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140"/>
        <w:jc w:val="both"/>
      </w:pPr>
      <w:r w:rsidRPr="00FB53B8">
        <w:tab/>
      </w:r>
      <w:r w:rsidRPr="00FB53B8">
        <w:tab/>
        <w:t>Начаться же сей песни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140"/>
        <w:jc w:val="both"/>
      </w:pPr>
      <w:r w:rsidRPr="00FB53B8">
        <w:tab/>
      </w:r>
      <w:r w:rsidRPr="00FB53B8">
        <w:tab/>
        <w:t xml:space="preserve">По былинам сего времени,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140"/>
        <w:jc w:val="both"/>
      </w:pPr>
      <w:r w:rsidRPr="00FB53B8">
        <w:tab/>
      </w:r>
      <w:r w:rsidRPr="00FB53B8">
        <w:tab/>
        <w:t xml:space="preserve">А не по вымыслам </w:t>
      </w:r>
      <w:proofErr w:type="spellStart"/>
      <w:r w:rsidRPr="00FB53B8">
        <w:t>Бояновым</w:t>
      </w:r>
      <w:proofErr w:type="spellEnd"/>
      <w:r w:rsidRPr="00FB53B8">
        <w:t>.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140"/>
        <w:jc w:val="both"/>
      </w:pPr>
      <w:r w:rsidRPr="00FB53B8">
        <w:tab/>
      </w:r>
      <w:r w:rsidRPr="00FB53B8">
        <w:tab/>
        <w:t xml:space="preserve">Вещий </w:t>
      </w:r>
      <w:proofErr w:type="spellStart"/>
      <w:r w:rsidRPr="00FB53B8">
        <w:t>Боян</w:t>
      </w:r>
      <w:proofErr w:type="spellEnd"/>
      <w:r w:rsidRPr="00FB53B8">
        <w:t xml:space="preserve">,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140"/>
        <w:jc w:val="both"/>
      </w:pPr>
      <w:r w:rsidRPr="00FB53B8">
        <w:tab/>
      </w:r>
      <w:r w:rsidRPr="00FB53B8">
        <w:tab/>
        <w:t xml:space="preserve">Если песнь кому сотворить хотел,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140"/>
        <w:jc w:val="both"/>
      </w:pPr>
      <w:r w:rsidRPr="00FB53B8">
        <w:lastRenderedPageBreak/>
        <w:tab/>
      </w:r>
      <w:r w:rsidRPr="00FB53B8">
        <w:tab/>
        <w:t xml:space="preserve">Растекался </w:t>
      </w:r>
      <w:proofErr w:type="spellStart"/>
      <w:r w:rsidRPr="00FB53B8">
        <w:t>мыслию</w:t>
      </w:r>
      <w:proofErr w:type="spellEnd"/>
      <w:r w:rsidRPr="00FB53B8">
        <w:t xml:space="preserve"> по древу,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140"/>
        <w:jc w:val="both"/>
      </w:pPr>
      <w:r w:rsidRPr="00FB53B8">
        <w:tab/>
      </w:r>
      <w:r w:rsidRPr="00FB53B8">
        <w:tab/>
        <w:t xml:space="preserve">Серым волком по земле, </w:t>
      </w:r>
    </w:p>
    <w:p w:rsidR="006A06DF" w:rsidRPr="00FB53B8" w:rsidRDefault="006A06DF" w:rsidP="006A06DF">
      <w:pPr>
        <w:autoSpaceDE w:val="0"/>
        <w:autoSpaceDN w:val="0"/>
        <w:adjustRightInd w:val="0"/>
        <w:spacing w:after="15" w:line="264" w:lineRule="auto"/>
        <w:ind w:firstLine="1140"/>
        <w:jc w:val="both"/>
      </w:pPr>
      <w:r w:rsidRPr="00FB53B8">
        <w:tab/>
      </w:r>
      <w:r w:rsidRPr="00FB53B8">
        <w:tab/>
        <w:t>Сизым орлом под облаками.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140"/>
        <w:jc w:val="both"/>
      </w:pPr>
      <w:r w:rsidRPr="00FB53B8">
        <w:tab/>
      </w:r>
      <w:r w:rsidRPr="00FB53B8">
        <w:tab/>
        <w:t xml:space="preserve">Вам памятно, как пели о бранях первых времен: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140"/>
        <w:jc w:val="both"/>
      </w:pPr>
      <w:r w:rsidRPr="00FB53B8">
        <w:tab/>
      </w:r>
      <w:r w:rsidRPr="00FB53B8">
        <w:tab/>
        <w:t xml:space="preserve">Тогда пускались десять соколов на стадо лебедей;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140"/>
        <w:jc w:val="both"/>
      </w:pPr>
      <w:r w:rsidRPr="00FB53B8">
        <w:tab/>
      </w:r>
      <w:r w:rsidRPr="00FB53B8">
        <w:tab/>
        <w:t xml:space="preserve">Чей сокол долетал, того и песнь прежде пелась: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140"/>
        <w:jc w:val="both"/>
      </w:pPr>
      <w:r w:rsidRPr="00FB53B8">
        <w:tab/>
      </w:r>
      <w:r w:rsidRPr="00FB53B8">
        <w:tab/>
        <w:t xml:space="preserve">Старому ли Ярославу, храброму ли Мстиславу,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140"/>
        <w:jc w:val="both"/>
      </w:pPr>
      <w:r w:rsidRPr="00FB53B8">
        <w:tab/>
      </w:r>
      <w:r w:rsidRPr="00FB53B8">
        <w:tab/>
      </w:r>
      <w:proofErr w:type="gramStart"/>
      <w:r w:rsidRPr="00FB53B8">
        <w:t>Сразившему</w:t>
      </w:r>
      <w:proofErr w:type="gramEnd"/>
      <w:r w:rsidRPr="00FB53B8">
        <w:t xml:space="preserve"> </w:t>
      </w:r>
      <w:proofErr w:type="spellStart"/>
      <w:r w:rsidRPr="00FB53B8">
        <w:t>Редедю</w:t>
      </w:r>
      <w:proofErr w:type="spellEnd"/>
      <w:r w:rsidRPr="00FB53B8">
        <w:t xml:space="preserve"> перед полками </w:t>
      </w:r>
      <w:proofErr w:type="spellStart"/>
      <w:r w:rsidRPr="00FB53B8">
        <w:t>касожскими</w:t>
      </w:r>
      <w:proofErr w:type="spellEnd"/>
      <w:r w:rsidRPr="00FB53B8">
        <w:t xml:space="preserve">, </w:t>
      </w:r>
    </w:p>
    <w:p w:rsidR="006A06DF" w:rsidRPr="00FB53B8" w:rsidRDefault="006A06DF" w:rsidP="006A06DF">
      <w:pPr>
        <w:autoSpaceDE w:val="0"/>
        <w:autoSpaceDN w:val="0"/>
        <w:adjustRightInd w:val="0"/>
        <w:spacing w:after="60" w:line="264" w:lineRule="auto"/>
        <w:ind w:firstLine="1140"/>
        <w:jc w:val="both"/>
      </w:pPr>
      <w:r w:rsidRPr="00FB53B8">
        <w:tab/>
      </w:r>
      <w:r w:rsidRPr="00FB53B8">
        <w:tab/>
        <w:t xml:space="preserve">Красному ли </w:t>
      </w:r>
      <w:r w:rsidRPr="00FB53B8">
        <w:rPr>
          <w:caps/>
        </w:rPr>
        <w:t>р</w:t>
      </w:r>
      <w:r w:rsidRPr="00FB53B8">
        <w:t xml:space="preserve">оману </w:t>
      </w:r>
      <w:proofErr w:type="spellStart"/>
      <w:r w:rsidRPr="00FB53B8">
        <w:t>Святославичу</w:t>
      </w:r>
      <w:proofErr w:type="spellEnd"/>
      <w:r w:rsidRPr="00FB53B8">
        <w:t>.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140"/>
        <w:jc w:val="both"/>
      </w:pPr>
      <w:r w:rsidRPr="00FB53B8">
        <w:tab/>
      </w:r>
      <w:r w:rsidRPr="00FB53B8">
        <w:tab/>
      </w:r>
      <w:proofErr w:type="spellStart"/>
      <w:r w:rsidRPr="00FB53B8">
        <w:t>Боян</w:t>
      </w:r>
      <w:proofErr w:type="spellEnd"/>
      <w:r w:rsidRPr="00FB53B8">
        <w:t xml:space="preserve"> же, братия, не десять соколов на стадо лебедей пускал,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1140"/>
        <w:jc w:val="both"/>
      </w:pPr>
      <w:r w:rsidRPr="00FB53B8">
        <w:tab/>
      </w:r>
      <w:r w:rsidRPr="00FB53B8">
        <w:tab/>
        <w:t xml:space="preserve">Он вещие персты свои на живые струны </w:t>
      </w:r>
      <w:proofErr w:type="spellStart"/>
      <w:r w:rsidRPr="00FB53B8">
        <w:t>вскладывал</w:t>
      </w:r>
      <w:proofErr w:type="spellEnd"/>
      <w:r w:rsidRPr="00FB53B8">
        <w:t xml:space="preserve">, </w:t>
      </w:r>
    </w:p>
    <w:p w:rsidR="006A06DF" w:rsidRPr="00FB53B8" w:rsidRDefault="006A06DF" w:rsidP="006A06DF">
      <w:pPr>
        <w:autoSpaceDE w:val="0"/>
        <w:autoSpaceDN w:val="0"/>
        <w:adjustRightInd w:val="0"/>
        <w:spacing w:after="60" w:line="264" w:lineRule="auto"/>
        <w:ind w:firstLine="1140"/>
        <w:jc w:val="both"/>
      </w:pPr>
      <w:r w:rsidRPr="00FB53B8">
        <w:tab/>
      </w:r>
      <w:r w:rsidRPr="00FB53B8">
        <w:tab/>
        <w:t xml:space="preserve">И сами они славу князьям рокотали. </w:t>
      </w:r>
    </w:p>
    <w:p w:rsidR="006A06DF" w:rsidRPr="00FB53B8" w:rsidRDefault="006A06DF" w:rsidP="006A06DF">
      <w:pPr>
        <w:autoSpaceDE w:val="0"/>
        <w:autoSpaceDN w:val="0"/>
        <w:adjustRightInd w:val="0"/>
        <w:spacing w:after="60" w:line="264" w:lineRule="auto"/>
        <w:ind w:firstLine="1140"/>
        <w:jc w:val="right"/>
      </w:pPr>
      <w:r w:rsidRPr="00FB53B8">
        <w:t>(Перевод В. А. Жуковского.)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3.</w:t>
      </w:r>
      <w:r w:rsidRPr="00FB53B8">
        <w:rPr>
          <w:spacing w:val="45"/>
        </w:rPr>
        <w:t xml:space="preserve"> Слово учителя.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Как вы убедились, многочисленные переводы «Слова» разнообразны: </w:t>
      </w:r>
      <w:proofErr w:type="gramStart"/>
      <w:r w:rsidRPr="00FB53B8">
        <w:t>от</w:t>
      </w:r>
      <w:proofErr w:type="gramEnd"/>
      <w:r w:rsidRPr="00FB53B8">
        <w:t xml:space="preserve"> точных, выполненных учеными, до вольных. Преобладают, безусловно, стихотворные переводы. Но любой перевод условен, так как нельзя считать «Слово» стихотворным произведением с сегодняшней точки зрения. Вплоть до XVIII в. на Руси не знали различия прозы и стихотворения. Одни тексты были предназначены для пения, другие – для произнесения. </w:t>
      </w:r>
      <w:proofErr w:type="gramStart"/>
      <w:r w:rsidRPr="00FB53B8">
        <w:t>Легендарный</w:t>
      </w:r>
      <w:proofErr w:type="gramEnd"/>
      <w:r w:rsidRPr="00FB53B8">
        <w:t xml:space="preserve"> </w:t>
      </w:r>
      <w:proofErr w:type="spellStart"/>
      <w:r w:rsidRPr="00FB53B8">
        <w:t>Боян</w:t>
      </w:r>
      <w:proofErr w:type="spellEnd"/>
      <w:r w:rsidRPr="00FB53B8">
        <w:t xml:space="preserve"> свои произведения пел. Автор истории Игорева похода называет ее «словом», но мы уже отметили ее ритмичность. Это особый народный песенный стих. </w:t>
      </w:r>
    </w:p>
    <w:p w:rsidR="006A06DF" w:rsidRPr="00FB53B8" w:rsidRDefault="006A06DF" w:rsidP="006A06DF">
      <w:pPr>
        <w:autoSpaceDE w:val="0"/>
        <w:autoSpaceDN w:val="0"/>
        <w:adjustRightInd w:val="0"/>
        <w:spacing w:before="60" w:after="60" w:line="264" w:lineRule="auto"/>
        <w:ind w:firstLine="360"/>
        <w:jc w:val="both"/>
      </w:pPr>
      <w:r w:rsidRPr="00FB53B8">
        <w:t>4.</w:t>
      </w:r>
      <w:r w:rsidRPr="00FB53B8">
        <w:rPr>
          <w:spacing w:val="30"/>
        </w:rPr>
        <w:t xml:space="preserve"> Чтение статьи учебника</w:t>
      </w:r>
      <w:r w:rsidRPr="00FB53B8">
        <w:t xml:space="preserve"> «Из истории рукописи» (с. 10).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К уроку можно подготовить выставку книг о «Слове», обзорно познакомить с наиболее интересными исследованиями.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Учитель.</w:t>
      </w:r>
      <w:r w:rsidRPr="00FB53B8">
        <w:t xml:space="preserve"> Например, книга известного писателя Евгения Осетрова посвящена этому великому творению. На страницах ее воссоздаются образы, художественный мир, обстоятельства создания и история изучения гениальной поэмы XII в. Автор знакомит читателей с художественной системой Игоревой песни, рассказывает о спорах, которые ведутся по поводу этого произведения, о том, какое влияние оказало древнее творение на отечественную культуру. </w:t>
      </w:r>
      <w:proofErr w:type="gramStart"/>
      <w:r w:rsidRPr="00FB53B8">
        <w:t>(Осетров Е. И. Мир Игоревой песни.</w:t>
      </w:r>
      <w:proofErr w:type="gramEnd"/>
      <w:r w:rsidRPr="00FB53B8">
        <w:t xml:space="preserve"> Этюды. – </w:t>
      </w:r>
      <w:proofErr w:type="gramStart"/>
      <w:r w:rsidRPr="00FB53B8">
        <w:t>М.: Современник, 1977.)</w:t>
      </w:r>
      <w:proofErr w:type="gramEnd"/>
    </w:p>
    <w:p w:rsidR="006A06DF" w:rsidRPr="00FB53B8" w:rsidRDefault="006A06DF" w:rsidP="006A06DF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spacing w:val="45"/>
        </w:rPr>
      </w:pPr>
      <w:r w:rsidRPr="00FB53B8">
        <w:t>5.</w:t>
      </w:r>
      <w:r w:rsidRPr="00FB53B8">
        <w:rPr>
          <w:spacing w:val="45"/>
        </w:rPr>
        <w:t xml:space="preserve"> Сообщение учителя об исторической основе «Слова».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Учитель.</w:t>
      </w:r>
      <w:r w:rsidRPr="00FB53B8">
        <w:t xml:space="preserve"> </w:t>
      </w:r>
      <w:proofErr w:type="gramStart"/>
      <w:r w:rsidRPr="00FB53B8">
        <w:t>В начале</w:t>
      </w:r>
      <w:proofErr w:type="gramEnd"/>
      <w:r w:rsidRPr="00FB53B8">
        <w:t xml:space="preserve"> 80-х гг. XII в. князь Святослав Киевский отбросил объединенными усилиями половцев. В 1185 г., не предупредив киевского князя Святослава и других князей, отправился в половецкую степь новгород-северский князь Игорь Святославович вместе со своим сыном, братом и племянником. Они выступили в поход 23 апреля, а 1 мая в пути их застало солнечное затмение, но, несмотря на грозное предзнаменование, Игорь не повернул назад свое войско. В первом столкновении с половцами Игорь одержал победу, но во второй битве он терпит поражение, и князей берут в плен – впервые за многие годы. Одержав победу над Игорем, половцы устремляются на Русскую землю, осаждают </w:t>
      </w:r>
      <w:proofErr w:type="spellStart"/>
      <w:r w:rsidRPr="00FB53B8">
        <w:t>Переяславль</w:t>
      </w:r>
      <w:proofErr w:type="spellEnd"/>
      <w:r w:rsidRPr="00FB53B8">
        <w:t xml:space="preserve">, сжигают укрепления у Путивля. Незадолго до возвращения половцев Игорю удается бежать из плена. </w:t>
      </w:r>
    </w:p>
    <w:p w:rsidR="006A06DF" w:rsidRPr="00FB53B8" w:rsidRDefault="006A06DF" w:rsidP="006A06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Современники по-разному оценивали события 1185 года. </w:t>
      </w:r>
      <w:r w:rsidRPr="00FB53B8">
        <w:rPr>
          <w:caps/>
        </w:rPr>
        <w:t>м</w:t>
      </w:r>
      <w:r w:rsidRPr="00FB53B8">
        <w:t xml:space="preserve">ы знаем обе оценки из двух древних летописей – Лаврентьевской и </w:t>
      </w:r>
      <w:proofErr w:type="spellStart"/>
      <w:r w:rsidRPr="00FB53B8">
        <w:t>Ипатьевской</w:t>
      </w:r>
      <w:proofErr w:type="spellEnd"/>
      <w:r w:rsidRPr="00FB53B8">
        <w:t xml:space="preserve">. Лаврентьевская летопись резко осуждает Игоря, изображая его самонадеянным и честолюбивым князем, недальновидным полководцем. В «Летописной повести», которая находится в </w:t>
      </w:r>
      <w:proofErr w:type="spellStart"/>
      <w:r w:rsidRPr="00FB53B8">
        <w:t>Ипатьевской</w:t>
      </w:r>
      <w:proofErr w:type="spellEnd"/>
      <w:r w:rsidRPr="00FB53B8">
        <w:t xml:space="preserve"> летописи, нет </w:t>
      </w:r>
      <w:r w:rsidRPr="00FB53B8">
        <w:lastRenderedPageBreak/>
        <w:t xml:space="preserve">прямого осуждения князя; он вызывает даже сочувствие – не только достойным поведением во время битвы, но и раскаянием в том, что участвовал в междоусобных войнах и причинил много страданий Русской земле. </w:t>
      </w:r>
    </w:p>
    <w:p w:rsidR="006A06DF" w:rsidRPr="00FB53B8" w:rsidRDefault="006A06DF" w:rsidP="006A06DF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III. Итог урока.</w:t>
      </w:r>
    </w:p>
    <w:p w:rsidR="006A06DF" w:rsidRPr="00FB53B8" w:rsidRDefault="006A06DF" w:rsidP="006A06DF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rPr>
          <w:b/>
          <w:bCs/>
        </w:rPr>
        <w:t>Домашнее задание:</w:t>
      </w:r>
      <w:r w:rsidRPr="00FB53B8">
        <w:t xml:space="preserve"> прочитать «Слово» в переводе Н. А. Заболоцкого; подготовить понравившийся фрагмент на выразительное чтение (или наизусть); индивидуальное задание: подготовить сопоставительные планы повествования о походе Игоря по «</w:t>
      </w:r>
      <w:r w:rsidRPr="00FB53B8">
        <w:rPr>
          <w:caps/>
        </w:rPr>
        <w:t>с</w:t>
      </w:r>
      <w:r w:rsidRPr="00FB53B8">
        <w:t xml:space="preserve">лову» и по </w:t>
      </w:r>
      <w:proofErr w:type="spellStart"/>
      <w:r w:rsidRPr="00FB53B8">
        <w:t>Ипатьевской</w:t>
      </w:r>
      <w:proofErr w:type="spellEnd"/>
      <w:r w:rsidRPr="00FB53B8">
        <w:t xml:space="preserve"> летописи.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6DF"/>
    <w:rsid w:val="000D6CFC"/>
    <w:rsid w:val="002761F2"/>
    <w:rsid w:val="004462D5"/>
    <w:rsid w:val="004A7AEA"/>
    <w:rsid w:val="004B7EAE"/>
    <w:rsid w:val="006A06DF"/>
    <w:rsid w:val="00786163"/>
    <w:rsid w:val="007F07C4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6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A06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6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A06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1638</Words>
  <Characters>9342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2013-03-25T14:58:00Z</dcterms:created>
  <dcterms:modified xsi:type="dcterms:W3CDTF">2013-03-25T15:04:00Z</dcterms:modified>
</cp:coreProperties>
</file>