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77" w:rsidRPr="00977B59" w:rsidRDefault="00304A77" w:rsidP="00304A77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Сфагновые мх</w:t>
      </w:r>
      <w:proofErr w:type="gramStart"/>
      <w:r w:rsidRPr="00977B59">
        <w:rPr>
          <w:sz w:val="24"/>
          <w:szCs w:val="24"/>
          <w:u w:val="single"/>
        </w:rPr>
        <w:t>и(</w:t>
      </w:r>
      <w:proofErr w:type="gramEnd"/>
      <w:r w:rsidRPr="00977B59">
        <w:rPr>
          <w:sz w:val="24"/>
          <w:szCs w:val="24"/>
          <w:u w:val="single"/>
        </w:rPr>
        <w:t>белые) и образование торфа.</w:t>
      </w:r>
    </w:p>
    <w:p w:rsidR="00304A77" w:rsidRPr="00977B59" w:rsidRDefault="00304A77" w:rsidP="00304A77">
      <w:pPr>
        <w:shd w:val="clear" w:color="auto" w:fill="FFFFFF"/>
        <w:spacing w:before="5" w:line="283" w:lineRule="exact"/>
        <w:ind w:left="1440" w:right="480" w:hanging="143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В ходе урока ознакомить учащихся </w:t>
      </w:r>
      <w:proofErr w:type="gramStart"/>
      <w:r w:rsidRPr="00977B59">
        <w:rPr>
          <w:spacing w:val="-2"/>
          <w:sz w:val="24"/>
          <w:szCs w:val="24"/>
        </w:rPr>
        <w:t>с</w:t>
      </w:r>
      <w:proofErr w:type="gramEnd"/>
      <w:r w:rsidRPr="00977B59">
        <w:rPr>
          <w:spacing w:val="-2"/>
          <w:sz w:val="24"/>
          <w:szCs w:val="24"/>
        </w:rPr>
        <w:t xml:space="preserve"> строением, особенностями </w:t>
      </w:r>
      <w:r w:rsidRPr="00977B59">
        <w:rPr>
          <w:sz w:val="24"/>
          <w:szCs w:val="24"/>
        </w:rPr>
        <w:t>произрастания, размножения мха сфагнума.</w:t>
      </w:r>
    </w:p>
    <w:p w:rsidR="00304A77" w:rsidRPr="00977B59" w:rsidRDefault="00304A77" w:rsidP="00304A77">
      <w:pPr>
        <w:shd w:val="clear" w:color="auto" w:fill="FFFFFF"/>
        <w:spacing w:line="307" w:lineRule="exact"/>
        <w:ind w:left="1622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304A77" w:rsidRPr="00977B59" w:rsidRDefault="00304A77" w:rsidP="00304A77">
      <w:pPr>
        <w:shd w:val="clear" w:color="auto" w:fill="FFFFFF"/>
        <w:spacing w:before="5" w:line="307" w:lineRule="exact"/>
        <w:ind w:firstLine="1622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1"/>
          <w:sz w:val="24"/>
          <w:szCs w:val="24"/>
        </w:rPr>
        <w:t xml:space="preserve">Воспитывать внимательное отношение к изучаемому материалу. </w:t>
      </w:r>
      <w:r w:rsidRPr="00977B59">
        <w:rPr>
          <w:sz w:val="24"/>
          <w:szCs w:val="24"/>
          <w:u w:val="single"/>
        </w:rPr>
        <w:t xml:space="preserve">Методы активизации мыслительной деятельности 3-5 мин. </w:t>
      </w:r>
      <w:r w:rsidRPr="00977B59">
        <w:rPr>
          <w:sz w:val="24"/>
          <w:szCs w:val="24"/>
        </w:rPr>
        <w:t xml:space="preserve">Орг. Момент      План урока. </w:t>
      </w:r>
      <w:r w:rsidRPr="00977B59">
        <w:rPr>
          <w:sz w:val="24"/>
          <w:szCs w:val="24"/>
          <w:u w:val="single"/>
        </w:rPr>
        <w:t>Методы контроля знаний (опрос).</w:t>
      </w:r>
    </w:p>
    <w:p w:rsidR="00304A77" w:rsidRPr="00977B59" w:rsidRDefault="00304A77" w:rsidP="00304A7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В чем отличие высших растений </w:t>
      </w:r>
      <w:proofErr w:type="gramStart"/>
      <w:r w:rsidRPr="00977B59">
        <w:rPr>
          <w:sz w:val="24"/>
          <w:szCs w:val="24"/>
        </w:rPr>
        <w:t>от</w:t>
      </w:r>
      <w:proofErr w:type="gramEnd"/>
      <w:r w:rsidRPr="00977B59">
        <w:rPr>
          <w:sz w:val="24"/>
          <w:szCs w:val="24"/>
        </w:rPr>
        <w:t xml:space="preserve"> низших?</w:t>
      </w:r>
    </w:p>
    <w:p w:rsidR="00304A77" w:rsidRPr="00977B59" w:rsidRDefault="00304A77" w:rsidP="00304A7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В каких местах произрастают мхи?</w:t>
      </w:r>
    </w:p>
    <w:p w:rsidR="00304A77" w:rsidRPr="00977B59" w:rsidRDefault="00304A77" w:rsidP="00304A7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Опишите строение мхов. Какие органы они имеют?</w:t>
      </w:r>
    </w:p>
    <w:p w:rsidR="00304A77" w:rsidRPr="00977B59" w:rsidRDefault="00304A77" w:rsidP="00304A7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Что такое ризоид? В чем отличие ризоида от корня?</w:t>
      </w:r>
    </w:p>
    <w:p w:rsidR="00304A77" w:rsidRPr="00977B59" w:rsidRDefault="00304A77" w:rsidP="00304A7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Почему кукушкин мох называют двудомным растением?</w:t>
      </w:r>
    </w:p>
    <w:p w:rsidR="00304A77" w:rsidRPr="00977B59" w:rsidRDefault="00304A77" w:rsidP="00304A7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17" w:lineRule="exact"/>
        <w:ind w:right="4800" w:firstLine="360"/>
        <w:rPr>
          <w:sz w:val="24"/>
          <w:szCs w:val="24"/>
        </w:rPr>
      </w:pPr>
      <w:r w:rsidRPr="00977B59">
        <w:rPr>
          <w:sz w:val="24"/>
          <w:szCs w:val="24"/>
        </w:rPr>
        <w:t>Как питаются мхи</w:t>
      </w:r>
      <w:proofErr w:type="gramStart"/>
      <w:r w:rsidRPr="00977B59">
        <w:rPr>
          <w:sz w:val="24"/>
          <w:szCs w:val="24"/>
        </w:rPr>
        <w:t xml:space="preserve">?. </w:t>
      </w:r>
      <w:proofErr w:type="gramEnd"/>
      <w:r w:rsidRPr="00977B59">
        <w:rPr>
          <w:spacing w:val="-2"/>
          <w:sz w:val="24"/>
          <w:szCs w:val="24"/>
          <w:u w:val="single"/>
        </w:rPr>
        <w:t>Основная часть (новый материал).</w:t>
      </w:r>
    </w:p>
    <w:p w:rsidR="00304A77" w:rsidRPr="00977B59" w:rsidRDefault="00304A77" w:rsidP="00304A77">
      <w:pPr>
        <w:shd w:val="clear" w:color="auto" w:fill="FFFFFF"/>
        <w:spacing w:line="274" w:lineRule="exact"/>
        <w:ind w:right="48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На болотах растет мох сфагнум, который называют торфяным мхом. Многолетнее </w:t>
      </w:r>
      <w:r w:rsidRPr="00977B59">
        <w:rPr>
          <w:sz w:val="24"/>
          <w:szCs w:val="24"/>
        </w:rPr>
        <w:t xml:space="preserve">растение с ветвящимся стеблем. </w:t>
      </w:r>
      <w:r w:rsidRPr="00977B59">
        <w:rPr>
          <w:sz w:val="24"/>
          <w:szCs w:val="24"/>
          <w:u w:val="single"/>
        </w:rPr>
        <w:t>Ризоиды</w:t>
      </w:r>
      <w:r w:rsidRPr="00977B59">
        <w:rPr>
          <w:sz w:val="24"/>
          <w:szCs w:val="24"/>
        </w:rPr>
        <w:t xml:space="preserve"> – отсутствуют.</w:t>
      </w:r>
    </w:p>
    <w:p w:rsidR="00304A77" w:rsidRPr="00977B59" w:rsidRDefault="00304A77" w:rsidP="00304A7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  <w:u w:val="single"/>
        </w:rPr>
        <w:t>Стебель и листья</w:t>
      </w:r>
      <w:r w:rsidRPr="00977B59">
        <w:rPr>
          <w:spacing w:val="-1"/>
          <w:sz w:val="24"/>
          <w:szCs w:val="24"/>
        </w:rPr>
        <w:t xml:space="preserve"> – покрыты зелеными листьями. </w:t>
      </w:r>
      <w:proofErr w:type="gramStart"/>
      <w:r w:rsidRPr="00977B59">
        <w:rPr>
          <w:spacing w:val="-1"/>
          <w:sz w:val="24"/>
          <w:szCs w:val="24"/>
        </w:rPr>
        <w:t>Каждый лист состоит из 2</w:t>
      </w:r>
      <w:r w:rsidRPr="00977B59">
        <w:rPr>
          <w:sz w:val="24"/>
          <w:szCs w:val="24"/>
          <w:vertAlign w:val="superscript"/>
        </w:rPr>
        <w:t>х</w:t>
      </w:r>
      <w:r w:rsidRPr="00977B59">
        <w:rPr>
          <w:sz w:val="24"/>
          <w:szCs w:val="24"/>
        </w:rPr>
        <w:t xml:space="preserve"> слоев клеток </w:t>
      </w:r>
      <w:r w:rsidRPr="00977B59">
        <w:rPr>
          <w:spacing w:val="-1"/>
          <w:sz w:val="24"/>
          <w:szCs w:val="24"/>
        </w:rPr>
        <w:t xml:space="preserve">(одни – зеленые, образуют сплошную сеть, фотосинтез, проводят органические вещества, </w:t>
      </w:r>
      <w:r w:rsidRPr="00977B59">
        <w:rPr>
          <w:sz w:val="24"/>
          <w:szCs w:val="24"/>
        </w:rPr>
        <w:t>другие прозрачные, мертвы.</w:t>
      </w:r>
      <w:proofErr w:type="gramEnd"/>
      <w:r w:rsidRPr="00977B59">
        <w:rPr>
          <w:sz w:val="24"/>
          <w:szCs w:val="24"/>
        </w:rPr>
        <w:t xml:space="preserve"> Есть только оболочка, а цитоплазма разрушена. Снаружи листья покрыты прозрачными мертвыми клеткам</w:t>
      </w:r>
      <w:proofErr w:type="gramStart"/>
      <w:r w:rsidRPr="00977B59">
        <w:rPr>
          <w:sz w:val="24"/>
          <w:szCs w:val="24"/>
        </w:rPr>
        <w:t>и(</w:t>
      </w:r>
      <w:proofErr w:type="gramEnd"/>
      <w:r w:rsidRPr="00977B59">
        <w:rPr>
          <w:sz w:val="24"/>
          <w:szCs w:val="24"/>
        </w:rPr>
        <w:t xml:space="preserve">поглощают воду и удерживают). </w:t>
      </w:r>
      <w:proofErr w:type="gramStart"/>
      <w:r w:rsidRPr="00977B59">
        <w:rPr>
          <w:sz w:val="24"/>
          <w:szCs w:val="24"/>
        </w:rPr>
        <w:t>Мох поглощает в 20-25 раз больше воды, чем свой вес.).</w:t>
      </w:r>
      <w:proofErr w:type="gramEnd"/>
    </w:p>
    <w:p w:rsidR="00304A77" w:rsidRPr="00977B59" w:rsidRDefault="00304A77" w:rsidP="00304A77">
      <w:pPr>
        <w:shd w:val="clear" w:color="auto" w:fill="FFFFFF"/>
        <w:spacing w:line="274" w:lineRule="exact"/>
        <w:ind w:right="480"/>
        <w:rPr>
          <w:sz w:val="24"/>
          <w:szCs w:val="24"/>
        </w:rPr>
      </w:pPr>
      <w:r w:rsidRPr="00977B59">
        <w:rPr>
          <w:spacing w:val="-1"/>
          <w:sz w:val="24"/>
          <w:szCs w:val="24"/>
          <w:u w:val="single"/>
        </w:rPr>
        <w:t>Размножается</w:t>
      </w:r>
      <w:r w:rsidRPr="00977B59">
        <w:rPr>
          <w:spacing w:val="-1"/>
          <w:sz w:val="24"/>
          <w:szCs w:val="24"/>
        </w:rPr>
        <w:t xml:space="preserve"> – спорами, образуется много мелких коробочек, в которых созревают </w:t>
      </w:r>
      <w:r w:rsidRPr="00977B59">
        <w:rPr>
          <w:sz w:val="24"/>
          <w:szCs w:val="24"/>
        </w:rPr>
        <w:t>споры.</w:t>
      </w:r>
    </w:p>
    <w:p w:rsidR="00304A77" w:rsidRPr="00977B59" w:rsidRDefault="00304A77" w:rsidP="00304A77">
      <w:pPr>
        <w:shd w:val="clear" w:color="auto" w:fill="FFFFFF"/>
        <w:spacing w:line="274" w:lineRule="exact"/>
        <w:ind w:right="960"/>
        <w:rPr>
          <w:sz w:val="24"/>
          <w:szCs w:val="24"/>
        </w:rPr>
      </w:pPr>
      <w:r w:rsidRPr="00977B59">
        <w:rPr>
          <w:spacing w:val="-1"/>
          <w:sz w:val="24"/>
          <w:szCs w:val="24"/>
          <w:u w:val="single"/>
        </w:rPr>
        <w:t>Стебли</w:t>
      </w:r>
      <w:r w:rsidRPr="00977B59">
        <w:rPr>
          <w:spacing w:val="-1"/>
          <w:sz w:val="24"/>
          <w:szCs w:val="24"/>
        </w:rPr>
        <w:t xml:space="preserve"> – растут в год на 2-3 см, а нижняя часть </w:t>
      </w:r>
      <w:proofErr w:type="gramStart"/>
      <w:r w:rsidRPr="00977B59">
        <w:rPr>
          <w:spacing w:val="-1"/>
          <w:sz w:val="24"/>
          <w:szCs w:val="24"/>
        </w:rPr>
        <w:t>разлагается</w:t>
      </w:r>
      <w:proofErr w:type="gramEnd"/>
      <w:r w:rsidRPr="00977B59">
        <w:rPr>
          <w:spacing w:val="-1"/>
          <w:sz w:val="24"/>
          <w:szCs w:val="24"/>
        </w:rPr>
        <w:t xml:space="preserve"> отмирает, образуется </w:t>
      </w:r>
      <w:r w:rsidRPr="00977B59">
        <w:rPr>
          <w:sz w:val="24"/>
          <w:szCs w:val="24"/>
        </w:rPr>
        <w:t>сфагновый торф.</w:t>
      </w:r>
    </w:p>
    <w:p w:rsidR="00304A77" w:rsidRPr="00977B59" w:rsidRDefault="00304A77" w:rsidP="00304A77">
      <w:pPr>
        <w:shd w:val="clear" w:color="auto" w:fill="FFFFFF"/>
        <w:spacing w:line="274" w:lineRule="exact"/>
        <w:ind w:right="480"/>
        <w:rPr>
          <w:sz w:val="24"/>
          <w:szCs w:val="24"/>
        </w:rPr>
      </w:pPr>
      <w:proofErr w:type="gramStart"/>
      <w:r w:rsidRPr="00977B59">
        <w:rPr>
          <w:spacing w:val="-1"/>
          <w:sz w:val="24"/>
          <w:szCs w:val="24"/>
          <w:u w:val="single"/>
        </w:rPr>
        <w:t>Применение</w:t>
      </w:r>
      <w:r w:rsidRPr="00977B59">
        <w:rPr>
          <w:spacing w:val="-1"/>
          <w:sz w:val="24"/>
          <w:szCs w:val="24"/>
        </w:rPr>
        <w:t xml:space="preserve"> – топливо, удобрение, сырьё для промышленности, древесный спирт, </w:t>
      </w:r>
      <w:r w:rsidRPr="00977B59">
        <w:rPr>
          <w:sz w:val="24"/>
          <w:szCs w:val="24"/>
        </w:rPr>
        <w:t>карболовая кислота, пластмасса, изоляционные плиты, смола и т. д.</w:t>
      </w:r>
      <w:proofErr w:type="gramEnd"/>
    </w:p>
    <w:p w:rsidR="00304A77" w:rsidRPr="00977B59" w:rsidRDefault="00304A77" w:rsidP="00304A77">
      <w:pPr>
        <w:shd w:val="clear" w:color="auto" w:fill="FFFFFF"/>
        <w:spacing w:before="557"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</w:t>
      </w:r>
      <w:proofErr w:type="gramStart"/>
      <w:r w:rsidRPr="00977B59">
        <w:rPr>
          <w:spacing w:val="-2"/>
          <w:sz w:val="24"/>
          <w:szCs w:val="24"/>
          <w:u w:val="single"/>
        </w:rPr>
        <w:t>а(</w:t>
      </w:r>
      <w:proofErr w:type="gramEnd"/>
      <w:r w:rsidRPr="00977B59">
        <w:rPr>
          <w:spacing w:val="-2"/>
          <w:sz w:val="24"/>
          <w:szCs w:val="24"/>
          <w:u w:val="single"/>
        </w:rPr>
        <w:t>проверка понимания). 5-7 мин.</w:t>
      </w:r>
    </w:p>
    <w:p w:rsidR="00304A77" w:rsidRPr="00977B59" w:rsidRDefault="00304A77" w:rsidP="00304A77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5"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Особенности строения сфагнума?</w:t>
      </w:r>
    </w:p>
    <w:p w:rsidR="00304A77" w:rsidRPr="00977B59" w:rsidRDefault="00304A77" w:rsidP="00304A7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Чем сфагнум отличается от кукушкина льна?</w:t>
      </w:r>
    </w:p>
    <w:p w:rsidR="00304A77" w:rsidRPr="00977B59" w:rsidRDefault="00304A77" w:rsidP="00304A7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Питание мха.</w:t>
      </w:r>
    </w:p>
    <w:p w:rsidR="00304A77" w:rsidRPr="00977B59" w:rsidRDefault="00304A77" w:rsidP="00304A7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Размножение мха.</w:t>
      </w:r>
    </w:p>
    <w:p w:rsidR="00304A77" w:rsidRPr="00977B59" w:rsidRDefault="00304A77" w:rsidP="00304A7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Применение мха.</w:t>
      </w:r>
    </w:p>
    <w:p w:rsidR="00304A77" w:rsidRPr="00977B59" w:rsidRDefault="00304A77" w:rsidP="00304A77">
      <w:pPr>
        <w:shd w:val="clear" w:color="auto" w:fill="FFFFFF"/>
        <w:spacing w:before="547"/>
        <w:rPr>
          <w:sz w:val="24"/>
          <w:szCs w:val="24"/>
        </w:rPr>
      </w:pPr>
      <w:r w:rsidRPr="00977B59">
        <w:rPr>
          <w:spacing w:val="-8"/>
          <w:sz w:val="24"/>
          <w:szCs w:val="24"/>
          <w:u w:val="single"/>
        </w:rPr>
        <w:t>Итоговый контроль, анализ урока.</w:t>
      </w:r>
    </w:p>
    <w:p w:rsidR="00304A77" w:rsidRPr="00977B59" w:rsidRDefault="00304A77" w:rsidP="00304A77">
      <w:pPr>
        <w:shd w:val="clear" w:color="auto" w:fill="FFFFFF"/>
        <w:spacing w:before="322"/>
        <w:rPr>
          <w:sz w:val="24"/>
          <w:szCs w:val="24"/>
        </w:rPr>
      </w:pPr>
      <w:r w:rsidRPr="00977B59">
        <w:rPr>
          <w:spacing w:val="-31"/>
          <w:sz w:val="24"/>
          <w:szCs w:val="24"/>
        </w:rPr>
        <w:t>Д/</w:t>
      </w:r>
      <w:proofErr w:type="gramStart"/>
      <w:r w:rsidRPr="00977B59">
        <w:rPr>
          <w:spacing w:val="-31"/>
          <w:sz w:val="24"/>
          <w:szCs w:val="24"/>
        </w:rPr>
        <w:t>З</w:t>
      </w:r>
      <w:proofErr w:type="gramEnd"/>
      <w:r w:rsidRPr="00977B59">
        <w:rPr>
          <w:spacing w:val="-31"/>
          <w:sz w:val="24"/>
          <w:szCs w:val="24"/>
        </w:rPr>
        <w:t xml:space="preserve">  П, 17.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E29DF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55E90A56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77"/>
    <w:rsid w:val="000D6CFC"/>
    <w:rsid w:val="002761F2"/>
    <w:rsid w:val="00304A77"/>
    <w:rsid w:val="004462D5"/>
    <w:rsid w:val="004A7AEA"/>
    <w:rsid w:val="004B7EAE"/>
    <w:rsid w:val="00786163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2013-03-18T16:25:00Z</dcterms:created>
  <dcterms:modified xsi:type="dcterms:W3CDTF">2013-03-18T16:25:00Z</dcterms:modified>
</cp:coreProperties>
</file>