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59" w:rsidRPr="00977B59" w:rsidRDefault="00AD5659" w:rsidP="00AD5659">
      <w:pPr>
        <w:shd w:val="clear" w:color="auto" w:fill="FFFFFF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Семейство пасленовые – сростнолепестные растения.</w:t>
      </w:r>
    </w:p>
    <w:p w:rsidR="00AD5659" w:rsidRPr="00977B59" w:rsidRDefault="00AD5659" w:rsidP="00AD5659">
      <w:pPr>
        <w:shd w:val="clear" w:color="auto" w:fill="FFFFFF"/>
        <w:spacing w:before="326" w:line="283" w:lineRule="exact"/>
        <w:ind w:left="1550" w:right="480" w:hanging="143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В ходе урока дать учащимся знания по особенностям строения </w:t>
      </w:r>
      <w:r w:rsidRPr="00977B59">
        <w:rPr>
          <w:sz w:val="24"/>
          <w:szCs w:val="24"/>
        </w:rPr>
        <w:t xml:space="preserve">семейства </w:t>
      </w:r>
      <w:proofErr w:type="gramStart"/>
      <w:r w:rsidRPr="00977B59">
        <w:rPr>
          <w:sz w:val="24"/>
          <w:szCs w:val="24"/>
        </w:rPr>
        <w:t>пасленовых</w:t>
      </w:r>
      <w:proofErr w:type="gramEnd"/>
      <w:r w:rsidRPr="00977B59">
        <w:rPr>
          <w:sz w:val="24"/>
          <w:szCs w:val="24"/>
        </w:rPr>
        <w:t>.</w:t>
      </w:r>
    </w:p>
    <w:p w:rsidR="00AD5659" w:rsidRPr="00977B59" w:rsidRDefault="00AD5659" w:rsidP="00AD5659">
      <w:pPr>
        <w:shd w:val="clear" w:color="auto" w:fill="FFFFFF"/>
        <w:spacing w:line="322" w:lineRule="exact"/>
        <w:ind w:left="1550" w:right="48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 xml:space="preserve">Развивать логическое мышление, мировоззрение, память, речь. </w:t>
      </w: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AD5659" w:rsidRPr="00977B59" w:rsidRDefault="00AD5659" w:rsidP="00AD5659">
      <w:pPr>
        <w:shd w:val="clear" w:color="auto" w:fill="FFFFFF"/>
        <w:spacing w:before="278" w:line="283" w:lineRule="exact"/>
        <w:ind w:left="110" w:right="192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М</w:t>
      </w:r>
      <w:r w:rsidRPr="00977B59">
        <w:rPr>
          <w:spacing w:val="-2"/>
          <w:sz w:val="24"/>
          <w:szCs w:val="24"/>
          <w:u w:val="single"/>
        </w:rPr>
        <w:t xml:space="preserve">етоды активизации мыслительной деятельности. 3-5 мин. </w:t>
      </w:r>
      <w:r w:rsidRPr="00977B59">
        <w:rPr>
          <w:sz w:val="24"/>
          <w:szCs w:val="24"/>
          <w:u w:val="single"/>
        </w:rPr>
        <w:t>Орг. Момент.    План урока.</w:t>
      </w:r>
    </w:p>
    <w:p w:rsidR="00AD5659" w:rsidRPr="00977B59" w:rsidRDefault="00AD5659" w:rsidP="00AD5659">
      <w:pPr>
        <w:shd w:val="clear" w:color="auto" w:fill="FFFFFF"/>
        <w:spacing w:before="278" w:line="278" w:lineRule="exact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контроля знаний.5-7 мин.</w:t>
      </w:r>
    </w:p>
    <w:p w:rsidR="00AD5659" w:rsidRPr="00977B59" w:rsidRDefault="00AD5659" w:rsidP="00AD5659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8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 xml:space="preserve">Назовите признаки семейства </w:t>
      </w:r>
      <w:proofErr w:type="gramStart"/>
      <w:r w:rsidRPr="00977B59">
        <w:rPr>
          <w:sz w:val="24"/>
          <w:szCs w:val="24"/>
        </w:rPr>
        <w:t>розоцветных</w:t>
      </w:r>
      <w:proofErr w:type="gramEnd"/>
      <w:r w:rsidRPr="00977B59">
        <w:rPr>
          <w:sz w:val="24"/>
          <w:szCs w:val="24"/>
        </w:rPr>
        <w:t>.</w:t>
      </w:r>
    </w:p>
    <w:p w:rsidR="00AD5659" w:rsidRPr="00977B59" w:rsidRDefault="00AD5659" w:rsidP="00AD5659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8" w:lineRule="exact"/>
        <w:ind w:left="47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Дайте характеристику семейства </w:t>
      </w:r>
      <w:proofErr w:type="gramStart"/>
      <w:r w:rsidRPr="00977B59">
        <w:rPr>
          <w:sz w:val="24"/>
          <w:szCs w:val="24"/>
        </w:rPr>
        <w:t>бобовых</w:t>
      </w:r>
      <w:proofErr w:type="gramEnd"/>
      <w:r w:rsidRPr="00977B59">
        <w:rPr>
          <w:sz w:val="24"/>
          <w:szCs w:val="24"/>
        </w:rPr>
        <w:t>.</w:t>
      </w:r>
    </w:p>
    <w:p w:rsidR="00AD5659" w:rsidRPr="00977B59" w:rsidRDefault="00AD5659" w:rsidP="00AD5659">
      <w:pPr>
        <w:numPr>
          <w:ilvl w:val="0"/>
          <w:numId w:val="1"/>
        </w:numPr>
        <w:shd w:val="clear" w:color="auto" w:fill="FFFFFF"/>
        <w:tabs>
          <w:tab w:val="left" w:pos="830"/>
        </w:tabs>
        <w:spacing w:line="278" w:lineRule="exact"/>
        <w:ind w:left="470"/>
        <w:rPr>
          <w:sz w:val="24"/>
          <w:szCs w:val="24"/>
        </w:rPr>
      </w:pPr>
      <w:r w:rsidRPr="00977B59">
        <w:rPr>
          <w:sz w:val="24"/>
          <w:szCs w:val="24"/>
        </w:rPr>
        <w:t xml:space="preserve">Напишите формулу семейства </w:t>
      </w:r>
      <w:proofErr w:type="gramStart"/>
      <w:r w:rsidRPr="00977B59">
        <w:rPr>
          <w:sz w:val="24"/>
          <w:szCs w:val="24"/>
        </w:rPr>
        <w:t>розоцветных</w:t>
      </w:r>
      <w:proofErr w:type="gramEnd"/>
      <w:r w:rsidRPr="00977B59">
        <w:rPr>
          <w:sz w:val="24"/>
          <w:szCs w:val="24"/>
        </w:rPr>
        <w:t xml:space="preserve"> и семейства бобовых.</w:t>
      </w:r>
    </w:p>
    <w:p w:rsidR="00AD5659" w:rsidRPr="00977B59" w:rsidRDefault="00AD5659" w:rsidP="00AD5659">
      <w:pPr>
        <w:shd w:val="clear" w:color="auto" w:fill="FFFFFF"/>
        <w:spacing w:before="274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часть.5-7 мин.</w:t>
      </w:r>
    </w:p>
    <w:p w:rsidR="00AD5659" w:rsidRPr="00977B59" w:rsidRDefault="00AD5659" w:rsidP="00AD5659">
      <w:pPr>
        <w:shd w:val="clear" w:color="auto" w:fill="FFFFFF"/>
        <w:spacing w:before="317" w:line="274" w:lineRule="exact"/>
        <w:ind w:left="110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Отличительные признаки семейства </w:t>
      </w:r>
      <w:proofErr w:type="gramStart"/>
      <w:r w:rsidRPr="00977B59">
        <w:rPr>
          <w:i/>
          <w:iCs/>
          <w:sz w:val="24"/>
          <w:szCs w:val="24"/>
        </w:rPr>
        <w:t>пасленовых</w:t>
      </w:r>
      <w:proofErr w:type="gramEnd"/>
      <w:r w:rsidRPr="00977B59">
        <w:rPr>
          <w:i/>
          <w:iCs/>
          <w:sz w:val="24"/>
          <w:szCs w:val="24"/>
        </w:rPr>
        <w:t>.</w:t>
      </w:r>
    </w:p>
    <w:p w:rsidR="00AD5659" w:rsidRPr="00977B59" w:rsidRDefault="00AD5659" w:rsidP="00AD5659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Дикорастущие, травянистые растения, кустарники, лианы.</w:t>
      </w:r>
    </w:p>
    <w:p w:rsidR="00AD5659" w:rsidRPr="00977B59" w:rsidRDefault="00AD5659" w:rsidP="00AD5659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Листья расположены поочередно, цветки отдельные или собраны в соцветия. Чашечка </w:t>
      </w:r>
      <w:proofErr w:type="gramStart"/>
      <w:r w:rsidRPr="00977B59">
        <w:rPr>
          <w:spacing w:val="-1"/>
          <w:sz w:val="24"/>
          <w:szCs w:val="24"/>
        </w:rPr>
        <w:t>из</w:t>
      </w:r>
      <w:proofErr w:type="gramEnd"/>
    </w:p>
    <w:p w:rsidR="00AD5659" w:rsidRPr="00977B59" w:rsidRDefault="00AD5659" w:rsidP="00AD5659">
      <w:pPr>
        <w:shd w:val="clear" w:color="auto" w:fill="FFFFFF"/>
        <w:spacing w:line="274" w:lineRule="exact"/>
        <w:ind w:left="115"/>
        <w:rPr>
          <w:sz w:val="24"/>
          <w:szCs w:val="24"/>
        </w:rPr>
      </w:pPr>
      <w:r w:rsidRPr="00977B59">
        <w:rPr>
          <w:sz w:val="24"/>
          <w:szCs w:val="24"/>
        </w:rPr>
        <w:t>5 сросшихся лепестко</w:t>
      </w:r>
      <w:proofErr w:type="gramStart"/>
      <w:r w:rsidRPr="00977B59">
        <w:rPr>
          <w:sz w:val="24"/>
          <w:szCs w:val="24"/>
        </w:rPr>
        <w:t>в(</w:t>
      </w:r>
      <w:proofErr w:type="gramEnd"/>
      <w:r w:rsidRPr="00977B59">
        <w:rPr>
          <w:sz w:val="24"/>
          <w:szCs w:val="24"/>
        </w:rPr>
        <w:t>сростнолепестные растения), 5 тычинок и пестик.</w:t>
      </w:r>
    </w:p>
    <w:p w:rsidR="00AD5659" w:rsidRPr="00977B59" w:rsidRDefault="00AD5659" w:rsidP="00AD5659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 xml:space="preserve">Формула цветка: Ч(5) Л(5) Т5 </w:t>
      </w: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>(2). Плод – ягода или коробочка</w:t>
      </w:r>
    </w:p>
    <w:p w:rsidR="00AD5659" w:rsidRPr="00977B59" w:rsidRDefault="00AD5659" w:rsidP="00AD5659">
      <w:pPr>
        <w:shd w:val="clear" w:color="auto" w:fill="FFFFFF"/>
        <w:spacing w:line="274" w:lineRule="exact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Встречаются овощные, лекарственные, декоративные, ядовитые растения.</w:t>
      </w:r>
    </w:p>
    <w:p w:rsidR="00AD5659" w:rsidRPr="00977B59" w:rsidRDefault="00AD5659" w:rsidP="00AD5659">
      <w:pPr>
        <w:shd w:val="clear" w:color="auto" w:fill="FFFFFF"/>
        <w:spacing w:before="274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1. Составить таблицу</w:t>
      </w:r>
    </w:p>
    <w:p w:rsidR="00AD5659" w:rsidRPr="00977B59" w:rsidRDefault="00AD5659" w:rsidP="00AD5659">
      <w:pPr>
        <w:spacing w:after="27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5"/>
        <w:gridCol w:w="2390"/>
        <w:gridCol w:w="2395"/>
        <w:gridCol w:w="2400"/>
      </w:tblGrid>
      <w:tr w:rsidR="00AD5659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Овощные растения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spacing w:line="274" w:lineRule="exact"/>
              <w:ind w:right="600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Лекарственные растения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spacing w:line="274" w:lineRule="exact"/>
              <w:ind w:right="69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Декоративные растения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Ядовитые растения</w:t>
            </w:r>
          </w:p>
        </w:tc>
      </w:tr>
      <w:tr w:rsidR="00AD5659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spacing w:line="274" w:lineRule="exact"/>
              <w:ind w:right="106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Картофель, </w:t>
            </w:r>
            <w:r w:rsidRPr="00977B59">
              <w:rPr>
                <w:spacing w:val="-2"/>
                <w:sz w:val="24"/>
                <w:szCs w:val="24"/>
              </w:rPr>
              <w:t xml:space="preserve">баклажаны, томаты, </w:t>
            </w:r>
            <w:r w:rsidRPr="00977B59">
              <w:rPr>
                <w:sz w:val="24"/>
                <w:szCs w:val="24"/>
              </w:rPr>
              <w:t>болгарский перец,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spacing w:line="274" w:lineRule="exact"/>
              <w:ind w:right="653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Белена черная, дурман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spacing w:line="274" w:lineRule="exact"/>
              <w:ind w:right="91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Петунья, табак </w:t>
            </w:r>
            <w:r w:rsidRPr="00977B59">
              <w:rPr>
                <w:spacing w:val="-2"/>
                <w:sz w:val="24"/>
                <w:szCs w:val="24"/>
              </w:rPr>
              <w:t>душистый, физалис,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5659" w:rsidRPr="00977B59" w:rsidRDefault="00AD5659" w:rsidP="007A74EF">
            <w:pPr>
              <w:shd w:val="clear" w:color="auto" w:fill="FFFFFF"/>
              <w:spacing w:line="274" w:lineRule="exact"/>
              <w:ind w:right="66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Белена черная, дурман,</w:t>
            </w:r>
          </w:p>
        </w:tc>
      </w:tr>
    </w:tbl>
    <w:p w:rsidR="00AD5659" w:rsidRPr="00977B59" w:rsidRDefault="00AD5659" w:rsidP="00AD5659">
      <w:pPr>
        <w:shd w:val="clear" w:color="auto" w:fill="FFFFFF"/>
        <w:spacing w:before="274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2. Выполнить задание.</w:t>
      </w:r>
    </w:p>
    <w:p w:rsidR="00AD5659" w:rsidRPr="00977B59" w:rsidRDefault="00AD5659" w:rsidP="00AD5659">
      <w:pPr>
        <w:numPr>
          <w:ilvl w:val="0"/>
          <w:numId w:val="2"/>
        </w:numPr>
        <w:shd w:val="clear" w:color="auto" w:fill="FFFFFF"/>
        <w:tabs>
          <w:tab w:val="left" w:pos="293"/>
        </w:tabs>
        <w:spacing w:before="274"/>
        <w:ind w:left="110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</w:rPr>
        <w:t>у</w:t>
      </w:r>
      <w:proofErr w:type="gramEnd"/>
      <w:r w:rsidRPr="00977B59">
        <w:rPr>
          <w:spacing w:val="-1"/>
          <w:sz w:val="24"/>
          <w:szCs w:val="24"/>
        </w:rPr>
        <w:t>чащийся подготовит рассказ о баклажанах.</w:t>
      </w:r>
    </w:p>
    <w:p w:rsidR="00AD5659" w:rsidRPr="00977B59" w:rsidRDefault="00AD5659" w:rsidP="00AD5659">
      <w:pPr>
        <w:numPr>
          <w:ilvl w:val="0"/>
          <w:numId w:val="2"/>
        </w:numPr>
        <w:shd w:val="clear" w:color="auto" w:fill="FFFFFF"/>
        <w:tabs>
          <w:tab w:val="left" w:pos="293"/>
        </w:tabs>
        <w:ind w:left="110"/>
        <w:rPr>
          <w:sz w:val="24"/>
          <w:szCs w:val="24"/>
        </w:rPr>
      </w:pPr>
      <w:r w:rsidRPr="00977B59">
        <w:rPr>
          <w:sz w:val="24"/>
          <w:szCs w:val="24"/>
        </w:rPr>
        <w:t>учащийся подготовит рассказ о томатах.</w:t>
      </w:r>
    </w:p>
    <w:p w:rsidR="00AD5659" w:rsidRPr="00977B59" w:rsidRDefault="00AD5659" w:rsidP="00AD5659">
      <w:pPr>
        <w:shd w:val="clear" w:color="auto" w:fill="FFFFFF"/>
        <w:spacing w:before="552"/>
        <w:ind w:left="115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3.Выполнить задание на стр. №88</w:t>
      </w:r>
    </w:p>
    <w:p w:rsidR="00AD5659" w:rsidRPr="00977B59" w:rsidRDefault="00AD5659" w:rsidP="00AD5659">
      <w:pPr>
        <w:shd w:val="clear" w:color="auto" w:fill="FFFFFF"/>
        <w:spacing w:before="547" w:after="1286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контроль.</w:t>
      </w:r>
    </w:p>
    <w:p w:rsidR="00AD5659" w:rsidRPr="00977B59" w:rsidRDefault="00AD5659" w:rsidP="00AD5659">
      <w:pPr>
        <w:shd w:val="clear" w:color="auto" w:fill="FFFFFF"/>
        <w:spacing w:before="547" w:after="1286"/>
        <w:ind w:left="110"/>
        <w:rPr>
          <w:sz w:val="24"/>
          <w:szCs w:val="24"/>
        </w:rPr>
        <w:sectPr w:rsidR="00AD5659" w:rsidRPr="00977B59">
          <w:pgSz w:w="11909" w:h="16834"/>
          <w:pgMar w:top="1440" w:right="735" w:bottom="360" w:left="1594" w:header="720" w:footer="720" w:gutter="0"/>
          <w:cols w:space="60"/>
          <w:noEndnote/>
        </w:sectPr>
      </w:pPr>
    </w:p>
    <w:p w:rsidR="00AD5659" w:rsidRPr="00977B59" w:rsidRDefault="00AD5659" w:rsidP="00AD5659">
      <w:pPr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lastRenderedPageBreak/>
        <w:t>Анализ урока.</w:t>
      </w:r>
    </w:p>
    <w:p w:rsidR="00AD5659" w:rsidRPr="00977B59" w:rsidRDefault="00AD5659" w:rsidP="00AD5659">
      <w:pPr>
        <w:shd w:val="clear" w:color="auto" w:fill="FFFFFF"/>
        <w:spacing w:before="38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pacing w:val="-2"/>
          <w:sz w:val="24"/>
          <w:szCs w:val="24"/>
        </w:rPr>
        <w:lastRenderedPageBreak/>
        <w:t>Д\</w:t>
      </w:r>
      <w:proofErr w:type="gramStart"/>
      <w:r w:rsidRPr="00977B59">
        <w:rPr>
          <w:spacing w:val="-2"/>
          <w:sz w:val="24"/>
          <w:szCs w:val="24"/>
        </w:rPr>
        <w:t>З</w:t>
      </w:r>
      <w:proofErr w:type="gramEnd"/>
      <w:r w:rsidRPr="00977B59">
        <w:rPr>
          <w:spacing w:val="-2"/>
          <w:sz w:val="24"/>
          <w:szCs w:val="24"/>
        </w:rPr>
        <w:t xml:space="preserve"> П. 29</w:t>
      </w:r>
    </w:p>
    <w:p w:rsidR="00AD5659" w:rsidRPr="00977B59" w:rsidRDefault="00AD5659" w:rsidP="00AD5659">
      <w:pPr>
        <w:shd w:val="clear" w:color="auto" w:fill="FFFFFF"/>
        <w:spacing w:before="38"/>
        <w:rPr>
          <w:sz w:val="24"/>
          <w:szCs w:val="24"/>
        </w:rPr>
        <w:sectPr w:rsidR="00AD5659" w:rsidRPr="00977B59">
          <w:type w:val="continuous"/>
          <w:pgSz w:w="11909" w:h="16834"/>
          <w:pgMar w:top="1440" w:right="4565" w:bottom="360" w:left="1709" w:header="720" w:footer="720" w:gutter="0"/>
          <w:cols w:num="2" w:space="720" w:equalWidth="0">
            <w:col w:w="1699" w:space="2995"/>
            <w:col w:w="940"/>
          </w:cols>
          <w:noEndnote/>
        </w:sectPr>
      </w:pP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2B11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6D6D32E6"/>
    <w:multiLevelType w:val="singleLevel"/>
    <w:tmpl w:val="CEF29198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59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AD5659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2013-03-18T16:33:00Z</dcterms:created>
  <dcterms:modified xsi:type="dcterms:W3CDTF">2013-03-18T16:35:00Z</dcterms:modified>
</cp:coreProperties>
</file>