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5D" w:rsidRPr="00977B59" w:rsidRDefault="00671D5D" w:rsidP="00671D5D">
      <w:pPr>
        <w:shd w:val="clear" w:color="auto" w:fill="FFFFFF"/>
        <w:spacing w:line="326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Овцеводство, крупный рогатый скот, отдельные отросли животноводства. </w:t>
      </w: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сформировать знания, полученные при изучении</w:t>
      </w:r>
    </w:p>
    <w:p w:rsidR="00671D5D" w:rsidRPr="00977B59" w:rsidRDefault="00671D5D" w:rsidP="00671D5D">
      <w:pPr>
        <w:shd w:val="clear" w:color="auto" w:fill="FFFFFF"/>
        <w:ind w:left="1622"/>
        <w:rPr>
          <w:sz w:val="24"/>
          <w:szCs w:val="24"/>
        </w:rPr>
      </w:pPr>
      <w:r w:rsidRPr="00977B59">
        <w:rPr>
          <w:sz w:val="24"/>
          <w:szCs w:val="24"/>
        </w:rPr>
        <w:t>двух отраслей животноводства.</w:t>
      </w:r>
    </w:p>
    <w:p w:rsidR="00671D5D" w:rsidRPr="00977B59" w:rsidRDefault="00671D5D" w:rsidP="00671D5D">
      <w:pPr>
        <w:shd w:val="clear" w:color="auto" w:fill="FFFFFF"/>
        <w:ind w:left="1541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671D5D" w:rsidRPr="00977B59" w:rsidRDefault="00671D5D" w:rsidP="00671D5D">
      <w:pPr>
        <w:shd w:val="clear" w:color="auto" w:fill="FFFFFF"/>
        <w:spacing w:before="5" w:line="293" w:lineRule="exact"/>
        <w:jc w:val="right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и природе, а так же навыки</w:t>
      </w:r>
    </w:p>
    <w:p w:rsidR="00671D5D" w:rsidRPr="00977B59" w:rsidRDefault="00671D5D" w:rsidP="00671D5D">
      <w:pPr>
        <w:shd w:val="clear" w:color="auto" w:fill="FFFFFF"/>
        <w:spacing w:line="293" w:lineRule="exact"/>
        <w:ind w:right="2227" w:firstLine="1622"/>
        <w:rPr>
          <w:sz w:val="24"/>
          <w:szCs w:val="24"/>
        </w:rPr>
      </w:pPr>
      <w:r w:rsidRPr="00977B59">
        <w:rPr>
          <w:sz w:val="24"/>
          <w:szCs w:val="24"/>
        </w:rPr>
        <w:t xml:space="preserve">самостоятельной работы. </w:t>
      </w:r>
      <w:r w:rsidRPr="00977B59">
        <w:rPr>
          <w:spacing w:val="-5"/>
          <w:sz w:val="24"/>
          <w:szCs w:val="24"/>
          <w:u w:val="single"/>
        </w:rPr>
        <w:t>Методы активизации мыслительной деятельности.</w:t>
      </w:r>
      <w:r w:rsidRPr="00977B59">
        <w:rPr>
          <w:spacing w:val="-5"/>
          <w:sz w:val="24"/>
          <w:szCs w:val="24"/>
        </w:rPr>
        <w:t xml:space="preserve"> 3-5 мин. </w:t>
      </w:r>
      <w:r w:rsidRPr="00977B59">
        <w:rPr>
          <w:sz w:val="24"/>
          <w:szCs w:val="24"/>
        </w:rPr>
        <w:t xml:space="preserve">Орг. Момент.    План урока. </w:t>
      </w:r>
      <w:r w:rsidRPr="00977B59">
        <w:rPr>
          <w:sz w:val="24"/>
          <w:szCs w:val="24"/>
          <w:u w:val="single"/>
        </w:rPr>
        <w:t>Основная часть.</w:t>
      </w:r>
    </w:p>
    <w:p w:rsidR="00671D5D" w:rsidRPr="00977B59" w:rsidRDefault="00671D5D" w:rsidP="00671D5D">
      <w:pPr>
        <w:shd w:val="clear" w:color="auto" w:fill="FFFFFF"/>
        <w:spacing w:line="293" w:lineRule="exact"/>
        <w:rPr>
          <w:sz w:val="24"/>
          <w:szCs w:val="24"/>
        </w:rPr>
      </w:pPr>
      <w:r w:rsidRPr="00977B59">
        <w:rPr>
          <w:sz w:val="24"/>
          <w:szCs w:val="24"/>
        </w:rPr>
        <w:t>По заранее приготовленным работам заслушать материал, который для всего класса приготовили учащиеся и выступят в роли учителя. Рассмотрев следующие параграфы 66,67,68.</w:t>
      </w:r>
    </w:p>
    <w:p w:rsidR="00671D5D" w:rsidRPr="00977B59" w:rsidRDefault="00671D5D" w:rsidP="00671D5D">
      <w:pPr>
        <w:shd w:val="clear" w:color="auto" w:fill="FFFFFF"/>
        <w:spacing w:before="648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контроль, анализ урока.</w:t>
      </w:r>
    </w:p>
    <w:p w:rsidR="00671D5D" w:rsidRPr="00977B59" w:rsidRDefault="00671D5D" w:rsidP="00671D5D">
      <w:pPr>
        <w:shd w:val="clear" w:color="auto" w:fill="FFFFFF"/>
        <w:ind w:left="420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Д\</w:t>
      </w:r>
      <w:proofErr w:type="gramStart"/>
      <w:r w:rsidRPr="00977B59">
        <w:rPr>
          <w:spacing w:val="-2"/>
          <w:sz w:val="24"/>
          <w:szCs w:val="24"/>
        </w:rPr>
        <w:t>З</w:t>
      </w:r>
      <w:proofErr w:type="gramEnd"/>
      <w:r w:rsidRPr="00977B59">
        <w:rPr>
          <w:spacing w:val="-2"/>
          <w:sz w:val="24"/>
          <w:szCs w:val="24"/>
        </w:rPr>
        <w:t xml:space="preserve"> П. 66,67,68.</w:t>
      </w:r>
    </w:p>
    <w:p w:rsidR="008975D3" w:rsidRDefault="008975D3">
      <w:bookmarkStart w:id="0" w:name="_GoBack"/>
      <w:bookmarkEnd w:id="0"/>
    </w:p>
    <w:sectPr w:rsidR="008975D3">
      <w:pgSz w:w="11909" w:h="16834"/>
      <w:pgMar w:top="1440" w:right="927" w:bottom="720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5D"/>
    <w:rsid w:val="000D6CFC"/>
    <w:rsid w:val="002761F2"/>
    <w:rsid w:val="004462D5"/>
    <w:rsid w:val="004A7AEA"/>
    <w:rsid w:val="004B7EAE"/>
    <w:rsid w:val="00671D5D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2013-03-18T16:44:00Z</dcterms:created>
  <dcterms:modified xsi:type="dcterms:W3CDTF">2013-03-18T16:45:00Z</dcterms:modified>
</cp:coreProperties>
</file>