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5B8" w:rsidRPr="00977B59" w:rsidRDefault="009215B8" w:rsidP="009215B8">
      <w:pPr>
        <w:shd w:val="clear" w:color="auto" w:fill="FFFFFF"/>
        <w:spacing w:line="322" w:lineRule="exact"/>
        <w:rPr>
          <w:sz w:val="24"/>
          <w:szCs w:val="24"/>
        </w:rPr>
      </w:pPr>
      <w:r w:rsidRPr="00977B59">
        <w:rPr>
          <w:spacing w:val="-1"/>
          <w:sz w:val="24"/>
          <w:szCs w:val="24"/>
          <w:u w:val="single"/>
        </w:rPr>
        <w:t xml:space="preserve">Млекопитающие Казахстана. Домашние и сельскохозяйственные животные. </w:t>
      </w:r>
      <w:r w:rsidRPr="00977B59">
        <w:rPr>
          <w:sz w:val="24"/>
          <w:szCs w:val="24"/>
          <w:u w:val="single"/>
        </w:rPr>
        <w:t xml:space="preserve">Цель урока.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 ходе урока ознакомить учащихся с особенностями строения</w:t>
      </w:r>
    </w:p>
    <w:p w:rsidR="009215B8" w:rsidRPr="00977B59" w:rsidRDefault="009215B8" w:rsidP="009215B8">
      <w:pPr>
        <w:shd w:val="clear" w:color="auto" w:fill="FFFFFF"/>
        <w:ind w:left="1440"/>
        <w:rPr>
          <w:sz w:val="24"/>
          <w:szCs w:val="24"/>
        </w:rPr>
      </w:pPr>
      <w:r w:rsidRPr="00977B59">
        <w:rPr>
          <w:sz w:val="24"/>
          <w:szCs w:val="24"/>
        </w:rPr>
        <w:t>отрядов млекопитающих.</w:t>
      </w:r>
    </w:p>
    <w:p w:rsidR="009215B8" w:rsidRPr="00977B59" w:rsidRDefault="009215B8" w:rsidP="009215B8">
      <w:pPr>
        <w:shd w:val="clear" w:color="auto" w:fill="FFFFFF"/>
        <w:ind w:left="1469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логическое мышление, мировоззрение, память, речь.</w:t>
      </w:r>
    </w:p>
    <w:p w:rsidR="009215B8" w:rsidRPr="00977B59" w:rsidRDefault="009215B8" w:rsidP="009215B8">
      <w:pPr>
        <w:shd w:val="clear" w:color="auto" w:fill="FFFFFF"/>
        <w:tabs>
          <w:tab w:val="left" w:pos="2059"/>
        </w:tabs>
        <w:spacing w:before="5" w:line="307" w:lineRule="exact"/>
        <w:ind w:right="1670" w:firstLine="1469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Воспитывать бережное отношение к природе.</w:t>
      </w:r>
      <w:r w:rsidRPr="00977B59">
        <w:rPr>
          <w:sz w:val="24"/>
          <w:szCs w:val="24"/>
        </w:rPr>
        <w:br/>
      </w:r>
      <w:r w:rsidRPr="00977B59">
        <w:rPr>
          <w:sz w:val="24"/>
          <w:szCs w:val="24"/>
          <w:u w:val="single"/>
        </w:rPr>
        <w:t>Методы активизации мыслительной деятельности.</w:t>
      </w:r>
      <w:r w:rsidRPr="00977B59">
        <w:rPr>
          <w:sz w:val="24"/>
          <w:szCs w:val="24"/>
          <w:u w:val="single"/>
        </w:rPr>
        <w:br/>
      </w:r>
      <w:r w:rsidRPr="00977B59">
        <w:rPr>
          <w:sz w:val="24"/>
          <w:szCs w:val="24"/>
        </w:rPr>
        <w:t>Орг. Момент.</w:t>
      </w:r>
      <w:r w:rsidRPr="00977B59">
        <w:rPr>
          <w:sz w:val="24"/>
          <w:szCs w:val="24"/>
        </w:rPr>
        <w:tab/>
        <w:t>План урока.</w:t>
      </w:r>
    </w:p>
    <w:p w:rsidR="009215B8" w:rsidRPr="00977B59" w:rsidRDefault="009215B8" w:rsidP="009215B8">
      <w:pPr>
        <w:shd w:val="clear" w:color="auto" w:fill="FFFFFF"/>
        <w:spacing w:line="307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Основная часть.</w:t>
      </w:r>
    </w:p>
    <w:p w:rsidR="009215B8" w:rsidRPr="00977B59" w:rsidRDefault="009215B8" w:rsidP="009215B8">
      <w:pPr>
        <w:shd w:val="clear" w:color="auto" w:fill="FFFFFF"/>
        <w:spacing w:line="274" w:lineRule="exact"/>
        <w:ind w:right="557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Весь материал разделить на отряды и каждый учащийся сможет выступить в роли </w:t>
      </w:r>
      <w:r w:rsidRPr="00977B59">
        <w:rPr>
          <w:sz w:val="24"/>
          <w:szCs w:val="24"/>
        </w:rPr>
        <w:t>учителя.</w:t>
      </w:r>
    </w:p>
    <w:p w:rsidR="009215B8" w:rsidRPr="00977B59" w:rsidRDefault="009215B8" w:rsidP="009215B8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 xml:space="preserve">отряд </w:t>
      </w:r>
      <w:proofErr w:type="gramStart"/>
      <w:r w:rsidRPr="00977B59">
        <w:rPr>
          <w:sz w:val="24"/>
          <w:szCs w:val="24"/>
        </w:rPr>
        <w:t>насекомоядные</w:t>
      </w:r>
      <w:proofErr w:type="gramEnd"/>
      <w:r w:rsidRPr="00977B59">
        <w:rPr>
          <w:sz w:val="24"/>
          <w:szCs w:val="24"/>
        </w:rPr>
        <w:t>.</w:t>
      </w:r>
    </w:p>
    <w:p w:rsidR="009215B8" w:rsidRPr="00977B59" w:rsidRDefault="009215B8" w:rsidP="009215B8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отряд грызуны.</w:t>
      </w:r>
    </w:p>
    <w:p w:rsidR="009215B8" w:rsidRPr="00977B59" w:rsidRDefault="009215B8" w:rsidP="009215B8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отряд зайцеобразные и рукокрылые.</w:t>
      </w:r>
    </w:p>
    <w:p w:rsidR="009215B8" w:rsidRPr="00977B59" w:rsidRDefault="009215B8" w:rsidP="009215B8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отряд парнокопытные.</w:t>
      </w:r>
    </w:p>
    <w:p w:rsidR="009215B8" w:rsidRPr="00977B59" w:rsidRDefault="009215B8" w:rsidP="009215B8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 xml:space="preserve">отряд хищники, семейство </w:t>
      </w:r>
      <w:proofErr w:type="gramStart"/>
      <w:r w:rsidRPr="00977B59">
        <w:rPr>
          <w:sz w:val="24"/>
          <w:szCs w:val="24"/>
        </w:rPr>
        <w:t>медвежьих</w:t>
      </w:r>
      <w:proofErr w:type="gramEnd"/>
      <w:r w:rsidRPr="00977B59">
        <w:rPr>
          <w:sz w:val="24"/>
          <w:szCs w:val="24"/>
        </w:rPr>
        <w:t>.</w:t>
      </w:r>
    </w:p>
    <w:p w:rsidR="009215B8" w:rsidRPr="00977B59" w:rsidRDefault="009215B8" w:rsidP="009215B8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 xml:space="preserve">Семейство </w:t>
      </w:r>
      <w:proofErr w:type="gramStart"/>
      <w:r w:rsidRPr="00977B59">
        <w:rPr>
          <w:sz w:val="24"/>
          <w:szCs w:val="24"/>
        </w:rPr>
        <w:t>волчьих</w:t>
      </w:r>
      <w:proofErr w:type="gramEnd"/>
      <w:r w:rsidRPr="00977B59">
        <w:rPr>
          <w:sz w:val="24"/>
          <w:szCs w:val="24"/>
        </w:rPr>
        <w:t>, кошачьих, куньих.</w:t>
      </w:r>
    </w:p>
    <w:p w:rsidR="009215B8" w:rsidRPr="00977B59" w:rsidRDefault="009215B8" w:rsidP="009215B8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Отряд непарнокопытные.</w:t>
      </w:r>
    </w:p>
    <w:p w:rsidR="009215B8" w:rsidRPr="00977B59" w:rsidRDefault="009215B8" w:rsidP="009215B8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Отряд ластоногие.</w:t>
      </w:r>
    </w:p>
    <w:p w:rsidR="009215B8" w:rsidRPr="00977B59" w:rsidRDefault="009215B8" w:rsidP="009215B8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Защита редких животных в Казахстане.</w:t>
      </w:r>
    </w:p>
    <w:p w:rsidR="009215B8" w:rsidRPr="00977B59" w:rsidRDefault="009215B8" w:rsidP="009215B8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Домашние и сельскохозяйственные животные.</w:t>
      </w:r>
    </w:p>
    <w:p w:rsidR="009215B8" w:rsidRPr="00977B59" w:rsidRDefault="009215B8" w:rsidP="009215B8">
      <w:pPr>
        <w:shd w:val="clear" w:color="auto" w:fill="FFFFFF"/>
        <w:spacing w:before="552"/>
        <w:rPr>
          <w:sz w:val="24"/>
          <w:szCs w:val="24"/>
        </w:rPr>
      </w:pPr>
      <w:r w:rsidRPr="00977B59">
        <w:rPr>
          <w:sz w:val="24"/>
          <w:szCs w:val="24"/>
        </w:rPr>
        <w:t>Работа над таблицей на стр. 220-221.</w:t>
      </w:r>
    </w:p>
    <w:p w:rsidR="009215B8" w:rsidRPr="00977B59" w:rsidRDefault="009215B8" w:rsidP="009215B8">
      <w:pPr>
        <w:shd w:val="clear" w:color="auto" w:fill="FFFFFF"/>
        <w:spacing w:before="1104" w:line="288" w:lineRule="exact"/>
        <w:ind w:left="62" w:right="2227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Текущий контроль, закрепление материала. </w:t>
      </w:r>
      <w:r w:rsidRPr="00977B59">
        <w:rPr>
          <w:spacing w:val="-1"/>
          <w:sz w:val="24"/>
          <w:szCs w:val="24"/>
        </w:rPr>
        <w:t>Подведение итогов работы в классе над рассмотренной темой.</w:t>
      </w:r>
    </w:p>
    <w:p w:rsidR="009215B8" w:rsidRPr="00977B59" w:rsidRDefault="009215B8" w:rsidP="009215B8">
      <w:pPr>
        <w:shd w:val="clear" w:color="auto" w:fill="FFFFFF"/>
        <w:spacing w:before="816" w:line="326" w:lineRule="exact"/>
        <w:ind w:right="4454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Итоговый контроль, анализ урока. </w:t>
      </w:r>
      <w:r w:rsidRPr="00977B59">
        <w:rPr>
          <w:spacing w:val="-2"/>
          <w:sz w:val="24"/>
          <w:szCs w:val="24"/>
        </w:rPr>
        <w:t>Распределение материала на следующий урок</w:t>
      </w:r>
      <w:r w:rsidRPr="00977B59">
        <w:rPr>
          <w:sz w:val="24"/>
          <w:szCs w:val="24"/>
          <w:u w:val="single"/>
        </w:rPr>
        <w:t>.</w:t>
      </w:r>
    </w:p>
    <w:p w:rsidR="009215B8" w:rsidRPr="00977B59" w:rsidRDefault="009215B8" w:rsidP="009215B8">
      <w:pPr>
        <w:numPr>
          <w:ilvl w:val="0"/>
          <w:numId w:val="2"/>
        </w:numPr>
        <w:shd w:val="clear" w:color="auto" w:fill="FFFFFF"/>
        <w:tabs>
          <w:tab w:val="left" w:pos="720"/>
        </w:tabs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Коневодство. (3 учащихся).</w:t>
      </w:r>
    </w:p>
    <w:p w:rsidR="009215B8" w:rsidRPr="00977B59" w:rsidRDefault="009215B8" w:rsidP="009215B8">
      <w:pPr>
        <w:numPr>
          <w:ilvl w:val="0"/>
          <w:numId w:val="2"/>
        </w:numPr>
        <w:shd w:val="clear" w:color="auto" w:fill="FFFFFF"/>
        <w:tabs>
          <w:tab w:val="left" w:pos="720"/>
        </w:tabs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Верблюды (2 учащихся).</w:t>
      </w:r>
    </w:p>
    <w:p w:rsidR="009215B8" w:rsidRPr="00977B59" w:rsidRDefault="009215B8" w:rsidP="009215B8">
      <w:pPr>
        <w:shd w:val="clear" w:color="auto" w:fill="FFFFFF"/>
        <w:spacing w:before="917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Д\</w:t>
      </w:r>
      <w:proofErr w:type="gramStart"/>
      <w:r w:rsidRPr="00977B59">
        <w:rPr>
          <w:spacing w:val="-2"/>
          <w:sz w:val="24"/>
          <w:szCs w:val="24"/>
          <w:u w:val="single"/>
        </w:rPr>
        <w:t>З</w:t>
      </w:r>
      <w:proofErr w:type="gramEnd"/>
      <w:r w:rsidRPr="00977B59">
        <w:rPr>
          <w:spacing w:val="-2"/>
          <w:sz w:val="24"/>
          <w:szCs w:val="24"/>
          <w:u w:val="single"/>
        </w:rPr>
        <w:t xml:space="preserve"> П. 62,63.</w:t>
      </w: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183E"/>
    <w:multiLevelType w:val="singleLevel"/>
    <w:tmpl w:val="B8F6520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1F90150A"/>
    <w:multiLevelType w:val="singleLevel"/>
    <w:tmpl w:val="B8F6520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B8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215B8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2013-03-18T16:44:00Z</dcterms:created>
  <dcterms:modified xsi:type="dcterms:W3CDTF">2013-03-18T16:45:00Z</dcterms:modified>
</cp:coreProperties>
</file>