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CE" w:rsidRPr="00977B59" w:rsidRDefault="000A65CE" w:rsidP="000A65CE">
      <w:pPr>
        <w:shd w:val="clear" w:color="auto" w:fill="FFFFFF"/>
        <w:spacing w:line="322" w:lineRule="exact"/>
        <w:ind w:left="5" w:right="557" w:firstLine="2587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Культурные растения. 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2"/>
          <w:sz w:val="24"/>
          <w:szCs w:val="24"/>
        </w:rPr>
        <w:t>Ознакомить учащихся с многообразием культурных растений.</w:t>
      </w:r>
    </w:p>
    <w:p w:rsidR="000A65CE" w:rsidRPr="00977B59" w:rsidRDefault="000A65CE" w:rsidP="000A65CE">
      <w:pPr>
        <w:shd w:val="clear" w:color="auto" w:fill="FFFFFF"/>
        <w:spacing w:line="322" w:lineRule="exact"/>
        <w:ind w:left="144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мышление, мировоззрение, память, речь.</w:t>
      </w:r>
    </w:p>
    <w:p w:rsidR="000A65CE" w:rsidRPr="00977B59" w:rsidRDefault="000A65CE" w:rsidP="000A65CE">
      <w:pPr>
        <w:shd w:val="clear" w:color="auto" w:fill="FFFFFF"/>
        <w:spacing w:line="302" w:lineRule="exact"/>
        <w:ind w:right="1670" w:firstLine="1440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2"/>
          <w:sz w:val="24"/>
          <w:szCs w:val="24"/>
        </w:rPr>
        <w:t xml:space="preserve">Воспитывать бережное отношение к природе. </w:t>
      </w:r>
      <w:r w:rsidRPr="00977B59">
        <w:rPr>
          <w:spacing w:val="-2"/>
          <w:sz w:val="24"/>
          <w:szCs w:val="24"/>
          <w:u w:val="single"/>
        </w:rPr>
        <w:t>Методы активизации мыслительной деятельности 3-</w:t>
      </w:r>
      <w:r w:rsidRPr="00977B59">
        <w:rPr>
          <w:spacing w:val="-2"/>
          <w:sz w:val="24"/>
          <w:szCs w:val="24"/>
        </w:rPr>
        <w:t xml:space="preserve">5 мин. </w:t>
      </w:r>
      <w:r w:rsidRPr="00977B59">
        <w:rPr>
          <w:sz w:val="24"/>
          <w:szCs w:val="24"/>
        </w:rPr>
        <w:t xml:space="preserve">Орг. Момент.    План урока. </w:t>
      </w:r>
      <w:r w:rsidRPr="00977B59">
        <w:rPr>
          <w:sz w:val="24"/>
          <w:szCs w:val="24"/>
          <w:u w:val="single"/>
        </w:rPr>
        <w:t>Основная часть.</w:t>
      </w:r>
    </w:p>
    <w:p w:rsidR="000A65CE" w:rsidRPr="00977B59" w:rsidRDefault="000A65CE" w:rsidP="000A65C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Культурные растения произошли от </w:t>
      </w:r>
      <w:proofErr w:type="gramStart"/>
      <w:r w:rsidRPr="00977B59">
        <w:rPr>
          <w:spacing w:val="-1"/>
          <w:sz w:val="24"/>
          <w:szCs w:val="24"/>
        </w:rPr>
        <w:t>дикорастущих</w:t>
      </w:r>
      <w:proofErr w:type="gramEnd"/>
      <w:r w:rsidRPr="00977B59">
        <w:rPr>
          <w:spacing w:val="-1"/>
          <w:sz w:val="24"/>
          <w:szCs w:val="24"/>
        </w:rPr>
        <w:t xml:space="preserve">. Первобытный человек – собирал </w:t>
      </w:r>
      <w:r w:rsidRPr="00977B59">
        <w:rPr>
          <w:sz w:val="24"/>
          <w:szCs w:val="24"/>
        </w:rPr>
        <w:t>семена, но многие возделываются недавно. 7 тысячелетие до н.э. – картофель, томаты. 16в – подсолнечник. 19в – сахарная свекла.</w:t>
      </w:r>
    </w:p>
    <w:p w:rsidR="000A65CE" w:rsidRPr="00977B59" w:rsidRDefault="000A65CE" w:rsidP="000A65C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Постоянно отбирал и отбирает лучшие растения с ценными качествами. Появились </w:t>
      </w:r>
      <w:r w:rsidRPr="00977B59">
        <w:rPr>
          <w:i/>
          <w:iCs/>
          <w:spacing w:val="-1"/>
          <w:sz w:val="24"/>
          <w:szCs w:val="24"/>
        </w:rPr>
        <w:t xml:space="preserve">сорта </w:t>
      </w:r>
      <w:r w:rsidRPr="00977B59">
        <w:rPr>
          <w:sz w:val="24"/>
          <w:szCs w:val="24"/>
        </w:rPr>
        <w:t>культурных растений.</w:t>
      </w:r>
    </w:p>
    <w:p w:rsidR="000A65CE" w:rsidRPr="00977B59" w:rsidRDefault="000A65CE" w:rsidP="000A65CE">
      <w:pPr>
        <w:shd w:val="clear" w:color="auto" w:fill="FFFFFF"/>
        <w:spacing w:line="274" w:lineRule="exact"/>
        <w:ind w:right="864"/>
        <w:jc w:val="both"/>
        <w:rPr>
          <w:sz w:val="24"/>
          <w:szCs w:val="24"/>
        </w:rPr>
      </w:pPr>
      <w:r w:rsidRPr="00977B59">
        <w:rPr>
          <w:b/>
          <w:bCs/>
          <w:i/>
          <w:iCs/>
          <w:spacing w:val="-1"/>
          <w:sz w:val="24"/>
          <w:szCs w:val="24"/>
          <w:u w:val="single"/>
        </w:rPr>
        <w:t>Сорт</w:t>
      </w:r>
      <w:r w:rsidRPr="00977B59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977B59">
        <w:rPr>
          <w:i/>
          <w:iCs/>
          <w:spacing w:val="-1"/>
          <w:sz w:val="24"/>
          <w:szCs w:val="24"/>
        </w:rPr>
        <w:t xml:space="preserve">– однородная группа растений с определенными признаками и свойствами. </w:t>
      </w:r>
      <w:r w:rsidRPr="00977B59">
        <w:rPr>
          <w:sz w:val="24"/>
          <w:szCs w:val="24"/>
        </w:rPr>
        <w:t xml:space="preserve">Новые пути и методы получения сортов растений разрабатывает наука </w:t>
      </w:r>
      <w:r w:rsidRPr="00977B59">
        <w:rPr>
          <w:b/>
          <w:bCs/>
          <w:i/>
          <w:iCs/>
          <w:sz w:val="24"/>
          <w:szCs w:val="24"/>
          <w:u w:val="single"/>
        </w:rPr>
        <w:t xml:space="preserve">селекция. </w:t>
      </w:r>
      <w:r w:rsidRPr="00977B59">
        <w:rPr>
          <w:spacing w:val="-1"/>
          <w:sz w:val="24"/>
          <w:szCs w:val="24"/>
        </w:rPr>
        <w:t xml:space="preserve">Вавилов – уделял особое внимание пшенице, рису, кукурузе. А так же ряд других </w:t>
      </w:r>
      <w:r w:rsidRPr="00977B59">
        <w:rPr>
          <w:sz w:val="24"/>
          <w:szCs w:val="24"/>
        </w:rPr>
        <w:t>овощных культу</w:t>
      </w:r>
      <w:proofErr w:type="gramStart"/>
      <w:r w:rsidRPr="00977B59">
        <w:rPr>
          <w:sz w:val="24"/>
          <w:szCs w:val="24"/>
        </w:rPr>
        <w:t>р(</w:t>
      </w:r>
      <w:proofErr w:type="gramEnd"/>
      <w:r w:rsidRPr="00977B59">
        <w:rPr>
          <w:sz w:val="24"/>
          <w:szCs w:val="24"/>
        </w:rPr>
        <w:t xml:space="preserve"> морковь, помидоры, огурцы, картофель).</w:t>
      </w:r>
    </w:p>
    <w:p w:rsidR="000A65CE" w:rsidRPr="00977B59" w:rsidRDefault="000A65CE" w:rsidP="000A65CE">
      <w:pPr>
        <w:shd w:val="clear" w:color="auto" w:fill="FFFFFF"/>
        <w:spacing w:line="274" w:lineRule="exact"/>
        <w:ind w:right="494"/>
        <w:jc w:val="both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Одно из самых распространенных культурных растений – картофель. Он относится к </w:t>
      </w:r>
      <w:r w:rsidRPr="00977B59">
        <w:rPr>
          <w:sz w:val="24"/>
          <w:szCs w:val="24"/>
        </w:rPr>
        <w:t xml:space="preserve">семейству </w:t>
      </w:r>
      <w:proofErr w:type="gramStart"/>
      <w:r w:rsidRPr="00977B59">
        <w:rPr>
          <w:sz w:val="24"/>
          <w:szCs w:val="24"/>
        </w:rPr>
        <w:t>пасленовых</w:t>
      </w:r>
      <w:proofErr w:type="gramEnd"/>
      <w:r w:rsidRPr="00977B59">
        <w:rPr>
          <w:sz w:val="24"/>
          <w:szCs w:val="24"/>
        </w:rPr>
        <w:t xml:space="preserve"> класса двудольных. Родина его Южная Америка. Под землей созревают клубни – видоизмененные побеги – столоны.</w:t>
      </w:r>
    </w:p>
    <w:p w:rsidR="000A65CE" w:rsidRPr="00977B59" w:rsidRDefault="000A65CE" w:rsidP="000A65C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Размножается вегетативным способом – клубнями. Можно использовать и части клубня, </w:t>
      </w:r>
      <w:r w:rsidRPr="00977B59">
        <w:rPr>
          <w:sz w:val="24"/>
          <w:szCs w:val="24"/>
        </w:rPr>
        <w:t>но обязательно с глазками. Применение:</w:t>
      </w:r>
    </w:p>
    <w:p w:rsidR="000A65CE" w:rsidRPr="00977B59" w:rsidRDefault="000A65CE" w:rsidP="000A65C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Корм животных, получают спирт, крахмал, уксус.</w:t>
      </w:r>
    </w:p>
    <w:p w:rsidR="000A65CE" w:rsidRPr="00977B59" w:rsidRDefault="000A65CE" w:rsidP="000A65C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Многие растения относятся к масличным культурам (подсолнечник, соя, горчица, рапс, </w:t>
      </w:r>
      <w:r w:rsidRPr="00977B59">
        <w:rPr>
          <w:sz w:val="24"/>
          <w:szCs w:val="24"/>
        </w:rPr>
        <w:t>хлопчатник).</w:t>
      </w:r>
    </w:p>
    <w:p w:rsidR="000A65CE" w:rsidRPr="00977B59" w:rsidRDefault="000A65CE" w:rsidP="000A65CE">
      <w:pPr>
        <w:shd w:val="clear" w:color="auto" w:fill="FFFFFF"/>
        <w:spacing w:before="922"/>
        <w:ind w:left="3600"/>
        <w:rPr>
          <w:sz w:val="24"/>
          <w:szCs w:val="24"/>
        </w:rPr>
      </w:pPr>
      <w:proofErr w:type="spellStart"/>
      <w:r w:rsidRPr="00977B59">
        <w:rPr>
          <w:spacing w:val="-2"/>
          <w:sz w:val="24"/>
          <w:szCs w:val="24"/>
        </w:rPr>
        <w:t>Физминутка</w:t>
      </w:r>
      <w:proofErr w:type="spellEnd"/>
      <w:r w:rsidRPr="00977B59">
        <w:rPr>
          <w:spacing w:val="-2"/>
          <w:sz w:val="24"/>
          <w:szCs w:val="24"/>
        </w:rPr>
        <w:t>.</w:t>
      </w:r>
    </w:p>
    <w:p w:rsidR="000A65CE" w:rsidRPr="00977B59" w:rsidRDefault="000A65CE" w:rsidP="000A65CE">
      <w:pPr>
        <w:shd w:val="clear" w:color="auto" w:fill="FFFFFF"/>
        <w:spacing w:before="1286" w:line="283" w:lineRule="exact"/>
        <w:ind w:left="360" w:right="3898" w:hanging="360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 xml:space="preserve">Текущий контроль, закрепление материала </w:t>
      </w:r>
      <w:r w:rsidRPr="00977B59">
        <w:rPr>
          <w:sz w:val="24"/>
          <w:szCs w:val="24"/>
        </w:rPr>
        <w:t>Выполнение таблицы.</w:t>
      </w:r>
    </w:p>
    <w:p w:rsidR="000A65CE" w:rsidRPr="00977B59" w:rsidRDefault="000A65CE" w:rsidP="000A65CE">
      <w:pPr>
        <w:shd w:val="clear" w:color="auto" w:fill="FFFFFF"/>
        <w:spacing w:before="274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Итоговый контроль.</w:t>
      </w:r>
    </w:p>
    <w:p w:rsidR="008975D3" w:rsidRDefault="000A65CE" w:rsidP="000A65CE">
      <w:r w:rsidRPr="00977B59">
        <w:rPr>
          <w:spacing w:val="-2"/>
          <w:sz w:val="24"/>
          <w:szCs w:val="24"/>
          <w:u w:val="single"/>
        </w:rPr>
        <w:t>Анализ урока.</w:t>
      </w:r>
      <w:r w:rsidRPr="00977B59">
        <w:rPr>
          <w:sz w:val="24"/>
          <w:szCs w:val="24"/>
        </w:rPr>
        <w:tab/>
        <w:t>П.№35</w:t>
      </w:r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CE"/>
    <w:rsid w:val="000A65CE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2013-03-18T16:34:00Z</dcterms:created>
  <dcterms:modified xsi:type="dcterms:W3CDTF">2013-03-18T16:35:00Z</dcterms:modified>
</cp:coreProperties>
</file>