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FA" w:rsidRPr="00977B59" w:rsidRDefault="00323BFA" w:rsidP="00323BFA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Класс птицы.</w:t>
      </w:r>
    </w:p>
    <w:p w:rsidR="00323BFA" w:rsidRPr="00977B59" w:rsidRDefault="00323BFA" w:rsidP="00323BFA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gramStart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>В</w:t>
      </w:r>
      <w:proofErr w:type="spellEnd"/>
      <w:proofErr w:type="gramEnd"/>
      <w:r w:rsidRPr="00977B59">
        <w:rPr>
          <w:sz w:val="24"/>
          <w:szCs w:val="24"/>
        </w:rPr>
        <w:t xml:space="preserve"> ходе урока ознакомить учащихся с особенностями строения</w:t>
      </w:r>
    </w:p>
    <w:p w:rsidR="00323BFA" w:rsidRPr="00977B59" w:rsidRDefault="00323BFA" w:rsidP="00323BFA">
      <w:pPr>
        <w:shd w:val="clear" w:color="auto" w:fill="FFFFFF"/>
        <w:spacing w:line="30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класса птиц.</w:t>
      </w:r>
    </w:p>
    <w:p w:rsidR="00323BFA" w:rsidRPr="00977B59" w:rsidRDefault="00323BFA" w:rsidP="00323BFA">
      <w:pPr>
        <w:shd w:val="clear" w:color="auto" w:fill="FFFFFF"/>
        <w:spacing w:line="307" w:lineRule="exact"/>
        <w:ind w:left="146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323BFA" w:rsidRPr="00977B59" w:rsidRDefault="00323BFA" w:rsidP="00323BFA">
      <w:pPr>
        <w:shd w:val="clear" w:color="auto" w:fill="FFFFFF"/>
        <w:spacing w:before="5" w:line="307" w:lineRule="exact"/>
        <w:ind w:right="1920" w:firstLine="1469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знаний.</w:t>
      </w:r>
    </w:p>
    <w:p w:rsidR="00323BFA" w:rsidRPr="00977B59" w:rsidRDefault="00323BFA" w:rsidP="00323BFA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Чем отличаются земноводные от пресмыкающихся?</w:t>
      </w:r>
    </w:p>
    <w:p w:rsidR="00323BFA" w:rsidRPr="00977B59" w:rsidRDefault="00323BFA" w:rsidP="00323BFA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Особенности строения скелета пресмыкающихся.</w:t>
      </w:r>
    </w:p>
    <w:p w:rsidR="00323BFA" w:rsidRPr="00977B59" w:rsidRDefault="00323BFA" w:rsidP="00323BFA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строения пресмыкающихся.</w:t>
      </w:r>
    </w:p>
    <w:p w:rsidR="00323BFA" w:rsidRPr="00977B59" w:rsidRDefault="00323BFA" w:rsidP="00323BFA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720" w:right="96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Назовите отличительные признаки отряда клювоголовых, чешуйчатых, </w:t>
      </w:r>
      <w:r w:rsidRPr="00977B59">
        <w:rPr>
          <w:sz w:val="24"/>
          <w:szCs w:val="24"/>
        </w:rPr>
        <w:t>крокодилов.</w:t>
      </w:r>
    </w:p>
    <w:p w:rsidR="00323BFA" w:rsidRPr="00977B59" w:rsidRDefault="00323BFA" w:rsidP="00323BFA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323BFA" w:rsidRPr="00977B59" w:rsidRDefault="00323BFA" w:rsidP="00323BFA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Высокоорганизованные позвоночные, приспособлены к полету. Широко распространены</w:t>
      </w:r>
    </w:p>
    <w:p w:rsidR="00323BFA" w:rsidRPr="00977B59" w:rsidRDefault="00323BFA" w:rsidP="00323BFA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 всех континентах. Наука, которая занимается изучением птиц, называется</w:t>
      </w:r>
    </w:p>
    <w:p w:rsidR="00323BFA" w:rsidRPr="00977B59" w:rsidRDefault="00323BFA" w:rsidP="00323BFA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  <w:u w:val="single"/>
        </w:rPr>
        <w:t>орнитологией.</w:t>
      </w:r>
    </w:p>
    <w:p w:rsidR="00323BFA" w:rsidRPr="00977B59" w:rsidRDefault="00323BFA" w:rsidP="00323BFA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ОБЩАЯ ХАРАКТЕРИСТИКА.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Тело состоит из головы, туловища, шеи, конечностей.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Кожа сухая и тонкая, желез мало.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Перья покрывают большую часть тела.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Скелет легкий и прочный (кости полые).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Все мышцы хорошо развиты.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Зубов нет, пищеварительная система сложного типа.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Дыхание приспособлено к полету, легкие небольшие по размерам.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720" w:right="1440" w:hanging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Сердце четырехкамерное, артериальная и венозная кровь, два круга </w:t>
      </w:r>
      <w:r w:rsidRPr="00977B59">
        <w:rPr>
          <w:sz w:val="24"/>
          <w:szCs w:val="24"/>
        </w:rPr>
        <w:t>кровообращения.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хорошо развит головной мозг, на поверхности выражена кора.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Глаза развитые, крупные, есть веки.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Выделение – тазовые почки.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Орган слуха – внутреннее и среднее ухо.</w:t>
      </w:r>
    </w:p>
    <w:p w:rsidR="00323BFA" w:rsidRPr="00977B59" w:rsidRDefault="00323BFA" w:rsidP="00323BF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720" w:right="480" w:hanging="360"/>
        <w:rPr>
          <w:spacing w:val="-2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Птицы раздельнополые. Яйцеклетка богата желтком, но роль воды выполняет </w:t>
      </w:r>
      <w:r w:rsidRPr="00977B59">
        <w:rPr>
          <w:sz w:val="24"/>
          <w:szCs w:val="24"/>
        </w:rPr>
        <w:t>белковая оболочка вокруг яйца.</w:t>
      </w:r>
    </w:p>
    <w:p w:rsidR="00323BFA" w:rsidRPr="00977B59" w:rsidRDefault="00323BFA" w:rsidP="00323BFA">
      <w:pPr>
        <w:shd w:val="clear" w:color="auto" w:fill="FFFFFF"/>
        <w:spacing w:before="274"/>
        <w:ind w:left="330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323BFA" w:rsidRPr="00977B59" w:rsidRDefault="00323BFA" w:rsidP="00323BFA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материала.</w:t>
      </w:r>
    </w:p>
    <w:p w:rsidR="00323BFA" w:rsidRPr="00977B59" w:rsidRDefault="00323BFA" w:rsidP="00323BF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Вопросы на стр. 199</w:t>
      </w:r>
    </w:p>
    <w:p w:rsidR="00323BFA" w:rsidRPr="00977B59" w:rsidRDefault="00323BFA" w:rsidP="00323BF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Выполнение лабораторной работы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199 №20.</w:t>
      </w:r>
    </w:p>
    <w:p w:rsidR="00323BFA" w:rsidRPr="00977B59" w:rsidRDefault="00323BFA" w:rsidP="00323BFA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  <w:r w:rsidRPr="00977B59">
        <w:rPr>
          <w:sz w:val="24"/>
          <w:szCs w:val="24"/>
        </w:rPr>
        <w:t xml:space="preserve">      Д/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 П. 58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1327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D722783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4758505D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FA"/>
    <w:rsid w:val="000D6CFC"/>
    <w:rsid w:val="002761F2"/>
    <w:rsid w:val="00323BFA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2013-03-18T16:43:00Z</dcterms:created>
  <dcterms:modified xsi:type="dcterms:W3CDTF">2013-03-18T16:45:00Z</dcterms:modified>
</cp:coreProperties>
</file>