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F8" w:rsidRPr="00977B59" w:rsidRDefault="00E905F8" w:rsidP="00E905F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Деление птиц на группы. Птицеводство.</w:t>
      </w:r>
    </w:p>
    <w:p w:rsidR="00E905F8" w:rsidRPr="00977B59" w:rsidRDefault="00E905F8" w:rsidP="00E905F8">
      <w:pPr>
        <w:shd w:val="clear" w:color="auto" w:fill="FFFFFF"/>
        <w:spacing w:before="5" w:line="278" w:lineRule="exact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на основе работы по группам </w:t>
      </w:r>
      <w:proofErr w:type="gramStart"/>
      <w:r w:rsidRPr="00977B59">
        <w:rPr>
          <w:sz w:val="24"/>
          <w:szCs w:val="24"/>
        </w:rPr>
        <w:t>с</w:t>
      </w:r>
      <w:proofErr w:type="gramEnd"/>
    </w:p>
    <w:p w:rsidR="00E905F8" w:rsidRPr="00977B59" w:rsidRDefault="00E905F8" w:rsidP="00E905F8">
      <w:pPr>
        <w:shd w:val="clear" w:color="auto" w:fill="FFFFFF"/>
        <w:spacing w:line="278" w:lineRule="exact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особенностями некоторых видов птиц, а так же одной из отраслей</w:t>
      </w:r>
    </w:p>
    <w:p w:rsidR="00E905F8" w:rsidRPr="00977B59" w:rsidRDefault="00E905F8" w:rsidP="00E905F8">
      <w:pPr>
        <w:shd w:val="clear" w:color="auto" w:fill="FFFFFF"/>
        <w:spacing w:line="278" w:lineRule="exact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производства птицеводство.</w:t>
      </w:r>
    </w:p>
    <w:p w:rsidR="00E905F8" w:rsidRPr="00977B59" w:rsidRDefault="00E905F8" w:rsidP="00E905F8">
      <w:pPr>
        <w:shd w:val="clear" w:color="auto" w:fill="FFFFFF"/>
        <w:spacing w:before="5"/>
        <w:ind w:left="154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E905F8" w:rsidRPr="00977B59" w:rsidRDefault="00E905F8" w:rsidP="00E905F8">
      <w:pPr>
        <w:shd w:val="clear" w:color="auto" w:fill="FFFFFF"/>
        <w:spacing w:before="10" w:line="293" w:lineRule="exact"/>
        <w:ind w:left="1541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целостной</w:t>
      </w:r>
    </w:p>
    <w:p w:rsidR="00E905F8" w:rsidRPr="00977B59" w:rsidRDefault="00E905F8" w:rsidP="00E905F8">
      <w:pPr>
        <w:shd w:val="clear" w:color="auto" w:fill="FFFFFF"/>
        <w:tabs>
          <w:tab w:val="left" w:pos="2117"/>
        </w:tabs>
        <w:spacing w:line="293" w:lineRule="exact"/>
        <w:ind w:right="1843" w:firstLine="1622"/>
        <w:rPr>
          <w:sz w:val="24"/>
          <w:szCs w:val="24"/>
        </w:rPr>
      </w:pPr>
      <w:r w:rsidRPr="00977B59">
        <w:rPr>
          <w:sz w:val="24"/>
          <w:szCs w:val="24"/>
        </w:rPr>
        <w:t>единице всего живого.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2"/>
          <w:sz w:val="24"/>
          <w:szCs w:val="24"/>
        </w:rPr>
        <w:t xml:space="preserve"> 3-5 мин.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Орг. Момент</w:t>
      </w:r>
      <w:r w:rsidRPr="00977B59">
        <w:rPr>
          <w:sz w:val="24"/>
          <w:szCs w:val="24"/>
        </w:rPr>
        <w:tab/>
        <w:t>План урока.</w:t>
      </w:r>
    </w:p>
    <w:p w:rsidR="00E905F8" w:rsidRPr="00977B59" w:rsidRDefault="00E905F8" w:rsidP="00E905F8">
      <w:pPr>
        <w:shd w:val="clear" w:color="auto" w:fill="FFFFFF"/>
        <w:spacing w:line="283" w:lineRule="exact"/>
        <w:ind w:right="645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Основная часть. </w:t>
      </w:r>
      <w:r w:rsidRPr="00977B59">
        <w:rPr>
          <w:spacing w:val="-2"/>
          <w:sz w:val="24"/>
          <w:szCs w:val="24"/>
        </w:rPr>
        <w:t>Деление класса на 7 групп.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Бескилевые, или бегающие птицы.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Плавающие птицы – пингвины.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Птицы водно – болотных угодий.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Птицы открытых пространств суши.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Соколиные и ястребиные.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Птицеводство.</w:t>
      </w:r>
    </w:p>
    <w:p w:rsidR="00E905F8" w:rsidRPr="00977B59" w:rsidRDefault="00E905F8" w:rsidP="00E905F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Породы домашних кур.</w:t>
      </w:r>
    </w:p>
    <w:p w:rsidR="00E905F8" w:rsidRPr="00977B59" w:rsidRDefault="00E905F8" w:rsidP="00E905F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 каждой группе выбрать</w:t>
      </w:r>
    </w:p>
    <w:p w:rsidR="00E905F8" w:rsidRPr="00977B59" w:rsidRDefault="00E905F8" w:rsidP="00E905F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научного сотрудника.</w:t>
      </w:r>
    </w:p>
    <w:p w:rsidR="00E905F8" w:rsidRPr="00977B59" w:rsidRDefault="00E905F8" w:rsidP="00E905F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адвоката.</w:t>
      </w:r>
    </w:p>
    <w:p w:rsidR="00E905F8" w:rsidRPr="00977B59" w:rsidRDefault="00E905F8" w:rsidP="00E905F8">
      <w:pPr>
        <w:shd w:val="clear" w:color="auto" w:fill="FFFFFF"/>
        <w:spacing w:before="557" w:line="278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материала.</w:t>
      </w:r>
    </w:p>
    <w:p w:rsidR="00E905F8" w:rsidRPr="00977B59" w:rsidRDefault="00E905F8" w:rsidP="00E905F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Дополнительный материал на стр. 207</w:t>
      </w:r>
    </w:p>
    <w:p w:rsidR="00E905F8" w:rsidRPr="00977B59" w:rsidRDefault="00E905F8" w:rsidP="00E905F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Выполнение работы на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208</w:t>
      </w:r>
    </w:p>
    <w:p w:rsidR="00E905F8" w:rsidRPr="00977B59" w:rsidRDefault="00E905F8" w:rsidP="00E905F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Заполнение таблицы.</w:t>
      </w:r>
    </w:p>
    <w:p w:rsidR="00E905F8" w:rsidRPr="00977B59" w:rsidRDefault="00E905F8" w:rsidP="00E905F8">
      <w:pPr>
        <w:shd w:val="clear" w:color="auto" w:fill="FFFFFF"/>
        <w:spacing w:before="109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  <w:r w:rsidRPr="00977B59">
        <w:rPr>
          <w:sz w:val="24"/>
          <w:szCs w:val="24"/>
        </w:rPr>
        <w:t xml:space="preserve">       Д/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 П, 59,60.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04019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389033F5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36C1354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F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905F8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>SPecialiST RePack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2013-03-18T16:43:00Z</dcterms:created>
  <dcterms:modified xsi:type="dcterms:W3CDTF">2013-03-18T16:45:00Z</dcterms:modified>
</cp:coreProperties>
</file>