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27" w:rsidRPr="00977B59" w:rsidRDefault="00875D27" w:rsidP="00875D27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Грибы.</w:t>
      </w:r>
    </w:p>
    <w:p w:rsidR="00875D27" w:rsidRPr="00977B59" w:rsidRDefault="00875D27" w:rsidP="00875D27">
      <w:pPr>
        <w:shd w:val="clear" w:color="auto" w:fill="FFFFFF"/>
        <w:spacing w:before="5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875D27" w:rsidRPr="00977B59" w:rsidRDefault="00875D27" w:rsidP="00875D27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грибов, а так же признаками свойственными только растениям или только</w:t>
      </w:r>
    </w:p>
    <w:p w:rsidR="00875D27" w:rsidRPr="00977B59" w:rsidRDefault="00875D27" w:rsidP="00875D27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животным.</w:t>
      </w:r>
    </w:p>
    <w:p w:rsidR="00875D27" w:rsidRPr="00977B59" w:rsidRDefault="00875D27" w:rsidP="00875D27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875D27" w:rsidRPr="00977B59" w:rsidRDefault="00875D27" w:rsidP="00875D27">
      <w:pPr>
        <w:shd w:val="clear" w:color="auto" w:fill="FFFFFF"/>
        <w:spacing w:before="10" w:line="293" w:lineRule="exact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875D27" w:rsidRPr="00977B59" w:rsidRDefault="00875D27" w:rsidP="00875D27">
      <w:pPr>
        <w:shd w:val="clear" w:color="auto" w:fill="FFFFFF"/>
        <w:spacing w:line="293" w:lineRule="exact"/>
        <w:ind w:right="2304" w:firstLine="1440"/>
        <w:rPr>
          <w:sz w:val="24"/>
          <w:szCs w:val="24"/>
        </w:rPr>
      </w:pPr>
      <w:r w:rsidRPr="00977B59">
        <w:rPr>
          <w:sz w:val="24"/>
          <w:szCs w:val="24"/>
        </w:rPr>
        <w:t xml:space="preserve">организму всего живого. </w:t>
      </w:r>
      <w:r w:rsidRPr="00977B59">
        <w:rPr>
          <w:spacing w:val="-4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4"/>
          <w:sz w:val="24"/>
          <w:szCs w:val="24"/>
        </w:rPr>
        <w:t>3-5 мин</w:t>
      </w:r>
      <w:proofErr w:type="gramStart"/>
      <w:r w:rsidRPr="00977B59">
        <w:rPr>
          <w:spacing w:val="-4"/>
          <w:sz w:val="24"/>
          <w:szCs w:val="24"/>
        </w:rPr>
        <w:t xml:space="preserve"> </w:t>
      </w:r>
      <w:r w:rsidRPr="00977B59">
        <w:rPr>
          <w:sz w:val="24"/>
          <w:szCs w:val="24"/>
        </w:rPr>
        <w:t>О</w:t>
      </w:r>
      <w:proofErr w:type="gramEnd"/>
      <w:r w:rsidRPr="00977B59">
        <w:rPr>
          <w:sz w:val="24"/>
          <w:szCs w:val="24"/>
        </w:rPr>
        <w:t>рг. момент       План урока.</w:t>
      </w:r>
    </w:p>
    <w:p w:rsidR="00875D27" w:rsidRPr="00977B59" w:rsidRDefault="00875D27" w:rsidP="00875D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</w:t>
      </w:r>
      <w:proofErr w:type="gramStart"/>
      <w:r w:rsidRPr="00977B59">
        <w:rPr>
          <w:sz w:val="24"/>
          <w:szCs w:val="24"/>
          <w:u w:val="single"/>
        </w:rPr>
        <w:t>й(</w:t>
      </w:r>
      <w:proofErr w:type="gramEnd"/>
      <w:r w:rsidRPr="00977B59">
        <w:rPr>
          <w:sz w:val="24"/>
          <w:szCs w:val="24"/>
          <w:u w:val="single"/>
        </w:rPr>
        <w:t>опрос)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Микология – наука о грибах.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Грибы – </w:t>
      </w:r>
      <w:proofErr w:type="spellStart"/>
      <w:r w:rsidRPr="00977B59">
        <w:rPr>
          <w:sz w:val="24"/>
          <w:szCs w:val="24"/>
        </w:rPr>
        <w:t>эукариотные</w:t>
      </w:r>
      <w:proofErr w:type="spellEnd"/>
      <w:r w:rsidRPr="00977B59">
        <w:rPr>
          <w:sz w:val="24"/>
          <w:szCs w:val="24"/>
        </w:rPr>
        <w:t xml:space="preserve"> организмы. Из-за многочисленных различий в строении их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выделяют в отдельную группу.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Наука микология исследует морфологию, анатомию, и многие другие науки, а так же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развитие и значение грибов в жизнедеятельности людей в природе.</w:t>
      </w:r>
    </w:p>
    <w:p w:rsidR="00875D27" w:rsidRPr="00977B59" w:rsidRDefault="00875D27" w:rsidP="00875D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Основные причины выделения грибов в отдельную группу (признаки животных)</w:t>
      </w:r>
    </w:p>
    <w:p w:rsidR="00875D27" w:rsidRPr="00977B59" w:rsidRDefault="00875D27" w:rsidP="00875D2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Клеточная оболочка многослойная (иногда занимает 60% от массы гриба)</w:t>
      </w:r>
    </w:p>
    <w:p w:rsidR="00875D27" w:rsidRPr="00977B59" w:rsidRDefault="00875D27" w:rsidP="00875D2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 клетках отсутствуют пластиды, придающие зеленый цвет.</w:t>
      </w:r>
    </w:p>
    <w:p w:rsidR="00875D27" w:rsidRPr="00977B59" w:rsidRDefault="00875D27" w:rsidP="00875D2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Запас питательных веществ – гликоген.</w:t>
      </w:r>
    </w:p>
    <w:p w:rsidR="00875D27" w:rsidRPr="00977B59" w:rsidRDefault="00875D27" w:rsidP="00875D2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Азотный обмен.</w:t>
      </w:r>
    </w:p>
    <w:p w:rsidR="00875D27" w:rsidRPr="00977B59" w:rsidRDefault="00875D27" w:rsidP="00875D2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Гетеротрофное питани</w:t>
      </w:r>
      <w:proofErr w:type="gramStart"/>
      <w:r w:rsidRPr="00977B59">
        <w:rPr>
          <w:sz w:val="24"/>
          <w:szCs w:val="24"/>
        </w:rPr>
        <w:t>е(</w:t>
      </w:r>
      <w:proofErr w:type="gramEnd"/>
      <w:r w:rsidRPr="00977B59">
        <w:rPr>
          <w:sz w:val="24"/>
          <w:szCs w:val="24"/>
        </w:rPr>
        <w:t>питаются готовыми орг. веществами)</w:t>
      </w:r>
    </w:p>
    <w:p w:rsidR="00875D27" w:rsidRPr="00977B59" w:rsidRDefault="00875D27" w:rsidP="00875D27">
      <w:pPr>
        <w:shd w:val="clear" w:color="auto" w:fill="FFFFFF"/>
        <w:spacing w:before="365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Признаки сходства с растениями.</w:t>
      </w:r>
    </w:p>
    <w:p w:rsidR="00875D27" w:rsidRPr="00977B59" w:rsidRDefault="00875D27" w:rsidP="00875D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proofErr w:type="gramStart"/>
      <w:r w:rsidRPr="00977B59">
        <w:rPr>
          <w:sz w:val="24"/>
          <w:szCs w:val="24"/>
        </w:rPr>
        <w:t>Прикреплены</w:t>
      </w:r>
      <w:proofErr w:type="gramEnd"/>
      <w:r w:rsidRPr="00977B59">
        <w:rPr>
          <w:sz w:val="24"/>
          <w:szCs w:val="24"/>
        </w:rPr>
        <w:t xml:space="preserve"> к одному месту.</w:t>
      </w:r>
    </w:p>
    <w:p w:rsidR="00875D27" w:rsidRPr="00977B59" w:rsidRDefault="00875D27" w:rsidP="00875D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Могут расти в течение всей жизни, пока не погибнут.</w:t>
      </w:r>
    </w:p>
    <w:p w:rsidR="00875D27" w:rsidRPr="00977B59" w:rsidRDefault="00875D27" w:rsidP="00875D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Питание всасывают, а не глотают как животные</w:t>
      </w:r>
    </w:p>
    <w:p w:rsidR="00875D27" w:rsidRPr="00977B59" w:rsidRDefault="00875D27" w:rsidP="00875D27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Имеются толстые оболочки.</w:t>
      </w:r>
    </w:p>
    <w:p w:rsidR="00875D27" w:rsidRPr="00977B59" w:rsidRDefault="00875D27" w:rsidP="00875D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Известно свыше 100 000 видов </w:t>
      </w:r>
      <w:proofErr w:type="gramStart"/>
      <w:r w:rsidRPr="00977B59">
        <w:rPr>
          <w:sz w:val="24"/>
          <w:szCs w:val="24"/>
        </w:rPr>
        <w:t>грибов</w:t>
      </w:r>
      <w:proofErr w:type="gramEnd"/>
      <w:r w:rsidRPr="00977B59">
        <w:rPr>
          <w:sz w:val="24"/>
          <w:szCs w:val="24"/>
        </w:rPr>
        <w:t xml:space="preserve"> – от низших одноклеточных до гигантских плодовое тело </w:t>
      </w:r>
      <w:proofErr w:type="gramStart"/>
      <w:r w:rsidRPr="00977B59">
        <w:rPr>
          <w:sz w:val="24"/>
          <w:szCs w:val="24"/>
        </w:rPr>
        <w:t>которых</w:t>
      </w:r>
      <w:proofErr w:type="gramEnd"/>
      <w:r w:rsidRPr="00977B59">
        <w:rPr>
          <w:sz w:val="24"/>
          <w:szCs w:val="24"/>
        </w:rPr>
        <w:t xml:space="preserve"> достигает до полуметра.  Встречаются на растениях, животных и различной пище.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Тело грибов состоит из нитей – </w:t>
      </w:r>
      <w:r w:rsidRPr="00977B59">
        <w:rPr>
          <w:i/>
          <w:iCs/>
          <w:sz w:val="24"/>
          <w:szCs w:val="24"/>
        </w:rPr>
        <w:t xml:space="preserve">гифов.    </w:t>
      </w:r>
      <w:r w:rsidRPr="00977B59">
        <w:rPr>
          <w:sz w:val="24"/>
          <w:szCs w:val="24"/>
        </w:rPr>
        <w:t xml:space="preserve">У низших грибов нити видны на верхней части </w:t>
      </w:r>
      <w:r w:rsidRPr="00977B59">
        <w:rPr>
          <w:spacing w:val="-1"/>
          <w:sz w:val="24"/>
          <w:szCs w:val="24"/>
        </w:rPr>
        <w:t>субстрата, к которому они прикреплены, у высших грибо</w:t>
      </w:r>
      <w:proofErr w:type="gramStart"/>
      <w:r w:rsidRPr="00977B59">
        <w:rPr>
          <w:spacing w:val="-1"/>
          <w:sz w:val="24"/>
          <w:szCs w:val="24"/>
        </w:rPr>
        <w:t>в(</w:t>
      </w:r>
      <w:proofErr w:type="gramEnd"/>
      <w:r w:rsidRPr="00977B59">
        <w:rPr>
          <w:spacing w:val="-1"/>
          <w:sz w:val="24"/>
          <w:szCs w:val="24"/>
        </w:rPr>
        <w:t xml:space="preserve">шляпочные) их не видно. Гифы </w:t>
      </w:r>
      <w:r w:rsidRPr="00977B59">
        <w:rPr>
          <w:sz w:val="24"/>
          <w:szCs w:val="24"/>
        </w:rPr>
        <w:t>растут и расходятся по сторонам. И так гифы это клетки. Они разделены перегородками, то гриб многоклеточный, если между ними нет перегородок то гриб одноклеточный. Гифы это основа гриба, орган размножения. Их функции: СТРОЕНИЕ.</w:t>
      </w:r>
    </w:p>
    <w:p w:rsidR="00875D27" w:rsidRPr="00977B59" w:rsidRDefault="00875D27" w:rsidP="00875D2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Всасывают воду и питательные вещества.</w:t>
      </w:r>
    </w:p>
    <w:p w:rsidR="00875D27" w:rsidRPr="00977B59" w:rsidRDefault="00875D27" w:rsidP="00875D2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Растут и ветвятся, тем самым увеличивают объем всасывания и облегчает питание.</w:t>
      </w:r>
    </w:p>
    <w:p w:rsidR="00875D27" w:rsidRPr="00977B59" w:rsidRDefault="00875D27" w:rsidP="00875D2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Плотно прижимаясь, друг к другу или переплетаясь, гифы образуют плодовое тело </w:t>
      </w:r>
      <w:r w:rsidRPr="00977B59">
        <w:rPr>
          <w:sz w:val="24"/>
          <w:szCs w:val="24"/>
        </w:rPr>
        <w:t>грибов.</w:t>
      </w:r>
    </w:p>
    <w:p w:rsidR="00875D27" w:rsidRPr="00977B59" w:rsidRDefault="00875D27" w:rsidP="00875D2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720" w:right="461" w:hanging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Концы гифов направлены вертикально и образуют различные (вертикальны, </w:t>
      </w:r>
      <w:r w:rsidRPr="00977B59">
        <w:rPr>
          <w:sz w:val="24"/>
          <w:szCs w:val="24"/>
        </w:rPr>
        <w:t>горизонтальные) споры.</w:t>
      </w:r>
    </w:p>
    <w:p w:rsidR="00875D27" w:rsidRPr="00977B59" w:rsidRDefault="00875D27" w:rsidP="00875D2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720" w:right="461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Гифы делятся на несколько частей и участвуют в процессе размножения. Из </w:t>
      </w:r>
      <w:r w:rsidRPr="00977B59">
        <w:rPr>
          <w:sz w:val="24"/>
          <w:szCs w:val="24"/>
        </w:rPr>
        <w:t>каждого отростка образуется новый гриб.</w:t>
      </w:r>
    </w:p>
    <w:p w:rsidR="00875D27" w:rsidRPr="00977B59" w:rsidRDefault="00875D27" w:rsidP="00875D27">
      <w:pPr>
        <w:shd w:val="clear" w:color="auto" w:fill="FFFFFF"/>
        <w:spacing w:before="1099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ПИТАНИЕ.</w:t>
      </w:r>
    </w:p>
    <w:p w:rsidR="00875D27" w:rsidRPr="00977B59" w:rsidRDefault="00875D27" w:rsidP="00875D27">
      <w:pPr>
        <w:shd w:val="clear" w:color="auto" w:fill="FFFFFF"/>
        <w:spacing w:before="1099"/>
        <w:rPr>
          <w:sz w:val="24"/>
          <w:szCs w:val="24"/>
        </w:rPr>
        <w:sectPr w:rsidR="00875D27" w:rsidRPr="00977B59">
          <w:pgSz w:w="11909" w:h="16834"/>
          <w:pgMar w:top="1056" w:right="874" w:bottom="360" w:left="1704" w:header="720" w:footer="720" w:gutter="0"/>
          <w:cols w:space="60"/>
          <w:noEndnote/>
        </w:sectPr>
      </w:pP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>Грибы-сапрофиты   (</w:t>
      </w:r>
      <w:proofErr w:type="spellStart"/>
      <w:r w:rsidRPr="00977B59">
        <w:rPr>
          <w:sz w:val="24"/>
          <w:szCs w:val="24"/>
        </w:rPr>
        <w:t>мукор</w:t>
      </w:r>
      <w:proofErr w:type="spellEnd"/>
      <w:r w:rsidRPr="00977B59">
        <w:rPr>
          <w:sz w:val="24"/>
          <w:szCs w:val="24"/>
        </w:rPr>
        <w:t xml:space="preserve">, белый гриб, шампиньон и другие) питаются </w:t>
      </w:r>
      <w:proofErr w:type="gramStart"/>
      <w:r w:rsidRPr="00977B59">
        <w:rPr>
          <w:sz w:val="24"/>
          <w:szCs w:val="24"/>
        </w:rPr>
        <w:t>органическими</w:t>
      </w:r>
      <w:proofErr w:type="gramEnd"/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веществами отмерших организмов. Грибы-паразиты (спорынья, головня, и другие)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обитают на живых организмах и питаются органическими веществами живых клеток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.Есть грибы которые сочетают сразу два способа питани</w:t>
      </w:r>
      <w:proofErr w:type="gramStart"/>
      <w:r w:rsidRPr="00977B59">
        <w:rPr>
          <w:sz w:val="24"/>
          <w:szCs w:val="24"/>
        </w:rPr>
        <w:t>я(</w:t>
      </w:r>
      <w:proofErr w:type="gramEnd"/>
      <w:r w:rsidRPr="00977B59">
        <w:rPr>
          <w:sz w:val="24"/>
          <w:szCs w:val="24"/>
        </w:rPr>
        <w:t>трутовик).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РАЗМНОЖЕНИЕ.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Размножаются вегетативно, бесполым и половым путем.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Вегетативно –</w:t>
      </w:r>
      <w:r w:rsidRPr="00977B59">
        <w:rPr>
          <w:sz w:val="24"/>
          <w:szCs w:val="24"/>
        </w:rPr>
        <w:t xml:space="preserve"> частями гифов (грибницы).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  <w:u w:val="single"/>
        </w:rPr>
        <w:t>Бесполым</w:t>
      </w:r>
      <w:proofErr w:type="gramEnd"/>
      <w:r w:rsidRPr="00977B59">
        <w:rPr>
          <w:sz w:val="24"/>
          <w:szCs w:val="24"/>
        </w:rPr>
        <w:t xml:space="preserve"> - с помощью образования спор, они не имеют гифов, концы растут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удленняются</w:t>
      </w:r>
      <w:proofErr w:type="spellEnd"/>
      <w:r w:rsidRPr="00977B59">
        <w:rPr>
          <w:sz w:val="24"/>
          <w:szCs w:val="24"/>
        </w:rPr>
        <w:t xml:space="preserve">, </w:t>
      </w:r>
      <w:proofErr w:type="gramStart"/>
      <w:r w:rsidRPr="00977B59">
        <w:rPr>
          <w:sz w:val="24"/>
          <w:szCs w:val="24"/>
        </w:rPr>
        <w:t>делятся перегородками из каждого деления вырастают</w:t>
      </w:r>
      <w:proofErr w:type="gramEnd"/>
      <w:r w:rsidRPr="00977B59">
        <w:rPr>
          <w:sz w:val="24"/>
          <w:szCs w:val="24"/>
        </w:rPr>
        <w:t xml:space="preserve"> новые грибы.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Половое –</w:t>
      </w:r>
      <w:r w:rsidRPr="00977B59">
        <w:rPr>
          <w:sz w:val="24"/>
          <w:szCs w:val="24"/>
        </w:rPr>
        <w:t xml:space="preserve"> </w:t>
      </w:r>
      <w:proofErr w:type="spellStart"/>
      <w:r w:rsidRPr="00977B59">
        <w:rPr>
          <w:i/>
          <w:iCs/>
          <w:sz w:val="24"/>
          <w:szCs w:val="24"/>
        </w:rPr>
        <w:t>Изогамное</w:t>
      </w:r>
      <w:proofErr w:type="spellEnd"/>
      <w:r w:rsidRPr="00977B59">
        <w:rPr>
          <w:i/>
          <w:iCs/>
          <w:sz w:val="24"/>
          <w:szCs w:val="24"/>
        </w:rPr>
        <w:t xml:space="preserve"> </w:t>
      </w:r>
      <w:r w:rsidRPr="00977B59">
        <w:rPr>
          <w:sz w:val="24"/>
          <w:szCs w:val="24"/>
        </w:rPr>
        <w:t>– слияние двух половых клеток.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Гетерогамное – </w:t>
      </w:r>
      <w:r w:rsidRPr="00977B59">
        <w:rPr>
          <w:sz w:val="24"/>
          <w:szCs w:val="24"/>
        </w:rPr>
        <w:t>слияние клеток неодинакового размера.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proofErr w:type="spellStart"/>
      <w:r w:rsidRPr="00977B59">
        <w:rPr>
          <w:i/>
          <w:iCs/>
          <w:sz w:val="24"/>
          <w:szCs w:val="24"/>
        </w:rPr>
        <w:t>Оогамное</w:t>
      </w:r>
      <w:proofErr w:type="spellEnd"/>
      <w:r w:rsidRPr="00977B59">
        <w:rPr>
          <w:i/>
          <w:iCs/>
          <w:sz w:val="24"/>
          <w:szCs w:val="24"/>
        </w:rPr>
        <w:t xml:space="preserve"> – </w:t>
      </w:r>
      <w:r w:rsidRPr="00977B59">
        <w:rPr>
          <w:sz w:val="24"/>
          <w:szCs w:val="24"/>
        </w:rPr>
        <w:t>крупная яйцеклетка, а в мужском организме - антеридии.</w:t>
      </w:r>
    </w:p>
    <w:p w:rsidR="00875D27" w:rsidRPr="00977B59" w:rsidRDefault="00875D27" w:rsidP="00875D27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Одноклеточные грибы.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Строение очень простое, он не имеет грибницы. Шарообразные или овальные клетки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имеют оболочку, ядро и вакуоль. Не смотря на </w:t>
      </w:r>
      <w:proofErr w:type="gramStart"/>
      <w:r w:rsidRPr="00977B59">
        <w:rPr>
          <w:sz w:val="24"/>
          <w:szCs w:val="24"/>
        </w:rPr>
        <w:t>то</w:t>
      </w:r>
      <w:proofErr w:type="gramEnd"/>
      <w:r w:rsidRPr="00977B59">
        <w:rPr>
          <w:sz w:val="24"/>
          <w:szCs w:val="24"/>
        </w:rPr>
        <w:t xml:space="preserve"> что они одноклеточные они живут,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размножаются, дышат, </w:t>
      </w:r>
      <w:proofErr w:type="gramStart"/>
      <w:r w:rsidRPr="00977B59">
        <w:rPr>
          <w:sz w:val="24"/>
          <w:szCs w:val="24"/>
        </w:rPr>
        <w:t>живут</w:t>
      </w:r>
      <w:proofErr w:type="gramEnd"/>
      <w:r w:rsidRPr="00977B59">
        <w:rPr>
          <w:sz w:val="24"/>
          <w:szCs w:val="24"/>
        </w:rPr>
        <w:t xml:space="preserve"> и происходит обмен веществ.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Дрожжевой гриб очень быстро размножается – почкованием. Если в среде много сахара то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они усиленно </w:t>
      </w:r>
      <w:proofErr w:type="gramStart"/>
      <w:r w:rsidRPr="00977B59">
        <w:rPr>
          <w:sz w:val="24"/>
          <w:szCs w:val="24"/>
        </w:rPr>
        <w:t>размножаются и это приводит</w:t>
      </w:r>
      <w:proofErr w:type="gramEnd"/>
      <w:r w:rsidRPr="00977B59">
        <w:rPr>
          <w:sz w:val="24"/>
          <w:szCs w:val="24"/>
        </w:rPr>
        <w:t xml:space="preserve"> к образованию спирта и углекислоты.</w:t>
      </w:r>
    </w:p>
    <w:p w:rsidR="00875D27" w:rsidRPr="00977B59" w:rsidRDefault="00875D27" w:rsidP="00875D27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ПРИМЕНЕНИЕ.</w:t>
      </w:r>
    </w:p>
    <w:p w:rsidR="00875D27" w:rsidRPr="00977B59" w:rsidRDefault="00875D27" w:rsidP="00875D27">
      <w:pPr>
        <w:shd w:val="clear" w:color="auto" w:fill="FFFFFF"/>
        <w:spacing w:line="274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(самостоятельно)</w:t>
      </w:r>
    </w:p>
    <w:p w:rsidR="00875D27" w:rsidRPr="00977B59" w:rsidRDefault="00875D27" w:rsidP="00875D27">
      <w:pPr>
        <w:shd w:val="clear" w:color="auto" w:fill="FFFFFF"/>
        <w:spacing w:before="278" w:line="278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 xml:space="preserve">проверка понимания)5-7 мин. </w:t>
      </w:r>
      <w:r w:rsidRPr="00977B59">
        <w:rPr>
          <w:sz w:val="24"/>
          <w:szCs w:val="24"/>
        </w:rPr>
        <w:t>1 вариант Р.Т. №37 стр. 9 2вариант №38 стр. 9</w:t>
      </w:r>
    </w:p>
    <w:p w:rsidR="00875D27" w:rsidRPr="00977B59" w:rsidRDefault="00875D27" w:rsidP="00875D27">
      <w:pPr>
        <w:shd w:val="clear" w:color="auto" w:fill="FFFFFF"/>
        <w:spacing w:before="600" w:line="605" w:lineRule="exact"/>
        <w:ind w:right="445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Итоговый контроль, анализ урока. </w:t>
      </w:r>
      <w:r w:rsidRPr="00977B59">
        <w:rPr>
          <w:spacing w:val="-2"/>
          <w:sz w:val="24"/>
          <w:szCs w:val="24"/>
        </w:rPr>
        <w:t>Подведение итогов. Достигнута ли цель урока?</w:t>
      </w:r>
    </w:p>
    <w:p w:rsidR="00875D27" w:rsidRPr="00977B59" w:rsidRDefault="00875D27" w:rsidP="00875D27">
      <w:pPr>
        <w:shd w:val="clear" w:color="auto" w:fill="FFFFFF"/>
        <w:spacing w:before="485"/>
        <w:rPr>
          <w:sz w:val="24"/>
          <w:szCs w:val="24"/>
        </w:rPr>
      </w:pP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П6.    Доп. задание: Вырастить плесневые грибы.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5D6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57D6A3C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3B81303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27"/>
    <w:rsid w:val="000D6CFC"/>
    <w:rsid w:val="002761F2"/>
    <w:rsid w:val="004462D5"/>
    <w:rsid w:val="004A7AEA"/>
    <w:rsid w:val="004B7EAE"/>
    <w:rsid w:val="00786163"/>
    <w:rsid w:val="00861977"/>
    <w:rsid w:val="00875D2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2013-03-18T16:22:00Z</dcterms:created>
  <dcterms:modified xsi:type="dcterms:W3CDTF">2013-03-18T16:23:00Z</dcterms:modified>
</cp:coreProperties>
</file>