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2E" w:rsidRDefault="00124E4B" w:rsidP="00294CD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Тестирование </w:t>
      </w:r>
      <w:r w:rsidR="002E292E" w:rsidRPr="002E29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«Методы и инструменты педагогической диагностики»</w:t>
      </w:r>
    </w:p>
    <w:p w:rsidR="00294CDD" w:rsidRPr="002E292E" w:rsidRDefault="00294CDD" w:rsidP="00294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Какой из следующих методов диагностики наиболее эффективно используется для оценки уровня знаний и навыков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Дискуссии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Лекции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Чтение литературы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Какой инструмент помогает определить, насколько ученики усвоили учебный материал на конкретный момент времени?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Анкеты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Диагностические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Групповые проекты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Какой из следующих методов диагностики лучше всего подходит для выявления мотивации и интересов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Проектная деятельность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анкеты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Какой метод диагностики используется для получения обратной связи о восприятии учебного процесса учениками?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и анкетирование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Проверочные работы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 за поведением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Интервью с родителями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Какой инструмент диагностики позволяет глубже понять, как ученики взаимодействуют друг с другом в группе?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Социометрические методы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Тестирование на знания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социальных навыках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Проверочные работы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Какой из методов диагностики позволяет выявить индивидуальные особенности учащихся, такие как стиль обучения и когнитивные предпочтения?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анкеты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Психологическое тестирование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Оценка письменных работ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Какой инструмент используется для оценки уровня эмоционального и социального развития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Социометрические исследования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Личное интервью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Проектные работы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Какой метод диагностики помогает выявить, как учащиеся применяют свои знания в новых и нестандартных ситуациях?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Ситуативные задачи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Лекционные занятия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Какой инструмент используется для анализа того, насколько успешно учащиеся решают проблемные задания?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Проектные работы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Тесты и экзамены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Лекции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Какой метод диагностики позволяет изучить взаимодействие учеников с образовательными ресурсами и технологиями?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восприятии технологий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 за использованием технологий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 успеваемости по технологии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Проектная работа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Какой из следующих методов наиболее подходит для выявления и анализа трудностей в понимании материала?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Оценка письменных заданий и тестов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Интервью с родителями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 за поведением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мотивации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Какой метод диагностики может быть использован для оценки </w:t>
      </w:r>
      <w:proofErr w:type="spellStart"/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креативности</w:t>
      </w:r>
      <w:proofErr w:type="spellEnd"/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Оценка творческих проектов и заданий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Стандартизированные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Психологические тесты на </w:t>
      </w: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Проверочные работы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Какой инструмент позволяет определить, насколько эффективно учащиеся используют полученные знания для решения практических задач?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Проектные работы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Письменные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Какой из методов диагностики лучше всего подходит для определения уровня развития коммуникативных навыков у учеников?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Социометрические исследования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Тесты на знание языка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Письменные задания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Какой метод позволяет выявить уровень самостоятельности учащихся в учебной деятельности?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 за выполнением самостоятельных заданий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личной мотивации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Лекции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Какой метод диагностики применяется для оценки успешности применения новых образовательных технологий?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Обратная связь от учащихся и преподавателей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Сравнительный анализ традиционных и новых методов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применении технологий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Анализ результатов тестирования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Какой инструмент диагностики используется для изучения индивидуальных образовательных потребностей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Индивидуальные беседы и интервью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Тесты на академические достижения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Социометрические исследования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Опросники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социальных навыках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Какой метод позволяет анализировать изменения в учебных достижениях учеников на протяжении времени?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Динамическое наблюдение и анализ результатов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восприятии учебного процесса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 на когнитивные навыки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Оценка письменных работ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 Какой метод диагностики наиболее эффективно помогает выявить разрывы в знаниях у учеников с различными образовательными потребностями?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Адаптивное тестирование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Проектная деятельность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Наблюдение за работой в группе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Психологические тесты</w:t>
      </w:r>
    </w:p>
    <w:p w:rsidR="002E292E" w:rsidRPr="002E292E" w:rsidRDefault="002E292E" w:rsidP="0029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 Какой из методов диагностики лучше всего подходит для оценки уровня развития критического мышления у учащихся?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Дискуссии и дебаты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Опросы о понимании текста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Психологическое тестирование</w:t>
      </w:r>
    </w:p>
    <w:p w:rsidR="002E292E" w:rsidRPr="002E292E" w:rsidRDefault="002E292E" w:rsidP="00294CD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proofErr w:type="spellEnd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Тестирование на знание фактов</w:t>
      </w:r>
    </w:p>
    <w:p w:rsidR="00294CDD" w:rsidRDefault="00294CDD" w:rsidP="00294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94CDD" w:rsidRDefault="00294CDD" w:rsidP="00294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E292E" w:rsidRPr="002E292E" w:rsidRDefault="002E292E" w:rsidP="00294CD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E292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 к тесту</w:t>
      </w:r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2E292E" w:rsidRPr="002E292E" w:rsidRDefault="002E292E" w:rsidP="00294CD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p w:rsidR="00646C88" w:rsidRDefault="002E292E" w:rsidP="00294CDD">
      <w:pPr>
        <w:numPr>
          <w:ilvl w:val="0"/>
          <w:numId w:val="21"/>
        </w:numPr>
        <w:spacing w:after="0" w:line="240" w:lineRule="auto"/>
      </w:pPr>
      <w:proofErr w:type="spellStart"/>
      <w:r w:rsidRPr="002E292E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spellEnd"/>
    </w:p>
    <w:sectPr w:rsidR="00646C88" w:rsidSect="00A47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C59"/>
    <w:multiLevelType w:val="multilevel"/>
    <w:tmpl w:val="B2C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00354"/>
    <w:multiLevelType w:val="multilevel"/>
    <w:tmpl w:val="D1D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46BE9"/>
    <w:multiLevelType w:val="multilevel"/>
    <w:tmpl w:val="264C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05B61"/>
    <w:multiLevelType w:val="multilevel"/>
    <w:tmpl w:val="BE76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2005C"/>
    <w:multiLevelType w:val="multilevel"/>
    <w:tmpl w:val="F35E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42886"/>
    <w:multiLevelType w:val="multilevel"/>
    <w:tmpl w:val="BA5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E7EDB"/>
    <w:multiLevelType w:val="multilevel"/>
    <w:tmpl w:val="E278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CD4A08"/>
    <w:multiLevelType w:val="multilevel"/>
    <w:tmpl w:val="90E8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8DA"/>
    <w:multiLevelType w:val="multilevel"/>
    <w:tmpl w:val="2E9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384260"/>
    <w:multiLevelType w:val="multilevel"/>
    <w:tmpl w:val="240C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AB7E08"/>
    <w:multiLevelType w:val="multilevel"/>
    <w:tmpl w:val="874E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152803"/>
    <w:multiLevelType w:val="multilevel"/>
    <w:tmpl w:val="486C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F406C"/>
    <w:multiLevelType w:val="multilevel"/>
    <w:tmpl w:val="86C6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302EB"/>
    <w:multiLevelType w:val="multilevel"/>
    <w:tmpl w:val="563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C2208A"/>
    <w:multiLevelType w:val="multilevel"/>
    <w:tmpl w:val="062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71C63"/>
    <w:multiLevelType w:val="multilevel"/>
    <w:tmpl w:val="538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C96E5C"/>
    <w:multiLevelType w:val="multilevel"/>
    <w:tmpl w:val="0A2E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D1A8F"/>
    <w:multiLevelType w:val="multilevel"/>
    <w:tmpl w:val="4038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C944B7"/>
    <w:multiLevelType w:val="multilevel"/>
    <w:tmpl w:val="C77E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D31088"/>
    <w:multiLevelType w:val="multilevel"/>
    <w:tmpl w:val="E89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FB763A"/>
    <w:multiLevelType w:val="multilevel"/>
    <w:tmpl w:val="B878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3"/>
  </w:num>
  <w:num w:numId="5">
    <w:abstractNumId w:val="20"/>
  </w:num>
  <w:num w:numId="6">
    <w:abstractNumId w:val="12"/>
  </w:num>
  <w:num w:numId="7">
    <w:abstractNumId w:val="7"/>
  </w:num>
  <w:num w:numId="8">
    <w:abstractNumId w:val="14"/>
  </w:num>
  <w:num w:numId="9">
    <w:abstractNumId w:val="15"/>
  </w:num>
  <w:num w:numId="10">
    <w:abstractNumId w:val="1"/>
  </w:num>
  <w:num w:numId="11">
    <w:abstractNumId w:val="4"/>
  </w:num>
  <w:num w:numId="12">
    <w:abstractNumId w:val="13"/>
  </w:num>
  <w:num w:numId="13">
    <w:abstractNumId w:val="9"/>
  </w:num>
  <w:num w:numId="14">
    <w:abstractNumId w:val="6"/>
  </w:num>
  <w:num w:numId="15">
    <w:abstractNumId w:val="2"/>
  </w:num>
  <w:num w:numId="16">
    <w:abstractNumId w:val="19"/>
  </w:num>
  <w:num w:numId="17">
    <w:abstractNumId w:val="18"/>
  </w:num>
  <w:num w:numId="18">
    <w:abstractNumId w:val="0"/>
  </w:num>
  <w:num w:numId="19">
    <w:abstractNumId w:val="5"/>
  </w:num>
  <w:num w:numId="20">
    <w:abstractNumId w:val="1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166B49"/>
    <w:rsid w:val="00094B82"/>
    <w:rsid w:val="001045BE"/>
    <w:rsid w:val="00124E4B"/>
    <w:rsid w:val="00166B49"/>
    <w:rsid w:val="00294CDD"/>
    <w:rsid w:val="002E292E"/>
    <w:rsid w:val="003E0B6D"/>
    <w:rsid w:val="00597DDD"/>
    <w:rsid w:val="00A4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4A"/>
  </w:style>
  <w:style w:type="paragraph" w:styleId="3">
    <w:name w:val="heading 3"/>
    <w:basedOn w:val="a"/>
    <w:link w:val="30"/>
    <w:uiPriority w:val="9"/>
    <w:qFormat/>
    <w:rsid w:val="002E29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29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2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92E"/>
    <w:rPr>
      <w:b/>
      <w:bCs/>
    </w:rPr>
  </w:style>
  <w:style w:type="character" w:customStyle="1" w:styleId="overflow-hidden">
    <w:name w:val="overflow-hidden"/>
    <w:basedOn w:val="a0"/>
    <w:rsid w:val="002E2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7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Тестирование «Методы и инструменты педагогической диагностики»</vt:lpstr>
      <vt:lpstr>        Ключ к тесту</vt:lpstr>
    </vt:vector>
  </TitlesOfParts>
  <Company>SPecialiST RePack</Company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admi</cp:lastModifiedBy>
  <cp:revision>4</cp:revision>
  <dcterms:created xsi:type="dcterms:W3CDTF">2024-07-23T08:25:00Z</dcterms:created>
  <dcterms:modified xsi:type="dcterms:W3CDTF">2024-08-22T13:20:00Z</dcterms:modified>
</cp:coreProperties>
</file>