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3E6" w:rsidRDefault="00C053E6" w:rsidP="00C053E6">
      <w:pPr>
        <w:ind w:left="-15" w:firstLine="720"/>
        <w:rPr>
          <w:rFonts w:ascii="Times New Roman" w:eastAsiaTheme="minorEastAsia" w:hAnsi="Times New Roman"/>
        </w:rPr>
      </w:pPr>
    </w:p>
    <w:p w:rsidR="00C053E6" w:rsidRPr="00C053E6" w:rsidRDefault="00C053E6" w:rsidP="00C053E6">
      <w:pPr>
        <w:ind w:left="-15" w:firstLine="720"/>
        <w:rPr>
          <w:rFonts w:ascii="Times New Roman" w:hAnsi="Times New Roman"/>
          <w:sz w:val="56"/>
          <w:szCs w:val="56"/>
        </w:rPr>
      </w:pPr>
    </w:p>
    <w:p w:rsidR="00C053E6" w:rsidRPr="00DD4AEC" w:rsidRDefault="00C053E6" w:rsidP="00C053E6">
      <w:pPr>
        <w:ind w:left="-15"/>
        <w:jc w:val="center"/>
        <w:rPr>
          <w:rFonts w:ascii="Times New Roman" w:hAnsi="Times New Roman"/>
          <w:b/>
          <w:color w:val="002060"/>
          <w:sz w:val="56"/>
          <w:szCs w:val="56"/>
        </w:rPr>
      </w:pPr>
      <w:r w:rsidRPr="00DD4AEC">
        <w:rPr>
          <w:rFonts w:ascii="Times New Roman" w:hAnsi="Times New Roman"/>
          <w:b/>
          <w:color w:val="002060"/>
          <w:sz w:val="56"/>
          <w:szCs w:val="56"/>
        </w:rPr>
        <w:t>Тест</w:t>
      </w:r>
    </w:p>
    <w:p w:rsidR="00C053E6" w:rsidRPr="00DD4AEC" w:rsidRDefault="00C053E6" w:rsidP="00C053E6">
      <w:pPr>
        <w:ind w:left="-15"/>
        <w:jc w:val="center"/>
        <w:rPr>
          <w:rFonts w:ascii="Times New Roman" w:hAnsi="Times New Roman"/>
          <w:b/>
          <w:color w:val="002060"/>
          <w:sz w:val="56"/>
          <w:szCs w:val="56"/>
        </w:rPr>
      </w:pPr>
      <w:r w:rsidRPr="00DD4AEC">
        <w:rPr>
          <w:rFonts w:ascii="Times New Roman" w:hAnsi="Times New Roman"/>
          <w:b/>
          <w:color w:val="002060"/>
          <w:sz w:val="56"/>
          <w:szCs w:val="56"/>
        </w:rPr>
        <w:t>«Воинская обязанность                                     и военная служба»</w:t>
      </w:r>
    </w:p>
    <w:p w:rsidR="00C053E6" w:rsidRDefault="00C053E6" w:rsidP="00A9122E">
      <w:pPr>
        <w:jc w:val="center"/>
      </w:pPr>
    </w:p>
    <w:p w:rsidR="00C053E6" w:rsidRDefault="00C053E6" w:rsidP="00A9122E"/>
    <w:p w:rsidR="00C053E6" w:rsidRDefault="006264AB" w:rsidP="00C053E6">
      <w:pPr>
        <w:ind w:left="-15"/>
      </w:pPr>
      <w:r>
        <w:rPr>
          <w:noProof/>
          <w:lang w:eastAsia="ru-RU"/>
        </w:rPr>
        <w:drawing>
          <wp:inline distT="0" distB="0" distL="0" distR="0" wp14:anchorId="298A8ACC" wp14:editId="1B7E8C2A">
            <wp:extent cx="5462270" cy="3218213"/>
            <wp:effectExtent l="0" t="0" r="5080" b="1270"/>
            <wp:docPr id="2" name="Рисунок 2" descr="https://avatars.mds.yandex.net/i?id=68babca9cdc77431764a1dc1e70973478cb41fff-1146782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8babca9cdc77431764a1dc1e70973478cb41fff-1146782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197" cy="32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E6" w:rsidRDefault="00C053E6" w:rsidP="00C053E6">
      <w:pPr>
        <w:ind w:left="-15"/>
      </w:pPr>
    </w:p>
    <w:p w:rsidR="00C053E6" w:rsidRDefault="00C053E6" w:rsidP="00C053E6">
      <w:pPr>
        <w:ind w:left="-15"/>
      </w:pPr>
    </w:p>
    <w:p w:rsidR="00C053E6" w:rsidRDefault="00C053E6" w:rsidP="00C053E6">
      <w:pPr>
        <w:ind w:left="-15"/>
      </w:pPr>
    </w:p>
    <w:p w:rsidR="00C053E6" w:rsidRDefault="00C053E6" w:rsidP="00C053E6">
      <w:pPr>
        <w:ind w:left="-15"/>
      </w:pPr>
    </w:p>
    <w:p w:rsidR="00C053E6" w:rsidRDefault="00C053E6" w:rsidP="00C053E6">
      <w:pPr>
        <w:ind w:left="-15"/>
      </w:pPr>
    </w:p>
    <w:p w:rsidR="00C053E6" w:rsidRDefault="00C053E6" w:rsidP="00A9122E"/>
    <w:p w:rsidR="00A54AC4" w:rsidRDefault="00A54AC4" w:rsidP="00A54AC4"/>
    <w:p w:rsidR="00C053E6" w:rsidRPr="00A54AC4" w:rsidRDefault="00C053E6" w:rsidP="00A54AC4">
      <w:pPr>
        <w:rPr>
          <w:rFonts w:ascii="Times New Roman" w:hAnsi="Times New Roman"/>
          <w:b/>
          <w:sz w:val="36"/>
          <w:szCs w:val="36"/>
        </w:rPr>
      </w:pPr>
      <w:r w:rsidRPr="00C053E6">
        <w:rPr>
          <w:rFonts w:ascii="Times New Roman" w:hAnsi="Times New Roman"/>
          <w:b/>
          <w:sz w:val="36"/>
          <w:szCs w:val="36"/>
        </w:rPr>
        <w:lastRenderedPageBreak/>
        <w:t>Задание 1</w:t>
      </w:r>
    </w:p>
    <w:p w:rsidR="00C053E6" w:rsidRPr="00A9122E" w:rsidRDefault="00C053E6" w:rsidP="00C053E6">
      <w:pPr>
        <w:ind w:left="-15"/>
        <w:rPr>
          <w:rFonts w:ascii="Times New Roman" w:hAnsi="Times New Roman"/>
          <w:b/>
          <w:color w:val="002060"/>
          <w:sz w:val="32"/>
          <w:szCs w:val="32"/>
        </w:rPr>
      </w:pPr>
      <w:r w:rsidRPr="00A9122E">
        <w:rPr>
          <w:rFonts w:ascii="Times New Roman" w:hAnsi="Times New Roman"/>
          <w:b/>
          <w:color w:val="002060"/>
          <w:sz w:val="32"/>
          <w:szCs w:val="32"/>
        </w:rPr>
        <w:t>Определите, что относится к воинским обязанностям в мирное время, в период мобилизации и в военное время. Обратите внимание, что задач может быть несколько</w:t>
      </w:r>
    </w:p>
    <w:tbl>
      <w:tblPr>
        <w:tblStyle w:val="TableGrid"/>
        <w:tblW w:w="9748" w:type="dxa"/>
        <w:tblInd w:w="-108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74"/>
        <w:gridCol w:w="3761"/>
        <w:gridCol w:w="776"/>
        <w:gridCol w:w="850"/>
        <w:gridCol w:w="3687"/>
      </w:tblGrid>
      <w:tr w:rsidR="00C053E6" w:rsidRPr="00C053E6" w:rsidTr="00C053E6">
        <w:trPr>
          <w:trHeight w:val="838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spacing w:line="254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spacing w:line="254" w:lineRule="auto"/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Воинская обязанность граждан Российской Федерации в мирное время предусматривает 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053E6" w:rsidRPr="00C053E6" w:rsidRDefault="00C053E6">
            <w:pPr>
              <w:spacing w:after="537" w:line="254" w:lineRule="auto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53E6" w:rsidRPr="00C053E6" w:rsidRDefault="00C053E6">
            <w:pPr>
              <w:spacing w:after="537" w:line="254" w:lineRule="auto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53E6" w:rsidRPr="00C053E6" w:rsidRDefault="00C053E6">
            <w:pPr>
              <w:spacing w:line="254" w:lineRule="auto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53E6" w:rsidRPr="00C053E6" w:rsidRDefault="00C053E6">
            <w:pPr>
              <w:spacing w:line="254" w:lineRule="auto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53E6" w:rsidRPr="00C053E6" w:rsidRDefault="00C053E6">
            <w:pPr>
              <w:spacing w:after="814" w:line="254" w:lineRule="auto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53E6" w:rsidRPr="00C053E6" w:rsidRDefault="00C053E6">
            <w:pPr>
              <w:spacing w:line="254" w:lineRule="auto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spacing w:line="254" w:lineRule="auto"/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E6" w:rsidRPr="00C053E6" w:rsidRDefault="00C053E6">
            <w:pPr>
              <w:spacing w:line="254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53E6">
              <w:rPr>
                <w:rFonts w:ascii="Times New Roman" w:hAnsi="Times New Roman"/>
                <w:sz w:val="24"/>
                <w:szCs w:val="24"/>
              </w:rPr>
              <w:t>призыв</w:t>
            </w:r>
            <w:proofErr w:type="gramEnd"/>
            <w:r w:rsidRPr="00C053E6">
              <w:rPr>
                <w:rFonts w:ascii="Times New Roman" w:hAnsi="Times New Roman"/>
                <w:sz w:val="24"/>
                <w:szCs w:val="24"/>
              </w:rPr>
              <w:t xml:space="preserve"> на военные сборы и прохождение военных сборов в период пребывания в запасе </w:t>
            </w:r>
          </w:p>
        </w:tc>
      </w:tr>
      <w:tr w:rsidR="00C053E6" w:rsidRPr="00C053E6" w:rsidTr="00C053E6">
        <w:trPr>
          <w:trHeight w:val="8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spacing w:line="254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E6" w:rsidRPr="00C053E6" w:rsidRDefault="00C053E6">
            <w:pPr>
              <w:spacing w:line="254" w:lineRule="auto"/>
              <w:ind w:right="6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53E6">
              <w:rPr>
                <w:rFonts w:ascii="Times New Roman" w:hAnsi="Times New Roman"/>
                <w:sz w:val="24"/>
                <w:szCs w:val="24"/>
              </w:rPr>
              <w:t>призыв</w:t>
            </w:r>
            <w:proofErr w:type="gramEnd"/>
            <w:r w:rsidRPr="00C053E6">
              <w:rPr>
                <w:rFonts w:ascii="Times New Roman" w:hAnsi="Times New Roman"/>
                <w:sz w:val="24"/>
                <w:szCs w:val="24"/>
              </w:rPr>
              <w:t xml:space="preserve"> на военную службу по мобилизации в период военного положения и в военное время </w:t>
            </w:r>
          </w:p>
        </w:tc>
      </w:tr>
      <w:tr w:rsidR="00C053E6" w:rsidRPr="00C053E6" w:rsidTr="00C053E6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E6" w:rsidRPr="00C053E6" w:rsidRDefault="00C053E6">
            <w:pPr>
              <w:spacing w:line="254" w:lineRule="auto"/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E6" w:rsidRPr="00C053E6" w:rsidRDefault="00C053E6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53E6">
              <w:rPr>
                <w:rFonts w:ascii="Times New Roman" w:hAnsi="Times New Roman"/>
                <w:sz w:val="24"/>
                <w:szCs w:val="24"/>
              </w:rPr>
              <w:t>призыв</w:t>
            </w:r>
            <w:proofErr w:type="gramEnd"/>
            <w:r w:rsidRPr="00C053E6">
              <w:rPr>
                <w:rFonts w:ascii="Times New Roman" w:hAnsi="Times New Roman"/>
                <w:sz w:val="24"/>
                <w:szCs w:val="24"/>
              </w:rPr>
              <w:t xml:space="preserve"> на военную службу </w:t>
            </w:r>
          </w:p>
        </w:tc>
      </w:tr>
      <w:tr w:rsidR="00C053E6" w:rsidRPr="00C053E6" w:rsidTr="00C053E6">
        <w:trPr>
          <w:trHeight w:val="286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spacing w:line="254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spacing w:line="254" w:lineRule="auto"/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В период мобилизации, в период военного положения и в военное время воинская обязанность гражданина предусматривает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E6" w:rsidRPr="00C053E6" w:rsidRDefault="00C053E6">
            <w:pPr>
              <w:spacing w:line="254" w:lineRule="auto"/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E6" w:rsidRPr="00C053E6" w:rsidRDefault="00C053E6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53E6">
              <w:rPr>
                <w:rFonts w:ascii="Times New Roman" w:hAnsi="Times New Roman"/>
                <w:sz w:val="24"/>
                <w:szCs w:val="24"/>
              </w:rPr>
              <w:t>воинский</w:t>
            </w:r>
            <w:proofErr w:type="gramEnd"/>
            <w:r w:rsidRPr="00C053E6">
              <w:rPr>
                <w:rFonts w:ascii="Times New Roman" w:hAnsi="Times New Roman"/>
                <w:sz w:val="24"/>
                <w:szCs w:val="24"/>
              </w:rPr>
              <w:t xml:space="preserve"> учёт </w:t>
            </w:r>
          </w:p>
        </w:tc>
      </w:tr>
      <w:tr w:rsidR="00C053E6" w:rsidRPr="00C053E6" w:rsidTr="00C053E6">
        <w:trPr>
          <w:trHeight w:val="11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spacing w:line="254" w:lineRule="auto"/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E6" w:rsidRPr="00C053E6" w:rsidRDefault="00C053E6">
            <w:pPr>
              <w:spacing w:line="254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53E6">
              <w:rPr>
                <w:rFonts w:ascii="Times New Roman" w:hAnsi="Times New Roman"/>
                <w:sz w:val="24"/>
                <w:szCs w:val="24"/>
              </w:rPr>
              <w:t>прохождение</w:t>
            </w:r>
            <w:proofErr w:type="gramEnd"/>
            <w:r w:rsidRPr="00C053E6">
              <w:rPr>
                <w:rFonts w:ascii="Times New Roman" w:hAnsi="Times New Roman"/>
                <w:sz w:val="24"/>
                <w:szCs w:val="24"/>
              </w:rPr>
              <w:t xml:space="preserve"> военной службы в период мобилизации, в период военного положения и в военное время </w:t>
            </w:r>
          </w:p>
        </w:tc>
      </w:tr>
      <w:tr w:rsidR="00C053E6" w:rsidRPr="00C053E6" w:rsidTr="00C053E6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3E6" w:rsidRPr="00C053E6" w:rsidRDefault="00C053E6">
            <w:pPr>
              <w:spacing w:line="254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E6" w:rsidRPr="00C053E6" w:rsidRDefault="00C053E6">
            <w:pPr>
              <w:spacing w:line="254" w:lineRule="auto"/>
              <w:ind w:right="6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53E6">
              <w:rPr>
                <w:rFonts w:ascii="Times New Roman" w:hAnsi="Times New Roman"/>
                <w:sz w:val="24"/>
                <w:szCs w:val="24"/>
              </w:rPr>
              <w:t>военное</w:t>
            </w:r>
            <w:proofErr w:type="gramEnd"/>
            <w:r w:rsidRPr="00C053E6">
              <w:rPr>
                <w:rFonts w:ascii="Times New Roman" w:hAnsi="Times New Roman"/>
                <w:sz w:val="24"/>
                <w:szCs w:val="24"/>
              </w:rPr>
              <w:t xml:space="preserve"> обучение в период военного положения и в военное время </w:t>
            </w:r>
          </w:p>
        </w:tc>
      </w:tr>
    </w:tbl>
    <w:p w:rsidR="00C053E6" w:rsidRPr="00C053E6" w:rsidRDefault="00C053E6" w:rsidP="00C053E6">
      <w:pPr>
        <w:ind w:left="-5"/>
        <w:rPr>
          <w:rFonts w:ascii="Times New Roman" w:eastAsia="Times New Roman" w:hAnsi="Times New Roman"/>
          <w:color w:val="000000"/>
          <w:sz w:val="24"/>
          <w:szCs w:val="24"/>
        </w:rPr>
      </w:pPr>
      <w:r w:rsidRPr="00C053E6">
        <w:rPr>
          <w:rFonts w:ascii="Times New Roman" w:hAnsi="Times New Roman"/>
          <w:sz w:val="24"/>
          <w:szCs w:val="24"/>
        </w:rPr>
        <w:t xml:space="preserve">Ответ: </w:t>
      </w:r>
    </w:p>
    <w:tbl>
      <w:tblPr>
        <w:tblStyle w:val="TableGrid"/>
        <w:tblW w:w="9521" w:type="dxa"/>
        <w:tblInd w:w="-107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85"/>
        <w:gridCol w:w="1587"/>
        <w:gridCol w:w="1588"/>
        <w:gridCol w:w="1588"/>
        <w:gridCol w:w="1587"/>
        <w:gridCol w:w="1586"/>
      </w:tblGrid>
      <w:tr w:rsidR="00C053E6" w:rsidRPr="00C053E6" w:rsidTr="00C053E6">
        <w:trPr>
          <w:trHeight w:val="461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053E6" w:rsidRPr="00C053E6" w:rsidRDefault="00C053E6">
            <w:pPr>
              <w:spacing w:line="254" w:lineRule="auto"/>
              <w:ind w:right="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053E6" w:rsidRPr="00C053E6" w:rsidRDefault="00C053E6">
            <w:pPr>
              <w:spacing w:line="254" w:lineRule="auto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b/>
                <w:sz w:val="24"/>
                <w:szCs w:val="24"/>
              </w:rPr>
              <w:t xml:space="preserve">Б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053E6" w:rsidRPr="00C053E6" w:rsidRDefault="00C053E6">
            <w:pPr>
              <w:spacing w:line="254" w:lineRule="auto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053E6" w:rsidRPr="00C053E6" w:rsidRDefault="00C053E6">
            <w:pPr>
              <w:spacing w:line="254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b/>
                <w:sz w:val="24"/>
                <w:szCs w:val="24"/>
              </w:rPr>
              <w:t xml:space="preserve">Г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053E6" w:rsidRPr="00C053E6" w:rsidRDefault="00C053E6">
            <w:pPr>
              <w:spacing w:line="254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b/>
                <w:sz w:val="24"/>
                <w:szCs w:val="24"/>
              </w:rPr>
              <w:t xml:space="preserve">Д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053E6" w:rsidRPr="00C053E6" w:rsidRDefault="00C053E6">
            <w:pPr>
              <w:spacing w:line="254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b/>
                <w:sz w:val="24"/>
                <w:szCs w:val="24"/>
              </w:rPr>
              <w:t xml:space="preserve">Е </w:t>
            </w:r>
          </w:p>
        </w:tc>
      </w:tr>
      <w:tr w:rsidR="00C053E6" w:rsidRPr="00C053E6" w:rsidTr="00C053E6">
        <w:trPr>
          <w:trHeight w:val="46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E6" w:rsidRPr="00C053E6" w:rsidRDefault="00C053E6">
            <w:pPr>
              <w:spacing w:line="254" w:lineRule="auto"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E6" w:rsidRPr="00C053E6" w:rsidRDefault="00C053E6">
            <w:pPr>
              <w:spacing w:line="254" w:lineRule="auto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E6" w:rsidRPr="00C053E6" w:rsidRDefault="00C053E6">
            <w:pPr>
              <w:spacing w:line="254" w:lineRule="auto"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E6" w:rsidRPr="00C053E6" w:rsidRDefault="00C053E6">
            <w:pPr>
              <w:spacing w:line="254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E6" w:rsidRPr="00C053E6" w:rsidRDefault="00C053E6">
            <w:pPr>
              <w:spacing w:line="254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E6" w:rsidRPr="00C053E6" w:rsidRDefault="00C053E6">
            <w:pPr>
              <w:spacing w:line="254" w:lineRule="auto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E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</w:tbl>
    <w:p w:rsidR="00C053E6" w:rsidRDefault="00C053E6" w:rsidP="00A54AC4">
      <w:pPr>
        <w:spacing w:line="256" w:lineRule="auto"/>
        <w:rPr>
          <w:b/>
        </w:rPr>
      </w:pPr>
    </w:p>
    <w:p w:rsidR="00C053E6" w:rsidRPr="00C053E6" w:rsidRDefault="00C053E6" w:rsidP="00C053E6">
      <w:pPr>
        <w:ind w:left="-1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2</w:t>
      </w:r>
    </w:p>
    <w:p w:rsidR="00C053E6" w:rsidRPr="00A9122E" w:rsidRDefault="00C053E6" w:rsidP="00C053E6">
      <w:pPr>
        <w:spacing w:line="256" w:lineRule="auto"/>
        <w:rPr>
          <w:rFonts w:ascii="Times New Roman" w:eastAsia="Times New Roman" w:hAnsi="Times New Roman"/>
          <w:color w:val="002060"/>
          <w:sz w:val="32"/>
          <w:szCs w:val="32"/>
        </w:rPr>
      </w:pPr>
      <w:r w:rsidRPr="00A9122E">
        <w:rPr>
          <w:rFonts w:ascii="Times New Roman" w:hAnsi="Times New Roman"/>
          <w:b/>
          <w:color w:val="002060"/>
          <w:sz w:val="32"/>
          <w:szCs w:val="32"/>
        </w:rPr>
        <w:t xml:space="preserve">Граждане не имеют статус военнослужащих в соответствии с ФЗ «О статусе военнослужащих»:   </w:t>
      </w:r>
    </w:p>
    <w:p w:rsidR="00C053E6" w:rsidRPr="00C053E6" w:rsidRDefault="00C053E6" w:rsidP="00C053E6">
      <w:pPr>
        <w:spacing w:after="22" w:line="254" w:lineRule="auto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C053E6">
        <w:rPr>
          <w:rFonts w:ascii="Times New Roman" w:hAnsi="Times New Roman"/>
          <w:sz w:val="28"/>
          <w:szCs w:val="28"/>
        </w:rPr>
        <w:t>а</w:t>
      </w:r>
      <w:proofErr w:type="gramEnd"/>
      <w:r w:rsidRPr="00C053E6">
        <w:rPr>
          <w:rFonts w:ascii="Times New Roman" w:hAnsi="Times New Roman"/>
          <w:sz w:val="28"/>
          <w:szCs w:val="28"/>
        </w:rPr>
        <w:t xml:space="preserve">) с началом военной службы в Вооруженных Силах РФ;                                                                                                                                                                 </w:t>
      </w:r>
      <w:r w:rsidRPr="00C053E6">
        <w:rPr>
          <w:rFonts w:ascii="Times New Roman" w:hAnsi="Times New Roman"/>
          <w:b/>
          <w:sz w:val="28"/>
          <w:szCs w:val="28"/>
        </w:rPr>
        <w:t xml:space="preserve">б) проходящие военную службу на </w:t>
      </w:r>
      <w:r w:rsidRPr="00C053E6">
        <w:rPr>
          <w:rFonts w:ascii="Times New Roman" w:hAnsi="Times New Roman"/>
          <w:sz w:val="28"/>
          <w:szCs w:val="28"/>
        </w:rPr>
        <w:t xml:space="preserve"> </w:t>
      </w:r>
      <w:r w:rsidRPr="00C053E6">
        <w:rPr>
          <w:rFonts w:ascii="Times New Roman" w:hAnsi="Times New Roman"/>
          <w:b/>
          <w:sz w:val="28"/>
          <w:szCs w:val="28"/>
        </w:rPr>
        <w:t xml:space="preserve">территории государств-участников Содружества Независимых Государств; </w:t>
      </w:r>
    </w:p>
    <w:p w:rsidR="00C053E6" w:rsidRPr="00C053E6" w:rsidRDefault="00C053E6" w:rsidP="00C053E6">
      <w:pPr>
        <w:spacing w:line="254" w:lineRule="auto"/>
        <w:rPr>
          <w:rFonts w:ascii="Times New Roman" w:hAnsi="Times New Roman"/>
          <w:sz w:val="28"/>
          <w:szCs w:val="28"/>
        </w:rPr>
      </w:pPr>
      <w:proofErr w:type="gramStart"/>
      <w:r w:rsidRPr="00C053E6">
        <w:rPr>
          <w:rFonts w:ascii="Times New Roman" w:hAnsi="Times New Roman"/>
          <w:sz w:val="28"/>
          <w:szCs w:val="28"/>
        </w:rPr>
        <w:t>в</w:t>
      </w:r>
      <w:proofErr w:type="gramEnd"/>
      <w:r w:rsidRPr="00C053E6">
        <w:rPr>
          <w:rFonts w:ascii="Times New Roman" w:hAnsi="Times New Roman"/>
          <w:sz w:val="28"/>
          <w:szCs w:val="28"/>
        </w:rPr>
        <w:t>) зачисленные в военное образовательное учреждени</w:t>
      </w:r>
      <w:r>
        <w:rPr>
          <w:rFonts w:ascii="Times New Roman" w:hAnsi="Times New Roman"/>
          <w:sz w:val="28"/>
          <w:szCs w:val="28"/>
        </w:rPr>
        <w:t>е профессионального образования</w:t>
      </w:r>
    </w:p>
    <w:p w:rsidR="0000389C" w:rsidRPr="0000389C" w:rsidRDefault="0000389C" w:rsidP="0000389C">
      <w:pPr>
        <w:ind w:left="-1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3</w:t>
      </w:r>
    </w:p>
    <w:p w:rsidR="0000389C" w:rsidRPr="00A9122E" w:rsidRDefault="0000389C" w:rsidP="0000389C">
      <w:pPr>
        <w:spacing w:after="132" w:line="348" w:lineRule="auto"/>
        <w:ind w:left="134" w:hanging="134"/>
        <w:rPr>
          <w:rFonts w:ascii="Times New Roman" w:hAnsi="Times New Roman"/>
          <w:color w:val="002060"/>
          <w:sz w:val="32"/>
          <w:szCs w:val="32"/>
        </w:rPr>
      </w:pPr>
      <w:r w:rsidRPr="00A9122E">
        <w:rPr>
          <w:rFonts w:ascii="Times New Roman" w:eastAsia="Times New Roman" w:hAnsi="Times New Roman"/>
          <w:b/>
          <w:color w:val="002060"/>
          <w:sz w:val="32"/>
          <w:szCs w:val="32"/>
        </w:rPr>
        <w:t xml:space="preserve">Граждане, принимаемые на военную службу по контракту, должны отвечать требованиям: </w:t>
      </w:r>
    </w:p>
    <w:p w:rsidR="0000389C" w:rsidRPr="0000389C" w:rsidRDefault="0000389C" w:rsidP="0000389C">
      <w:pPr>
        <w:spacing w:after="135"/>
        <w:rPr>
          <w:rFonts w:ascii="Times New Roman" w:eastAsiaTheme="minorEastAsia" w:hAnsi="Times New Roman"/>
          <w:sz w:val="28"/>
          <w:szCs w:val="28"/>
        </w:rPr>
      </w:pPr>
      <w:r w:rsidRPr="0000389C">
        <w:rPr>
          <w:rFonts w:ascii="Times New Roman" w:eastAsia="Times New Roman" w:hAnsi="Times New Roman"/>
          <w:sz w:val="28"/>
          <w:szCs w:val="28"/>
        </w:rPr>
        <w:t xml:space="preserve">а) соответствовать уровню образования 8-ми классов;                                                                                    б) соответствовать основной группе здоровья; </w:t>
      </w:r>
      <w:r w:rsidRPr="0000389C"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                                </w:t>
      </w:r>
      <w:r w:rsidRPr="0000389C">
        <w:rPr>
          <w:rFonts w:ascii="Times New Roman" w:eastAsia="Times New Roman" w:hAnsi="Times New Roman"/>
          <w:b/>
          <w:sz w:val="28"/>
          <w:szCs w:val="28"/>
        </w:rPr>
        <w:t>в) соответствовать</w:t>
      </w:r>
      <w:r w:rsidRPr="0000389C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  <w:r w:rsidRPr="0000389C">
        <w:rPr>
          <w:rFonts w:ascii="Times New Roman" w:eastAsia="Times New Roman" w:hAnsi="Times New Roman"/>
          <w:b/>
          <w:sz w:val="28"/>
          <w:szCs w:val="28"/>
        </w:rPr>
        <w:t xml:space="preserve">медицинским, психологическим, физическим требованиям; </w:t>
      </w:r>
      <w:r w:rsidRPr="0000389C">
        <w:rPr>
          <w:rFonts w:ascii="Times New Roman" w:eastAsiaTheme="minorEastAsia" w:hAnsi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eastAsiaTheme="minorEastAsia" w:hAnsi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00389C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Pr="0000389C">
        <w:rPr>
          <w:rFonts w:ascii="Times New Roman" w:eastAsia="Times New Roman" w:hAnsi="Times New Roman"/>
          <w:b/>
          <w:sz w:val="28"/>
          <w:szCs w:val="28"/>
        </w:rPr>
        <w:t>г) соответствовать уровню профессиональной и общеобразовательной подготовки.</w:t>
      </w:r>
    </w:p>
    <w:p w:rsidR="0000389C" w:rsidRDefault="0000389C" w:rsidP="0000389C"/>
    <w:p w:rsidR="0000389C" w:rsidRPr="0000389C" w:rsidRDefault="0000389C" w:rsidP="0000389C">
      <w:pPr>
        <w:ind w:left="-1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4</w:t>
      </w:r>
    </w:p>
    <w:p w:rsidR="0000389C" w:rsidRPr="00A9122E" w:rsidRDefault="0000389C" w:rsidP="0000389C">
      <w:pPr>
        <w:spacing w:after="42" w:line="230" w:lineRule="auto"/>
        <w:rPr>
          <w:rFonts w:ascii="Times New Roman" w:hAnsi="Times New Roman"/>
          <w:b/>
          <w:color w:val="002060"/>
          <w:sz w:val="32"/>
          <w:szCs w:val="32"/>
        </w:rPr>
      </w:pPr>
      <w:r w:rsidRPr="00A9122E">
        <w:rPr>
          <w:rFonts w:ascii="Times New Roman" w:hAnsi="Times New Roman"/>
          <w:b/>
          <w:color w:val="002060"/>
          <w:sz w:val="32"/>
          <w:szCs w:val="32"/>
        </w:rPr>
        <w:t>Не подлежат призыву на военную службу граждане:</w:t>
      </w:r>
    </w:p>
    <w:p w:rsidR="0000389C" w:rsidRPr="0000389C" w:rsidRDefault="0000389C" w:rsidP="0000389C">
      <w:pPr>
        <w:spacing w:after="42" w:line="230" w:lineRule="auto"/>
        <w:rPr>
          <w:rFonts w:ascii="Times New Roman" w:eastAsia="Times New Roman" w:hAnsi="Times New Roman"/>
          <w:sz w:val="32"/>
          <w:szCs w:val="32"/>
        </w:rPr>
      </w:pPr>
      <w:r w:rsidRPr="0000389C">
        <w:rPr>
          <w:rFonts w:ascii="Times New Roman" w:hAnsi="Times New Roman"/>
          <w:b/>
          <w:sz w:val="32"/>
          <w:szCs w:val="32"/>
        </w:rPr>
        <w:t xml:space="preserve">  </w:t>
      </w:r>
    </w:p>
    <w:p w:rsidR="0000389C" w:rsidRPr="0000389C" w:rsidRDefault="0000389C" w:rsidP="0000389C">
      <w:pPr>
        <w:spacing w:after="47" w:line="232" w:lineRule="auto"/>
        <w:rPr>
          <w:rFonts w:ascii="Times New Roman" w:eastAsiaTheme="minorEastAsia" w:hAnsi="Times New Roman"/>
          <w:b/>
          <w:sz w:val="28"/>
          <w:szCs w:val="28"/>
        </w:rPr>
      </w:pPr>
      <w:proofErr w:type="gramStart"/>
      <w:r w:rsidRPr="0000389C">
        <w:rPr>
          <w:rFonts w:ascii="Times New Roman" w:hAnsi="Times New Roman"/>
          <w:b/>
          <w:sz w:val="28"/>
          <w:szCs w:val="28"/>
        </w:rPr>
        <w:t>а</w:t>
      </w:r>
      <w:proofErr w:type="gramEnd"/>
      <w:r w:rsidRPr="0000389C">
        <w:rPr>
          <w:rFonts w:ascii="Times New Roman" w:hAnsi="Times New Roman"/>
          <w:b/>
          <w:sz w:val="28"/>
          <w:szCs w:val="28"/>
        </w:rPr>
        <w:t xml:space="preserve">) имеющие неснятую или непогашенную судимость за совершение преступления </w:t>
      </w:r>
    </w:p>
    <w:p w:rsidR="0000389C" w:rsidRPr="0000389C" w:rsidRDefault="0000389C" w:rsidP="0000389C">
      <w:pPr>
        <w:spacing w:after="47" w:line="232" w:lineRule="auto"/>
        <w:rPr>
          <w:rFonts w:ascii="Times New Roman" w:hAnsi="Times New Roman"/>
          <w:sz w:val="28"/>
          <w:szCs w:val="28"/>
        </w:rPr>
      </w:pPr>
      <w:proofErr w:type="gramStart"/>
      <w:r w:rsidRPr="0000389C">
        <w:rPr>
          <w:rFonts w:ascii="Times New Roman" w:hAnsi="Times New Roman"/>
          <w:b/>
          <w:sz w:val="28"/>
          <w:szCs w:val="28"/>
        </w:rPr>
        <w:t>б</w:t>
      </w:r>
      <w:proofErr w:type="gramEnd"/>
      <w:r w:rsidRPr="0000389C">
        <w:rPr>
          <w:rFonts w:ascii="Times New Roman" w:hAnsi="Times New Roman"/>
          <w:b/>
          <w:sz w:val="28"/>
          <w:szCs w:val="28"/>
        </w:rPr>
        <w:t xml:space="preserve">) отбывающие наказание в виде обязательных работ, исправительных работ, ограничения свободы, ареста или лишения свободы                                                                                                                                                     </w:t>
      </w:r>
      <w:r w:rsidRPr="0000389C">
        <w:rPr>
          <w:rFonts w:ascii="Times New Roman" w:hAnsi="Times New Roman"/>
          <w:sz w:val="28"/>
          <w:szCs w:val="28"/>
        </w:rPr>
        <w:t xml:space="preserve">в) граждане, пребывающие в запасе </w:t>
      </w:r>
    </w:p>
    <w:p w:rsidR="0000389C" w:rsidRDefault="0000389C" w:rsidP="0000389C">
      <w:pPr>
        <w:rPr>
          <w:rFonts w:ascii="Times New Roman" w:hAnsi="Times New Roman"/>
          <w:sz w:val="28"/>
          <w:szCs w:val="28"/>
        </w:rPr>
      </w:pPr>
      <w:proofErr w:type="gramStart"/>
      <w:r w:rsidRPr="0000389C">
        <w:rPr>
          <w:rFonts w:ascii="Times New Roman" w:hAnsi="Times New Roman"/>
          <w:sz w:val="28"/>
          <w:szCs w:val="28"/>
        </w:rPr>
        <w:t>г</w:t>
      </w:r>
      <w:proofErr w:type="gramEnd"/>
      <w:r w:rsidRPr="0000389C">
        <w:rPr>
          <w:rFonts w:ascii="Times New Roman" w:hAnsi="Times New Roman"/>
          <w:sz w:val="28"/>
          <w:szCs w:val="28"/>
        </w:rPr>
        <w:t xml:space="preserve">) граждане, находящиеся в отпуске                                                                                                                                       д) граждане, с категорией годности «А» </w:t>
      </w:r>
    </w:p>
    <w:p w:rsidR="00C24B43" w:rsidRPr="0000389C" w:rsidRDefault="00C24B43" w:rsidP="0000389C">
      <w:pPr>
        <w:rPr>
          <w:rFonts w:ascii="Times New Roman" w:hAnsi="Times New Roman"/>
          <w:sz w:val="28"/>
          <w:szCs w:val="28"/>
        </w:rPr>
      </w:pPr>
    </w:p>
    <w:p w:rsidR="00D854A3" w:rsidRPr="00C24B43" w:rsidRDefault="00C24B43" w:rsidP="00C24B43">
      <w:pPr>
        <w:ind w:left="-1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5</w:t>
      </w:r>
    </w:p>
    <w:p w:rsidR="007511A0" w:rsidRPr="007511A0" w:rsidRDefault="00C24B43" w:rsidP="00C24B43">
      <w:pPr>
        <w:spacing w:after="50" w:line="235" w:lineRule="auto"/>
        <w:ind w:left="-5" w:right="-15" w:hanging="10"/>
        <w:rPr>
          <w:rFonts w:ascii="Times New Roman" w:eastAsia="Times New Roman" w:hAnsi="Times New Roman"/>
          <w:b/>
          <w:i/>
          <w:color w:val="002060"/>
          <w:sz w:val="32"/>
          <w:szCs w:val="32"/>
        </w:rPr>
      </w:pPr>
      <w:r w:rsidRPr="007511A0">
        <w:rPr>
          <w:rFonts w:ascii="Times New Roman" w:eastAsia="Times New Roman" w:hAnsi="Times New Roman"/>
          <w:b/>
          <w:color w:val="002060"/>
          <w:sz w:val="32"/>
          <w:szCs w:val="32"/>
        </w:rPr>
        <w:t>Определите полноту формулировок (требований), и при необходимости дополните их</w:t>
      </w:r>
      <w:r w:rsidRPr="007511A0">
        <w:rPr>
          <w:rFonts w:ascii="Times New Roman" w:eastAsia="Times New Roman" w:hAnsi="Times New Roman"/>
          <w:b/>
          <w:i/>
          <w:color w:val="002060"/>
          <w:sz w:val="32"/>
          <w:szCs w:val="32"/>
        </w:rPr>
        <w:t xml:space="preserve">. </w:t>
      </w:r>
    </w:p>
    <w:p w:rsidR="00C24B43" w:rsidRPr="007511A0" w:rsidRDefault="00C24B43" w:rsidP="00C24B43">
      <w:pPr>
        <w:spacing w:after="50" w:line="235" w:lineRule="auto"/>
        <w:ind w:left="-5" w:right="-15" w:hanging="10"/>
        <w:rPr>
          <w:b/>
          <w:color w:val="002060"/>
          <w:sz w:val="32"/>
          <w:szCs w:val="32"/>
        </w:rPr>
      </w:pPr>
      <w:r w:rsidRPr="007511A0">
        <w:rPr>
          <w:rFonts w:ascii="Times New Roman" w:eastAsia="Times New Roman" w:hAnsi="Times New Roman"/>
          <w:b/>
          <w:color w:val="002060"/>
          <w:sz w:val="32"/>
          <w:szCs w:val="32"/>
        </w:rPr>
        <w:t xml:space="preserve">Воинская обязанность предусматривает: </w:t>
      </w:r>
    </w:p>
    <w:p w:rsidR="00C24B43" w:rsidRPr="00C24B43" w:rsidRDefault="00C24B43" w:rsidP="00C24B43">
      <w:pPr>
        <w:spacing w:after="50" w:line="235" w:lineRule="auto"/>
        <w:ind w:right="-15"/>
        <w:rPr>
          <w:sz w:val="28"/>
          <w:szCs w:val="28"/>
        </w:rPr>
      </w:pPr>
      <w:proofErr w:type="gramStart"/>
      <w:r w:rsidRPr="00C24B43">
        <w:rPr>
          <w:rFonts w:ascii="Times New Roman" w:eastAsia="Times New Roman" w:hAnsi="Times New Roman"/>
          <w:sz w:val="28"/>
          <w:szCs w:val="28"/>
        </w:rPr>
        <w:t>воинский</w:t>
      </w:r>
      <w:proofErr w:type="gramEnd"/>
      <w:r w:rsidRPr="00C24B43">
        <w:rPr>
          <w:rFonts w:ascii="Times New Roman" w:eastAsia="Times New Roman" w:hAnsi="Times New Roman"/>
          <w:sz w:val="28"/>
          <w:szCs w:val="28"/>
        </w:rPr>
        <w:t xml:space="preserve"> учет; </w:t>
      </w:r>
    </w:p>
    <w:p w:rsidR="00C24B43" w:rsidRPr="00C24B43" w:rsidRDefault="00C24B43" w:rsidP="00C24B43">
      <w:pPr>
        <w:spacing w:after="50" w:line="235" w:lineRule="auto"/>
        <w:ind w:right="-15"/>
        <w:rPr>
          <w:sz w:val="28"/>
          <w:szCs w:val="28"/>
        </w:rPr>
      </w:pPr>
      <w:proofErr w:type="gramStart"/>
      <w:r w:rsidRPr="00C24B43">
        <w:rPr>
          <w:rFonts w:ascii="Times New Roman" w:eastAsia="Times New Roman" w:hAnsi="Times New Roman"/>
          <w:sz w:val="28"/>
          <w:szCs w:val="28"/>
        </w:rPr>
        <w:t>призыв</w:t>
      </w:r>
      <w:proofErr w:type="gramEnd"/>
      <w:r w:rsidRPr="00C24B43">
        <w:rPr>
          <w:rFonts w:ascii="Times New Roman" w:eastAsia="Times New Roman" w:hAnsi="Times New Roman"/>
          <w:sz w:val="28"/>
          <w:szCs w:val="28"/>
        </w:rPr>
        <w:t xml:space="preserve"> на военную службу; </w:t>
      </w:r>
    </w:p>
    <w:p w:rsidR="00C24B43" w:rsidRPr="00C24B43" w:rsidRDefault="00C24B43" w:rsidP="00C24B43">
      <w:pPr>
        <w:spacing w:after="50" w:line="235" w:lineRule="auto"/>
        <w:ind w:right="-15"/>
        <w:rPr>
          <w:sz w:val="28"/>
          <w:szCs w:val="28"/>
        </w:rPr>
      </w:pPr>
      <w:proofErr w:type="gramStart"/>
      <w:r w:rsidRPr="00C24B43">
        <w:rPr>
          <w:rFonts w:ascii="Times New Roman" w:eastAsia="Times New Roman" w:hAnsi="Times New Roman"/>
          <w:sz w:val="28"/>
          <w:szCs w:val="28"/>
        </w:rPr>
        <w:t>прохождение</w:t>
      </w:r>
      <w:proofErr w:type="gramEnd"/>
      <w:r w:rsidRPr="00C24B43">
        <w:rPr>
          <w:rFonts w:ascii="Times New Roman" w:eastAsia="Times New Roman" w:hAnsi="Times New Roman"/>
          <w:sz w:val="28"/>
          <w:szCs w:val="28"/>
        </w:rPr>
        <w:t xml:space="preserve"> военной службы по призыву; </w:t>
      </w:r>
    </w:p>
    <w:p w:rsidR="00C24B43" w:rsidRPr="00C24B43" w:rsidRDefault="00C24B43" w:rsidP="00C24B43">
      <w:pPr>
        <w:spacing w:after="50" w:line="235" w:lineRule="auto"/>
        <w:ind w:right="-15"/>
        <w:rPr>
          <w:sz w:val="28"/>
          <w:szCs w:val="28"/>
        </w:rPr>
      </w:pPr>
      <w:proofErr w:type="gramStart"/>
      <w:r w:rsidRPr="00C24B43">
        <w:rPr>
          <w:rFonts w:ascii="Times New Roman" w:eastAsia="Times New Roman" w:hAnsi="Times New Roman"/>
          <w:sz w:val="28"/>
          <w:szCs w:val="28"/>
        </w:rPr>
        <w:t>пребывание</w:t>
      </w:r>
      <w:proofErr w:type="gramEnd"/>
      <w:r w:rsidRPr="00C24B43">
        <w:rPr>
          <w:rFonts w:ascii="Times New Roman" w:eastAsia="Times New Roman" w:hAnsi="Times New Roman"/>
          <w:sz w:val="28"/>
          <w:szCs w:val="28"/>
        </w:rPr>
        <w:t xml:space="preserve"> в запасе; </w:t>
      </w:r>
    </w:p>
    <w:p w:rsidR="00C24B43" w:rsidRPr="00C24B43" w:rsidRDefault="00C24B43" w:rsidP="00C24B43">
      <w:pPr>
        <w:spacing w:after="50" w:line="235" w:lineRule="auto"/>
        <w:ind w:right="-15"/>
        <w:rPr>
          <w:rFonts w:ascii="Times New Roman" w:eastAsia="Times New Roman" w:hAnsi="Times New Roman"/>
          <w:sz w:val="28"/>
          <w:szCs w:val="28"/>
        </w:rPr>
      </w:pPr>
      <w:proofErr w:type="gramStart"/>
      <w:r w:rsidRPr="00C24B43">
        <w:rPr>
          <w:rFonts w:ascii="Times New Roman" w:eastAsia="Times New Roman" w:hAnsi="Times New Roman"/>
          <w:sz w:val="28"/>
          <w:szCs w:val="28"/>
        </w:rPr>
        <w:t>призыв</w:t>
      </w:r>
      <w:proofErr w:type="gramEnd"/>
      <w:r w:rsidRPr="00C24B43">
        <w:rPr>
          <w:rFonts w:ascii="Times New Roman" w:eastAsia="Times New Roman" w:hAnsi="Times New Roman"/>
          <w:sz w:val="28"/>
          <w:szCs w:val="28"/>
        </w:rPr>
        <w:t xml:space="preserve"> на военные сборы и прохождение военных сборов в период пребывания в запасе. </w:t>
      </w:r>
    </w:p>
    <w:p w:rsidR="00C24B43" w:rsidRPr="00C24B43" w:rsidRDefault="00C24B43" w:rsidP="00C24B43">
      <w:pPr>
        <w:spacing w:after="50" w:line="235" w:lineRule="auto"/>
        <w:ind w:right="-15"/>
        <w:rPr>
          <w:rFonts w:ascii="Times New Roman" w:eastAsia="Times New Roman" w:hAnsi="Times New Roman"/>
          <w:sz w:val="28"/>
          <w:szCs w:val="28"/>
        </w:rPr>
      </w:pPr>
    </w:p>
    <w:p w:rsidR="00C24B43" w:rsidRPr="00C24B43" w:rsidRDefault="00C24B43" w:rsidP="00C24B43">
      <w:pPr>
        <w:spacing w:after="50" w:line="235" w:lineRule="auto"/>
        <w:ind w:right="-15"/>
        <w:rPr>
          <w:rFonts w:ascii="Times New Roman" w:eastAsia="Times New Roman" w:hAnsi="Times New Roman"/>
          <w:sz w:val="28"/>
          <w:szCs w:val="28"/>
        </w:rPr>
      </w:pPr>
      <w:r w:rsidRPr="00C24B43">
        <w:rPr>
          <w:rFonts w:ascii="Times New Roman" w:eastAsia="Times New Roman" w:hAnsi="Times New Roman"/>
          <w:sz w:val="28"/>
          <w:szCs w:val="28"/>
        </w:rPr>
        <w:lastRenderedPageBreak/>
        <w:t>Ответ</w:t>
      </w:r>
    </w:p>
    <w:p w:rsidR="00C24B43" w:rsidRPr="00C24B43" w:rsidRDefault="00C24B43" w:rsidP="00C24B43">
      <w:pPr>
        <w:spacing w:after="50" w:line="235" w:lineRule="auto"/>
        <w:ind w:right="-15"/>
        <w:rPr>
          <w:sz w:val="28"/>
          <w:szCs w:val="28"/>
        </w:rPr>
      </w:pPr>
      <w:proofErr w:type="gramStart"/>
      <w:r w:rsidRPr="00C24B43">
        <w:rPr>
          <w:rFonts w:ascii="Times New Roman" w:eastAsia="Times New Roman" w:hAnsi="Times New Roman"/>
          <w:b/>
          <w:sz w:val="28"/>
          <w:szCs w:val="28"/>
        </w:rPr>
        <w:t>обязательную</w:t>
      </w:r>
      <w:proofErr w:type="gramEnd"/>
      <w:r w:rsidRPr="00C24B43">
        <w:rPr>
          <w:rFonts w:ascii="Times New Roman" w:eastAsia="Times New Roman" w:hAnsi="Times New Roman"/>
          <w:b/>
          <w:sz w:val="28"/>
          <w:szCs w:val="28"/>
        </w:rPr>
        <w:t xml:space="preserve"> подготовку к военной службе</w:t>
      </w:r>
    </w:p>
    <w:p w:rsidR="00C24B43" w:rsidRDefault="00C24B43" w:rsidP="00C24B43">
      <w:pPr>
        <w:spacing w:after="44" w:line="240" w:lineRule="auto"/>
        <w:ind w:left="708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C24B43" w:rsidRPr="007511A0" w:rsidRDefault="00C24B43" w:rsidP="00C24B43">
      <w:pPr>
        <w:spacing w:after="50" w:line="235" w:lineRule="auto"/>
        <w:ind w:left="-5" w:right="-15" w:hanging="10"/>
        <w:rPr>
          <w:b/>
          <w:color w:val="002060"/>
          <w:sz w:val="32"/>
          <w:szCs w:val="32"/>
        </w:rPr>
      </w:pPr>
      <w:r w:rsidRPr="007511A0">
        <w:rPr>
          <w:rFonts w:ascii="Times New Roman" w:eastAsia="Times New Roman" w:hAnsi="Times New Roman"/>
          <w:b/>
          <w:color w:val="002060"/>
          <w:sz w:val="32"/>
          <w:szCs w:val="32"/>
        </w:rPr>
        <w:t xml:space="preserve">Контракт о прохождении военной службы имеют право заключать: </w:t>
      </w:r>
    </w:p>
    <w:p w:rsidR="00C24B43" w:rsidRPr="007511A0" w:rsidRDefault="00C24B43" w:rsidP="007511A0">
      <w:pPr>
        <w:spacing w:after="50" w:line="235" w:lineRule="auto"/>
        <w:ind w:right="-15"/>
        <w:jc w:val="both"/>
        <w:rPr>
          <w:sz w:val="28"/>
          <w:szCs w:val="28"/>
        </w:rPr>
      </w:pPr>
      <w:proofErr w:type="gramStart"/>
      <w:r w:rsidRPr="007511A0">
        <w:rPr>
          <w:rFonts w:ascii="Times New Roman" w:eastAsia="Times New Roman" w:hAnsi="Times New Roman"/>
          <w:sz w:val="28"/>
          <w:szCs w:val="28"/>
        </w:rPr>
        <w:t>военнослужащие</w:t>
      </w:r>
      <w:proofErr w:type="gramEnd"/>
      <w:r w:rsidRPr="007511A0">
        <w:rPr>
          <w:rFonts w:ascii="Times New Roman" w:eastAsia="Times New Roman" w:hAnsi="Times New Roman"/>
          <w:sz w:val="28"/>
          <w:szCs w:val="28"/>
        </w:rPr>
        <w:t xml:space="preserve">, у которых заканчивается предыдущий контракт о прохождении военной службы; </w:t>
      </w:r>
    </w:p>
    <w:p w:rsidR="00C24B43" w:rsidRPr="007511A0" w:rsidRDefault="00C24B43" w:rsidP="007511A0">
      <w:pPr>
        <w:spacing w:after="50" w:line="235" w:lineRule="auto"/>
        <w:ind w:right="-15"/>
        <w:jc w:val="both"/>
        <w:rPr>
          <w:sz w:val="28"/>
          <w:szCs w:val="28"/>
        </w:rPr>
      </w:pPr>
      <w:proofErr w:type="gramStart"/>
      <w:r w:rsidRPr="007511A0">
        <w:rPr>
          <w:rFonts w:ascii="Times New Roman" w:eastAsia="Times New Roman" w:hAnsi="Times New Roman"/>
          <w:sz w:val="28"/>
          <w:szCs w:val="28"/>
        </w:rPr>
        <w:t>военнослужащие</w:t>
      </w:r>
      <w:proofErr w:type="gramEnd"/>
      <w:r w:rsidRPr="007511A0">
        <w:rPr>
          <w:rFonts w:ascii="Times New Roman" w:eastAsia="Times New Roman" w:hAnsi="Times New Roman"/>
          <w:sz w:val="28"/>
          <w:szCs w:val="28"/>
        </w:rPr>
        <w:t xml:space="preserve">, проходящие военную службу по призыву, прослужившие не менее 12 месяцев; </w:t>
      </w:r>
    </w:p>
    <w:p w:rsidR="00C24B43" w:rsidRPr="007511A0" w:rsidRDefault="00C24B43" w:rsidP="007511A0">
      <w:pPr>
        <w:spacing w:after="50" w:line="235" w:lineRule="auto"/>
        <w:ind w:right="-15"/>
        <w:jc w:val="both"/>
        <w:rPr>
          <w:sz w:val="28"/>
          <w:szCs w:val="28"/>
        </w:rPr>
      </w:pPr>
      <w:proofErr w:type="gramStart"/>
      <w:r w:rsidRPr="007511A0">
        <w:rPr>
          <w:rFonts w:ascii="Times New Roman" w:eastAsia="Times New Roman" w:hAnsi="Times New Roman"/>
          <w:sz w:val="28"/>
          <w:szCs w:val="28"/>
        </w:rPr>
        <w:t>граждане</w:t>
      </w:r>
      <w:proofErr w:type="gramEnd"/>
      <w:r w:rsidRPr="007511A0">
        <w:rPr>
          <w:rFonts w:ascii="Times New Roman" w:eastAsia="Times New Roman" w:hAnsi="Times New Roman"/>
          <w:sz w:val="28"/>
          <w:szCs w:val="28"/>
        </w:rPr>
        <w:t xml:space="preserve">, пребывающие в запасе; </w:t>
      </w:r>
    </w:p>
    <w:p w:rsidR="00C24B43" w:rsidRPr="007511A0" w:rsidRDefault="00C24B43" w:rsidP="007511A0">
      <w:pPr>
        <w:spacing w:after="50" w:line="235" w:lineRule="auto"/>
        <w:ind w:right="-15"/>
        <w:jc w:val="both"/>
        <w:rPr>
          <w:sz w:val="28"/>
          <w:szCs w:val="28"/>
        </w:rPr>
      </w:pPr>
      <w:proofErr w:type="gramStart"/>
      <w:r w:rsidRPr="007511A0">
        <w:rPr>
          <w:rFonts w:ascii="Times New Roman" w:eastAsia="Times New Roman" w:hAnsi="Times New Roman"/>
          <w:sz w:val="28"/>
          <w:szCs w:val="28"/>
        </w:rPr>
        <w:t>граждане</w:t>
      </w:r>
      <w:proofErr w:type="gramEnd"/>
      <w:r w:rsidRPr="007511A0">
        <w:rPr>
          <w:rFonts w:ascii="Times New Roman" w:eastAsia="Times New Roman" w:hAnsi="Times New Roman"/>
          <w:sz w:val="28"/>
          <w:szCs w:val="28"/>
        </w:rPr>
        <w:t xml:space="preserve"> мужского пола, окончившие образовательные учреждения высшего профессионального образования и не пребывающие в запасе; </w:t>
      </w:r>
    </w:p>
    <w:p w:rsidR="00C24B43" w:rsidRPr="007511A0" w:rsidRDefault="00C24B43" w:rsidP="007511A0">
      <w:pPr>
        <w:spacing w:after="0" w:line="240" w:lineRule="auto"/>
        <w:ind w:right="-15"/>
        <w:jc w:val="both"/>
        <w:rPr>
          <w:sz w:val="28"/>
          <w:szCs w:val="28"/>
        </w:rPr>
      </w:pPr>
      <w:proofErr w:type="gramStart"/>
      <w:r w:rsidRPr="007511A0">
        <w:rPr>
          <w:rFonts w:ascii="Times New Roman" w:eastAsia="Times New Roman" w:hAnsi="Times New Roman"/>
          <w:b/>
          <w:sz w:val="28"/>
          <w:szCs w:val="28"/>
        </w:rPr>
        <w:t>граждане</w:t>
      </w:r>
      <w:proofErr w:type="gramEnd"/>
      <w:r w:rsidRPr="007511A0">
        <w:rPr>
          <w:rFonts w:ascii="Times New Roman" w:eastAsia="Times New Roman" w:hAnsi="Times New Roman"/>
          <w:b/>
          <w:sz w:val="28"/>
          <w:szCs w:val="28"/>
        </w:rPr>
        <w:t xml:space="preserve"> женского</w:t>
      </w:r>
      <w:r w:rsidR="007511A0" w:rsidRPr="007511A0">
        <w:rPr>
          <w:rFonts w:ascii="Times New Roman" w:eastAsia="Times New Roman" w:hAnsi="Times New Roman"/>
          <w:b/>
          <w:sz w:val="28"/>
          <w:szCs w:val="28"/>
        </w:rPr>
        <w:t xml:space="preserve"> пола, не пребывающие в запасе</w:t>
      </w:r>
    </w:p>
    <w:p w:rsidR="00D854A3" w:rsidRDefault="00D854A3" w:rsidP="00D854A3">
      <w:pPr>
        <w:spacing w:after="137" w:line="240" w:lineRule="auto"/>
        <w:rPr>
          <w:b/>
          <w:i/>
        </w:rPr>
      </w:pPr>
    </w:p>
    <w:p w:rsidR="00A9122E" w:rsidRPr="00A9122E" w:rsidRDefault="00A9122E" w:rsidP="00A9122E">
      <w:pPr>
        <w:ind w:left="-1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6</w:t>
      </w:r>
    </w:p>
    <w:p w:rsidR="00E538EF" w:rsidRPr="00A9122E" w:rsidRDefault="00E538EF" w:rsidP="00E538EF">
      <w:pPr>
        <w:spacing w:after="49" w:line="232" w:lineRule="auto"/>
        <w:ind w:left="10" w:hanging="10"/>
        <w:jc w:val="both"/>
        <w:rPr>
          <w:color w:val="002060"/>
          <w:sz w:val="32"/>
          <w:szCs w:val="32"/>
        </w:rPr>
      </w:pPr>
      <w:r w:rsidRPr="00A9122E">
        <w:rPr>
          <w:rFonts w:ascii="Times New Roman" w:eastAsia="Times New Roman" w:hAnsi="Times New Roman"/>
          <w:b/>
          <w:color w:val="002060"/>
          <w:sz w:val="32"/>
          <w:szCs w:val="32"/>
        </w:rPr>
        <w:t>Выполните предложенные задания, отражающие основные положения Федерального Закона «О воинской</w:t>
      </w:r>
      <w:r w:rsidR="00A9122E" w:rsidRPr="00A9122E">
        <w:rPr>
          <w:rFonts w:ascii="Times New Roman" w:eastAsia="Times New Roman" w:hAnsi="Times New Roman"/>
          <w:b/>
          <w:color w:val="002060"/>
          <w:sz w:val="32"/>
          <w:szCs w:val="32"/>
        </w:rPr>
        <w:t xml:space="preserve"> обязанности и военной службе»</w:t>
      </w:r>
    </w:p>
    <w:p w:rsidR="00E538EF" w:rsidRPr="00A9122E" w:rsidRDefault="00E538EF" w:rsidP="00E538EF">
      <w:pPr>
        <w:spacing w:after="59" w:line="240" w:lineRule="auto"/>
        <w:ind w:left="708"/>
        <w:rPr>
          <w:color w:val="002060"/>
          <w:sz w:val="32"/>
          <w:szCs w:val="32"/>
        </w:rPr>
      </w:pPr>
      <w:r w:rsidRPr="00A9122E">
        <w:rPr>
          <w:rFonts w:ascii="Times New Roman" w:eastAsia="Times New Roman" w:hAnsi="Times New Roman"/>
          <w:b/>
          <w:color w:val="002060"/>
          <w:sz w:val="32"/>
          <w:szCs w:val="32"/>
        </w:rPr>
        <w:t xml:space="preserve"> </w:t>
      </w:r>
    </w:p>
    <w:p w:rsidR="00E538EF" w:rsidRPr="00A9122E" w:rsidRDefault="00E538EF" w:rsidP="00E538EF">
      <w:pPr>
        <w:spacing w:after="49" w:line="232" w:lineRule="auto"/>
        <w:ind w:firstLine="708"/>
        <w:jc w:val="both"/>
        <w:rPr>
          <w:color w:val="002060"/>
          <w:sz w:val="32"/>
          <w:szCs w:val="32"/>
        </w:rPr>
      </w:pPr>
      <w:r w:rsidRPr="00A9122E">
        <w:rPr>
          <w:rFonts w:ascii="Times New Roman" w:eastAsia="Times New Roman" w:hAnsi="Times New Roman"/>
          <w:b/>
          <w:color w:val="002060"/>
          <w:sz w:val="32"/>
          <w:szCs w:val="32"/>
        </w:rPr>
        <w:t xml:space="preserve">А) Заполните схемы, в которых перечислите предусматриваемое Федеральным Законом «О воинской обязанности и военной службе» содержание воинской обязанности граждан Российской Федерации </w:t>
      </w:r>
    </w:p>
    <w:p w:rsidR="00E538EF" w:rsidRDefault="00E538EF" w:rsidP="00E538EF">
      <w:pPr>
        <w:spacing w:line="240" w:lineRule="auto"/>
        <w:ind w:left="10" w:hanging="10"/>
        <w:jc w:val="right"/>
      </w:pPr>
      <w:r>
        <w:rPr>
          <w:rFonts w:ascii="Times New Roman" w:eastAsia="Times New Roman" w:hAnsi="Times New Roman"/>
          <w:sz w:val="24"/>
        </w:rPr>
        <w:t xml:space="preserve">Схема 1 </w:t>
      </w:r>
    </w:p>
    <w:p w:rsidR="00E538EF" w:rsidRDefault="00E538EF" w:rsidP="00E538EF">
      <w:pPr>
        <w:spacing w:after="136" w:line="240" w:lineRule="auto"/>
        <w:ind w:left="708"/>
      </w:pPr>
      <w:r>
        <w:rPr>
          <w:rFonts w:ascii="Times New Roman" w:eastAsia="Times New Roman" w:hAnsi="Times New Roman"/>
          <w:i/>
          <w:sz w:val="16"/>
        </w:rPr>
        <w:t xml:space="preserve"> </w:t>
      </w:r>
    </w:p>
    <w:p w:rsidR="00E538EF" w:rsidRDefault="00E538EF" w:rsidP="00E538EF">
      <w:pPr>
        <w:spacing w:after="191" w:line="240" w:lineRule="auto"/>
        <w:jc w:val="center"/>
      </w:pPr>
      <w:r>
        <w:rPr>
          <w:rFonts w:ascii="Times New Roman" w:eastAsia="Times New Roman" w:hAnsi="Times New Roman"/>
          <w:b/>
          <w:sz w:val="26"/>
        </w:rPr>
        <w:t>Воинская обязанность граждан Российской Федерации предусматривает</w:t>
      </w:r>
      <w:r>
        <w:rPr>
          <w:rFonts w:ascii="Times New Roman" w:eastAsia="Times New Roman" w:hAnsi="Times New Roman"/>
          <w:b/>
          <w:sz w:val="43"/>
          <w:vertAlign w:val="superscript"/>
        </w:rPr>
        <w:t xml:space="preserve"> </w:t>
      </w:r>
      <w:r>
        <w:rPr>
          <w:rFonts w:ascii="Times New Roman" w:eastAsia="Times New Roman" w:hAnsi="Times New Roman"/>
          <w:b/>
          <w:sz w:val="43"/>
          <w:vertAlign w:val="superscript"/>
        </w:rPr>
        <w:tab/>
      </w:r>
      <w:r>
        <w:rPr>
          <w:rFonts w:ascii="Times New Roman" w:eastAsia="Times New Roman" w:hAnsi="Times New Roman"/>
          <w:b/>
          <w:sz w:val="26"/>
        </w:rPr>
        <w:t xml:space="preserve"> </w:t>
      </w:r>
    </w:p>
    <w:p w:rsidR="00E538EF" w:rsidRDefault="00E538EF" w:rsidP="00E538EF">
      <w:pPr>
        <w:spacing w:after="24" w:line="240" w:lineRule="auto"/>
        <w:jc w:val="center"/>
      </w:pP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E538EF" w:rsidRDefault="00E538EF" w:rsidP="00E538EF">
      <w:pPr>
        <w:spacing w:line="240" w:lineRule="auto"/>
        <w:ind w:left="384" w:right="-15" w:hanging="10"/>
      </w:pPr>
      <w:r>
        <w:rPr>
          <w:rFonts w:ascii="Times New Roman" w:eastAsia="Times New Roman" w:hAnsi="Times New Roman"/>
          <w:b/>
          <w:i/>
          <w:sz w:val="20"/>
        </w:rPr>
        <w:t xml:space="preserve">1. Воинский </w:t>
      </w:r>
      <w:r>
        <w:rPr>
          <w:rFonts w:ascii="Times New Roman" w:eastAsia="Times New Roman" w:hAnsi="Times New Roman"/>
          <w:b/>
          <w:i/>
          <w:sz w:val="20"/>
        </w:rPr>
        <w:tab/>
        <w:t xml:space="preserve">2. Обязательную </w:t>
      </w:r>
      <w:r>
        <w:rPr>
          <w:rFonts w:ascii="Times New Roman" w:eastAsia="Times New Roman" w:hAnsi="Times New Roman"/>
          <w:b/>
          <w:i/>
          <w:sz w:val="20"/>
        </w:rPr>
        <w:tab/>
        <w:t xml:space="preserve">3. Призыв на </w:t>
      </w:r>
      <w:r>
        <w:rPr>
          <w:rFonts w:ascii="Times New Roman" w:eastAsia="Times New Roman" w:hAnsi="Times New Roman"/>
          <w:b/>
          <w:i/>
          <w:sz w:val="20"/>
        </w:rPr>
        <w:tab/>
        <w:t xml:space="preserve">4. Прохождение </w:t>
      </w:r>
    </w:p>
    <w:p w:rsidR="00E538EF" w:rsidRDefault="00E538EF" w:rsidP="00E538EF">
      <w:pPr>
        <w:spacing w:after="371" w:line="240" w:lineRule="auto"/>
        <w:jc w:val="center"/>
      </w:pPr>
      <w:proofErr w:type="gramStart"/>
      <w:r>
        <w:rPr>
          <w:rFonts w:ascii="Times New Roman" w:eastAsia="Times New Roman" w:hAnsi="Times New Roman"/>
          <w:b/>
          <w:i/>
          <w:sz w:val="31"/>
          <w:vertAlign w:val="superscript"/>
        </w:rPr>
        <w:t>учет</w:t>
      </w:r>
      <w:proofErr w:type="gramEnd"/>
      <w:r>
        <w:rPr>
          <w:rFonts w:ascii="Times New Roman" w:eastAsia="Times New Roman" w:hAnsi="Times New Roman"/>
          <w:b/>
          <w:i/>
          <w:sz w:val="31"/>
          <w:vertAlign w:val="superscript"/>
        </w:rPr>
        <w:t xml:space="preserve"> </w:t>
      </w:r>
      <w:r>
        <w:rPr>
          <w:rFonts w:ascii="Times New Roman" w:eastAsia="Times New Roman" w:hAnsi="Times New Roman"/>
          <w:b/>
          <w:i/>
          <w:sz w:val="31"/>
          <w:vertAlign w:val="superscript"/>
        </w:rPr>
        <w:tab/>
      </w:r>
      <w:r>
        <w:rPr>
          <w:rFonts w:ascii="Times New Roman" w:eastAsia="Times New Roman" w:hAnsi="Times New Roman"/>
          <w:b/>
          <w:i/>
          <w:sz w:val="20"/>
        </w:rPr>
        <w:t xml:space="preserve">подготовку к службе </w:t>
      </w:r>
      <w:r>
        <w:rPr>
          <w:rFonts w:ascii="Times New Roman" w:eastAsia="Times New Roman" w:hAnsi="Times New Roman"/>
          <w:b/>
          <w:i/>
          <w:sz w:val="20"/>
        </w:rPr>
        <w:tab/>
        <w:t xml:space="preserve"> военной </w:t>
      </w:r>
      <w:r>
        <w:rPr>
          <w:rFonts w:ascii="Times New Roman" w:eastAsia="Times New Roman" w:hAnsi="Times New Roman"/>
          <w:b/>
          <w:i/>
          <w:sz w:val="20"/>
        </w:rPr>
        <w:tab/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i/>
          <w:sz w:val="20"/>
        </w:rPr>
        <w:t xml:space="preserve">военную службу </w:t>
      </w:r>
      <w:r>
        <w:rPr>
          <w:rFonts w:ascii="Times New Roman" w:eastAsia="Times New Roman" w:hAnsi="Times New Roman"/>
          <w:b/>
          <w:i/>
          <w:sz w:val="20"/>
        </w:rPr>
        <w:tab/>
        <w:t xml:space="preserve">военной службы по призыву  </w:t>
      </w:r>
    </w:p>
    <w:p w:rsidR="00E538EF" w:rsidRDefault="00E538EF" w:rsidP="00E538EF">
      <w:pPr>
        <w:spacing w:line="240" w:lineRule="auto"/>
        <w:jc w:val="center"/>
      </w:pP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E538EF" w:rsidRDefault="00E538EF" w:rsidP="00E538EF">
      <w:pPr>
        <w:spacing w:line="240" w:lineRule="auto"/>
        <w:ind w:left="137" w:right="-15" w:hanging="10"/>
      </w:pPr>
      <w:r>
        <w:rPr>
          <w:rFonts w:ascii="Times New Roman" w:eastAsia="Times New Roman" w:hAnsi="Times New Roman"/>
          <w:b/>
          <w:i/>
        </w:rPr>
        <w:t xml:space="preserve">5.Пребывание в запасе </w:t>
      </w:r>
      <w:r>
        <w:rPr>
          <w:rFonts w:ascii="Times New Roman" w:eastAsia="Times New Roman" w:hAnsi="Times New Roman"/>
          <w:b/>
          <w:i/>
        </w:rPr>
        <w:tab/>
      </w:r>
      <w:r>
        <w:rPr>
          <w:rFonts w:ascii="Times New Roman" w:eastAsia="Times New Roman" w:hAnsi="Times New Roman"/>
          <w:b/>
          <w:i/>
          <w:sz w:val="20"/>
        </w:rPr>
        <w:t xml:space="preserve">6. Призыв на военные сборы и прохождение военных сборов в период </w:t>
      </w:r>
    </w:p>
    <w:p w:rsidR="00E538EF" w:rsidRDefault="00E538EF" w:rsidP="00E538EF">
      <w:pPr>
        <w:spacing w:line="240" w:lineRule="auto"/>
        <w:ind w:left="3008" w:right="-15" w:hanging="10"/>
      </w:pPr>
      <w:proofErr w:type="gramStart"/>
      <w:r>
        <w:rPr>
          <w:rFonts w:ascii="Times New Roman" w:eastAsia="Times New Roman" w:hAnsi="Times New Roman"/>
          <w:b/>
          <w:i/>
          <w:sz w:val="20"/>
        </w:rPr>
        <w:t>пребывания</w:t>
      </w:r>
      <w:proofErr w:type="gramEnd"/>
      <w:r>
        <w:rPr>
          <w:rFonts w:ascii="Times New Roman" w:eastAsia="Times New Roman" w:hAnsi="Times New Roman"/>
          <w:b/>
          <w:i/>
          <w:sz w:val="20"/>
        </w:rPr>
        <w:t xml:space="preserve"> в запасе </w:t>
      </w:r>
    </w:p>
    <w:p w:rsidR="00E538EF" w:rsidRDefault="00E538EF" w:rsidP="00E538EF">
      <w:pPr>
        <w:spacing w:after="264" w:line="240" w:lineRule="auto"/>
        <w:jc w:val="center"/>
      </w:pPr>
      <w:r>
        <w:rPr>
          <w:rFonts w:ascii="Times New Roman" w:eastAsia="Times New Roman" w:hAnsi="Times New Roman"/>
          <w:b/>
          <w:sz w:val="16"/>
        </w:rPr>
        <w:t xml:space="preserve"> </w:t>
      </w:r>
    </w:p>
    <w:p w:rsidR="00E538EF" w:rsidRDefault="00E538EF" w:rsidP="00E538EF">
      <w:pPr>
        <w:spacing w:after="165" w:line="240" w:lineRule="auto"/>
        <w:ind w:left="10" w:hanging="10"/>
        <w:jc w:val="right"/>
      </w:pPr>
      <w:r>
        <w:rPr>
          <w:rFonts w:ascii="Times New Roman" w:eastAsia="Times New Roman" w:hAnsi="Times New Roman"/>
          <w:sz w:val="24"/>
        </w:rPr>
        <w:t xml:space="preserve">Схема 2 </w:t>
      </w:r>
    </w:p>
    <w:p w:rsidR="00E538EF" w:rsidRDefault="00E538EF" w:rsidP="00E538EF">
      <w:pPr>
        <w:spacing w:after="137" w:line="237" w:lineRule="auto"/>
        <w:ind w:left="114" w:right="-15" w:hanging="10"/>
        <w:jc w:val="center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-1997075</wp:posOffset>
                </wp:positionV>
                <wp:extent cx="6091555" cy="3556000"/>
                <wp:effectExtent l="0" t="0" r="23495" b="25400"/>
                <wp:wrapNone/>
                <wp:docPr id="6537" name="Группа 6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1555" cy="3556000"/>
                          <a:chOff x="0" y="0"/>
                          <a:chExt cx="6091555" cy="3556001"/>
                        </a:xfrm>
                      </wpg:grpSpPr>
                      <wps:wsp>
                        <wps:cNvPr id="28" name="Shape 193"/>
                        <wps:cNvSpPr/>
                        <wps:spPr>
                          <a:xfrm>
                            <a:off x="62230" y="0"/>
                            <a:ext cx="598170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700" h="390525">
                                <a:moveTo>
                                  <a:pt x="0" y="390525"/>
                                </a:moveTo>
                                <a:lnTo>
                                  <a:pt x="5981700" y="390525"/>
                                </a:lnTo>
                                <a:lnTo>
                                  <a:pt x="5981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198"/>
                        <wps:cNvSpPr/>
                        <wps:spPr>
                          <a:xfrm>
                            <a:off x="62230" y="499745"/>
                            <a:ext cx="120015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150" h="571500">
                                <a:moveTo>
                                  <a:pt x="95250" y="0"/>
                                </a:moveTo>
                                <a:cubicBezTo>
                                  <a:pt x="42647" y="0"/>
                                  <a:pt x="0" y="42672"/>
                                  <a:pt x="0" y="95250"/>
                                </a:cubicBezTo>
                                <a:lnTo>
                                  <a:pt x="0" y="476250"/>
                                </a:lnTo>
                                <a:cubicBezTo>
                                  <a:pt x="0" y="528828"/>
                                  <a:pt x="42647" y="571500"/>
                                  <a:pt x="95250" y="571500"/>
                                </a:cubicBezTo>
                                <a:lnTo>
                                  <a:pt x="1104900" y="571500"/>
                                </a:lnTo>
                                <a:cubicBezTo>
                                  <a:pt x="1157478" y="571500"/>
                                  <a:pt x="1200150" y="528828"/>
                                  <a:pt x="1200150" y="476250"/>
                                </a:cubicBezTo>
                                <a:lnTo>
                                  <a:pt x="1200150" y="95250"/>
                                </a:lnTo>
                                <a:cubicBezTo>
                                  <a:pt x="1200150" y="42672"/>
                                  <a:pt x="1157478" y="0"/>
                                  <a:pt x="11049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203"/>
                        <wps:cNvSpPr/>
                        <wps:spPr>
                          <a:xfrm>
                            <a:off x="1405255" y="499745"/>
                            <a:ext cx="14859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571500">
                                <a:moveTo>
                                  <a:pt x="95250" y="0"/>
                                </a:moveTo>
                                <a:cubicBezTo>
                                  <a:pt x="42672" y="0"/>
                                  <a:pt x="0" y="42672"/>
                                  <a:pt x="0" y="95250"/>
                                </a:cubicBezTo>
                                <a:lnTo>
                                  <a:pt x="0" y="476250"/>
                                </a:lnTo>
                                <a:cubicBezTo>
                                  <a:pt x="0" y="528828"/>
                                  <a:pt x="42672" y="571500"/>
                                  <a:pt x="95250" y="571500"/>
                                </a:cubicBezTo>
                                <a:lnTo>
                                  <a:pt x="1390650" y="571500"/>
                                </a:lnTo>
                                <a:cubicBezTo>
                                  <a:pt x="1443228" y="571500"/>
                                  <a:pt x="1485900" y="528828"/>
                                  <a:pt x="1485900" y="476250"/>
                                </a:cubicBezTo>
                                <a:lnTo>
                                  <a:pt x="1485900" y="95250"/>
                                </a:lnTo>
                                <a:cubicBezTo>
                                  <a:pt x="1485900" y="42672"/>
                                  <a:pt x="1443228" y="0"/>
                                  <a:pt x="139065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211"/>
                        <wps:cNvSpPr/>
                        <wps:spPr>
                          <a:xfrm>
                            <a:off x="3014345" y="499745"/>
                            <a:ext cx="138176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760" h="571500">
                                <a:moveTo>
                                  <a:pt x="95250" y="0"/>
                                </a:moveTo>
                                <a:cubicBezTo>
                                  <a:pt x="42672" y="0"/>
                                  <a:pt x="0" y="42672"/>
                                  <a:pt x="0" y="95250"/>
                                </a:cubicBezTo>
                                <a:lnTo>
                                  <a:pt x="0" y="476250"/>
                                </a:lnTo>
                                <a:cubicBezTo>
                                  <a:pt x="0" y="528828"/>
                                  <a:pt x="42672" y="571500"/>
                                  <a:pt x="95250" y="571500"/>
                                </a:cubicBezTo>
                                <a:lnTo>
                                  <a:pt x="1286510" y="571500"/>
                                </a:lnTo>
                                <a:cubicBezTo>
                                  <a:pt x="1339088" y="571500"/>
                                  <a:pt x="1381760" y="528828"/>
                                  <a:pt x="1381760" y="476250"/>
                                </a:cubicBezTo>
                                <a:lnTo>
                                  <a:pt x="1381760" y="95250"/>
                                </a:lnTo>
                                <a:cubicBezTo>
                                  <a:pt x="1381760" y="42672"/>
                                  <a:pt x="1339088" y="0"/>
                                  <a:pt x="128651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216"/>
                        <wps:cNvSpPr/>
                        <wps:spPr>
                          <a:xfrm>
                            <a:off x="4491355" y="499745"/>
                            <a:ext cx="15525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5" h="571500">
                                <a:moveTo>
                                  <a:pt x="95250" y="0"/>
                                </a:moveTo>
                                <a:cubicBezTo>
                                  <a:pt x="42672" y="0"/>
                                  <a:pt x="0" y="42672"/>
                                  <a:pt x="0" y="95250"/>
                                </a:cubicBezTo>
                                <a:lnTo>
                                  <a:pt x="0" y="476250"/>
                                </a:lnTo>
                                <a:cubicBezTo>
                                  <a:pt x="0" y="528828"/>
                                  <a:pt x="42672" y="571500"/>
                                  <a:pt x="95250" y="571500"/>
                                </a:cubicBezTo>
                                <a:lnTo>
                                  <a:pt x="1457325" y="571500"/>
                                </a:lnTo>
                                <a:cubicBezTo>
                                  <a:pt x="1509903" y="571500"/>
                                  <a:pt x="1552575" y="528828"/>
                                  <a:pt x="1552575" y="476250"/>
                                </a:cubicBezTo>
                                <a:lnTo>
                                  <a:pt x="1552575" y="95250"/>
                                </a:lnTo>
                                <a:cubicBezTo>
                                  <a:pt x="1552575" y="42672"/>
                                  <a:pt x="1509903" y="0"/>
                                  <a:pt x="14573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222"/>
                        <wps:cNvSpPr/>
                        <wps:spPr>
                          <a:xfrm>
                            <a:off x="62230" y="1185545"/>
                            <a:ext cx="16859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925" h="428625">
                                <a:moveTo>
                                  <a:pt x="71438" y="0"/>
                                </a:moveTo>
                                <a:cubicBezTo>
                                  <a:pt x="31991" y="0"/>
                                  <a:pt x="0" y="32004"/>
                                  <a:pt x="0" y="71374"/>
                                </a:cubicBezTo>
                                <a:lnTo>
                                  <a:pt x="0" y="357124"/>
                                </a:lnTo>
                                <a:cubicBezTo>
                                  <a:pt x="0" y="396621"/>
                                  <a:pt x="31991" y="428625"/>
                                  <a:pt x="71438" y="428625"/>
                                </a:cubicBezTo>
                                <a:lnTo>
                                  <a:pt x="1614551" y="428625"/>
                                </a:lnTo>
                                <a:cubicBezTo>
                                  <a:pt x="1653921" y="428625"/>
                                  <a:pt x="1685925" y="396621"/>
                                  <a:pt x="1685925" y="357124"/>
                                </a:cubicBezTo>
                                <a:lnTo>
                                  <a:pt x="1685925" y="71374"/>
                                </a:lnTo>
                                <a:cubicBezTo>
                                  <a:pt x="1685925" y="32004"/>
                                  <a:pt x="1653921" y="0"/>
                                  <a:pt x="161455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226"/>
                        <wps:cNvSpPr/>
                        <wps:spPr>
                          <a:xfrm>
                            <a:off x="1876425" y="1185545"/>
                            <a:ext cx="416750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7505" h="428625">
                                <a:moveTo>
                                  <a:pt x="71374" y="0"/>
                                </a:moveTo>
                                <a:cubicBezTo>
                                  <a:pt x="32004" y="0"/>
                                  <a:pt x="0" y="32004"/>
                                  <a:pt x="0" y="71374"/>
                                </a:cubicBezTo>
                                <a:lnTo>
                                  <a:pt x="0" y="357124"/>
                                </a:lnTo>
                                <a:cubicBezTo>
                                  <a:pt x="0" y="396621"/>
                                  <a:pt x="32004" y="428625"/>
                                  <a:pt x="71374" y="428625"/>
                                </a:cubicBezTo>
                                <a:lnTo>
                                  <a:pt x="4096131" y="428625"/>
                                </a:lnTo>
                                <a:cubicBezTo>
                                  <a:pt x="4135501" y="428625"/>
                                  <a:pt x="4167505" y="396621"/>
                                  <a:pt x="4167505" y="357124"/>
                                </a:cubicBezTo>
                                <a:lnTo>
                                  <a:pt x="4167505" y="71374"/>
                                </a:lnTo>
                                <a:cubicBezTo>
                                  <a:pt x="4167505" y="32004"/>
                                  <a:pt x="4135501" y="0"/>
                                  <a:pt x="409613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231"/>
                        <wps:cNvSpPr/>
                        <wps:spPr>
                          <a:xfrm>
                            <a:off x="2948305" y="375920"/>
                            <a:ext cx="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232"/>
                        <wps:cNvSpPr/>
                        <wps:spPr>
                          <a:xfrm>
                            <a:off x="1319530" y="376555"/>
                            <a:ext cx="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233"/>
                        <wps:cNvSpPr/>
                        <wps:spPr>
                          <a:xfrm>
                            <a:off x="671830" y="375920"/>
                            <a:ext cx="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234"/>
                        <wps:cNvSpPr/>
                        <wps:spPr>
                          <a:xfrm>
                            <a:off x="2195830" y="375920"/>
                            <a:ext cx="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235"/>
                        <wps:cNvSpPr/>
                        <wps:spPr>
                          <a:xfrm>
                            <a:off x="3748405" y="375920"/>
                            <a:ext cx="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36"/>
                        <wps:cNvSpPr/>
                        <wps:spPr>
                          <a:xfrm>
                            <a:off x="5224780" y="375920"/>
                            <a:ext cx="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25">
                                <a:moveTo>
                                  <a:pt x="0" y="0"/>
                                </a:moveTo>
                                <a:lnTo>
                                  <a:pt x="0" y="12382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238"/>
                        <wps:cNvSpPr/>
                        <wps:spPr>
                          <a:xfrm>
                            <a:off x="60325" y="1902460"/>
                            <a:ext cx="598170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700" h="519430">
                                <a:moveTo>
                                  <a:pt x="0" y="519430"/>
                                </a:moveTo>
                                <a:lnTo>
                                  <a:pt x="5981700" y="519430"/>
                                </a:lnTo>
                                <a:lnTo>
                                  <a:pt x="5981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243"/>
                        <wps:cNvSpPr/>
                        <wps:spPr>
                          <a:xfrm>
                            <a:off x="0" y="2505710"/>
                            <a:ext cx="1876425" cy="10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425" h="1050291">
                                <a:moveTo>
                                  <a:pt x="175044" y="0"/>
                                </a:moveTo>
                                <a:cubicBezTo>
                                  <a:pt x="78384" y="0"/>
                                  <a:pt x="0" y="78359"/>
                                  <a:pt x="0" y="175006"/>
                                </a:cubicBezTo>
                                <a:lnTo>
                                  <a:pt x="0" y="875284"/>
                                </a:lnTo>
                                <a:cubicBezTo>
                                  <a:pt x="0" y="971931"/>
                                  <a:pt x="78384" y="1050291"/>
                                  <a:pt x="175044" y="1050291"/>
                                </a:cubicBezTo>
                                <a:lnTo>
                                  <a:pt x="1701419" y="1050291"/>
                                </a:lnTo>
                                <a:cubicBezTo>
                                  <a:pt x="1798066" y="1050291"/>
                                  <a:pt x="1876425" y="971931"/>
                                  <a:pt x="1876425" y="875284"/>
                                </a:cubicBezTo>
                                <a:lnTo>
                                  <a:pt x="1876425" y="175006"/>
                                </a:lnTo>
                                <a:cubicBezTo>
                                  <a:pt x="1876425" y="78359"/>
                                  <a:pt x="1798066" y="0"/>
                                  <a:pt x="1701419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52"/>
                        <wps:cNvSpPr/>
                        <wps:spPr>
                          <a:xfrm>
                            <a:off x="2061845" y="2505710"/>
                            <a:ext cx="2096135" cy="10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6135" h="1050291">
                                <a:moveTo>
                                  <a:pt x="175006" y="0"/>
                                </a:moveTo>
                                <a:cubicBezTo>
                                  <a:pt x="78359" y="0"/>
                                  <a:pt x="0" y="78359"/>
                                  <a:pt x="0" y="175006"/>
                                </a:cubicBezTo>
                                <a:lnTo>
                                  <a:pt x="0" y="875284"/>
                                </a:lnTo>
                                <a:cubicBezTo>
                                  <a:pt x="0" y="971931"/>
                                  <a:pt x="78359" y="1050291"/>
                                  <a:pt x="175006" y="1050291"/>
                                </a:cubicBezTo>
                                <a:lnTo>
                                  <a:pt x="1921129" y="1050291"/>
                                </a:lnTo>
                                <a:cubicBezTo>
                                  <a:pt x="2017776" y="1050291"/>
                                  <a:pt x="2096135" y="971931"/>
                                  <a:pt x="2096135" y="875284"/>
                                </a:cubicBezTo>
                                <a:lnTo>
                                  <a:pt x="2096135" y="175006"/>
                                </a:lnTo>
                                <a:cubicBezTo>
                                  <a:pt x="2096135" y="78359"/>
                                  <a:pt x="2017776" y="0"/>
                                  <a:pt x="1921129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261"/>
                        <wps:cNvSpPr/>
                        <wps:spPr>
                          <a:xfrm>
                            <a:off x="4272280" y="2505710"/>
                            <a:ext cx="1819275" cy="10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275" h="1050291">
                                <a:moveTo>
                                  <a:pt x="175006" y="0"/>
                                </a:moveTo>
                                <a:cubicBezTo>
                                  <a:pt x="78359" y="0"/>
                                  <a:pt x="0" y="78359"/>
                                  <a:pt x="0" y="175006"/>
                                </a:cubicBezTo>
                                <a:lnTo>
                                  <a:pt x="0" y="875284"/>
                                </a:lnTo>
                                <a:cubicBezTo>
                                  <a:pt x="0" y="971931"/>
                                  <a:pt x="78359" y="1050291"/>
                                  <a:pt x="175006" y="1050291"/>
                                </a:cubicBezTo>
                                <a:lnTo>
                                  <a:pt x="1644269" y="1050291"/>
                                </a:lnTo>
                                <a:cubicBezTo>
                                  <a:pt x="1740916" y="1050291"/>
                                  <a:pt x="1819275" y="971931"/>
                                  <a:pt x="1819275" y="875284"/>
                                </a:cubicBezTo>
                                <a:lnTo>
                                  <a:pt x="1819275" y="175006"/>
                                </a:lnTo>
                                <a:cubicBezTo>
                                  <a:pt x="1819275" y="78359"/>
                                  <a:pt x="1740916" y="0"/>
                                  <a:pt x="1644269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267"/>
                        <wps:cNvSpPr/>
                        <wps:spPr>
                          <a:xfrm>
                            <a:off x="1009650" y="2411730"/>
                            <a:ext cx="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585">
                                <a:moveTo>
                                  <a:pt x="0" y="0"/>
                                </a:moveTo>
                                <a:lnTo>
                                  <a:pt x="0" y="10858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268"/>
                        <wps:cNvSpPr/>
                        <wps:spPr>
                          <a:xfrm>
                            <a:off x="3166745" y="2411730"/>
                            <a:ext cx="63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108585">
                                <a:moveTo>
                                  <a:pt x="0" y="0"/>
                                </a:moveTo>
                                <a:lnTo>
                                  <a:pt x="635" y="10858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269"/>
                        <wps:cNvSpPr/>
                        <wps:spPr>
                          <a:xfrm>
                            <a:off x="5158105" y="2411730"/>
                            <a:ext cx="63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108585">
                                <a:moveTo>
                                  <a:pt x="0" y="0"/>
                                </a:moveTo>
                                <a:lnTo>
                                  <a:pt x="635" y="10858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5FA44424" id="Группа 6537" o:spid="_x0000_s1026" style="position:absolute;margin-left:-6.75pt;margin-top:-157.25pt;width:479.65pt;height:280pt;z-index:-251657216" coordsize="60915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">
                <v:shape id="Shape 193" o:spid="_x0000_s1027" style="position:absolute;left:622;width:59817;height:3905;visibility:visible;mso-wrap-style:square;v-text-anchor:top" coordsize="5981700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F5kMAA&#10;AADbAAAADwAAAGRycy9kb3ducmV2LnhtbERPy2rCQBTdC/7DcAvudFIFK9ExBKFYzKr2sb5krpNg&#10;5k6amebx986i0OXhvA/ZaBvRU+drxwqeVwkI4tLpmo2Cz4/X5Q6ED8gaG8ekYCIP2XE+O2Cq3cDv&#10;1F+DETGEfYoKqhDaVEpfVmTRr1xLHLmb6yyGCDsjdYdDDLeNXCfJVlqsOTZU2NKpovJ+/bUK8u+L&#10;nMptsXs5F2a8Y7P5MV9npRZPY74HEWgM/+I/95tWsI5j45f4A+T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gF5kMAAAADbAAAADwAAAAAAAAAAAAAAAACYAgAAZHJzL2Rvd25y&#10;ZXYueG1sUEsFBgAAAAAEAAQA9QAAAIUDAAAAAA==&#10;" path="m,390525r5981700,l5981700,,,,,390525xe" filled="f">
                  <v:stroke miterlimit="83231f" joinstyle="miter" endcap="round"/>
                  <v:path arrowok="t" textboxrect="0,0,5981700,390525"/>
                </v:shape>
                <v:shape id="Shape 198" o:spid="_x0000_s1028" style="position:absolute;left:622;top:4997;width:12001;height:5715;visibility:visible;mso-wrap-style:square;v-text-anchor:top" coordsize="120015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2t/8YA&#10;AADbAAAADwAAAGRycy9kb3ducmV2LnhtbESPT2vCQBTE70K/w/IEb2ajB6mpq4ilpYX2oG3A4yP7&#10;zB+zb9PsmqT99K4g9DjMzG+Y1WYwteiodaVlBbMoBkGcWV1yruD762X6CMJ5ZI21ZVLwSw4264fR&#10;ChNte95Td/C5CBB2CSoovG8SKV1WkEEX2YY4eCfbGvRBtrnULfYBbmo5j+OFNFhyWCiwoV1B2flw&#10;MQpedfrxfNodF5/bn/S9Ov5VZ2wqpSbjYfsEwtPg/8P39ptWMF/C7Uv4AXJ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2t/8YAAADbAAAADwAAAAAAAAAAAAAAAACYAgAAZHJz&#10;L2Rvd25yZXYueG1sUEsFBgAAAAAEAAQA9QAAAIsDAAAAAA==&#10;" path="m95250,c42647,,,42672,,95250l,476250v,52578,42647,95250,95250,95250l1104900,571500v52578,,95250,-42672,95250,-95250l1200150,95250c1200150,42672,1157478,,1104900,l95250,xe" filled="f">
                  <v:stroke endcap="round"/>
                  <v:path arrowok="t" textboxrect="0,0,1200150,571500"/>
                </v:shape>
                <v:shape id="Shape 203" o:spid="_x0000_s1029" style="position:absolute;left:14052;top:4997;width:14859;height:5715;visibility:visible;mso-wrap-style:square;v-text-anchor:top" coordsize="14859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W4a8EA&#10;AADbAAAADwAAAGRycy9kb3ducmV2LnhtbERPy4rCMBTdD/gP4QpuBk3V8UE1ShVG3Ikv3F6aa1ts&#10;bkoTa8evnywGZnk47+W6NaVoqHaFZQXDQQSCOLW64EzB5fzdn4NwHlljaZkU/JCD9arzscRY2xcf&#10;qTn5TIQQdjEqyL2vYildmpNBN7AVceDutjboA6wzqWt8hXBTylEUTaXBgkNDjhVtc0ofp6dRMPt8&#10;Vu9Ds9/s6DazXxEnk+s4UarXbZMFCE+t/xf/ufdawTisD1/C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1uGvBAAAA2wAAAA8AAAAAAAAAAAAAAAAAmAIAAGRycy9kb3du&#10;cmV2LnhtbFBLBQYAAAAABAAEAPUAAACGAwAAAAA=&#10;" path="m95250,c42672,,,42672,,95250l,476250v,52578,42672,95250,95250,95250l1390650,571500v52578,,95250,-42672,95250,-95250l1485900,95250c1485900,42672,1443228,,1390650,l95250,xe" filled="f">
                  <v:stroke endcap="round"/>
                  <v:path arrowok="t" textboxrect="0,0,1485900,571500"/>
                </v:shape>
                <v:shape id="Shape 211" o:spid="_x0000_s1030" style="position:absolute;left:30143;top:4997;width:13818;height:5715;visibility:visible;mso-wrap-style:square;v-text-anchor:top" coordsize="138176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ECMQA&#10;AADbAAAADwAAAGRycy9kb3ducmV2LnhtbESPS2vCQBSF94L/YbiCO51YqdjoKFosdFUxsQt3l8zN&#10;g2TuhMyoaX99pyC4PJzHx1lve9OIG3WusqxgNo1AEGdWV1woOKcfkyUI55E1NpZJwQ852G6GgzXG&#10;2t75RLfEFyKMsItRQel9G0vpspIMuqltiYOX286gD7IrpO7wHsZNI1+iaCENVhwIJbb0XlJWJ1cT&#10;ICb/OuyvF1n7JM9+v1/r41t6UGo86ncrEJ56/ww/2p9awXwG/1/C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GBAjEAAAA2wAAAA8AAAAAAAAAAAAAAAAAmAIAAGRycy9k&#10;b3ducmV2LnhtbFBLBQYAAAAABAAEAPUAAACJAwAAAAA=&#10;" path="m95250,c42672,,,42672,,95250l,476250v,52578,42672,95250,95250,95250l1286510,571500v52578,,95250,-42672,95250,-95250l1381760,95250c1381760,42672,1339088,,1286510,l95250,xe" filled="f">
                  <v:stroke endcap="round"/>
                  <v:path arrowok="t" textboxrect="0,0,1381760,571500"/>
                </v:shape>
                <v:shape id="Shape 216" o:spid="_x0000_s1031" style="position:absolute;left:44913;top:4997;width:15526;height:5715;visibility:visible;mso-wrap-style:square;v-text-anchor:top" coordsize="1552575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nR8MA&#10;AADbAAAADwAAAGRycy9kb3ducmV2LnhtbESPQYvCMBSE7wv+h/AEL4umVnaRahRRBC/Cblc8P5tn&#10;W2xeShK1/nuzIHgcZuYbZr7sTCNu5HxtWcF4lIAgLqyuuVRw+NsOpyB8QNbYWCYFD/KwXPQ+5php&#10;e+dfuuWhFBHCPkMFVQhtJqUvKjLoR7Yljt7ZOoMhSldK7fAe4aaRaZJ8S4M1x4UKW1pXVFzyq1GQ&#10;HN1uX1xP23T/taYfPm0u+edGqUG/W81ABOrCO/xq77SCSQr/X+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RnR8MAAADbAAAADwAAAAAAAAAAAAAAAACYAgAAZHJzL2Rv&#10;d25yZXYueG1sUEsFBgAAAAAEAAQA9QAAAIgDAAAAAA==&#10;" path="m95250,c42672,,,42672,,95250l,476250v,52578,42672,95250,95250,95250l1457325,571500v52578,,95250,-42672,95250,-95250l1552575,95250c1552575,42672,1509903,,1457325,l95250,xe" filled="f">
                  <v:stroke endcap="round"/>
                  <v:path arrowok="t" textboxrect="0,0,1552575,571500"/>
                </v:shape>
                <v:shape id="Shape 222" o:spid="_x0000_s1032" style="position:absolute;left:622;top:11855;width:16859;height:4286;visibility:visible;mso-wrap-style:square;v-text-anchor:top" coordsize="1685925,42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QjrL4A&#10;AADbAAAADwAAAGRycy9kb3ducmV2LnhtbESPQYvCMBSE74L/ITzBm6YqLNI1ihQFr7p6fzRv29Dk&#10;pTRRq7/eCILHYWa+YVab3llxoy4Yzwpm0wwEcem14UrB+W8/WYIIEVmj9UwKHhRgsx4OVphrf+cj&#10;3U6xEgnCIUcFdYxtLmUoa3IYpr4lTt6/7xzGJLtK6g7vCe6snGfZj3RoOC3U2FJRU9mcrk7B82KL&#10;pix8s5OtrY58NngxD6XGo377CyJSH7/hT/ugFSwW8P6Sfo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0I6y+AAAA2wAAAA8AAAAAAAAAAAAAAAAAmAIAAGRycy9kb3ducmV2&#10;LnhtbFBLBQYAAAAABAAEAPUAAACDAwAAAAA=&#10;" path="m71438,c31991,,,32004,,71374l,357124v,39497,31991,71501,71438,71501l1614551,428625v39370,,71374,-32004,71374,-71501l1685925,71374c1685925,32004,1653921,,1614551,l71438,xe" filled="f">
                  <v:stroke endcap="round"/>
                  <v:path arrowok="t" textboxrect="0,0,1685925,428625"/>
                </v:shape>
                <v:shape id="Shape 226" o:spid="_x0000_s1033" style="position:absolute;left:18764;top:11855;width:41675;height:4286;visibility:visible;mso-wrap-style:square;v-text-anchor:top" coordsize="4167505,42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t6MMUA&#10;AADbAAAADwAAAGRycy9kb3ducmV2LnhtbESPQWvCQBSE70L/w/IKvelGW6REVwktgqAHjVI9PrPP&#10;JJh9G7KrSf313YLgcZiZb5jpvDOVuFHjSssKhoMIBHFmdcm5gv1u0f8E4TyyxsoyKfglB/PZS2+K&#10;sbYtb+mW+lwECLsYFRTe17GULivIoBvYmjh4Z9sY9EE2udQNtgFuKjmKorE0WHJYKLCmr4KyS3o1&#10;Clbro/s5uVGyyU/3wy7lZH/9bpV6e+2SCQhPnX+GH+2lVvD+Af9fw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23owxQAAANsAAAAPAAAAAAAAAAAAAAAAAJgCAABkcnMv&#10;ZG93bnJldi54bWxQSwUGAAAAAAQABAD1AAAAigMAAAAA&#10;" path="m71374,c32004,,,32004,,71374l,357124v,39497,32004,71501,71374,71501l4096131,428625v39370,,71374,-32004,71374,-71501l4167505,71374c4167505,32004,4135501,,4096131,l71374,xe" filled="f">
                  <v:stroke endcap="round"/>
                  <v:path arrowok="t" textboxrect="0,0,4167505,428625"/>
                </v:shape>
                <v:shape id="Shape 231" o:spid="_x0000_s1034" style="position:absolute;left:29483;top:3759;width:0;height:8382;visibility:visible;mso-wrap-style:square;v-text-anchor:top" coordsize="0,838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1EFcQA&#10;AADbAAAADwAAAGRycy9kb3ducmV2LnhtbESPQWvCQBSE70L/w/IK3swmFVuJrqFUBS8WtKHU2yP7&#10;TEKzb0N21fjvXUHwOMzMN8w8600jztS52rKCJIpBEBdW11wqyH/WoykI55E1NpZJwZUcZIuXwRxT&#10;bS+8o/PelyJA2KWooPK+TaV0RUUGXWRb4uAdbWfQB9mVUnd4CXDTyLc4fpcGaw4LFbb0VVHxvz8Z&#10;BfhtJsnvpl1dD0eXx6cPt/1bTpUavvafMxCeev8MP9obrWA8g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NRBXEAAAA2wAAAA8AAAAAAAAAAAAAAAAAmAIAAGRycy9k&#10;b3ducmV2LnhtbFBLBQYAAAAABAAEAPUAAACJAwAAAAA=&#10;" path="m,l,838200e" filled="f">
                  <v:stroke endcap="round"/>
                  <v:path arrowok="t" textboxrect="0,0,0,838200"/>
                </v:shape>
                <v:shape id="Shape 232" o:spid="_x0000_s1035" style="position:absolute;left:13195;top:3765;width:0;height:8382;visibility:visible;mso-wrap-style:square;v-text-anchor:top" coordsize="0,838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/aYsUA&#10;AADbAAAADwAAAGRycy9kb3ducmV2LnhtbESPT2vCQBTE7wW/w/IK3ppNFK1E1yD+AS8WtKHU2yP7&#10;TEKzb0N21fjt3UKhx2FmfsMsst404kadqy0rSKIYBHFhdc2lgvxz9zYD4TyyxsYyKXiQg2w5eFlg&#10;qu2dj3Q7+VIECLsUFVTet6mUrqjIoItsSxy8i+0M+iC7UuoO7wFuGjmK46k0WHNYqLCldUXFz+lq&#10;FOCHmSRf+3b7OF9cHl/f3eF7M1Nq+Nqv5iA89f4//NfeawXjKfx+CT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9pixQAAANsAAAAPAAAAAAAAAAAAAAAAAJgCAABkcnMv&#10;ZG93bnJldi54bWxQSwUGAAAAAAQABAD1AAAAigMAAAAA&#10;" path="m,l,838200e" filled="f">
                  <v:stroke endcap="round"/>
                  <v:path arrowok="t" textboxrect="0,0,0,838200"/>
                </v:shape>
                <v:shape id="Shape 233" o:spid="_x0000_s1036" style="position:absolute;left:6718;top:3759;width:0;height:1238;visibility:visible;mso-wrap-style:square;v-text-anchor:top" coordsize="0,12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zczMMA&#10;AADbAAAADwAAAGRycy9kb3ducmV2LnhtbESPQUsDMRSE70L/Q3gFbzZbxequTUsRFE+K1YPeHslz&#10;s7h52W6e2/jvjSB4HGbmG2a9zaFXE42pi2xguahAEdvoOm4NvL7cnV2DSoLssI9MBr4pwXYzO1lj&#10;4+KRn2naS6sKhFODBrzI0GidrKeAaREH4uJ9xDGgFDm22o14LPDQ6/OqWumAHZcFjwPderKf+69g&#10;4PDWSV75Qx3e7X2e7GMtl0+1MafzvLsBJZTlP/zXfnAGLq7g90v5AX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zczMMAAADbAAAADwAAAAAAAAAAAAAAAACYAgAAZHJzL2Rv&#10;d25yZXYueG1sUEsFBgAAAAAEAAQA9QAAAIgDAAAAAA==&#10;" path="m,l,123825e" filled="f">
                  <v:stroke endcap="round"/>
                  <v:path arrowok="t" textboxrect="0,0,0,123825"/>
                </v:shape>
                <v:shape id="Shape 234" o:spid="_x0000_s1037" style="position:absolute;left:21958;top:3759;width:0;height:1238;visibility:visible;mso-wrap-style:square;v-text-anchor:top" coordsize="0,12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NIvsAA&#10;AADbAAAADwAAAGRycy9kb3ducmV2LnhtbERPTUsDMRC9C/0PYQrebLaKxd02LUVQPClWD/Y2JONm&#10;cTPZbsZt/PfmIHh8vO/NLodeTTSmLrKB5aICRWyj67g18P72cHUHKgmywz4yGfihBLvt7GKDjYtn&#10;fqXpIK0qIZwaNOBFhkbrZD0FTIs4EBfuM44BpcCx1W7EcwkPvb6uqpUO2HFp8DjQvSf7dfgOBk4f&#10;neSVP9XhaB/zZJ9ruX2pjbmc5/0alFCWf/Gf+8kZuCljy5fyA/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uNIvsAAAADbAAAADwAAAAAAAAAAAAAAAACYAgAAZHJzL2Rvd25y&#10;ZXYueG1sUEsFBgAAAAAEAAQA9QAAAIUDAAAAAA==&#10;" path="m,l,123825e" filled="f">
                  <v:stroke endcap="round"/>
                  <v:path arrowok="t" textboxrect="0,0,0,123825"/>
                </v:shape>
                <v:shape id="Shape 235" o:spid="_x0000_s1038" style="position:absolute;left:37484;top:3759;width:0;height:1238;visibility:visible;mso-wrap-style:square;v-text-anchor:top" coordsize="0,12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/tJcMA&#10;AADbAAAADwAAAGRycy9kb3ducmV2LnhtbESPQUsDMRSE70L/Q3iCN5tVsXTXpqUIiifF1oPeHslz&#10;s7h52W6e2/jvjSD0OMzMN8xqk0OvJhpTF9nA1bwCRWyj67g18LZ/uFyCSoLssI9MBn4owWY9O1th&#10;4+KRX2naSasKhFODBrzI0GidrKeAaR4H4uJ9xjGgFDm22o14LPDQ6+uqWuiAHZcFjwPde7Jfu+9g&#10;4PDeSV74Qx0+7GOe7HMtty+1MRfneXsHSijLKfzffnIGbmr4+1J+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/tJcMAAADbAAAADwAAAAAAAAAAAAAAAACYAgAAZHJzL2Rv&#10;d25yZXYueG1sUEsFBgAAAAAEAAQA9QAAAIgDAAAAAA==&#10;" path="m,l,123825e" filled="f">
                  <v:stroke endcap="round"/>
                  <v:path arrowok="t" textboxrect="0,0,0,123825"/>
                </v:shape>
                <v:shape id="Shape 236" o:spid="_x0000_s1039" style="position:absolute;left:52247;top:3759;width:0;height:1238;visibility:visible;mso-wrap-style:square;v-text-anchor:top" coordsize="0,12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M3xcAA&#10;AADbAAAADwAAAGRycy9kb3ducmV2LnhtbERPTUsDMRC9C/0PYQrebLaixd02LUVQPClWD/Y2JONm&#10;cTPZbsZt/PfmIHh8vO/NLodeTTSmLrKB5aICRWyj67g18P72cHUHKgmywz4yGfihBLvt7GKDjYtn&#10;fqXpIK0qIZwaNOBFhkbrZD0FTIs4EBfuM44BpcCx1W7EcwkPvb6uqpUO2HFp8DjQvSf7dfgOBk4f&#10;neSVP9XhaB/zZJ9ruX2pjbmc5/0alFCWf/Gf+8kZuCnry5fyA/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M3xcAAAADbAAAADwAAAAAAAAAAAAAAAACYAgAAZHJzL2Rvd25y&#10;ZXYueG1sUEsFBgAAAAAEAAQA9QAAAIUDAAAAAA==&#10;" path="m,l,123825e" filled="f">
                  <v:stroke endcap="round"/>
                  <v:path arrowok="t" textboxrect="0,0,0,123825"/>
                </v:shape>
                <v:shape id="Shape 238" o:spid="_x0000_s1040" style="position:absolute;left:603;top:19024;width:59817;height:5194;visibility:visible;mso-wrap-style:square;v-text-anchor:top" coordsize="5981700,519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Ci0MYA&#10;AADbAAAADwAAAGRycy9kb3ducmV2LnhtbESPQUvDQBSE7wX/w/IEL6XdVETbmE0RUfFQWkx78fbM&#10;PrPB7Nu4uzbx37sFocdhZr5hivVoO3EkH1rHChbzDARx7XTLjYLD/nm2BBEissbOMSn4pQDr8mJS&#10;YK7dwG90rGIjEoRDjgpMjH0uZagNWQxz1xMn79N5izFJ30jtcUhw28nrLLuVFltOCwZ7ejRUf1U/&#10;VsGTGZodrTb6JTOHfve9/Xif3nmlri7Hh3sQkcZ4Dv+3X7WCmwWcvqQfI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Ci0MYAAADbAAAADwAAAAAAAAAAAAAAAACYAgAAZHJz&#10;L2Rvd25yZXYueG1sUEsFBgAAAAAEAAQA9QAAAIsDAAAAAA==&#10;" path="m,519430r5981700,l5981700,,,,,519430xe" filled="f">
                  <v:stroke miterlimit="66585f" joinstyle="miter" endcap="round"/>
                  <v:path arrowok="t" textboxrect="0,0,5981700,519430"/>
                </v:shape>
                <v:shape id="Shape 243" o:spid="_x0000_s1041" style="position:absolute;top:25057;width:18764;height:10503;visibility:visible;mso-wrap-style:square;v-text-anchor:top" coordsize="1876425,1050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GcWsUA&#10;AADbAAAADwAAAGRycy9kb3ducmV2LnhtbESPQWsCMRSE7wX/Q3gFL6VmuxRZVqMUoeDF1lppPT42&#10;z83i5mVNUt321zeC4HGYmW+Y6by3rTiRD41jBU+jDARx5XTDtYLt5+tjASJEZI2tY1LwSwHms8Hd&#10;FEvtzvxBp02sRYJwKFGBibErpQyVIYth5Dri5O2dtxiT9LXUHs8JbluZZ9lYWmw4LRjsaGGoOmx+&#10;rIKV/XrT212Rv/sjNd/rh2D+xoVSw/v+ZQIiUh9v4Wt7qRU853D5kn6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AZxaxQAAANsAAAAPAAAAAAAAAAAAAAAAAJgCAABkcnMv&#10;ZG93bnJldi54bWxQSwUGAAAAAAQABAD1AAAAigMAAAAA&#10;" path="m175044,c78384,,,78359,,175006l,875284v,96647,78384,175007,175044,175007l1701419,1050291v96647,,175006,-78360,175006,-175007l1876425,175006c1876425,78359,1798066,,1701419,l175044,xe" filled="f">
                  <v:stroke endcap="round"/>
                  <v:path arrowok="t" textboxrect="0,0,1876425,1050291"/>
                </v:shape>
                <v:shape id="Shape 252" o:spid="_x0000_s1042" style="position:absolute;left:20618;top:25057;width:20961;height:10503;visibility:visible;mso-wrap-style:square;v-text-anchor:top" coordsize="2096135,1050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dVNsUA&#10;AADbAAAADwAAAGRycy9kb3ducmV2LnhtbESPW2sCMRSE34X+h3AKfXOzXpCyNYqX2haR0tr+gMPm&#10;7IVuTtYk6vrvTUHwcZiZb5jpvDONOJHztWUFgyQFQZxbXXOp4Pdn038G4QOyxsYyKbiQh/nsoTfF&#10;TNszf9NpH0oRIewzVFCF0GZS+rwigz6xLXH0CusMhihdKbXDc4SbRg7TdCIN1hwXKmxpVVH+tz8a&#10;BesvLl+3xaHYDZa70edi9ebG70app8du8QIiUBfu4Vv7QysYj+D/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l1U2xQAAANsAAAAPAAAAAAAAAAAAAAAAAJgCAABkcnMv&#10;ZG93bnJldi54bWxQSwUGAAAAAAQABAD1AAAAigMAAAAA&#10;" path="m175006,c78359,,,78359,,175006l,875284v,96647,78359,175007,175006,175007l1921129,1050291v96647,,175006,-78360,175006,-175007l2096135,175006c2096135,78359,2017776,,1921129,l175006,xe" filled="f">
                  <v:stroke endcap="round"/>
                  <v:path arrowok="t" textboxrect="0,0,2096135,1050291"/>
                </v:shape>
                <v:shape id="Shape 261" o:spid="_x0000_s1043" style="position:absolute;left:42722;top:25057;width:18193;height:10503;visibility:visible;mso-wrap-style:square;v-text-anchor:top" coordsize="1819275,1050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OTs8MA&#10;AADbAAAADwAAAGRycy9kb3ducmV2LnhtbESPS2vDMBCE74X+B7GF3Bq5xYTgRgl1aSDkEMijPS/W&#10;xi9pZSzFcf59FCj0OMzMN8xiNVojBup97VjB2zQBQVw4XXOp4HRcv85B+ICs0TgmBTfysFo+Py0w&#10;0+7KexoOoRQRwj5DBVUIXSalLyqy6KeuI47e2fUWQ5R9KXWP1wi3Rr4nyUxarDkuVNjRV0VFe7hY&#10;BWzDtxnKy679zc82b+dNuv1plJq8jJ8fIAKN4T/8195oBWkKjy/x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OTs8MAAADbAAAADwAAAAAAAAAAAAAAAACYAgAAZHJzL2Rv&#10;d25yZXYueG1sUEsFBgAAAAAEAAQA9QAAAIgDAAAAAA==&#10;" path="m175006,c78359,,,78359,,175006l,875284v,96647,78359,175007,175006,175007l1644269,1050291v96647,,175006,-78360,175006,-175007l1819275,175006c1819275,78359,1740916,,1644269,l175006,xe" filled="f">
                  <v:stroke endcap="round"/>
                  <v:path arrowok="t" textboxrect="0,0,1819275,1050291"/>
                </v:shape>
                <v:shape id="Shape 267" o:spid="_x0000_s1044" style="position:absolute;left:10096;top:24117;width:0;height:1086;visibility:visible;mso-wrap-style:square;v-text-anchor:top" coordsize="0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hnEcUA&#10;AADbAAAADwAAAGRycy9kb3ducmV2LnhtbESPQWvCQBSE70L/w/IEb7qx1FZSN1ILggdp0YpeX7PP&#10;bDD7Ns2uMfbXd4WCx2FmvmFm885WoqXGl44VjEcJCOLc6ZILBbuv5XAKwgdkjZVjUnAlD/PsoTfD&#10;VLsLb6jdhkJECPsUFZgQ6lRKnxuy6EeuJo7e0TUWQ5RNIXWDlwi3lXxMkmdpseS4YLCmd0P5aXu2&#10;Cha/66WrjNxc1y+y+P74tIufw16pQb97ewURqAv38H97pRU8TeD2Jf4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OGcRxQAAANsAAAAPAAAAAAAAAAAAAAAAAJgCAABkcnMv&#10;ZG93bnJldi54bWxQSwUGAAAAAAQABAD1AAAAigMAAAAA&#10;" path="m,l,108585e" filled="f">
                  <v:stroke endcap="round"/>
                  <v:path arrowok="t" textboxrect="0,0,0,108585"/>
                </v:shape>
                <v:shape id="Shape 268" o:spid="_x0000_s1045" style="position:absolute;left:31667;top:24117;width:6;height:1086;visibility:visible;mso-wrap-style:square;v-text-anchor:top" coordsize="635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oOA8QA&#10;AADbAAAADwAAAGRycy9kb3ducmV2LnhtbESPQWvCQBSE7wX/w/IEb81GbW2IriISba9qQXt7zT6T&#10;YPZtyK4x/ffdQsHjMDPfMItVb2rRUesqywrGUQyCOLe64kLB53H7nIBwHlljbZkU/JCD1XLwtMBU&#10;2zvvqTv4QgQIuxQVlN43qZQuL8mgi2xDHLyLbQ36INtC6hbvAW5qOYnjmTRYcVgosaFNSfn1cDMK&#10;znrnkn7zOnk/fV+njfnKdm95ptRo2K/nIDz1/hH+b39oBS8z+Ps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6DgPEAAAA2wAAAA8AAAAAAAAAAAAAAAAAmAIAAGRycy9k&#10;b3ducmV2LnhtbFBLBQYAAAAABAAEAPUAAACJAwAAAAA=&#10;" path="m,l635,108585e" filled="f">
                  <v:stroke endcap="round"/>
                  <v:path arrowok="t" textboxrect="0,0,635,108585"/>
                </v:shape>
                <v:shape id="Shape 269" o:spid="_x0000_s1046" style="position:absolute;left:51581;top:24117;width:6;height:1086;visibility:visible;mso-wrap-style:square;v-text-anchor:top" coordsize="635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armMQA&#10;AADbAAAADwAAAGRycy9kb3ducmV2LnhtbESPQWvCQBSE7wX/w/IEb3WjtiZEVxGJtldtQXt7zT6T&#10;YPZtyK4x/ffdQsHjMDPfMMt1b2rRUesqywom4wgEcW51xYWCz4/dcwLCeWSNtWVS8EMO1qvB0xJT&#10;be98oO7oCxEg7FJUUHrfpFK6vCSDbmwb4uBdbGvQB9kWUrd4D3BTy2kUzaXBisNCiQ1tS8qvx5tR&#10;cNZ7l/Tb1+nb6fs6a8xXto/zTKnRsN8sQHjq/SP8337XCl5i+Ps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2q5jEAAAA2wAAAA8AAAAAAAAAAAAAAAAAmAIAAGRycy9k&#10;b3ducmV2LnhtbFBLBQYAAAAABAAEAPUAAACJAwAAAAA=&#10;" path="m,l635,108585e" filled="f">
                  <v:stroke endcap="round"/>
                  <v:path arrowok="t" textboxrect="0,0,635,108585"/>
                </v:shape>
              </v:group>
            </w:pict>
          </mc:Fallback>
        </mc:AlternateContent>
      </w:r>
      <w:r>
        <w:rPr>
          <w:rFonts w:ascii="Times New Roman" w:eastAsia="Times New Roman" w:hAnsi="Times New Roman"/>
          <w:b/>
          <w:sz w:val="28"/>
        </w:rPr>
        <w:t xml:space="preserve">В период мобилизации, в период военного положения и в </w:t>
      </w:r>
      <w:proofErr w:type="gramStart"/>
      <w:r>
        <w:rPr>
          <w:rFonts w:ascii="Times New Roman" w:eastAsia="Times New Roman" w:hAnsi="Times New Roman"/>
          <w:b/>
          <w:sz w:val="28"/>
        </w:rPr>
        <w:t>военное  время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воинская обязанность граждан предусматривает: </w:t>
      </w:r>
      <w:r>
        <w:rPr>
          <w:rFonts w:ascii="Times New Roman" w:eastAsia="Times New Roman" w:hAnsi="Times New Roman"/>
          <w:b/>
          <w:sz w:val="28"/>
        </w:rPr>
        <w:tab/>
        <w:t xml:space="preserve"> </w:t>
      </w:r>
    </w:p>
    <w:p w:rsidR="00E538EF" w:rsidRDefault="00E538EF" w:rsidP="00E538EF">
      <w:pPr>
        <w:spacing w:line="240" w:lineRule="auto"/>
        <w:jc w:val="center"/>
      </w:pP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E538EF" w:rsidRDefault="00E538EF" w:rsidP="00E538EF">
      <w:pPr>
        <w:spacing w:after="53" w:line="228" w:lineRule="auto"/>
        <w:ind w:left="130" w:firstLine="31"/>
      </w:pPr>
      <w:r>
        <w:rPr>
          <w:rFonts w:ascii="Times New Roman" w:eastAsia="Times New Roman" w:hAnsi="Times New Roman"/>
          <w:b/>
          <w:i/>
          <w:sz w:val="24"/>
        </w:rPr>
        <w:t xml:space="preserve">1.  Призыв на военную </w:t>
      </w:r>
      <w:r>
        <w:rPr>
          <w:rFonts w:ascii="Times New Roman" w:eastAsia="Times New Roman" w:hAnsi="Times New Roman"/>
          <w:b/>
          <w:i/>
          <w:sz w:val="24"/>
        </w:rPr>
        <w:tab/>
        <w:t xml:space="preserve">2. Прохождение военной </w:t>
      </w:r>
      <w:r>
        <w:rPr>
          <w:rFonts w:ascii="Times New Roman" w:eastAsia="Times New Roman" w:hAnsi="Times New Roman"/>
          <w:b/>
          <w:i/>
          <w:sz w:val="24"/>
        </w:rPr>
        <w:tab/>
        <w:t xml:space="preserve">3. Военное обучение в службу по </w:t>
      </w:r>
      <w:r>
        <w:rPr>
          <w:rFonts w:ascii="Times New Roman" w:eastAsia="Times New Roman" w:hAnsi="Times New Roman"/>
          <w:b/>
          <w:i/>
          <w:sz w:val="24"/>
        </w:rPr>
        <w:tab/>
        <w:t xml:space="preserve">службы в </w:t>
      </w:r>
      <w:proofErr w:type="gramStart"/>
      <w:r>
        <w:rPr>
          <w:rFonts w:ascii="Times New Roman" w:eastAsia="Times New Roman" w:hAnsi="Times New Roman"/>
          <w:b/>
          <w:i/>
          <w:sz w:val="24"/>
        </w:rPr>
        <w:t xml:space="preserve">период 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ab/>
      </w:r>
      <w:proofErr w:type="spellStart"/>
      <w:proofErr w:type="gramEnd"/>
      <w:r>
        <w:rPr>
          <w:rFonts w:ascii="Times New Roman" w:eastAsia="Times New Roman" w:hAnsi="Times New Roman"/>
          <w:b/>
          <w:i/>
          <w:sz w:val="24"/>
        </w:rPr>
        <w:t>период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 xml:space="preserve"> военного мобилизации, в период </w:t>
      </w:r>
      <w:r>
        <w:rPr>
          <w:rFonts w:ascii="Times New Roman" w:eastAsia="Times New Roman" w:hAnsi="Times New Roman"/>
          <w:b/>
          <w:i/>
          <w:sz w:val="24"/>
        </w:rPr>
        <w:tab/>
        <w:t xml:space="preserve">мобилизации, в период </w:t>
      </w:r>
      <w:r>
        <w:rPr>
          <w:rFonts w:ascii="Times New Roman" w:eastAsia="Times New Roman" w:hAnsi="Times New Roman"/>
          <w:b/>
          <w:i/>
          <w:sz w:val="24"/>
        </w:rPr>
        <w:tab/>
        <w:t xml:space="preserve">положения и в </w:t>
      </w:r>
    </w:p>
    <w:p w:rsidR="00E538EF" w:rsidRDefault="00E538EF" w:rsidP="00E538EF">
      <w:pPr>
        <w:spacing w:after="53" w:line="228" w:lineRule="auto"/>
        <w:ind w:left="152" w:hanging="10"/>
      </w:pPr>
      <w:proofErr w:type="gramStart"/>
      <w:r>
        <w:rPr>
          <w:rFonts w:ascii="Times New Roman" w:eastAsia="Times New Roman" w:hAnsi="Times New Roman"/>
          <w:b/>
          <w:i/>
          <w:sz w:val="24"/>
        </w:rPr>
        <w:t>военного</w:t>
      </w:r>
      <w:proofErr w:type="gramEnd"/>
      <w:r>
        <w:rPr>
          <w:rFonts w:ascii="Times New Roman" w:eastAsia="Times New Roman" w:hAnsi="Times New Roman"/>
          <w:b/>
          <w:i/>
          <w:sz w:val="24"/>
        </w:rPr>
        <w:t xml:space="preserve"> положения и </w:t>
      </w:r>
      <w:r>
        <w:rPr>
          <w:rFonts w:ascii="Times New Roman" w:eastAsia="Times New Roman" w:hAnsi="Times New Roman"/>
          <w:b/>
          <w:i/>
          <w:sz w:val="24"/>
        </w:rPr>
        <w:tab/>
        <w:t xml:space="preserve">военного положения и в 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ab/>
      </w:r>
      <w:r>
        <w:rPr>
          <w:rFonts w:ascii="Times New Roman" w:eastAsia="Times New Roman" w:hAnsi="Times New Roman"/>
          <w:b/>
          <w:i/>
          <w:sz w:val="24"/>
        </w:rPr>
        <w:t xml:space="preserve">военное время </w:t>
      </w:r>
    </w:p>
    <w:p w:rsidR="00E538EF" w:rsidRDefault="00E538EF" w:rsidP="00E538EF">
      <w:pPr>
        <w:spacing w:after="53" w:line="228" w:lineRule="auto"/>
        <w:ind w:left="516" w:hanging="10"/>
      </w:pPr>
      <w:proofErr w:type="gramStart"/>
      <w:r>
        <w:rPr>
          <w:rFonts w:ascii="Times New Roman" w:eastAsia="Times New Roman" w:hAnsi="Times New Roman"/>
          <w:b/>
          <w:i/>
          <w:sz w:val="24"/>
        </w:rPr>
        <w:t>в</w:t>
      </w:r>
      <w:proofErr w:type="gramEnd"/>
      <w:r>
        <w:rPr>
          <w:rFonts w:ascii="Times New Roman" w:eastAsia="Times New Roman" w:hAnsi="Times New Roman"/>
          <w:b/>
          <w:i/>
          <w:sz w:val="24"/>
        </w:rPr>
        <w:t xml:space="preserve"> военное время </w:t>
      </w:r>
      <w:r>
        <w:rPr>
          <w:rFonts w:ascii="Times New Roman" w:eastAsia="Times New Roman" w:hAnsi="Times New Roman"/>
          <w:b/>
          <w:i/>
          <w:sz w:val="24"/>
        </w:rPr>
        <w:tab/>
        <w:t xml:space="preserve">военное время </w:t>
      </w:r>
    </w:p>
    <w:p w:rsidR="00E538EF" w:rsidRDefault="00E538EF" w:rsidP="00E538EF">
      <w:pPr>
        <w:spacing w:after="63" w:line="240" w:lineRule="auto"/>
      </w:pPr>
      <w:r>
        <w:rPr>
          <w:rFonts w:ascii="Times New Roman" w:eastAsia="Times New Roman" w:hAnsi="Times New Roman"/>
          <w:i/>
          <w:sz w:val="28"/>
        </w:rPr>
        <w:t xml:space="preserve"> </w:t>
      </w:r>
    </w:p>
    <w:p w:rsidR="00E538EF" w:rsidRDefault="00E538EF" w:rsidP="00E538EF">
      <w:pPr>
        <w:spacing w:after="46" w:line="235" w:lineRule="auto"/>
        <w:ind w:left="10" w:hanging="10"/>
      </w:pPr>
      <w:r>
        <w:rPr>
          <w:rFonts w:ascii="Times New Roman" w:eastAsia="Times New Roman" w:hAnsi="Times New Roman"/>
          <w:b/>
          <w:sz w:val="28"/>
        </w:rPr>
        <w:t xml:space="preserve">Б) Дайте ответы и пояснения на поставленные в таблице вопросы  </w:t>
      </w:r>
    </w:p>
    <w:p w:rsidR="00E538EF" w:rsidRDefault="00E538EF" w:rsidP="00E538EF">
      <w:pPr>
        <w:spacing w:after="8"/>
      </w:pPr>
      <w:r>
        <w:rPr>
          <w:rFonts w:ascii="Times New Roman" w:eastAsia="Times New Roman" w:hAnsi="Times New Roman"/>
          <w:i/>
          <w:sz w:val="16"/>
        </w:rPr>
        <w:t xml:space="preserve"> </w:t>
      </w:r>
    </w:p>
    <w:tbl>
      <w:tblPr>
        <w:tblStyle w:val="TableGrid"/>
        <w:tblW w:w="9573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0"/>
        <w:gridCol w:w="3766"/>
        <w:gridCol w:w="5277"/>
      </w:tblGrid>
      <w:tr w:rsidR="00E538EF" w:rsidTr="00E538EF">
        <w:trPr>
          <w:trHeight w:val="2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EF" w:rsidRDefault="00E538EF">
            <w:pPr>
              <w:ind w:left="5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№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EF" w:rsidRDefault="00E538EF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Вопросы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EF" w:rsidRDefault="00E538EF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Ответы с пояснениями </w:t>
            </w:r>
          </w:p>
        </w:tc>
      </w:tr>
      <w:tr w:rsidR="00E538EF" w:rsidTr="00E538EF">
        <w:trPr>
          <w:trHeight w:val="139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EF" w:rsidRDefault="00E538EF">
            <w:r>
              <w:rPr>
                <w:rFonts w:ascii="Times New Roman" w:eastAsia="Times New Roman" w:hAnsi="Times New Roman"/>
                <w:sz w:val="24"/>
              </w:rPr>
              <w:t xml:space="preserve">1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EF" w:rsidRDefault="00E538EF">
            <w:pPr>
              <w:spacing w:line="232" w:lineRule="auto"/>
            </w:pPr>
            <w:r>
              <w:rPr>
                <w:rFonts w:ascii="Times New Roman" w:eastAsia="Times New Roman" w:hAnsi="Times New Roman"/>
                <w:sz w:val="24"/>
              </w:rPr>
              <w:t xml:space="preserve">Являются ли военнослужащими граждане, проходящие обучение в суворовских, нахимовских училищах, кадетских корпусах? </w:t>
            </w:r>
          </w:p>
          <w:p w:rsidR="00E538EF" w:rsidRDefault="00E538EF"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EF" w:rsidRDefault="00E538EF"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Нет, не являются. В соответствии со ст. 17 Федерального закона «О воинской обязанности и военной службе» они считаются гражданами, осуществляющими добровольную подготовку к военной службе. </w:t>
            </w:r>
          </w:p>
        </w:tc>
      </w:tr>
      <w:tr w:rsidR="00E538EF" w:rsidTr="00E538EF">
        <w:trPr>
          <w:trHeight w:val="166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EF" w:rsidRDefault="00E538EF">
            <w:r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EF" w:rsidRDefault="00E538EF">
            <w:r>
              <w:rPr>
                <w:rFonts w:ascii="Times New Roman" w:eastAsia="Times New Roman" w:hAnsi="Times New Roman"/>
                <w:sz w:val="24"/>
              </w:rPr>
              <w:t xml:space="preserve">При проведении медицинского освидетельствования выяснилось, что гражданина необходимо направить на оперативное лечение. Возможно ли это сделать без его согласия?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EF" w:rsidRDefault="00E538EF"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Нет, нельзя. Для направления на оперативное лечение необходимо согласие гражданина на операцию, скрепленное его личной подписью. </w:t>
            </w:r>
          </w:p>
        </w:tc>
      </w:tr>
      <w:tr w:rsidR="00E538EF" w:rsidTr="00E538EF">
        <w:trPr>
          <w:trHeight w:val="28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EF" w:rsidRDefault="00E538EF">
            <w:r>
              <w:rPr>
                <w:rFonts w:ascii="Times New Roman" w:eastAsia="Times New Roman" w:hAnsi="Times New Roman"/>
                <w:sz w:val="24"/>
              </w:rPr>
              <w:t xml:space="preserve">3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EF" w:rsidRDefault="00E538EF">
            <w:r>
              <w:rPr>
                <w:rFonts w:ascii="Times New Roman" w:eastAsia="Times New Roman" w:hAnsi="Times New Roman"/>
                <w:sz w:val="24"/>
              </w:rPr>
              <w:t xml:space="preserve">Кто вправе заключить с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EF" w:rsidRDefault="00E538EF">
            <w:r>
              <w:rPr>
                <w:rFonts w:ascii="Times New Roman" w:eastAsia="Times New Roman" w:hAnsi="Times New Roman"/>
                <w:b/>
                <w:i/>
                <w:sz w:val="24"/>
              </w:rPr>
              <w:t>Гражданин, обучающийся по</w:t>
            </w:r>
            <w:r>
              <w:rPr>
                <w:rFonts w:ascii="Times New Roman" w:eastAsia="Times New Roman" w:hAnsi="Times New Roman"/>
                <w:i/>
                <w:sz w:val="24"/>
              </w:rPr>
              <w:t xml:space="preserve"> очной 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форме </w:t>
            </w:r>
          </w:p>
        </w:tc>
      </w:tr>
    </w:tbl>
    <w:p w:rsidR="00E538EF" w:rsidRDefault="00E538EF" w:rsidP="00E538EF">
      <w:pPr>
        <w:sectPr w:rsidR="00E538EF">
          <w:pgSz w:w="11906" w:h="16838"/>
          <w:pgMar w:top="1440" w:right="849" w:bottom="1440" w:left="1702" w:header="720" w:footer="720" w:gutter="0"/>
          <w:cols w:space="720"/>
        </w:sectPr>
      </w:pPr>
    </w:p>
    <w:p w:rsidR="00C24B43" w:rsidRDefault="00E538EF" w:rsidP="00E538EF">
      <w:pPr>
        <w:spacing w:after="137" w:line="240" w:lineRule="auto"/>
        <w:rPr>
          <w:b/>
          <w:i/>
        </w:rPr>
      </w:pPr>
      <w:r>
        <w:rPr>
          <w:rFonts w:cs="Calibri"/>
          <w:noProof/>
          <w:color w:val="000000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-408305</wp:posOffset>
                </wp:positionH>
                <wp:positionV relativeFrom="paragraph">
                  <wp:posOffset>-39370</wp:posOffset>
                </wp:positionV>
                <wp:extent cx="6085205" cy="1489075"/>
                <wp:effectExtent l="0" t="0" r="10795" b="0"/>
                <wp:wrapNone/>
                <wp:docPr id="6695" name="Группа 6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570" cy="1489075"/>
                          <a:chOff x="0" y="0"/>
                          <a:chExt cx="6088076" cy="1489201"/>
                        </a:xfrm>
                      </wpg:grpSpPr>
                      <wps:wsp>
                        <wps:cNvPr id="4" name="Shape 848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849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8491"/>
                        <wps:cNvSpPr/>
                        <wps:spPr>
                          <a:xfrm>
                            <a:off x="6096" y="0"/>
                            <a:ext cx="330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9144">
                                <a:moveTo>
                                  <a:pt x="0" y="0"/>
                                </a:moveTo>
                                <a:lnTo>
                                  <a:pt x="330708" y="0"/>
                                </a:lnTo>
                                <a:lnTo>
                                  <a:pt x="330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8492"/>
                        <wps:cNvSpPr/>
                        <wps:spPr>
                          <a:xfrm>
                            <a:off x="3367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493"/>
                        <wps:cNvSpPr/>
                        <wps:spPr>
                          <a:xfrm>
                            <a:off x="342849" y="0"/>
                            <a:ext cx="23853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314" h="9144">
                                <a:moveTo>
                                  <a:pt x="0" y="0"/>
                                </a:moveTo>
                                <a:lnTo>
                                  <a:pt x="2385314" y="0"/>
                                </a:lnTo>
                                <a:lnTo>
                                  <a:pt x="23853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8494"/>
                        <wps:cNvSpPr/>
                        <wps:spPr>
                          <a:xfrm>
                            <a:off x="272829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8495"/>
                        <wps:cNvSpPr/>
                        <wps:spPr>
                          <a:xfrm>
                            <a:off x="2734386" y="0"/>
                            <a:ext cx="33445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4545" h="9144">
                                <a:moveTo>
                                  <a:pt x="0" y="0"/>
                                </a:moveTo>
                                <a:lnTo>
                                  <a:pt x="3344545" y="0"/>
                                </a:lnTo>
                                <a:lnTo>
                                  <a:pt x="33445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8496"/>
                        <wps:cNvSpPr/>
                        <wps:spPr>
                          <a:xfrm>
                            <a:off x="607893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8497"/>
                        <wps:cNvSpPr/>
                        <wps:spPr>
                          <a:xfrm>
                            <a:off x="607893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8498"/>
                        <wps:cNvSpPr/>
                        <wps:spPr>
                          <a:xfrm>
                            <a:off x="0" y="6096"/>
                            <a:ext cx="9144" cy="140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38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3858"/>
                                </a:lnTo>
                                <a:lnTo>
                                  <a:pt x="0" y="1403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8499"/>
                        <wps:cNvSpPr/>
                        <wps:spPr>
                          <a:xfrm>
                            <a:off x="0" y="14099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8500"/>
                        <wps:cNvSpPr/>
                        <wps:spPr>
                          <a:xfrm>
                            <a:off x="0" y="14099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8501"/>
                        <wps:cNvSpPr/>
                        <wps:spPr>
                          <a:xfrm>
                            <a:off x="6096" y="1409954"/>
                            <a:ext cx="330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08" h="9144">
                                <a:moveTo>
                                  <a:pt x="0" y="0"/>
                                </a:moveTo>
                                <a:lnTo>
                                  <a:pt x="330708" y="0"/>
                                </a:lnTo>
                                <a:lnTo>
                                  <a:pt x="330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8502"/>
                        <wps:cNvSpPr/>
                        <wps:spPr>
                          <a:xfrm>
                            <a:off x="336753" y="6096"/>
                            <a:ext cx="9144" cy="140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38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3858"/>
                                </a:lnTo>
                                <a:lnTo>
                                  <a:pt x="0" y="1403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8503"/>
                        <wps:cNvSpPr/>
                        <wps:spPr>
                          <a:xfrm>
                            <a:off x="336753" y="14099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8504"/>
                        <wps:cNvSpPr/>
                        <wps:spPr>
                          <a:xfrm>
                            <a:off x="342849" y="1409954"/>
                            <a:ext cx="23853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314" h="9144">
                                <a:moveTo>
                                  <a:pt x="0" y="0"/>
                                </a:moveTo>
                                <a:lnTo>
                                  <a:pt x="2385314" y="0"/>
                                </a:lnTo>
                                <a:lnTo>
                                  <a:pt x="23853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8505"/>
                        <wps:cNvSpPr/>
                        <wps:spPr>
                          <a:xfrm>
                            <a:off x="2728291" y="6096"/>
                            <a:ext cx="9144" cy="140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38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3858"/>
                                </a:lnTo>
                                <a:lnTo>
                                  <a:pt x="0" y="1403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8506"/>
                        <wps:cNvSpPr/>
                        <wps:spPr>
                          <a:xfrm>
                            <a:off x="2728291" y="14099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8507"/>
                        <wps:cNvSpPr/>
                        <wps:spPr>
                          <a:xfrm>
                            <a:off x="2734386" y="1409954"/>
                            <a:ext cx="33445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4545" h="9144">
                                <a:moveTo>
                                  <a:pt x="0" y="0"/>
                                </a:moveTo>
                                <a:lnTo>
                                  <a:pt x="3344545" y="0"/>
                                </a:lnTo>
                                <a:lnTo>
                                  <a:pt x="33445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8508"/>
                        <wps:cNvSpPr/>
                        <wps:spPr>
                          <a:xfrm>
                            <a:off x="6078932" y="6096"/>
                            <a:ext cx="9144" cy="140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38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3858"/>
                                </a:lnTo>
                                <a:lnTo>
                                  <a:pt x="0" y="1403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8509"/>
                        <wps:cNvSpPr/>
                        <wps:spPr>
                          <a:xfrm>
                            <a:off x="6078932" y="14099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8510"/>
                        <wps:cNvSpPr/>
                        <wps:spPr>
                          <a:xfrm>
                            <a:off x="6078932" y="14099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8511"/>
                        <wps:cNvSpPr/>
                        <wps:spPr>
                          <a:xfrm>
                            <a:off x="53340" y="1416049"/>
                            <a:ext cx="597839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73152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72211367" id="Группа 6695" o:spid="_x0000_s1026" style="position:absolute;margin-left:-32.15pt;margin-top:-3.1pt;width:479.15pt;height:117.25pt;z-index:251660288" coordsize="60880,14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">
                <v:shape id="Shape 8489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8LMMA&#10;AADaAAAADwAAAGRycy9kb3ducmV2LnhtbESPQWsCMRSE74X+h/AKvXWTymLLahQrFEQQrO3B43Pz&#10;3F3cvKxJVtd/bwqFHoeZ+YaZzgfbigv50DjW8JopEMSlMw1XGn6+P1/eQYSIbLB1TBpuFGA+e3yY&#10;YmHclb/osouVSBAOBWqoY+wKKUNZk8WQuY44eUfnLcYkfSWNx2uC21aOlBpLiw2nhRo7WtZUnna9&#10;1dCdK78/B/PBh367fmO1omGTa/38NCwmICIN8T/8114ZDTn8Xkk3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B8LMMAAADa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90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zZt8MA&#10;AADaAAAADwAAAGRycy9kb3ducmV2LnhtbESPT2vCQBTE7wW/w/KE3pqN0j8SXUULhVAQ2ujB4zP7&#10;TILZt3F3Nem37wqFHoeZ+Q2zWA2mFTdyvrGsYJKkIIhLqxuuFOx3H08zED4ga2wtk4If8rBajh4W&#10;mGnb8zfdilCJCGGfoYI6hC6T0pc1GfSJ7Yijd7LOYIjSVVI77CPctHKapq/SYMNxocaO3msqz8XV&#10;KOgulTtcvN7w8fr1+cZpTsP2WanH8bCegwg0hP/wXzvXCl7gfiXe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zZt8MAAADa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91" o:spid="_x0000_s1029" style="position:absolute;left:60;width:3308;height:91;visibility:visible;mso-wrap-style:square;v-text-anchor:top" coordsize="3307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seu8QA&#10;AADaAAAADwAAAGRycy9kb3ducmV2LnhtbESPQWsCMRSE74X+h/AK3rpZLaxlNYoKLR7E4rYUvD02&#10;r7tLNy9Lkmr890YoeBxm5htmvoymFydyvrOsYJzlIIhrqztuFHx9vj2/gvABWWNvmRRcyMNy8fgw&#10;x1LbMx/oVIVGJAj7EhW0IQyllL5uyaDP7ECcvB/rDIYkXSO1w3OCm15O8ryQBjtOCy0OtGmp/q3+&#10;jIJhGl8+9hv3XTTb6eH4votc2bVSo6e4moEIFMM9/N/eagUF3K6k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7HrvEAAAA2gAAAA8AAAAAAAAAAAAAAAAAmAIAAGRycy9k&#10;b3ducmV2LnhtbFBLBQYAAAAABAAEAPUAAACJAwAAAAA=&#10;" path="m,l330708,r,9144l,9144,,e" fillcolor="black" stroked="f" strokeweight="0">
                  <v:stroke miterlimit="83231f" joinstyle="miter"/>
                  <v:path arrowok="t" textboxrect="0,0,330708,9144"/>
                </v:shape>
                <v:shape id="Shape 8492" o:spid="_x0000_s1030" style="position:absolute;left:336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LiW8MA&#10;AADaAAAADwAAAGRycy9kb3ducmV2LnhtbESPT2vCQBTE74LfYXlCb2ajFJXUVapQCIVCtR56fM2+&#10;JqHZt3F386ff3i0IPQ4z8xtmux9NI3pyvrasYJGkIIgLq2suFVw+XuYbED4ga2wsk4Jf8rDfTSdb&#10;zLQd+ET9OZQiQthnqKAKoc2k9EVFBn1iW+LofVtnMETpSqkdDhFuGrlM05U0WHNcqLClY0XFz7kz&#10;Ctpr6T6vXh/4q3t/XXOa0/j2qNTDbHx+AhFoDP/hezvXCtbwdyXeAL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LiW8MAAADa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93" o:spid="_x0000_s1031" style="position:absolute;left:3428;width:23853;height:91;visibility:visible;mso-wrap-style:square;v-text-anchor:top" coordsize="23853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web4A&#10;AADaAAAADwAAAGRycy9kb3ducmV2LnhtbERPTYvCMBC9L/gfwgheZE3sikg1ShUUL3tYde9DMzbF&#10;ZlKaqPXfm8PCHh/ve7XpXSMe1IXas4bpRIEgLr2pudJwOe8/FyBCRDbYeCYNLwqwWQ8+Vpgb/+Qf&#10;epxiJVIIhxw12BjbXMpQWnIYJr4lTtzVdw5jgl0lTYfPFO4amSk1lw5rTg0WW9pZKm+nu9Nw+B43&#10;CyyOr2x7+Zq530JdM6u0Hg37YgkiUh//xX/uo9GQtqYr6QbI9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AcHm+AAAA2gAAAA8AAAAAAAAAAAAAAAAAmAIAAGRycy9kb3ducmV2&#10;LnhtbFBLBQYAAAAABAAEAPUAAACDAwAAAAA=&#10;" path="m,l2385314,r,9144l,9144,,e" fillcolor="black" stroked="f" strokeweight="0">
                  <v:stroke miterlimit="83231f" joinstyle="miter"/>
                  <v:path arrowok="t" textboxrect="0,0,2385314,9144"/>
                </v:shape>
                <v:shape id="Shape 8494" o:spid="_x0000_s1032" style="position:absolute;left:2728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HTssMA&#10;AADaAAAADwAAAGRycy9kb3ducmV2LnhtbESPQWvCQBSE7wX/w/KE3pqNUtoaXUULhVAQ2ujB4zP7&#10;TILZt3F3Nem/7wqFHoeZ+YZZrAbTihs531hWMElSEMSl1Q1XCva7j6c3ED4ga2wtk4If8rBajh4W&#10;mGnb8zfdilCJCGGfoYI6hC6T0pc1GfSJ7Yijd7LOYIjSVVI77CPctHKapi/SYMNxocaO3msqz8XV&#10;KOgulTtcvN7w8fr1+cppTsP2WanH8bCegwg0hP/wXzvXCmZwvxJv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HTssMAAADa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95" o:spid="_x0000_s1033" style="position:absolute;left:27343;width:33446;height:91;visibility:visible;mso-wrap-style:square;v-text-anchor:top" coordsize="33445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ZYE8UA&#10;AADbAAAADwAAAGRycy9kb3ducmV2LnhtbESPQWvCQBCF7wX/wzJCb3VT0SLRVVpboR4qRMXzNDsm&#10;odnZkN3G6K/vHAreZnhv3vtmsepdrTpqQ+XZwPMoAUWce1txYeB42DzNQIWIbLH2TAauFGC1HDws&#10;MLX+whl1+1goCeGQooEyxibVOuQlOQwj3xCLdvatwyhrW2jb4kXCXa3HSfKiHVYsDSU2tC4p/9n/&#10;OgOT96/bevI9fdvVH6fDGcfdZptpYx6H/escVKQ+3s3/159W8IVefpEB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VlgTxQAAANsAAAAPAAAAAAAAAAAAAAAAAJgCAABkcnMv&#10;ZG93bnJldi54bWxQSwUGAAAAAAQABAD1AAAAigMAAAAA&#10;" path="m,l3344545,r,9144l,9144,,e" fillcolor="black" stroked="f" strokeweight="0">
                  <v:stroke miterlimit="83231f" joinstyle="miter"/>
                  <v:path arrowok="t" textboxrect="0,0,3344545,9144"/>
                </v:shape>
                <v:shape id="Shape 8496" o:spid="_x0000_s1034" style="position:absolute;left:6078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9HHsEA&#10;AADbAAAADwAAAGRycy9kb3ducmV2LnhtbERPTWvCQBC9C/6HZYTedKOUKqmrqCCEQkFTDz1Os9Mk&#10;mJ2Nu2uS/nu3UOhtHu9z1tvBNKIj52vLCuazBARxYXXNpYLLx3G6AuEDssbGMin4IQ/bzXi0xlTb&#10;ns/U5aEUMYR9igqqENpUSl9UZNDPbEscuW/rDIYIXSm1wz6Gm0YukuRFGqw5NlTY0qGi4prfjYL2&#10;VrrPm9d7/rqf3pacZDS8Pyv1NBl2ryACDeFf/OfOdJw/h99f4gF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PRx7BAAAA2w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97" o:spid="_x0000_s1035" style="position:absolute;left:6078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3ZacEA&#10;AADbAAAADwAAAGRycy9kb3ducmV2LnhtbERPTWvCQBC9F/wPywi91Y1SWkldpQpCEAo2euhxmp0m&#10;odnZuLsm8d+7guBtHu9zFqvBNKIj52vLCqaTBARxYXXNpYLjYfsyB+EDssbGMim4kIfVcvS0wFTb&#10;nr+py0MpYgj7FBVUIbSplL6oyKCf2JY4cn/WGQwRulJqh30MN42cJcmbNFhzbKiwpU1FxX9+Ngra&#10;U+l+Tl6v+fe8371zktHw9arU83j4/AARaAgP8d2d6Th/Brdf4gF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d2WnBAAAA2w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98" o:spid="_x0000_s1036" style="position:absolute;top:60;width:91;height:14039;visibility:visible;mso-wrap-style:square;v-text-anchor:top" coordsize="9144,1403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AEKsEA&#10;AADbAAAADwAAAGRycy9kb3ducmV2LnhtbERPTYvCMBC9L/gfwgje1lSFRapRRBDFw0JVUG9DM7bF&#10;ZFKa2NZ/v1lY2Ns83ucs1701oqXGV44VTMYJCOLc6YoLBZfz7nMOwgdkjcYxKXiTh/Vq8LHEVLuO&#10;M2pPoRAxhH2KCsoQ6lRKn5dk0Y9dTRy5h2sshgibQuoGuxhujZwmyZe0WHFsKLGmbUn58/SyCrJd&#10;dp8fJ/f2pbU5b8z3bX/tDkqNhv1mASJQH/7Ff+6DjvNn8PtLPE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gBCrBAAAA2wAAAA8AAAAAAAAAAAAAAAAAmAIAAGRycy9kb3du&#10;cmV2LnhtbFBLBQYAAAAABAAEAPUAAACGAwAAAAA=&#10;" path="m,l9144,r,1403858l,1403858,,e" fillcolor="black" stroked="f" strokeweight="0">
                  <v:stroke miterlimit="83231f" joinstyle="miter"/>
                  <v:path arrowok="t" textboxrect="0,0,9144,1403858"/>
                </v:shape>
                <v:shape id="Shape 8499" o:spid="_x0000_s1037" style="position:absolute;top:1409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jkhsEA&#10;AADbAAAADwAAAGRycy9kb3ducmV2LnhtbERP32vCMBB+H+x/CDfY25pMihvVKE4YiCA4twcfz+Zs&#10;i82lJqnW/94MBnu7j+/nTeeDbcWFfGgca3jNFAji0pmGKw0/358v7yBCRDbYOiYNNwownz0+TLEw&#10;7spfdNnFSqQQDgVqqGPsCilDWZPFkLmOOHFH5y3GBH0ljcdrCretHCk1lhYbTg01drSsqTztequh&#10;O1d+fw7mgw/9dv3GakXDJtf6+WlYTEBEGuK/+M+9Mml+Dr+/pAP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45IbBAAAA2w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500" o:spid="_x0000_s1038" style="position:absolute;top:1409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RBHcIA&#10;AADbAAAADwAAAGRycy9kb3ducmV2LnhtbERPS2vCQBC+F/wPywi9NRulD4muooVCKAht9OBxzI5J&#10;MDsbd1eT/vuuUOhtPr7nLFaDacWNnG8sK5gkKQji0uqGKwX73cfTDIQPyBpby6TghzyslqOHBWba&#10;9vxNtyJUIoawz1BBHUKXSenLmgz6xHbEkTtZZzBE6CqpHfYx3LRymqav0mDDsaHGjt5rKs/F1Sjo&#10;LpU7XLze8PH69fnGaU7D9lmpx/GwnoMINIR/8Z8713H+C9x/i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9EEdwgAAANs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501" o:spid="_x0000_s1039" style="position:absolute;left:60;top:14099;width:3308;height:91;visibility:visible;mso-wrap-style:square;v-text-anchor:top" coordsize="3307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Ub/8IA&#10;AADbAAAADwAAAGRycy9kb3ducmV2LnhtbERP32vCMBB+H+x/CDfwbU11UEc1igobPojDbgx8O5pb&#10;W9ZcSpJp/O+NMPDtPr6fN19G04sTOd9ZVjDOchDEtdUdNwq+Pt+eX0H4gKyxt0wKLuRhuXh8mGOp&#10;7ZkPdKpCI1II+xIVtCEMpZS+bsmgz+xAnLgf6wyGBF0jtcNzCje9nOR5IQ12nBpaHGjTUv1b/RkF&#10;wzS+fOw37rtottPD8X0XubJrpUZPcTUDESiGu/jfvdVpfgG3X9IB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Rv/wgAAANsAAAAPAAAAAAAAAAAAAAAAAJgCAABkcnMvZG93&#10;bnJldi54bWxQSwUGAAAAAAQABAD1AAAAhwMAAAAA&#10;" path="m,l330708,r,9144l,9144,,e" fillcolor="black" stroked="f" strokeweight="0">
                  <v:stroke miterlimit="83231f" joinstyle="miter"/>
                  <v:path arrowok="t" textboxrect="0,0,330708,9144"/>
                </v:shape>
                <v:shape id="Shape 8502" o:spid="_x0000_s1040" style="position:absolute;left:3367;top:60;width:91;height:14039;visibility:visible;mso-wrap-style:square;v-text-anchor:top" coordsize="9144,1403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sCKcEA&#10;AADbAAAADwAAAGRycy9kb3ducmV2LnhtbERPTYvCMBC9L/gfwgje1lQPrlSjiCCKh4WqoN6GZmyL&#10;yaQ0sa3/frOwsLd5vM9ZrntrREuNrxwrmIwTEMS50xUXCi7n3ecchA/IGo1jUvAmD+vV4GOJqXYd&#10;Z9SeQiFiCPsUFZQh1KmUPi/Joh+7mjhyD9dYDBE2hdQNdjHcGjlNkpm0WHFsKLGmbUn58/SyCrJd&#10;dp8fJ/f2pbU5b8z3bX/tDkqNhv1mASJQH/7Ff+6DjvO/4PeXeIB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bAinBAAAA2wAAAA8AAAAAAAAAAAAAAAAAmAIAAGRycy9kb3du&#10;cmV2LnhtbFBLBQYAAAAABAAEAPUAAACGAwAAAAA=&#10;" path="m,l9144,r,1403858l,1403858,,e" fillcolor="black" stroked="f" strokeweight="0">
                  <v:stroke miterlimit="83231f" joinstyle="miter"/>
                  <v:path arrowok="t" textboxrect="0,0,9144,1403858"/>
                </v:shape>
                <v:shape id="Shape 8503" o:spid="_x0000_s1041" style="position:absolute;left:3367;top:1409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Xug8QA&#10;AADbAAAADwAAAGRycy9kb3ducmV2LnhtbESPT2vCQBDF70K/wzKF3nRTKVWia2gLgggF//TQ45id&#10;JqHZ2WR31fjtnUOhtxnem/d+sywG16oLhdh4NvA8yUARl942XBn4Oq7Hc1AxIVtsPZOBG0UoVg+j&#10;JebWX3lPl0OqlIRwzNFAnVKXax3LmhzGie+IRfvxwWGSNVTaBrxKuGv1NMtetcOGpaHGjj5qKn8P&#10;Z2eg66vw3Uf7zqfzbjvjbEPD54sxT4/D2wJUoiH9m/+uN1bwBVZ+kQH0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17oP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504" o:spid="_x0000_s1042" style="position:absolute;left:3428;top:14099;width:23853;height:91;visibility:visible;mso-wrap-style:square;v-text-anchor:top" coordsize="23853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kgsEA&#10;AADbAAAADwAAAGRycy9kb3ducmV2LnhtbERPTWsCMRC9C/0PYQq9SE1cRXRrlLVQ8eJBq/dhM26W&#10;bibLJtX13xuh0Ns83ucs171rxJW6UHvWMB4pEMSlNzVXGk7fX+9zECEiG2w8k4Y7BVivXgZLzI2/&#10;8YGux1iJFMIhRw02xjaXMpSWHIaRb4kTd/Gdw5hgV0nT4S2Fu0ZmSs2kw5pTg8WWPi2VP8dfp2G7&#10;HzZzLHb3bHOaTN25UJfMKq3fXvviA0SkPv6L/9w7k+Yv4PlLOk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MpILBAAAA2wAAAA8AAAAAAAAAAAAAAAAAmAIAAGRycy9kb3du&#10;cmV2LnhtbFBLBQYAAAAABAAEAPUAAACGAwAAAAA=&#10;" path="m,l2385314,r,9144l,9144,,e" fillcolor="black" stroked="f" strokeweight="0">
                  <v:stroke miterlimit="83231f" joinstyle="miter"/>
                  <v:path arrowok="t" textboxrect="0,0,2385314,9144"/>
                </v:shape>
                <v:shape id="Shape 8505" o:spid="_x0000_s1043" style="position:absolute;left:27282;top:60;width:92;height:14039;visibility:visible;mso-wrap-style:square;v-text-anchor:top" coordsize="9144,1403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5Q4MEA&#10;AADbAAAADwAAAGRycy9kb3ducmV2LnhtbERPy2rCQBTdC/7DcAV3OomLIqmjSCEoLgqJhdbdJXOb&#10;hM7cCZnJw7/vLApdHs77cJqtESP1vnWsIN0mIIgrp1uuFXzc880ehA/IGo1jUvAkD6fjcnHATLuJ&#10;CxrLUIsYwj5DBU0IXSalrxqy6LeuI47ct+sthgj7WuoepxhujdwlyYu02HJsaLCjt4aqn3KwCoq8&#10;eOxv6WMctDb3s3n/unxOV6XWq/n8CiLQHP7Ff+6rVrCL6+OX+APk8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eUODBAAAA2wAAAA8AAAAAAAAAAAAAAAAAmAIAAGRycy9kb3du&#10;cmV2LnhtbFBLBQYAAAAABAAEAPUAAACGAwAAAAA=&#10;" path="m,l9144,r,1403858l,1403858,,e" fillcolor="black" stroked="f" strokeweight="0">
                  <v:stroke miterlimit="83231f" joinstyle="miter"/>
                  <v:path arrowok="t" textboxrect="0,0,9144,1403858"/>
                </v:shape>
                <v:shape id="Shape 8506" o:spid="_x0000_s1044" style="position:absolute;left:27282;top:1409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No8MA&#10;AADbAAAADwAAAGRycy9kb3ducmV2LnhtbESPQWvCQBSE7wX/w/IEb3VjkFaiq2ihEISC1R56fGZf&#10;k9Ds22R3o/Hfu4WCx2FmvmFWm8E04kLO15YVzKYJCOLC6ppLBV+n9+cFCB+QNTaWScGNPGzWo6cV&#10;Ztpe+ZMux1CKCGGfoYIqhDaT0hcVGfRT2xJH78c6gyFKV0rt8BrhppFpkrxIgzXHhQpbequo+D32&#10;RkHble6783rH5/6wf+Ukp+FjrtRkPGyXIAIN4RH+b+daQTqDvy/x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ONo8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507" o:spid="_x0000_s1045" style="position:absolute;left:27343;top:14099;width:33446;height:91;visibility:visible;mso-wrap-style:square;v-text-anchor:top" coordsize="33445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SpQsUA&#10;AADbAAAADwAAAGRycy9kb3ducmV2LnhtbESPQWvCQBSE7wX/w/IEb3Vj0CLRTai2gh4qqKXnZ/aZ&#10;hGbfhuwa0/56t1DwOMzMN8wy600tOmpdZVnBZByBIM6trrhQ8HnaPM9BOI+ssbZMCn7IQZYOnpaY&#10;aHvjA3VHX4gAYZeggtL7JpHS5SUZdGPbEAfvYluDPsi2kLrFW4CbWsZR9CINVhwWSmxoXVL+fbwa&#10;BdO3j9/19Dxb7ev3r9MF426zO0ilRsP+dQHCU+8f4f/2ViuIY/j7En6AT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KlCxQAAANsAAAAPAAAAAAAAAAAAAAAAAJgCAABkcnMv&#10;ZG93bnJldi54bWxQSwUGAAAAAAQABAD1AAAAigMAAAAA&#10;" path="m,l3344545,r,9144l,9144,,e" fillcolor="black" stroked="f" strokeweight="0">
                  <v:stroke miterlimit="83231f" joinstyle="miter"/>
                  <v:path arrowok="t" textboxrect="0,0,3344545,9144"/>
                </v:shape>
                <v:shape id="Shape 8508" o:spid="_x0000_s1046" style="position:absolute;left:60789;top:60;width:91;height:14039;visibility:visible;mso-wrap-style:square;v-text-anchor:top" coordsize="9144,1403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zOl8MA&#10;AADbAAAADwAAAGRycy9kb3ducmV2LnhtbESPQYvCMBSE74L/IbwFb5qqsEjXKLIgigehurDr7dE8&#10;22LyUprY1n9vFgSPw8x8wyzXvTWipcZXjhVMJwkI4tzpigsFP+fteAHCB2SNxjEpeJCH9Wo4WGKq&#10;XccZtadQiAhhn6KCMoQ6ldLnJVn0E1cTR+/qGoshyqaQusEuwq2RsyT5lBYrjgsl1vRdUn473a2C&#10;bJtdFofppb1rbc4bc/zb/XZ7pUYf/eYLRKA+vMOv9l4rmM3h/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zOl8MAAADbAAAADwAAAAAAAAAAAAAAAACYAgAAZHJzL2Rv&#10;d25yZXYueG1sUEsFBgAAAAAEAAQA9QAAAIgDAAAAAA==&#10;" path="m,l9144,r,1403858l,1403858,,e" fillcolor="black" stroked="f" strokeweight="0">
                  <v:stroke miterlimit="83231f" joinstyle="miter"/>
                  <v:path arrowok="t" textboxrect="0,0,9144,1403858"/>
                </v:shape>
                <v:shape id="Shape 8509" o:spid="_x0000_s1047" style="position:absolute;left:60789;top:1409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uO8IA&#10;AADbAAAADwAAAGRycy9kb3ducmV2LnhtbESPQYvCMBSE74L/ITzBm00VUalGUUEQQVh1D3t8Nm/b&#10;ss1LTaLWf79ZWPA4zMw3zGLVmlo8yPnKsoJhkoIgzq2uuFDwedkNZiB8QNZYWyYFL/KwWnY7C8y0&#10;ffKJHudQiAhhn6GCMoQmk9LnJRn0iW2Io/dtncEQpSukdviMcFPLUZpOpMGK40KJDW1Lyn/Od6Og&#10;uRXu6+b1hq/3j8OU0z21x7FS/V67noMI1IZ3+L+91wpGY/j7En+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1C47wgAAANs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510" o:spid="_x0000_s1048" style="position:absolute;left:60789;top:1409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LoMQA&#10;AADbAAAADwAAAGRycy9kb3ducmV2LnhtbESPQWvCQBSE7wX/w/KE3pqNUtuSuooWCkEQatqDx2f2&#10;NQlm38bdNcZ/7wqFHoeZ+YaZLwfTip6cbywrmCQpCOLS6oYrBT/fn09vIHxA1thaJgVX8rBcjB7m&#10;mGl74R31RahEhLDPUEEdQpdJ6cuaDPrEdsTR+7XOYIjSVVI7vES4aeU0TV+kwYbjQo0dfdRUHouz&#10;UdCdKrc/eb3mw/lr88ppTsP2WanH8bB6BxFoCP/hv3auFUx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Yi6D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511" o:spid="_x0000_s1049" style="position:absolute;left:533;top:14160;width:59784;height:732;visibility:visible;mso-wrap-style:square;v-text-anchor:top" coordsize="5978398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dG/8YA&#10;AADbAAAADwAAAGRycy9kb3ducmV2LnhtbESPT2vCQBTE74LfYXmCF6mb5mAldRURbEVKwSilx2f2&#10;5Q9m36bZNabfvlsQPA4z8xtmsepNLTpqXWVZwfM0AkGcWV1xoeB03D7NQTiPrLG2TAp+ycFqORws&#10;MNH2xgfqUl+IAGGXoILS+yaR0mUlGXRT2xAHL7etQR9kW0jd4i3ATS3jKJpJgxWHhRIb2pSUXdKr&#10;UfBz7rvo7fPrI/9O98f4EL/kk/ezUuNRv34F4an3j/C9vdMK4hn8fwk/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dG/8YAAADbAAAADwAAAAAAAAAAAAAAAACYAgAAZHJz&#10;L2Rvd25yZXYueG1sUEsFBgAAAAAEAAQA9QAAAIsDAAAAAA==&#10;" path="m,l5978398,r,73152l,73152,,e" stroked="f" strokeweight="0">
                  <v:stroke miterlimit="83231f" joinstyle="miter"/>
                  <v:path arrowok="t" textboxrect="0,0,5978398,73152"/>
                </v:shape>
              </v:group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 xml:space="preserve">Министерством обороны РФ контракт об обучении по программе подготовки офицеров запаса на военной кафедре в образовательном учреждении? </w:t>
      </w:r>
      <w:r>
        <w:rPr>
          <w:rFonts w:ascii="Times New Roman" w:eastAsia="Times New Roman" w:hAnsi="Times New Roman"/>
          <w:b/>
          <w:i/>
          <w:sz w:val="24"/>
        </w:rPr>
        <w:t>обучения в государственном, муниципальном или имеющем государственную</w:t>
      </w:r>
    </w:p>
    <w:p w:rsidR="00C24B43" w:rsidRDefault="00C24B43" w:rsidP="00D854A3">
      <w:pPr>
        <w:spacing w:after="137" w:line="240" w:lineRule="auto"/>
        <w:rPr>
          <w:b/>
          <w:i/>
        </w:rPr>
      </w:pPr>
    </w:p>
    <w:p w:rsidR="00C24B43" w:rsidRDefault="00C24B43" w:rsidP="00D854A3">
      <w:pPr>
        <w:spacing w:after="137" w:line="240" w:lineRule="auto"/>
        <w:rPr>
          <w:b/>
          <w:i/>
        </w:rPr>
      </w:pPr>
    </w:p>
    <w:p w:rsidR="00C24B43" w:rsidRDefault="00C24B43" w:rsidP="00D854A3">
      <w:pPr>
        <w:spacing w:after="137" w:line="240" w:lineRule="auto"/>
        <w:rPr>
          <w:b/>
          <w:i/>
        </w:rPr>
      </w:pPr>
    </w:p>
    <w:p w:rsidR="00C24B43" w:rsidRDefault="00C24B43" w:rsidP="00D854A3">
      <w:pPr>
        <w:spacing w:after="137" w:line="240" w:lineRule="auto"/>
        <w:rPr>
          <w:b/>
          <w:i/>
        </w:rPr>
      </w:pPr>
    </w:p>
    <w:p w:rsidR="00C24B43" w:rsidRDefault="00C24B43" w:rsidP="00D854A3">
      <w:pPr>
        <w:spacing w:after="137" w:line="240" w:lineRule="auto"/>
        <w:rPr>
          <w:b/>
          <w:i/>
        </w:rPr>
      </w:pPr>
    </w:p>
    <w:p w:rsidR="00C24B43" w:rsidRPr="00A9122E" w:rsidRDefault="00A9122E" w:rsidP="00A9122E">
      <w:pPr>
        <w:ind w:left="-1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7</w:t>
      </w:r>
    </w:p>
    <w:p w:rsidR="00D854A3" w:rsidRPr="00A9122E" w:rsidRDefault="00D854A3" w:rsidP="00D854A3">
      <w:pPr>
        <w:spacing w:after="137" w:line="240" w:lineRule="auto"/>
        <w:rPr>
          <w:rFonts w:ascii="Times New Roman" w:eastAsia="Times New Roman" w:hAnsi="Times New Roman"/>
          <w:color w:val="002060"/>
          <w:sz w:val="32"/>
          <w:szCs w:val="32"/>
        </w:rPr>
      </w:pPr>
      <w:r w:rsidRPr="00A9122E">
        <w:rPr>
          <w:rFonts w:ascii="Times New Roman" w:hAnsi="Times New Roman"/>
          <w:b/>
          <w:color w:val="002060"/>
          <w:sz w:val="32"/>
          <w:szCs w:val="32"/>
        </w:rPr>
        <w:t>Что означает категор</w:t>
      </w:r>
      <w:r w:rsidR="00A9122E" w:rsidRPr="00A9122E">
        <w:rPr>
          <w:rFonts w:ascii="Times New Roman" w:hAnsi="Times New Roman"/>
          <w:b/>
          <w:color w:val="002060"/>
          <w:sz w:val="32"/>
          <w:szCs w:val="32"/>
        </w:rPr>
        <w:t>ия годности к военной службе «Г»</w:t>
      </w:r>
      <w:r w:rsidRPr="00A9122E">
        <w:rPr>
          <w:rFonts w:ascii="Times New Roman" w:hAnsi="Times New Roman"/>
          <w:b/>
          <w:color w:val="002060"/>
          <w:sz w:val="32"/>
          <w:szCs w:val="32"/>
        </w:rPr>
        <w:t xml:space="preserve">? </w:t>
      </w:r>
      <w:r w:rsidRPr="00A9122E">
        <w:rPr>
          <w:rFonts w:ascii="Times New Roman" w:hAnsi="Times New Roman"/>
          <w:color w:val="002060"/>
          <w:sz w:val="32"/>
          <w:szCs w:val="32"/>
        </w:rPr>
        <w:t xml:space="preserve"> </w:t>
      </w:r>
    </w:p>
    <w:p w:rsidR="006717FF" w:rsidRPr="00A9122E" w:rsidRDefault="00D854A3" w:rsidP="00A9122E">
      <w:pPr>
        <w:spacing w:after="132" w:line="348" w:lineRule="auto"/>
        <w:rPr>
          <w:rFonts w:ascii="Times New Roman" w:hAnsi="Times New Roman"/>
          <w:sz w:val="28"/>
          <w:szCs w:val="28"/>
        </w:rPr>
      </w:pPr>
      <w:r w:rsidRPr="00A9122E">
        <w:rPr>
          <w:rFonts w:ascii="Times New Roman" w:hAnsi="Times New Roman"/>
          <w:sz w:val="28"/>
          <w:szCs w:val="28"/>
        </w:rPr>
        <w:t xml:space="preserve">а) призывник освобождается от призыва на военную службу в мирное время;  </w:t>
      </w:r>
      <w:r w:rsidR="00A9122E" w:rsidRPr="00A9122E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A9122E">
        <w:rPr>
          <w:rFonts w:ascii="Times New Roman" w:hAnsi="Times New Roman"/>
          <w:sz w:val="28"/>
          <w:szCs w:val="28"/>
        </w:rPr>
        <w:t xml:space="preserve">б) призывник годен к призыву на военную службу со значительными ограничениями;  </w:t>
      </w:r>
      <w:r w:rsidR="00A9122E" w:rsidRPr="00A9122E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A9122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A9122E">
        <w:rPr>
          <w:rFonts w:ascii="Times New Roman" w:hAnsi="Times New Roman"/>
          <w:b/>
          <w:sz w:val="28"/>
          <w:szCs w:val="28"/>
        </w:rPr>
        <w:t xml:space="preserve">в) призывник временно не годен к призыву на военную службу;  </w:t>
      </w:r>
      <w:r w:rsidR="00A9122E" w:rsidRPr="00A9122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A9122E">
        <w:rPr>
          <w:rFonts w:ascii="Times New Roman" w:hAnsi="Times New Roman"/>
          <w:sz w:val="28"/>
          <w:szCs w:val="28"/>
        </w:rPr>
        <w:t xml:space="preserve">г) призывник годен к призыву на военную </w:t>
      </w:r>
      <w:r w:rsidRPr="00A9122E">
        <w:rPr>
          <w:rFonts w:ascii="Times New Roman" w:hAnsi="Times New Roman"/>
          <w:sz w:val="28"/>
          <w:szCs w:val="28"/>
        </w:rPr>
        <w:t>службу незначительными ограничениями;</w:t>
      </w:r>
    </w:p>
    <w:p w:rsidR="00A9122E" w:rsidRDefault="00A9122E" w:rsidP="00A9122E">
      <w:pPr>
        <w:ind w:left="-15"/>
        <w:rPr>
          <w:rFonts w:ascii="Times New Roman" w:hAnsi="Times New Roman"/>
          <w:b/>
          <w:sz w:val="36"/>
          <w:szCs w:val="36"/>
        </w:rPr>
      </w:pPr>
    </w:p>
    <w:p w:rsidR="004D7F31" w:rsidRPr="00A9122E" w:rsidRDefault="00A9122E" w:rsidP="00A9122E">
      <w:pPr>
        <w:ind w:left="-1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8</w:t>
      </w:r>
    </w:p>
    <w:p w:rsidR="00A9122E" w:rsidRPr="007511A0" w:rsidRDefault="00A9122E" w:rsidP="00A9122E">
      <w:pPr>
        <w:spacing w:after="17" w:line="266" w:lineRule="auto"/>
        <w:ind w:left="286" w:hanging="286"/>
        <w:rPr>
          <w:rFonts w:ascii="Times New Roman" w:hAnsi="Times New Roman"/>
          <w:b/>
          <w:color w:val="002060"/>
          <w:sz w:val="32"/>
          <w:szCs w:val="32"/>
        </w:rPr>
      </w:pPr>
      <w:r w:rsidRPr="007511A0">
        <w:rPr>
          <w:rFonts w:ascii="Times New Roman" w:hAnsi="Times New Roman"/>
          <w:b/>
          <w:color w:val="002060"/>
          <w:sz w:val="32"/>
          <w:szCs w:val="32"/>
        </w:rPr>
        <w:t xml:space="preserve">Воинская обязанность в период военного положения и военного времени определяется: </w:t>
      </w:r>
    </w:p>
    <w:p w:rsidR="00A9122E" w:rsidRDefault="00A9122E" w:rsidP="00A9122E">
      <w:pPr>
        <w:spacing w:after="17" w:line="266" w:lineRule="auto"/>
        <w:ind w:left="286" w:hanging="286"/>
        <w:rPr>
          <w:rFonts w:ascii="Times New Roman" w:eastAsia="Times New Roman" w:hAnsi="Times New Roman"/>
        </w:rPr>
      </w:pPr>
    </w:p>
    <w:p w:rsidR="00A9122E" w:rsidRPr="00A9122E" w:rsidRDefault="00A9122E" w:rsidP="00A9122E">
      <w:pPr>
        <w:spacing w:after="14" w:line="256" w:lineRule="auto"/>
        <w:rPr>
          <w:rFonts w:ascii="Times New Roman" w:hAnsi="Times New Roman"/>
          <w:sz w:val="28"/>
          <w:szCs w:val="28"/>
        </w:rPr>
      </w:pPr>
      <w:proofErr w:type="gramStart"/>
      <w:r w:rsidRPr="00A9122E">
        <w:rPr>
          <w:rFonts w:ascii="Times New Roman" w:hAnsi="Times New Roman"/>
          <w:sz w:val="28"/>
          <w:szCs w:val="28"/>
        </w:rPr>
        <w:t>а</w:t>
      </w:r>
      <w:proofErr w:type="gramEnd"/>
      <w:r w:rsidRPr="00A9122E">
        <w:rPr>
          <w:rFonts w:ascii="Times New Roman" w:hAnsi="Times New Roman"/>
          <w:sz w:val="28"/>
          <w:szCs w:val="28"/>
        </w:rPr>
        <w:t xml:space="preserve">) Федеральным законом «Об обороне»; </w:t>
      </w:r>
    </w:p>
    <w:p w:rsidR="004D7F31" w:rsidRPr="00A9122E" w:rsidRDefault="00A9122E" w:rsidP="00A9122E">
      <w:pPr>
        <w:spacing w:after="28" w:line="256" w:lineRule="auto"/>
        <w:rPr>
          <w:rFonts w:ascii="Times New Roman" w:hAnsi="Times New Roman"/>
          <w:sz w:val="28"/>
          <w:szCs w:val="28"/>
        </w:rPr>
      </w:pPr>
      <w:proofErr w:type="gramStart"/>
      <w:r w:rsidRPr="00A9122E">
        <w:rPr>
          <w:rFonts w:ascii="Times New Roman" w:hAnsi="Times New Roman"/>
          <w:sz w:val="28"/>
          <w:szCs w:val="28"/>
        </w:rPr>
        <w:t>б</w:t>
      </w:r>
      <w:proofErr w:type="gramEnd"/>
      <w:r w:rsidRPr="00A9122E">
        <w:rPr>
          <w:rFonts w:ascii="Times New Roman" w:hAnsi="Times New Roman"/>
          <w:sz w:val="28"/>
          <w:szCs w:val="28"/>
        </w:rPr>
        <w:t>) Федеральным законом «О воинской обязанности и военной службе»;                                                                   в) Конституцией Российской Федерации.</w:t>
      </w:r>
    </w:p>
    <w:p w:rsidR="00C36578" w:rsidRDefault="00C36578" w:rsidP="00B3678E">
      <w:pPr>
        <w:rPr>
          <w:rFonts w:ascii="Times New Roman" w:hAnsi="Times New Roman"/>
          <w:b/>
          <w:sz w:val="36"/>
          <w:szCs w:val="36"/>
        </w:rPr>
      </w:pPr>
    </w:p>
    <w:p w:rsidR="00C36578" w:rsidRPr="00B3678E" w:rsidRDefault="00C36578" w:rsidP="00B3678E">
      <w:pPr>
        <w:ind w:left="-1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9</w:t>
      </w:r>
    </w:p>
    <w:p w:rsidR="00C36578" w:rsidRPr="00C36578" w:rsidRDefault="00C36578" w:rsidP="00C36578">
      <w:pPr>
        <w:spacing w:after="28" w:line="256" w:lineRule="auto"/>
        <w:rPr>
          <w:rFonts w:ascii="Times New Roman" w:hAnsi="Times New Roman"/>
          <w:b/>
          <w:color w:val="002060"/>
          <w:sz w:val="32"/>
          <w:szCs w:val="32"/>
        </w:rPr>
      </w:pPr>
      <w:r w:rsidRPr="00C36578">
        <w:rPr>
          <w:rFonts w:ascii="Times New Roman" w:hAnsi="Times New Roman"/>
          <w:b/>
          <w:color w:val="002060"/>
          <w:sz w:val="32"/>
          <w:szCs w:val="32"/>
        </w:rPr>
        <w:t xml:space="preserve">До какого возраста могут пребывать в запасе Вооруженных Сил Российской Федерации солдаты, матросы, сержанты и старшины?                                                                                  </w:t>
      </w:r>
    </w:p>
    <w:p w:rsidR="00C36578" w:rsidRDefault="00C36578" w:rsidP="00C36578">
      <w:pPr>
        <w:spacing w:after="28" w:line="256" w:lineRule="auto"/>
      </w:pPr>
    </w:p>
    <w:p w:rsidR="00A9122E" w:rsidRDefault="00C36578" w:rsidP="00C36578">
      <w:pPr>
        <w:spacing w:after="28" w:line="256" w:lineRule="auto"/>
        <w:rPr>
          <w:rFonts w:ascii="Times New Roman" w:hAnsi="Times New Roman"/>
          <w:sz w:val="28"/>
          <w:szCs w:val="28"/>
        </w:rPr>
      </w:pPr>
      <w:r w:rsidRPr="00C36578">
        <w:rPr>
          <w:rFonts w:ascii="Times New Roman" w:hAnsi="Times New Roman"/>
          <w:sz w:val="28"/>
          <w:szCs w:val="28"/>
        </w:rPr>
        <w:t xml:space="preserve">а) до 35 лет;                                                                                                                                                                                        б) до 40 лет;                                                                                                                                                                                        </w:t>
      </w:r>
      <w:r w:rsidRPr="00C36578">
        <w:rPr>
          <w:rFonts w:ascii="Times New Roman" w:hAnsi="Times New Roman"/>
          <w:sz w:val="28"/>
          <w:szCs w:val="28"/>
        </w:rPr>
        <w:lastRenderedPageBreak/>
        <w:t>в) до 45 лет;                                                                                                                                                                                          г) до 50 лет</w:t>
      </w:r>
    </w:p>
    <w:p w:rsidR="008D6ACE" w:rsidRDefault="008D6ACE" w:rsidP="008D6ACE">
      <w:pPr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</w:p>
    <w:p w:rsidR="008D6ACE" w:rsidRPr="008D6ACE" w:rsidRDefault="00314ACF" w:rsidP="008D6ACE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ru-RU"/>
        </w:rPr>
      </w:pPr>
      <w:hyperlink r:id="rId9" w:history="1">
        <w:r w:rsidR="008D6ACE" w:rsidRPr="008D6ACE">
          <w:rPr>
            <w:rFonts w:ascii="Times New Roman" w:eastAsia="Times New Roman" w:hAnsi="Times New Roman"/>
            <w:b/>
            <w:bCs/>
            <w:color w:val="7030A0"/>
            <w:sz w:val="24"/>
            <w:szCs w:val="24"/>
            <w:lang w:eastAsia="ru-RU"/>
          </w:rPr>
          <w:t>Федеральный закон "О воинской обязанности и военной службе"</w:t>
        </w:r>
      </w:hyperlink>
    </w:p>
    <w:p w:rsidR="008D6ACE" w:rsidRPr="008D6ACE" w:rsidRDefault="008D6ACE" w:rsidP="008D6ACE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ru-RU"/>
        </w:rPr>
      </w:pPr>
      <w:r w:rsidRPr="008D6ACE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ru-RU"/>
        </w:rPr>
        <w:t> </w:t>
      </w:r>
    </w:p>
    <w:p w:rsidR="008D6ACE" w:rsidRPr="008D6ACE" w:rsidRDefault="008D6ACE" w:rsidP="008D6ACE">
      <w:pPr>
        <w:spacing w:line="240" w:lineRule="auto"/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ru-RU"/>
        </w:rPr>
      </w:pPr>
    </w:p>
    <w:p w:rsidR="008D6ACE" w:rsidRPr="008D6ACE" w:rsidRDefault="008D6ACE" w:rsidP="008D6ACE">
      <w:pPr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/>
          <w:b/>
          <w:bCs/>
          <w:color w:val="7030A0"/>
          <w:kern w:val="36"/>
          <w:sz w:val="24"/>
          <w:szCs w:val="24"/>
          <w:lang w:eastAsia="ru-RU"/>
        </w:rPr>
      </w:pPr>
      <w:bookmarkStart w:id="0" w:name="top"/>
      <w:bookmarkEnd w:id="0"/>
      <w:r w:rsidRPr="008D6ACE">
        <w:rPr>
          <w:rFonts w:ascii="Times New Roman" w:eastAsia="Times New Roman" w:hAnsi="Times New Roman"/>
          <w:b/>
          <w:bCs/>
          <w:color w:val="7030A0"/>
          <w:kern w:val="36"/>
          <w:sz w:val="24"/>
          <w:szCs w:val="24"/>
          <w:lang w:eastAsia="ru-RU"/>
        </w:rPr>
        <w:t>Статья 53. Состав запаса</w:t>
      </w:r>
    </w:p>
    <w:p w:rsidR="008D6ACE" w:rsidRPr="008D6ACE" w:rsidRDefault="008D6ACE" w:rsidP="008D6ACE">
      <w:pPr>
        <w:spacing w:after="300" w:line="240" w:lineRule="auto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bookmarkStart w:id="1" w:name="text"/>
      <w:bookmarkEnd w:id="1"/>
      <w:r w:rsidRPr="008D6ACE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1. Граждане, пребывающие в запасе, подразделяются на три разряда:</w:t>
      </w:r>
    </w:p>
    <w:p w:rsidR="008D6ACE" w:rsidRPr="008D6ACE" w:rsidRDefault="008D6ACE" w:rsidP="008D6ACE">
      <w:pPr>
        <w:spacing w:after="0" w:line="240" w:lineRule="auto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8D6ACE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 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  <w:gridCol w:w="1818"/>
        <w:gridCol w:w="1818"/>
        <w:gridCol w:w="1667"/>
      </w:tblGrid>
      <w:tr w:rsidR="008D6ACE" w:rsidRPr="008D6ACE" w:rsidTr="008D6ACE">
        <w:tc>
          <w:tcPr>
            <w:tcW w:w="472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Составы запаса (воинские звания)</w:t>
            </w:r>
          </w:p>
        </w:tc>
        <w:tc>
          <w:tcPr>
            <w:tcW w:w="529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Возраст граждан, пребывающих в запасе</w:t>
            </w:r>
          </w:p>
        </w:tc>
      </w:tr>
      <w:tr w:rsidR="008D6ACE" w:rsidRPr="008D6ACE" w:rsidTr="008D6ACE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6ACE" w:rsidRPr="008D6ACE" w:rsidRDefault="008D6ACE" w:rsidP="008D6ACE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Первый разряд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Второй разряд</w:t>
            </w:r>
          </w:p>
        </w:tc>
        <w:tc>
          <w:tcPr>
            <w:tcW w:w="166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Третий разряд</w:t>
            </w:r>
          </w:p>
        </w:tc>
      </w:tr>
      <w:tr w:rsidR="008D6ACE" w:rsidRPr="008D6ACE" w:rsidTr="008D6ACE">
        <w:tc>
          <w:tcPr>
            <w:tcW w:w="4740" w:type="dxa"/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Солдаты, матросы, сержанты, старшины, прапорщики и мичманы</w:t>
            </w:r>
          </w:p>
        </w:tc>
        <w:tc>
          <w:tcPr>
            <w:tcW w:w="1815" w:type="dxa"/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proofErr w:type="gramStart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до</w:t>
            </w:r>
            <w:proofErr w:type="gramEnd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 xml:space="preserve"> 40 лет</w:t>
            </w:r>
          </w:p>
        </w:tc>
        <w:tc>
          <w:tcPr>
            <w:tcW w:w="1815" w:type="dxa"/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proofErr w:type="gramStart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до</w:t>
            </w:r>
            <w:proofErr w:type="gramEnd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 xml:space="preserve"> 50 лет</w:t>
            </w:r>
          </w:p>
        </w:tc>
        <w:tc>
          <w:tcPr>
            <w:tcW w:w="1665" w:type="dxa"/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proofErr w:type="gramStart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до</w:t>
            </w:r>
            <w:proofErr w:type="gramEnd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 xml:space="preserve"> 55 лет</w:t>
            </w:r>
          </w:p>
        </w:tc>
      </w:tr>
      <w:tr w:rsidR="008D6ACE" w:rsidRPr="008D6ACE" w:rsidTr="008D6ACE">
        <w:tc>
          <w:tcPr>
            <w:tcW w:w="4740" w:type="dxa"/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Младшие офицеры</w:t>
            </w:r>
          </w:p>
        </w:tc>
        <w:tc>
          <w:tcPr>
            <w:tcW w:w="1815" w:type="dxa"/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proofErr w:type="gramStart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до</w:t>
            </w:r>
            <w:proofErr w:type="gramEnd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 xml:space="preserve"> 50 лет</w:t>
            </w:r>
          </w:p>
        </w:tc>
        <w:tc>
          <w:tcPr>
            <w:tcW w:w="1815" w:type="dxa"/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proofErr w:type="gramStart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до</w:t>
            </w:r>
            <w:proofErr w:type="gramEnd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 xml:space="preserve"> 55 лет</w:t>
            </w:r>
          </w:p>
        </w:tc>
        <w:tc>
          <w:tcPr>
            <w:tcW w:w="1665" w:type="dxa"/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proofErr w:type="gramStart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до</w:t>
            </w:r>
            <w:proofErr w:type="gramEnd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 xml:space="preserve"> 60 лет</w:t>
            </w:r>
          </w:p>
        </w:tc>
      </w:tr>
      <w:tr w:rsidR="008D6ACE" w:rsidRPr="008D6ACE" w:rsidTr="008D6ACE">
        <w:tc>
          <w:tcPr>
            <w:tcW w:w="4740" w:type="dxa"/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Майоры, капитаны 3 ранга, подполковники, капитаны 2 ранга</w:t>
            </w:r>
          </w:p>
        </w:tc>
        <w:tc>
          <w:tcPr>
            <w:tcW w:w="1815" w:type="dxa"/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proofErr w:type="gramStart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до</w:t>
            </w:r>
            <w:proofErr w:type="gramEnd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 xml:space="preserve"> 55 лет</w:t>
            </w:r>
          </w:p>
        </w:tc>
        <w:tc>
          <w:tcPr>
            <w:tcW w:w="1815" w:type="dxa"/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proofErr w:type="gramStart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до</w:t>
            </w:r>
            <w:proofErr w:type="gramEnd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 xml:space="preserve"> 60 лет</w:t>
            </w:r>
          </w:p>
        </w:tc>
        <w:tc>
          <w:tcPr>
            <w:tcW w:w="1665" w:type="dxa"/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proofErr w:type="gramStart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до</w:t>
            </w:r>
            <w:proofErr w:type="gramEnd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 xml:space="preserve"> 65 лет</w:t>
            </w:r>
          </w:p>
        </w:tc>
      </w:tr>
      <w:tr w:rsidR="008D6ACE" w:rsidRPr="008D6ACE" w:rsidTr="008D6ACE">
        <w:tc>
          <w:tcPr>
            <w:tcW w:w="4740" w:type="dxa"/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Полковники, капитаны 1 ранга</w:t>
            </w:r>
          </w:p>
        </w:tc>
        <w:tc>
          <w:tcPr>
            <w:tcW w:w="1815" w:type="dxa"/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proofErr w:type="gramStart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до</w:t>
            </w:r>
            <w:proofErr w:type="gramEnd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 xml:space="preserve"> 60 лет</w:t>
            </w:r>
          </w:p>
        </w:tc>
        <w:tc>
          <w:tcPr>
            <w:tcW w:w="1815" w:type="dxa"/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proofErr w:type="gramStart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до</w:t>
            </w:r>
            <w:proofErr w:type="gramEnd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 xml:space="preserve"> 65 лет</w:t>
            </w:r>
          </w:p>
        </w:tc>
        <w:tc>
          <w:tcPr>
            <w:tcW w:w="1665" w:type="dxa"/>
            <w:shd w:val="clear" w:color="auto" w:fill="FFFFFF"/>
            <w:hideMark/>
          </w:tcPr>
          <w:p w:rsidR="008D6ACE" w:rsidRPr="008D6ACE" w:rsidRDefault="008D6ACE" w:rsidP="008D6ACE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 </w:t>
            </w:r>
          </w:p>
        </w:tc>
      </w:tr>
      <w:tr w:rsidR="008D6ACE" w:rsidRPr="008D6ACE" w:rsidTr="008D6ACE">
        <w:tc>
          <w:tcPr>
            <w:tcW w:w="4740" w:type="dxa"/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Высшие офицеры</w:t>
            </w:r>
          </w:p>
        </w:tc>
        <w:tc>
          <w:tcPr>
            <w:tcW w:w="1815" w:type="dxa"/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proofErr w:type="gramStart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до</w:t>
            </w:r>
            <w:proofErr w:type="gramEnd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 xml:space="preserve"> 65 лет</w:t>
            </w:r>
          </w:p>
        </w:tc>
        <w:tc>
          <w:tcPr>
            <w:tcW w:w="1815" w:type="dxa"/>
            <w:shd w:val="clear" w:color="auto" w:fill="FFFFFF"/>
            <w:hideMark/>
          </w:tcPr>
          <w:p w:rsidR="008D6ACE" w:rsidRPr="008D6ACE" w:rsidRDefault="008D6ACE" w:rsidP="008D6A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proofErr w:type="gramStart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до</w:t>
            </w:r>
            <w:proofErr w:type="gramEnd"/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 xml:space="preserve"> 70 лет</w:t>
            </w:r>
          </w:p>
        </w:tc>
        <w:tc>
          <w:tcPr>
            <w:tcW w:w="1665" w:type="dxa"/>
            <w:shd w:val="clear" w:color="auto" w:fill="FFFFFF"/>
            <w:hideMark/>
          </w:tcPr>
          <w:p w:rsidR="008D6ACE" w:rsidRPr="008D6ACE" w:rsidRDefault="008D6ACE" w:rsidP="008D6ACE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8D6ACE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 </w:t>
            </w:r>
          </w:p>
        </w:tc>
      </w:tr>
    </w:tbl>
    <w:p w:rsidR="00415E89" w:rsidRDefault="00415E89" w:rsidP="00C36578">
      <w:pPr>
        <w:spacing w:after="28" w:line="256" w:lineRule="auto"/>
        <w:rPr>
          <w:rFonts w:ascii="Times New Roman" w:hAnsi="Times New Roman"/>
          <w:sz w:val="28"/>
          <w:szCs w:val="28"/>
        </w:rPr>
      </w:pPr>
    </w:p>
    <w:p w:rsidR="00415E89" w:rsidRPr="00C36578" w:rsidRDefault="00415E89" w:rsidP="00C36578">
      <w:pPr>
        <w:spacing w:after="28" w:line="256" w:lineRule="auto"/>
        <w:rPr>
          <w:rFonts w:ascii="Times New Roman" w:eastAsia="Times New Roman" w:hAnsi="Times New Roman"/>
          <w:sz w:val="28"/>
          <w:szCs w:val="28"/>
        </w:rPr>
      </w:pPr>
    </w:p>
    <w:p w:rsidR="00415E89" w:rsidRPr="00B3678E" w:rsidRDefault="00415E89" w:rsidP="00415E89">
      <w:pPr>
        <w:ind w:left="-1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10</w:t>
      </w:r>
    </w:p>
    <w:p w:rsidR="00415E89" w:rsidRDefault="00415E89" w:rsidP="00B3678E">
      <w:pPr>
        <w:spacing w:after="34" w:line="235" w:lineRule="auto"/>
      </w:pPr>
    </w:p>
    <w:p w:rsidR="00B3678E" w:rsidRPr="00415E89" w:rsidRDefault="00415E89" w:rsidP="00B3678E">
      <w:pPr>
        <w:spacing w:after="34" w:line="235" w:lineRule="auto"/>
        <w:rPr>
          <w:rFonts w:ascii="Times New Roman" w:hAnsi="Times New Roman"/>
          <w:b/>
          <w:color w:val="002060"/>
          <w:sz w:val="32"/>
          <w:szCs w:val="32"/>
        </w:rPr>
      </w:pPr>
      <w:r w:rsidRPr="00415E89">
        <w:rPr>
          <w:rFonts w:ascii="Times New Roman" w:hAnsi="Times New Roman"/>
          <w:b/>
          <w:color w:val="002060"/>
          <w:sz w:val="32"/>
          <w:szCs w:val="32"/>
        </w:rPr>
        <w:t>Воинская обязанность — это:</w:t>
      </w:r>
    </w:p>
    <w:p w:rsidR="00415E89" w:rsidRDefault="00415E89" w:rsidP="00B3678E">
      <w:pPr>
        <w:spacing w:after="34" w:line="235" w:lineRule="auto"/>
      </w:pPr>
    </w:p>
    <w:p w:rsidR="00B3678E" w:rsidRPr="00415E89" w:rsidRDefault="00B3678E" w:rsidP="00B3678E">
      <w:pPr>
        <w:rPr>
          <w:rFonts w:ascii="Times New Roman" w:hAnsi="Times New Roman"/>
          <w:sz w:val="28"/>
          <w:szCs w:val="28"/>
        </w:rPr>
      </w:pPr>
      <w:r w:rsidRPr="00EB381F">
        <w:rPr>
          <w:rFonts w:ascii="Times New Roman" w:hAnsi="Times New Roman"/>
          <w:sz w:val="28"/>
          <w:szCs w:val="28"/>
        </w:rPr>
        <w:t xml:space="preserve">а) особый вид государственной службы, исполняемой в Вооруженных Силах, других войсках, органах и воинских формированиях </w:t>
      </w:r>
      <w:r w:rsidR="00415E89" w:rsidRPr="00EB381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Pr="00415E89">
        <w:rPr>
          <w:rFonts w:ascii="Times New Roman" w:hAnsi="Times New Roman"/>
          <w:sz w:val="28"/>
          <w:szCs w:val="28"/>
        </w:rPr>
        <w:t xml:space="preserve">б) система знаний о подготовке и ведении военных действий </w:t>
      </w:r>
      <w:r w:rsidR="00415E89" w:rsidRPr="00415E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EB381F">
        <w:rPr>
          <w:rFonts w:ascii="Times New Roman" w:hAnsi="Times New Roman"/>
          <w:b/>
          <w:sz w:val="28"/>
          <w:szCs w:val="28"/>
        </w:rPr>
        <w:t>в) установленный законом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 связанные с обороной страны обязанности</w:t>
      </w:r>
      <w:r w:rsidRPr="00415E89">
        <w:rPr>
          <w:rFonts w:ascii="Times New Roman" w:hAnsi="Times New Roman"/>
          <w:sz w:val="28"/>
          <w:szCs w:val="28"/>
        </w:rPr>
        <w:t xml:space="preserve"> </w:t>
      </w:r>
    </w:p>
    <w:p w:rsidR="00415E89" w:rsidRDefault="00415E89" w:rsidP="00415E89">
      <w:pPr>
        <w:spacing w:after="34" w:line="235" w:lineRule="auto"/>
      </w:pPr>
    </w:p>
    <w:p w:rsidR="00415E89" w:rsidRDefault="00415E89" w:rsidP="00415E89">
      <w:pPr>
        <w:spacing w:after="34" w:line="235" w:lineRule="auto"/>
      </w:pPr>
    </w:p>
    <w:p w:rsidR="008D6ACE" w:rsidRDefault="008D6ACE" w:rsidP="00415E89">
      <w:pPr>
        <w:ind w:left="-15"/>
        <w:rPr>
          <w:rFonts w:ascii="Times New Roman" w:hAnsi="Times New Roman"/>
          <w:b/>
          <w:sz w:val="36"/>
          <w:szCs w:val="36"/>
        </w:rPr>
      </w:pPr>
    </w:p>
    <w:p w:rsidR="008D6ACE" w:rsidRDefault="008D6ACE" w:rsidP="00415E89">
      <w:pPr>
        <w:ind w:left="-15"/>
        <w:rPr>
          <w:rFonts w:ascii="Times New Roman" w:hAnsi="Times New Roman"/>
          <w:b/>
          <w:sz w:val="36"/>
          <w:szCs w:val="36"/>
        </w:rPr>
      </w:pPr>
    </w:p>
    <w:p w:rsidR="008D6ACE" w:rsidRDefault="008D6ACE" w:rsidP="00415E89">
      <w:pPr>
        <w:ind w:left="-15"/>
        <w:rPr>
          <w:rFonts w:ascii="Times New Roman" w:hAnsi="Times New Roman"/>
          <w:b/>
          <w:sz w:val="36"/>
          <w:szCs w:val="36"/>
        </w:rPr>
      </w:pPr>
    </w:p>
    <w:p w:rsidR="00415E89" w:rsidRPr="00415E89" w:rsidRDefault="00415E89" w:rsidP="00415E89">
      <w:pPr>
        <w:ind w:left="-1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11</w:t>
      </w:r>
    </w:p>
    <w:p w:rsidR="00B3678E" w:rsidRPr="00415E89" w:rsidRDefault="00B3678E" w:rsidP="00415E89">
      <w:pPr>
        <w:spacing w:after="34" w:line="235" w:lineRule="auto"/>
        <w:rPr>
          <w:rFonts w:ascii="Times New Roman" w:hAnsi="Times New Roman"/>
          <w:b/>
          <w:color w:val="002060"/>
          <w:sz w:val="32"/>
          <w:szCs w:val="32"/>
        </w:rPr>
      </w:pPr>
      <w:r w:rsidRPr="00415E89">
        <w:rPr>
          <w:rFonts w:ascii="Times New Roman" w:hAnsi="Times New Roman"/>
          <w:b/>
          <w:color w:val="002060"/>
          <w:sz w:val="32"/>
          <w:szCs w:val="32"/>
        </w:rPr>
        <w:t>Граждане Российской Фед</w:t>
      </w:r>
      <w:r w:rsidR="00415E89" w:rsidRPr="00415E89">
        <w:rPr>
          <w:rFonts w:ascii="Times New Roman" w:hAnsi="Times New Roman"/>
          <w:b/>
          <w:color w:val="002060"/>
          <w:sz w:val="32"/>
          <w:szCs w:val="32"/>
        </w:rPr>
        <w:t>ерации проходят военную службу</w:t>
      </w:r>
    </w:p>
    <w:p w:rsidR="00415E89" w:rsidRDefault="00415E89" w:rsidP="00415E89">
      <w:pPr>
        <w:spacing w:after="34" w:line="235" w:lineRule="auto"/>
      </w:pPr>
    </w:p>
    <w:p w:rsidR="00B3678E" w:rsidRPr="00415E89" w:rsidRDefault="00B3678E" w:rsidP="00B3678E">
      <w:pPr>
        <w:rPr>
          <w:rFonts w:ascii="Times New Roman" w:hAnsi="Times New Roman"/>
          <w:sz w:val="28"/>
          <w:szCs w:val="28"/>
        </w:rPr>
      </w:pPr>
      <w:r w:rsidRPr="00A54AC4">
        <w:rPr>
          <w:rFonts w:ascii="Times New Roman" w:hAnsi="Times New Roman"/>
          <w:b/>
          <w:sz w:val="28"/>
          <w:szCs w:val="28"/>
        </w:rPr>
        <w:t xml:space="preserve">а) по призыву и в добровольном порядке (по контракту) </w:t>
      </w:r>
      <w:r w:rsidR="00415E89" w:rsidRPr="00A54AC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415E89">
        <w:rPr>
          <w:rFonts w:ascii="Times New Roman" w:hAnsi="Times New Roman"/>
          <w:sz w:val="28"/>
          <w:szCs w:val="28"/>
        </w:rPr>
        <w:t xml:space="preserve">б) только по призыву </w:t>
      </w:r>
      <w:r w:rsidR="00415E89" w:rsidRPr="00415E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415E89">
        <w:rPr>
          <w:rFonts w:ascii="Times New Roman" w:hAnsi="Times New Roman"/>
          <w:sz w:val="28"/>
          <w:szCs w:val="28"/>
        </w:rPr>
        <w:t xml:space="preserve">в) только в добровольном порядке (по контракту) </w:t>
      </w:r>
      <w:r w:rsidR="00415E89" w:rsidRPr="00415E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415E89">
        <w:rPr>
          <w:rFonts w:ascii="Times New Roman" w:hAnsi="Times New Roman"/>
          <w:sz w:val="28"/>
          <w:szCs w:val="28"/>
        </w:rPr>
        <w:t xml:space="preserve">г) в порядке воинской повинности </w:t>
      </w:r>
    </w:p>
    <w:p w:rsidR="00415E89" w:rsidRDefault="00415E89" w:rsidP="00415E89">
      <w:pPr>
        <w:spacing w:after="34" w:line="235" w:lineRule="auto"/>
      </w:pPr>
    </w:p>
    <w:p w:rsidR="00415E89" w:rsidRPr="00415E89" w:rsidRDefault="00415E89" w:rsidP="00415E89">
      <w:pPr>
        <w:ind w:left="-1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12</w:t>
      </w:r>
    </w:p>
    <w:p w:rsidR="00B3678E" w:rsidRPr="007511A0" w:rsidRDefault="00B3678E" w:rsidP="00415E89">
      <w:pPr>
        <w:spacing w:after="34" w:line="235" w:lineRule="auto"/>
        <w:rPr>
          <w:rFonts w:ascii="Times New Roman" w:hAnsi="Times New Roman"/>
          <w:b/>
          <w:color w:val="002060"/>
          <w:sz w:val="32"/>
          <w:szCs w:val="32"/>
        </w:rPr>
      </w:pPr>
      <w:r w:rsidRPr="007511A0">
        <w:rPr>
          <w:rFonts w:ascii="Times New Roman" w:hAnsi="Times New Roman"/>
          <w:b/>
          <w:color w:val="002060"/>
          <w:sz w:val="32"/>
          <w:szCs w:val="32"/>
        </w:rPr>
        <w:t>Комиссия по постановке граждан на воинский учет пре</w:t>
      </w:r>
      <w:r w:rsidR="00415E89" w:rsidRPr="007511A0">
        <w:rPr>
          <w:rFonts w:ascii="Times New Roman" w:hAnsi="Times New Roman"/>
          <w:b/>
          <w:color w:val="002060"/>
          <w:sz w:val="32"/>
          <w:szCs w:val="32"/>
        </w:rPr>
        <w:t>дусмотрена в следующем составе</w:t>
      </w:r>
    </w:p>
    <w:p w:rsidR="00B3678E" w:rsidRPr="007511A0" w:rsidRDefault="00B3678E" w:rsidP="00B3678E">
      <w:pPr>
        <w:rPr>
          <w:rFonts w:ascii="Times New Roman" w:hAnsi="Times New Roman"/>
          <w:sz w:val="28"/>
          <w:szCs w:val="28"/>
        </w:rPr>
      </w:pPr>
      <w:r w:rsidRPr="007511A0">
        <w:rPr>
          <w:rFonts w:ascii="Times New Roman" w:hAnsi="Times New Roman"/>
          <w:sz w:val="28"/>
          <w:szCs w:val="28"/>
        </w:rPr>
        <w:t xml:space="preserve">а) заместитель руководителя местной администрации, военный комиссар района, руководитель органа внутренних дел района, секретарь комиссии, врачи-специалисты б) военный комиссар района или его заместитель, представитель местной администрации, специалист по профессиональному психологическому отбору, секретарь комиссии, врачи-специалисты </w:t>
      </w:r>
      <w:r w:rsidR="007511A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7511A0">
        <w:rPr>
          <w:rFonts w:ascii="Times New Roman" w:hAnsi="Times New Roman"/>
          <w:sz w:val="28"/>
          <w:szCs w:val="28"/>
        </w:rPr>
        <w:t xml:space="preserve">в) заместитель военного комиссара района, специалист по профессиональному психологическому отбору, секретарь комиссии, врачи-специалисты </w:t>
      </w:r>
    </w:p>
    <w:p w:rsidR="00A54AC4" w:rsidRDefault="00A54AC4" w:rsidP="00A54AC4">
      <w:pPr>
        <w:spacing w:after="34" w:line="235" w:lineRule="auto"/>
      </w:pPr>
    </w:p>
    <w:p w:rsidR="00A54AC4" w:rsidRPr="00A54AC4" w:rsidRDefault="00A54AC4" w:rsidP="00A54AC4">
      <w:pPr>
        <w:ind w:left="-1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13</w:t>
      </w:r>
    </w:p>
    <w:p w:rsidR="00B3678E" w:rsidRPr="00A54AC4" w:rsidRDefault="00B3678E" w:rsidP="00A54AC4">
      <w:pPr>
        <w:spacing w:after="34" w:line="235" w:lineRule="auto"/>
        <w:rPr>
          <w:rFonts w:ascii="Times New Roman" w:hAnsi="Times New Roman"/>
          <w:b/>
          <w:color w:val="002060"/>
          <w:sz w:val="32"/>
          <w:szCs w:val="32"/>
        </w:rPr>
      </w:pPr>
      <w:r w:rsidRPr="00A54AC4">
        <w:rPr>
          <w:rFonts w:ascii="Times New Roman" w:hAnsi="Times New Roman"/>
          <w:b/>
          <w:color w:val="002060"/>
          <w:sz w:val="32"/>
          <w:szCs w:val="32"/>
        </w:rPr>
        <w:t xml:space="preserve">Какие из указанных ниже причин (при условии документального подтверждения) являются уважительными </w:t>
      </w:r>
      <w:r w:rsidR="00A54AC4" w:rsidRPr="00A54AC4">
        <w:rPr>
          <w:rFonts w:ascii="Times New Roman" w:hAnsi="Times New Roman"/>
          <w:b/>
          <w:color w:val="002060"/>
          <w:sz w:val="32"/>
          <w:szCs w:val="32"/>
        </w:rPr>
        <w:t>для неявки по вызову военкомата</w:t>
      </w:r>
      <w:r w:rsidRPr="00A54AC4">
        <w:rPr>
          <w:rFonts w:ascii="Times New Roman" w:hAnsi="Times New Roman"/>
          <w:b/>
          <w:color w:val="002060"/>
          <w:sz w:val="32"/>
          <w:szCs w:val="32"/>
        </w:rPr>
        <w:t xml:space="preserve">? </w:t>
      </w:r>
    </w:p>
    <w:p w:rsidR="00B3678E" w:rsidRPr="00A54AC4" w:rsidRDefault="00B3678E" w:rsidP="00B3678E">
      <w:pPr>
        <w:rPr>
          <w:rFonts w:ascii="Times New Roman" w:hAnsi="Times New Roman"/>
          <w:sz w:val="28"/>
          <w:szCs w:val="28"/>
        </w:rPr>
      </w:pPr>
      <w:proofErr w:type="gramStart"/>
      <w:r w:rsidRPr="00A54AC4">
        <w:rPr>
          <w:rFonts w:ascii="Times New Roman" w:hAnsi="Times New Roman"/>
          <w:sz w:val="28"/>
          <w:szCs w:val="28"/>
        </w:rPr>
        <w:t>а</w:t>
      </w:r>
      <w:proofErr w:type="gramEnd"/>
      <w:r w:rsidRPr="00A54AC4">
        <w:rPr>
          <w:rFonts w:ascii="Times New Roman" w:hAnsi="Times New Roman"/>
          <w:sz w:val="28"/>
          <w:szCs w:val="28"/>
        </w:rPr>
        <w:t xml:space="preserve">) заболевание или увечье, связанное с утратой трудоспособности </w:t>
      </w:r>
      <w:r w:rsidR="00A54AC4" w:rsidRPr="00A54A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Pr="00A54AC4">
        <w:rPr>
          <w:rFonts w:ascii="Times New Roman" w:hAnsi="Times New Roman"/>
          <w:sz w:val="28"/>
          <w:szCs w:val="28"/>
        </w:rPr>
        <w:t xml:space="preserve">б) тяжелое состояние здоровья близких родственников (отца, матери, жены, мужа, сына, дочери, родного брата, родной сестры, дедушки, бабушки, усыновителя) либо участие в их похоронах </w:t>
      </w:r>
    </w:p>
    <w:p w:rsidR="00B3678E" w:rsidRDefault="00B3678E" w:rsidP="00A54AC4">
      <w:pPr>
        <w:rPr>
          <w:rFonts w:ascii="Times New Roman" w:hAnsi="Times New Roman"/>
          <w:sz w:val="28"/>
          <w:szCs w:val="28"/>
        </w:rPr>
      </w:pPr>
      <w:r w:rsidRPr="00A54AC4">
        <w:rPr>
          <w:rFonts w:ascii="Times New Roman" w:hAnsi="Times New Roman"/>
          <w:sz w:val="28"/>
          <w:szCs w:val="28"/>
        </w:rPr>
        <w:t xml:space="preserve">в) нахождение в отпуске или в командировке </w:t>
      </w:r>
      <w:r w:rsidR="00A54AC4" w:rsidRPr="00A54A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A54AC4">
        <w:rPr>
          <w:rFonts w:ascii="Times New Roman" w:hAnsi="Times New Roman"/>
          <w:sz w:val="28"/>
          <w:szCs w:val="28"/>
        </w:rPr>
        <w:t xml:space="preserve">г) препятствие, возникшее в результате действия непреодолимой силы, или иное обстоятельство, не зависящее от воли гражданина </w:t>
      </w:r>
      <w:r w:rsidR="00A54AC4" w:rsidRPr="00A54A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A54AC4">
        <w:rPr>
          <w:rFonts w:ascii="Times New Roman" w:hAnsi="Times New Roman"/>
          <w:sz w:val="28"/>
          <w:szCs w:val="28"/>
        </w:rPr>
        <w:t xml:space="preserve">д) свадьба близкого родственника </w:t>
      </w:r>
      <w:r w:rsidR="00A54AC4" w:rsidRPr="00A54A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A54AC4">
        <w:rPr>
          <w:rFonts w:ascii="Times New Roman" w:hAnsi="Times New Roman"/>
          <w:sz w:val="28"/>
          <w:szCs w:val="28"/>
        </w:rPr>
        <w:t xml:space="preserve">е) иные причины, признанные уважительными призывной комиссией, комиссией по первоначальной постановке на воинский учет или судом </w:t>
      </w:r>
      <w:r w:rsidR="00A54AC4" w:rsidRPr="00A54A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A54AC4">
        <w:rPr>
          <w:rFonts w:ascii="Times New Roman" w:hAnsi="Times New Roman"/>
          <w:sz w:val="28"/>
          <w:szCs w:val="28"/>
        </w:rPr>
        <w:t xml:space="preserve">ж) участие в спортивном соревновании </w:t>
      </w:r>
    </w:p>
    <w:p w:rsidR="00EB6B58" w:rsidRDefault="00EB6B58" w:rsidP="00A54AC4">
      <w:pPr>
        <w:rPr>
          <w:rFonts w:ascii="Times New Roman" w:hAnsi="Times New Roman"/>
          <w:sz w:val="28"/>
          <w:szCs w:val="28"/>
        </w:rPr>
      </w:pPr>
    </w:p>
    <w:p w:rsidR="00EB6B58" w:rsidRPr="00EB6B58" w:rsidRDefault="00EB6B58" w:rsidP="00EB6B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 w:rsidRPr="00EB6B58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lastRenderedPageBreak/>
        <w:t>К уважительным причинам неявки в военкомат по повестке относятся (п. 2 ст. 7 Закона N 53-ФЗ):</w:t>
      </w:r>
    </w:p>
    <w:p w:rsidR="00EB6B58" w:rsidRPr="00EB6B58" w:rsidRDefault="00EB6B58" w:rsidP="00EB6B5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proofErr w:type="gramStart"/>
      <w:r w:rsidRPr="00EB6B58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заболевание</w:t>
      </w:r>
      <w:proofErr w:type="gramEnd"/>
      <w:r w:rsidRPr="00EB6B58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 xml:space="preserve"> или увечье гражданина, связанные с утратой трудоспособности;</w:t>
      </w:r>
    </w:p>
    <w:p w:rsidR="00EB6B58" w:rsidRPr="00EB6B58" w:rsidRDefault="00EB6B58" w:rsidP="00EB6B5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proofErr w:type="gramStart"/>
      <w:r w:rsidRPr="00EB6B58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тяжелое</w:t>
      </w:r>
      <w:proofErr w:type="gramEnd"/>
      <w:r w:rsidRPr="00EB6B58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 xml:space="preserve"> состояние здоровья отца, матери, жены, мужа, сына, дочери, родного брата, родной сестры, дедушки, бабушки или усыновителя гражданина либо участие в похоронах указанных лиц;</w:t>
      </w:r>
    </w:p>
    <w:p w:rsidR="00EB6B58" w:rsidRPr="00EB6B58" w:rsidRDefault="00EB6B58" w:rsidP="00EB6B5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proofErr w:type="gramStart"/>
      <w:r w:rsidRPr="00EB6B58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препятствие</w:t>
      </w:r>
      <w:proofErr w:type="gramEnd"/>
      <w:r w:rsidRPr="00EB6B58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, возникшее в результате действия непреодолимой силы, или иное обстоятельство, не зависящее от воли гражданина (например, стихийное бедствие);</w:t>
      </w:r>
    </w:p>
    <w:p w:rsidR="00EB6B58" w:rsidRPr="00EB6B58" w:rsidRDefault="00EB6B58" w:rsidP="00EB6B5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proofErr w:type="gramStart"/>
      <w:r w:rsidRPr="00EB6B58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иные</w:t>
      </w:r>
      <w:proofErr w:type="gramEnd"/>
      <w:r w:rsidRPr="00EB6B58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 xml:space="preserve"> причины, признанные уважительными призывной комиссией, комиссией по первоначальной постановке на воинский учет или </w:t>
      </w:r>
      <w:proofErr w:type="spellStart"/>
      <w:r w:rsidRPr="00EB6B58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судом.Вышеуказанные</w:t>
      </w:r>
      <w:proofErr w:type="spellEnd"/>
      <w:r w:rsidRPr="00EB6B58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 xml:space="preserve"> причины будут признаны уважительными только при условии их документального подтверждения (п. 2 ст. 7 Закона N 53-ФЗ).</w:t>
      </w:r>
    </w:p>
    <w:p w:rsidR="00EB6B58" w:rsidRPr="00EB6B58" w:rsidRDefault="00EB6B58" w:rsidP="00EB6B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 w:rsidRPr="00EB6B58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Вышеуказанные причины будут признаны уважительными только при условии их документального подтверждения (п. 2 ст. 7 Закона N 53-ФЗ).</w:t>
      </w:r>
    </w:p>
    <w:p w:rsidR="00EB6B58" w:rsidRPr="00EB6B58" w:rsidRDefault="00EB6B58" w:rsidP="00EB6B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 w:rsidRPr="00EB6B58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Подтверждающими документами, в зависимости от ситуации, могут являться листок нетрудоспособности, медицинская справка о нахождении на стационарном лечении, документы, подтверждающие заболевание или смерть близкого родственника, документ из органа местного самоуправления и т.п.</w:t>
      </w:r>
    </w:p>
    <w:p w:rsidR="00EB6B58" w:rsidRPr="00EB6B58" w:rsidRDefault="00EB6B58" w:rsidP="00EB6B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 w:rsidRPr="00EB6B58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Следует обратить внимание, что по окончании действия уважительной причины для неявки по повестке гражданин обязан незамедлительно без дополнительного вызова явиться в военный комиссариат муниципального образования (Приложение N 30 к Инструкции, утв. Приказом Министра обороны РФ от 02.10.2007 N 400).</w:t>
      </w:r>
    </w:p>
    <w:p w:rsidR="007511A0" w:rsidRDefault="007511A0" w:rsidP="00EB6B58">
      <w:pPr>
        <w:spacing w:after="34" w:line="235" w:lineRule="auto"/>
      </w:pPr>
    </w:p>
    <w:p w:rsidR="008D6ACE" w:rsidRPr="00A54AC4" w:rsidRDefault="008D6ACE" w:rsidP="008D6ACE">
      <w:pPr>
        <w:ind w:left="-1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14</w:t>
      </w:r>
    </w:p>
    <w:p w:rsidR="008D6ACE" w:rsidRPr="008D6ACE" w:rsidRDefault="008D6ACE" w:rsidP="007511A0">
      <w:pPr>
        <w:spacing w:after="34" w:line="235" w:lineRule="auto"/>
        <w:ind w:left="10"/>
        <w:rPr>
          <w:rFonts w:ascii="Times New Roman" w:hAnsi="Times New Roman"/>
          <w:b/>
          <w:color w:val="002060"/>
          <w:sz w:val="32"/>
          <w:szCs w:val="32"/>
        </w:rPr>
      </w:pPr>
    </w:p>
    <w:p w:rsidR="00B3678E" w:rsidRPr="008D6ACE" w:rsidRDefault="00B3678E" w:rsidP="007511A0">
      <w:pPr>
        <w:spacing w:after="34" w:line="235" w:lineRule="auto"/>
        <w:ind w:left="10"/>
        <w:rPr>
          <w:rFonts w:ascii="Times New Roman" w:hAnsi="Times New Roman"/>
          <w:b/>
          <w:color w:val="002060"/>
          <w:sz w:val="32"/>
          <w:szCs w:val="32"/>
        </w:rPr>
      </w:pPr>
      <w:r w:rsidRPr="008D6ACE">
        <w:rPr>
          <w:rFonts w:ascii="Times New Roman" w:hAnsi="Times New Roman"/>
          <w:b/>
          <w:color w:val="002060"/>
          <w:sz w:val="32"/>
          <w:szCs w:val="32"/>
        </w:rPr>
        <w:t xml:space="preserve">Профессиональный психологический отбор граждан, призываемых на военную службу, осуществляется с целью: </w:t>
      </w:r>
    </w:p>
    <w:p w:rsidR="008D6ACE" w:rsidRDefault="008D6ACE" w:rsidP="007511A0">
      <w:pPr>
        <w:spacing w:after="34" w:line="235" w:lineRule="auto"/>
        <w:ind w:left="10"/>
      </w:pPr>
    </w:p>
    <w:p w:rsidR="00EB6B58" w:rsidRPr="00815889" w:rsidRDefault="00B3678E" w:rsidP="00815889">
      <w:pPr>
        <w:rPr>
          <w:rFonts w:ascii="Times New Roman" w:hAnsi="Times New Roman"/>
          <w:sz w:val="28"/>
          <w:szCs w:val="28"/>
        </w:rPr>
      </w:pPr>
      <w:r w:rsidRPr="008D6ACE">
        <w:rPr>
          <w:rFonts w:ascii="Times New Roman" w:hAnsi="Times New Roman"/>
          <w:sz w:val="28"/>
          <w:szCs w:val="28"/>
        </w:rPr>
        <w:t xml:space="preserve">а) определения индивидуального физического развития призывников, так как с первых дней военной службы они испытывают значительные нагрузки </w:t>
      </w:r>
      <w:r w:rsidR="00815889">
        <w:rPr>
          <w:rFonts w:ascii="Times New Roman" w:hAnsi="Times New Roman"/>
          <w:sz w:val="28"/>
          <w:szCs w:val="28"/>
        </w:rPr>
        <w:t xml:space="preserve">                      </w:t>
      </w:r>
      <w:r w:rsidRPr="008D6ACE">
        <w:rPr>
          <w:rFonts w:ascii="Times New Roman" w:hAnsi="Times New Roman"/>
          <w:sz w:val="28"/>
          <w:szCs w:val="28"/>
        </w:rPr>
        <w:t xml:space="preserve">б) обеспечения соответствия индивидуально-психологических качеств граждан, призываемых на военную службу, современным требованиям в Вооруженных Силах Российской Федерации </w:t>
      </w:r>
      <w:r w:rsidR="008158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8D6ACE">
        <w:rPr>
          <w:rFonts w:ascii="Times New Roman" w:hAnsi="Times New Roman"/>
          <w:sz w:val="28"/>
          <w:szCs w:val="28"/>
        </w:rPr>
        <w:t xml:space="preserve">в) определения качества освоения дополнительных образовательных программ по военной подготовке </w:t>
      </w:r>
      <w:r w:rsidR="008158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815889" w:rsidRPr="00815889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г) определение профессиональной пригодности граждан к подготовке (обучению) по военно-учетным специальностям, военной службе на воинских должностях, обучению в военно-учебных заведениях</w:t>
      </w:r>
      <w:r w:rsidR="00815889" w:rsidRPr="0081588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и выработка рекомендаций по их отбору для подготовки (обучения) по военно-учетным специальностям и распределению по воинским должностям</w:t>
      </w:r>
    </w:p>
    <w:p w:rsidR="00EB6B58" w:rsidRPr="00A54AC4" w:rsidRDefault="00EB6B58" w:rsidP="00EB6B58">
      <w:pPr>
        <w:ind w:left="-1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15</w:t>
      </w:r>
    </w:p>
    <w:p w:rsidR="00EB6B58" w:rsidRDefault="00EB6B58" w:rsidP="007511A0">
      <w:pPr>
        <w:spacing w:after="34" w:line="235" w:lineRule="auto"/>
      </w:pPr>
    </w:p>
    <w:p w:rsidR="00B3678E" w:rsidRPr="00815889" w:rsidRDefault="00B3678E" w:rsidP="007511A0">
      <w:pPr>
        <w:spacing w:after="34" w:line="235" w:lineRule="auto"/>
        <w:rPr>
          <w:rFonts w:ascii="Times New Roman" w:hAnsi="Times New Roman"/>
          <w:b/>
          <w:color w:val="002060"/>
          <w:sz w:val="32"/>
          <w:szCs w:val="32"/>
        </w:rPr>
      </w:pPr>
      <w:r w:rsidRPr="00815889">
        <w:rPr>
          <w:rFonts w:ascii="Times New Roman" w:hAnsi="Times New Roman"/>
          <w:b/>
          <w:color w:val="002060"/>
          <w:sz w:val="32"/>
          <w:szCs w:val="32"/>
        </w:rPr>
        <w:t xml:space="preserve">Какой категории профессиональной пригодности гражданина, призываемого на военную службу, соответствует формулировка «рекомендуется»? </w:t>
      </w:r>
    </w:p>
    <w:p w:rsidR="00815889" w:rsidRDefault="00815889" w:rsidP="007511A0">
      <w:pPr>
        <w:spacing w:after="34" w:line="235" w:lineRule="auto"/>
      </w:pPr>
    </w:p>
    <w:p w:rsidR="00B3678E" w:rsidRPr="00815889" w:rsidRDefault="00B3678E" w:rsidP="00B3678E">
      <w:pPr>
        <w:rPr>
          <w:rFonts w:ascii="Times New Roman" w:hAnsi="Times New Roman"/>
          <w:sz w:val="28"/>
          <w:szCs w:val="28"/>
        </w:rPr>
      </w:pPr>
      <w:r w:rsidRPr="00815889">
        <w:rPr>
          <w:rFonts w:ascii="Times New Roman" w:hAnsi="Times New Roman"/>
          <w:sz w:val="28"/>
          <w:szCs w:val="28"/>
        </w:rPr>
        <w:t xml:space="preserve">а) первой </w:t>
      </w:r>
      <w:r w:rsidR="00815889" w:rsidRPr="008158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815889">
        <w:rPr>
          <w:rFonts w:ascii="Times New Roman" w:hAnsi="Times New Roman"/>
          <w:b/>
          <w:sz w:val="28"/>
          <w:szCs w:val="28"/>
        </w:rPr>
        <w:t xml:space="preserve">б) второй </w:t>
      </w:r>
      <w:r w:rsidR="00815889" w:rsidRPr="0081588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815889">
        <w:rPr>
          <w:rFonts w:ascii="Times New Roman" w:hAnsi="Times New Roman"/>
          <w:sz w:val="28"/>
          <w:szCs w:val="28"/>
        </w:rPr>
        <w:t xml:space="preserve">в) третьей </w:t>
      </w:r>
      <w:r w:rsidR="00815889" w:rsidRPr="008158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815889">
        <w:rPr>
          <w:rFonts w:ascii="Times New Roman" w:hAnsi="Times New Roman"/>
          <w:sz w:val="28"/>
          <w:szCs w:val="28"/>
        </w:rPr>
        <w:t xml:space="preserve">г) четвертой </w:t>
      </w:r>
    </w:p>
    <w:p w:rsidR="00815889" w:rsidRPr="00815889" w:rsidRDefault="00815889" w:rsidP="0081588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 w:rsidRPr="00815889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 xml:space="preserve">РЕКОМЕНДУЕТСЯ» - II категория профессиональной пригодности (кандидат в основном соответствует требованиям к обучению в </w:t>
      </w:r>
      <w:proofErr w:type="spellStart"/>
      <w:r w:rsidRPr="00815889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ВВУЗе</w:t>
      </w:r>
      <w:proofErr w:type="spellEnd"/>
      <w:r w:rsidRPr="00815889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);</w:t>
      </w:r>
    </w:p>
    <w:p w:rsidR="00815889" w:rsidRPr="00815889" w:rsidRDefault="00815889" w:rsidP="0081588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 w:rsidRPr="00815889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ru-RU"/>
        </w:rPr>
        <w:t>«Рекомендуется условно» - </w:t>
      </w:r>
      <w:r w:rsidRPr="00815889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 xml:space="preserve">III категория профессиональной пригодности (кандидат минимально соответствует требованиям к обучению в </w:t>
      </w:r>
      <w:proofErr w:type="spellStart"/>
      <w:r w:rsidRPr="00815889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ВВУЗе</w:t>
      </w:r>
      <w:proofErr w:type="spellEnd"/>
      <w:r w:rsidRPr="00815889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);</w:t>
      </w:r>
    </w:p>
    <w:p w:rsidR="00815889" w:rsidRDefault="00815889" w:rsidP="0081588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 w:rsidRPr="00815889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ru-RU"/>
        </w:rPr>
        <w:t>«Не рекомендуется»</w:t>
      </w:r>
      <w:r w:rsidRPr="00815889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 - IV категория профессиональной пригодности (кандидат не соответствует требованиям, не допускается к участию в конкурсе для зачисления в ВВУЗ).</w:t>
      </w:r>
    </w:p>
    <w:p w:rsidR="00360327" w:rsidRPr="00815889" w:rsidRDefault="00360327" w:rsidP="0081588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</w:p>
    <w:p w:rsidR="00815889" w:rsidRDefault="00815889" w:rsidP="00B3678E"/>
    <w:p w:rsidR="007511A0" w:rsidRPr="00815889" w:rsidRDefault="00EB6B58" w:rsidP="00815889">
      <w:pPr>
        <w:ind w:left="-1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16</w:t>
      </w:r>
    </w:p>
    <w:p w:rsidR="00B3678E" w:rsidRPr="00815889" w:rsidRDefault="00B3678E" w:rsidP="007511A0">
      <w:pPr>
        <w:spacing w:after="34" w:line="235" w:lineRule="auto"/>
        <w:ind w:left="10"/>
        <w:rPr>
          <w:rFonts w:ascii="Times New Roman" w:hAnsi="Times New Roman"/>
          <w:b/>
          <w:color w:val="002060"/>
          <w:sz w:val="32"/>
          <w:szCs w:val="32"/>
        </w:rPr>
      </w:pPr>
      <w:r w:rsidRPr="00815889">
        <w:rPr>
          <w:rFonts w:ascii="Times New Roman" w:hAnsi="Times New Roman"/>
          <w:b/>
          <w:color w:val="002060"/>
          <w:sz w:val="32"/>
          <w:szCs w:val="32"/>
        </w:rPr>
        <w:t xml:space="preserve">Согласно психологической классификации воинских должностей на командные должности целесообразно готовить и назначать граждан, имеющих следующие гражданские специальности: </w:t>
      </w:r>
    </w:p>
    <w:p w:rsidR="00B3678E" w:rsidRPr="00815889" w:rsidRDefault="00B3678E" w:rsidP="00B3678E">
      <w:pPr>
        <w:rPr>
          <w:rFonts w:ascii="Times New Roman" w:hAnsi="Times New Roman"/>
          <w:sz w:val="28"/>
          <w:szCs w:val="28"/>
        </w:rPr>
      </w:pPr>
      <w:r w:rsidRPr="00815889">
        <w:rPr>
          <w:rFonts w:ascii="Times New Roman" w:hAnsi="Times New Roman"/>
          <w:b/>
          <w:sz w:val="28"/>
          <w:szCs w:val="28"/>
        </w:rPr>
        <w:t xml:space="preserve">а) бригадир </w:t>
      </w:r>
      <w:r w:rsidR="00815889" w:rsidRPr="0081588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Pr="00815889">
        <w:rPr>
          <w:rFonts w:ascii="Times New Roman" w:hAnsi="Times New Roman"/>
          <w:sz w:val="28"/>
          <w:szCs w:val="28"/>
        </w:rPr>
        <w:t xml:space="preserve">б) токарь </w:t>
      </w:r>
      <w:r w:rsidR="00815889" w:rsidRPr="008158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815889">
        <w:rPr>
          <w:rFonts w:ascii="Times New Roman" w:hAnsi="Times New Roman"/>
          <w:sz w:val="28"/>
          <w:szCs w:val="28"/>
        </w:rPr>
        <w:t xml:space="preserve">в) радиооператор </w:t>
      </w:r>
      <w:r w:rsidR="00815889" w:rsidRPr="008158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Pr="00815889">
        <w:rPr>
          <w:rFonts w:ascii="Times New Roman" w:hAnsi="Times New Roman"/>
          <w:b/>
          <w:sz w:val="28"/>
          <w:szCs w:val="28"/>
        </w:rPr>
        <w:t xml:space="preserve">г) учитель </w:t>
      </w:r>
      <w:r w:rsidR="00815889" w:rsidRPr="0081588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815889">
        <w:rPr>
          <w:rFonts w:ascii="Times New Roman" w:hAnsi="Times New Roman"/>
          <w:sz w:val="28"/>
          <w:szCs w:val="28"/>
        </w:rPr>
        <w:t xml:space="preserve">д) пожарный </w:t>
      </w:r>
      <w:r w:rsidR="00815889" w:rsidRPr="008158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Pr="00815889">
        <w:rPr>
          <w:rFonts w:ascii="Times New Roman" w:hAnsi="Times New Roman"/>
          <w:sz w:val="28"/>
          <w:szCs w:val="28"/>
        </w:rPr>
        <w:t xml:space="preserve">е) воспитатель </w:t>
      </w:r>
    </w:p>
    <w:p w:rsidR="00A54AC4" w:rsidRDefault="00A54AC4" w:rsidP="00A54AC4">
      <w:pPr>
        <w:spacing w:after="34" w:line="235" w:lineRule="auto"/>
      </w:pPr>
    </w:p>
    <w:p w:rsidR="00EB6B58" w:rsidRPr="0013756B" w:rsidRDefault="00EB6B58" w:rsidP="0013756B">
      <w:pPr>
        <w:ind w:left="-1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17</w:t>
      </w:r>
    </w:p>
    <w:p w:rsidR="00B3678E" w:rsidRPr="00E22692" w:rsidRDefault="00B3678E" w:rsidP="00A54AC4">
      <w:pPr>
        <w:spacing w:after="34" w:line="235" w:lineRule="auto"/>
        <w:ind w:left="10"/>
        <w:rPr>
          <w:rFonts w:ascii="Times New Roman" w:hAnsi="Times New Roman"/>
          <w:b/>
          <w:color w:val="002060"/>
          <w:sz w:val="32"/>
          <w:szCs w:val="32"/>
        </w:rPr>
      </w:pPr>
      <w:r w:rsidRPr="00E22692">
        <w:rPr>
          <w:rFonts w:ascii="Times New Roman" w:hAnsi="Times New Roman"/>
          <w:b/>
          <w:color w:val="002060"/>
          <w:sz w:val="32"/>
          <w:szCs w:val="32"/>
        </w:rPr>
        <w:t>Перечислите наиболее массовые военно-прикладные виды спорта, культивируемые в Вооружен</w:t>
      </w:r>
      <w:r w:rsidR="00A04D6A" w:rsidRPr="00E22692">
        <w:rPr>
          <w:rFonts w:ascii="Times New Roman" w:hAnsi="Times New Roman"/>
          <w:b/>
          <w:color w:val="002060"/>
          <w:sz w:val="32"/>
          <w:szCs w:val="32"/>
        </w:rPr>
        <w:t>ных Силах Российской Федерации</w:t>
      </w:r>
    </w:p>
    <w:p w:rsidR="00A04D6A" w:rsidRPr="00360327" w:rsidRDefault="00360327" w:rsidP="00A54AC4">
      <w:pPr>
        <w:spacing w:after="34" w:line="235" w:lineRule="auto"/>
        <w:ind w:left="10"/>
        <w:rPr>
          <w:rFonts w:ascii="Times New Roman" w:hAnsi="Times New Roman"/>
          <w:sz w:val="28"/>
          <w:szCs w:val="28"/>
        </w:rPr>
      </w:pPr>
      <w:r w:rsidRPr="00360327">
        <w:rPr>
          <w:rFonts w:ascii="Times New Roman" w:hAnsi="Times New Roman"/>
          <w:sz w:val="28"/>
          <w:szCs w:val="28"/>
        </w:rPr>
        <w:t>О</w:t>
      </w:r>
      <w:r w:rsidR="00A04D6A" w:rsidRPr="00360327">
        <w:rPr>
          <w:rFonts w:ascii="Times New Roman" w:hAnsi="Times New Roman"/>
          <w:sz w:val="28"/>
          <w:szCs w:val="28"/>
        </w:rPr>
        <w:t>твет</w:t>
      </w:r>
    </w:p>
    <w:p w:rsidR="00A04D6A" w:rsidRPr="00360327" w:rsidRDefault="00A04D6A" w:rsidP="00360327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360327">
        <w:rPr>
          <w:color w:val="333333"/>
          <w:sz w:val="28"/>
          <w:szCs w:val="28"/>
        </w:rPr>
        <w:t>автомобильный</w:t>
      </w:r>
      <w:proofErr w:type="gramEnd"/>
      <w:r w:rsidRPr="00360327">
        <w:rPr>
          <w:color w:val="333333"/>
          <w:sz w:val="28"/>
          <w:szCs w:val="28"/>
        </w:rPr>
        <w:t xml:space="preserve"> (мотоциклетный) спорт;</w:t>
      </w:r>
    </w:p>
    <w:p w:rsidR="00A04D6A" w:rsidRPr="00360327" w:rsidRDefault="00A04D6A" w:rsidP="00360327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proofErr w:type="gramStart"/>
      <w:r w:rsidRPr="00360327">
        <w:rPr>
          <w:color w:val="333333"/>
          <w:sz w:val="28"/>
          <w:szCs w:val="28"/>
        </w:rPr>
        <w:t>гребно</w:t>
      </w:r>
      <w:proofErr w:type="spellEnd"/>
      <w:proofErr w:type="gramEnd"/>
      <w:r w:rsidRPr="00360327">
        <w:rPr>
          <w:color w:val="333333"/>
          <w:sz w:val="28"/>
          <w:szCs w:val="28"/>
        </w:rPr>
        <w:t>-парусный спорт;</w:t>
      </w:r>
    </w:p>
    <w:p w:rsidR="00A04D6A" w:rsidRPr="00360327" w:rsidRDefault="00A04D6A" w:rsidP="00360327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360327">
        <w:rPr>
          <w:color w:val="333333"/>
          <w:sz w:val="28"/>
          <w:szCs w:val="28"/>
        </w:rPr>
        <w:t>прикладное</w:t>
      </w:r>
      <w:proofErr w:type="gramEnd"/>
      <w:r w:rsidRPr="00360327">
        <w:rPr>
          <w:color w:val="333333"/>
          <w:sz w:val="28"/>
          <w:szCs w:val="28"/>
        </w:rPr>
        <w:t xml:space="preserve"> плавание;</w:t>
      </w:r>
    </w:p>
    <w:p w:rsidR="00A04D6A" w:rsidRPr="00360327" w:rsidRDefault="00A04D6A" w:rsidP="00360327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360327">
        <w:rPr>
          <w:color w:val="333333"/>
          <w:sz w:val="28"/>
          <w:szCs w:val="28"/>
        </w:rPr>
        <w:lastRenderedPageBreak/>
        <w:t>военно</w:t>
      </w:r>
      <w:proofErr w:type="gramEnd"/>
      <w:r w:rsidRPr="00360327">
        <w:rPr>
          <w:color w:val="333333"/>
          <w:sz w:val="28"/>
          <w:szCs w:val="28"/>
        </w:rPr>
        <w:t>-спортивное ориентирование;</w:t>
      </w:r>
    </w:p>
    <w:p w:rsidR="00A04D6A" w:rsidRPr="00360327" w:rsidRDefault="00A04D6A" w:rsidP="00360327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360327">
        <w:rPr>
          <w:color w:val="333333"/>
          <w:sz w:val="28"/>
          <w:szCs w:val="28"/>
        </w:rPr>
        <w:t>парашютный</w:t>
      </w:r>
      <w:proofErr w:type="gramEnd"/>
      <w:r w:rsidRPr="00360327">
        <w:rPr>
          <w:color w:val="333333"/>
          <w:sz w:val="28"/>
          <w:szCs w:val="28"/>
        </w:rPr>
        <w:t xml:space="preserve"> спорт;</w:t>
      </w:r>
    </w:p>
    <w:p w:rsidR="00A04D6A" w:rsidRPr="00360327" w:rsidRDefault="00A04D6A" w:rsidP="00360327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360327">
        <w:rPr>
          <w:color w:val="333333"/>
          <w:sz w:val="28"/>
          <w:szCs w:val="28"/>
        </w:rPr>
        <w:t>пулевая</w:t>
      </w:r>
      <w:proofErr w:type="gramEnd"/>
      <w:r w:rsidRPr="00360327">
        <w:rPr>
          <w:color w:val="333333"/>
          <w:sz w:val="28"/>
          <w:szCs w:val="28"/>
        </w:rPr>
        <w:t xml:space="preserve"> стрельба;</w:t>
      </w:r>
    </w:p>
    <w:p w:rsidR="00A04D6A" w:rsidRPr="00360327" w:rsidRDefault="00A04D6A" w:rsidP="00360327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360327">
        <w:rPr>
          <w:color w:val="333333"/>
          <w:sz w:val="28"/>
          <w:szCs w:val="28"/>
        </w:rPr>
        <w:t>военно</w:t>
      </w:r>
      <w:proofErr w:type="gramEnd"/>
      <w:r w:rsidRPr="00360327">
        <w:rPr>
          <w:color w:val="333333"/>
          <w:sz w:val="28"/>
          <w:szCs w:val="28"/>
        </w:rPr>
        <w:t>-спортивные многоборья;</w:t>
      </w:r>
    </w:p>
    <w:p w:rsidR="00A04D6A" w:rsidRPr="00360327" w:rsidRDefault="00A04D6A" w:rsidP="00360327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360327">
        <w:rPr>
          <w:color w:val="333333"/>
          <w:sz w:val="28"/>
          <w:szCs w:val="28"/>
        </w:rPr>
        <w:t>гиревой</w:t>
      </w:r>
      <w:proofErr w:type="gramEnd"/>
      <w:r w:rsidRPr="00360327">
        <w:rPr>
          <w:color w:val="333333"/>
          <w:sz w:val="28"/>
          <w:szCs w:val="28"/>
        </w:rPr>
        <w:t xml:space="preserve"> спорт;</w:t>
      </w:r>
    </w:p>
    <w:p w:rsidR="00A04D6A" w:rsidRPr="00360327" w:rsidRDefault="00A04D6A" w:rsidP="00360327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360327">
        <w:rPr>
          <w:color w:val="333333"/>
          <w:sz w:val="28"/>
          <w:szCs w:val="28"/>
        </w:rPr>
        <w:t>лёгкая</w:t>
      </w:r>
      <w:proofErr w:type="gramEnd"/>
      <w:r w:rsidRPr="00360327">
        <w:rPr>
          <w:color w:val="333333"/>
          <w:sz w:val="28"/>
          <w:szCs w:val="28"/>
        </w:rPr>
        <w:t xml:space="preserve"> атлетика;</w:t>
      </w:r>
    </w:p>
    <w:p w:rsidR="00A04D6A" w:rsidRPr="00360327" w:rsidRDefault="00A04D6A" w:rsidP="00360327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360327">
        <w:rPr>
          <w:color w:val="333333"/>
          <w:sz w:val="28"/>
          <w:szCs w:val="28"/>
        </w:rPr>
        <w:t>лыжный</w:t>
      </w:r>
      <w:proofErr w:type="gramEnd"/>
      <w:r w:rsidRPr="00360327">
        <w:rPr>
          <w:color w:val="333333"/>
          <w:sz w:val="28"/>
          <w:szCs w:val="28"/>
        </w:rPr>
        <w:t xml:space="preserve"> спорт;</w:t>
      </w:r>
    </w:p>
    <w:p w:rsidR="00A04D6A" w:rsidRPr="00360327" w:rsidRDefault="00A04D6A" w:rsidP="00360327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360327">
        <w:rPr>
          <w:color w:val="333333"/>
          <w:sz w:val="28"/>
          <w:szCs w:val="28"/>
        </w:rPr>
        <w:t>преодоление</w:t>
      </w:r>
      <w:proofErr w:type="gramEnd"/>
      <w:r w:rsidRPr="00360327">
        <w:rPr>
          <w:color w:val="333333"/>
          <w:sz w:val="28"/>
          <w:szCs w:val="28"/>
        </w:rPr>
        <w:t xml:space="preserve"> полосы препятствий;</w:t>
      </w:r>
    </w:p>
    <w:p w:rsidR="00A04D6A" w:rsidRPr="00360327" w:rsidRDefault="00A04D6A" w:rsidP="00360327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360327">
        <w:rPr>
          <w:color w:val="333333"/>
          <w:sz w:val="28"/>
          <w:szCs w:val="28"/>
        </w:rPr>
        <w:t>ускоренное</w:t>
      </w:r>
      <w:proofErr w:type="gramEnd"/>
      <w:r w:rsidRPr="00360327">
        <w:rPr>
          <w:color w:val="333333"/>
          <w:sz w:val="28"/>
          <w:szCs w:val="28"/>
        </w:rPr>
        <w:t xml:space="preserve"> передвижение (кросс, марш-бросок).</w:t>
      </w:r>
    </w:p>
    <w:p w:rsidR="00A04D6A" w:rsidRDefault="00A04D6A" w:rsidP="00360327"/>
    <w:p w:rsidR="007511A0" w:rsidRPr="00360327" w:rsidRDefault="0013756B" w:rsidP="00360327">
      <w:pPr>
        <w:ind w:left="-1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18</w:t>
      </w:r>
    </w:p>
    <w:p w:rsidR="00B3678E" w:rsidRPr="00E22692" w:rsidRDefault="00B3678E" w:rsidP="007511A0">
      <w:pPr>
        <w:spacing w:after="34" w:line="235" w:lineRule="auto"/>
        <w:rPr>
          <w:rFonts w:ascii="Times New Roman" w:hAnsi="Times New Roman"/>
          <w:b/>
          <w:color w:val="002060"/>
          <w:sz w:val="32"/>
          <w:szCs w:val="32"/>
        </w:rPr>
      </w:pPr>
      <w:r w:rsidRPr="00E22692">
        <w:rPr>
          <w:rFonts w:ascii="Times New Roman" w:hAnsi="Times New Roman"/>
          <w:b/>
          <w:color w:val="002060"/>
          <w:sz w:val="32"/>
          <w:szCs w:val="32"/>
        </w:rPr>
        <w:t xml:space="preserve">Заключение по результатам медицинского освидетельствования о категории годности к военной службе, обозначенное буквой «А», соответствует формулировке: </w:t>
      </w:r>
    </w:p>
    <w:p w:rsidR="00D221E8" w:rsidRDefault="00B3678E" w:rsidP="00D221E8">
      <w:pPr>
        <w:rPr>
          <w:rFonts w:ascii="inherit" w:eastAsia="Times New Roman" w:hAnsi="inherit"/>
          <w:b/>
          <w:bCs/>
          <w:color w:val="FFFFFF"/>
          <w:kern w:val="36"/>
          <w:sz w:val="48"/>
          <w:szCs w:val="48"/>
          <w:lang w:eastAsia="ru-RU"/>
        </w:rPr>
      </w:pPr>
      <w:proofErr w:type="gramStart"/>
      <w:r w:rsidRPr="00360327">
        <w:rPr>
          <w:rFonts w:ascii="Times New Roman" w:hAnsi="Times New Roman"/>
          <w:sz w:val="28"/>
          <w:szCs w:val="28"/>
        </w:rPr>
        <w:t>а</w:t>
      </w:r>
      <w:proofErr w:type="gramEnd"/>
      <w:r w:rsidRPr="00360327">
        <w:rPr>
          <w:rFonts w:ascii="Times New Roman" w:hAnsi="Times New Roman"/>
          <w:sz w:val="28"/>
          <w:szCs w:val="28"/>
        </w:rPr>
        <w:t xml:space="preserve">) не годен к военной службе </w:t>
      </w:r>
      <w:r w:rsidR="003603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Pr="00360327">
        <w:rPr>
          <w:rFonts w:ascii="Times New Roman" w:hAnsi="Times New Roman"/>
          <w:b/>
          <w:sz w:val="28"/>
          <w:szCs w:val="28"/>
        </w:rPr>
        <w:t xml:space="preserve">б) годен к военной службе </w:t>
      </w:r>
      <w:r w:rsidR="003603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360327">
        <w:rPr>
          <w:rFonts w:ascii="Times New Roman" w:hAnsi="Times New Roman"/>
          <w:sz w:val="28"/>
          <w:szCs w:val="28"/>
        </w:rPr>
        <w:t xml:space="preserve">в) ограниченно годен к военной службе </w:t>
      </w:r>
      <w:r w:rsidR="00360327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D221E8">
        <w:rPr>
          <w:rFonts w:ascii="Times New Roman" w:hAnsi="Times New Roman"/>
          <w:sz w:val="28"/>
          <w:szCs w:val="28"/>
        </w:rPr>
        <w:t xml:space="preserve">                            </w:t>
      </w:r>
      <w:r w:rsidRPr="00360327">
        <w:rPr>
          <w:rFonts w:ascii="Times New Roman" w:hAnsi="Times New Roman"/>
          <w:sz w:val="28"/>
          <w:szCs w:val="28"/>
        </w:rPr>
        <w:t xml:space="preserve">г) временно не годен к военной службе </w:t>
      </w:r>
      <w:r w:rsidR="00D221E8" w:rsidRPr="00D221E8">
        <w:rPr>
          <w:rFonts w:ascii="Roboto" w:eastAsia="Times New Roman" w:hAnsi="Roboto"/>
          <w:color w:val="FFFFFF"/>
          <w:sz w:val="41"/>
          <w:szCs w:val="41"/>
          <w:u w:val="single"/>
          <w:bdr w:val="none" w:sz="0" w:space="0" w:color="auto" w:frame="1"/>
          <w:lang w:eastAsia="ru-RU"/>
        </w:rPr>
        <w:t xml:space="preserve"> 800 222 48 06</w:t>
      </w:r>
      <w:r w:rsidR="00D221E8">
        <w:rPr>
          <w:rFonts w:ascii="inherit" w:eastAsia="Times New Roman" w:hAnsi="inherit"/>
          <w:b/>
          <w:bCs/>
          <w:color w:val="FFFFFF"/>
          <w:kern w:val="36"/>
          <w:sz w:val="48"/>
          <w:szCs w:val="48"/>
          <w:lang w:eastAsia="ru-RU"/>
        </w:rPr>
        <w:t xml:space="preserve">годности к </w:t>
      </w:r>
    </w:p>
    <w:p w:rsidR="00D221E8" w:rsidRPr="00D221E8" w:rsidRDefault="00D221E8" w:rsidP="00D221E8">
      <w:pPr>
        <w:rPr>
          <w:rFonts w:ascii="Times New Roman" w:hAnsi="Times New Roman"/>
          <w:b/>
          <w:color w:val="7030A0"/>
          <w:sz w:val="28"/>
          <w:szCs w:val="28"/>
        </w:rPr>
      </w:pPr>
      <w:r w:rsidRPr="00D221E8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На основании ч. 2 ст. 5.1. ФЗ «О воинской обязанности и военной службе» №53-ФЗ от 28.03.1998 года и п. 18 Положения о военно-врачебной экспертизе (утв. постановлением Правительства РФ от 4 июля 2013 г. N 565) по результатам освидетельствования граждан при первоначальной постановке на воинский учет и призыве на военную службу врачами, руководящими работой по освидетельствованию граждан, на основании заключений врачей-специалистов дается заключение о годности к военной службе в армии по следующим категориям:</w:t>
      </w:r>
    </w:p>
    <w:p w:rsidR="00D221E8" w:rsidRPr="00D221E8" w:rsidRDefault="00D221E8" w:rsidP="00D221E8">
      <w:pPr>
        <w:spacing w:after="150" w:line="240" w:lineRule="auto"/>
        <w:textAlignment w:val="baseline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 w:rsidRPr="00D221E8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А - годен к военной службе;</w:t>
      </w:r>
    </w:p>
    <w:p w:rsidR="00D221E8" w:rsidRPr="00D221E8" w:rsidRDefault="00D221E8" w:rsidP="00D221E8">
      <w:pPr>
        <w:spacing w:after="150" w:line="240" w:lineRule="auto"/>
        <w:textAlignment w:val="baseline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 w:rsidRPr="00D221E8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Б - годен к военной службе с незначительными ограничениями;</w:t>
      </w:r>
    </w:p>
    <w:p w:rsidR="00D221E8" w:rsidRPr="00D221E8" w:rsidRDefault="00D221E8" w:rsidP="00D221E8">
      <w:pPr>
        <w:spacing w:after="150" w:line="240" w:lineRule="auto"/>
        <w:textAlignment w:val="baseline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 w:rsidRPr="00D221E8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В - ограниченно годен к военной службе;</w:t>
      </w:r>
    </w:p>
    <w:p w:rsidR="00D221E8" w:rsidRPr="00D221E8" w:rsidRDefault="00D221E8" w:rsidP="00D221E8">
      <w:pPr>
        <w:spacing w:after="150" w:line="240" w:lineRule="auto"/>
        <w:textAlignment w:val="baseline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 w:rsidRPr="00D221E8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Г - временно не годен к военной службе;</w:t>
      </w:r>
    </w:p>
    <w:p w:rsidR="00D221E8" w:rsidRPr="00A40D73" w:rsidRDefault="00D221E8" w:rsidP="00A40D73">
      <w:pPr>
        <w:spacing w:after="150" w:line="240" w:lineRule="auto"/>
        <w:textAlignment w:val="baseline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 w:rsidRPr="00D221E8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Д - не годен к военной службе.</w:t>
      </w:r>
    </w:p>
    <w:p w:rsidR="00D221E8" w:rsidRPr="00360327" w:rsidRDefault="00D221E8" w:rsidP="00D221E8">
      <w:pPr>
        <w:ind w:left="-1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19</w:t>
      </w:r>
    </w:p>
    <w:p w:rsidR="00D221E8" w:rsidRPr="00E22692" w:rsidRDefault="00D221E8" w:rsidP="00D221E8">
      <w:pPr>
        <w:spacing w:after="225" w:line="330" w:lineRule="atLeast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E22692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 xml:space="preserve">Заключение о временной негодности к военной службе (категория Г) в случаях выявления или появления временных функциональных расстройств органов и систем после острого заболевания, обострения хронического заболевания, травмы или хирургического лечения выносится </w:t>
      </w:r>
    </w:p>
    <w:p w:rsidR="00A40D73" w:rsidRDefault="00D221E8" w:rsidP="00A40D73">
      <w:pPr>
        <w:spacing w:after="225" w:line="330" w:lineRule="atLeast"/>
        <w:textAlignment w:val="baseline"/>
        <w:rPr>
          <w:rFonts w:ascii="inherit" w:eastAsia="Times New Roman" w:hAnsi="inherit"/>
          <w:b/>
          <w:bCs/>
          <w:color w:val="FFFFFF"/>
          <w:kern w:val="36"/>
          <w:sz w:val="48"/>
          <w:szCs w:val="48"/>
          <w:lang w:eastAsia="ru-RU"/>
        </w:rPr>
      </w:pPr>
      <w:proofErr w:type="gramStart"/>
      <w:r w:rsidRPr="00D221E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а</w:t>
      </w:r>
      <w:proofErr w:type="gramEnd"/>
      <w:r w:rsidRPr="00D221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 на срок до 12 месяцев                                                                                                                                 </w:t>
      </w:r>
      <w:r w:rsidRPr="00D221E8">
        <w:rPr>
          <w:rFonts w:ascii="Times New Roman" w:eastAsia="Times New Roman" w:hAnsi="Times New Roman"/>
          <w:sz w:val="28"/>
          <w:szCs w:val="28"/>
          <w:lang w:eastAsia="ru-RU"/>
        </w:rPr>
        <w:t xml:space="preserve">б) на срок до 6 месяцев                                                                                                           </w:t>
      </w:r>
      <w:r w:rsidR="00A40D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D221E8">
        <w:rPr>
          <w:rFonts w:ascii="Times New Roman" w:eastAsia="Times New Roman" w:hAnsi="Times New Roman"/>
          <w:sz w:val="28"/>
          <w:szCs w:val="28"/>
          <w:lang w:eastAsia="ru-RU"/>
        </w:rPr>
        <w:t>в) на срок до 18 месяцев</w:t>
      </w:r>
      <w:r w:rsidRPr="00D221E8">
        <w:rPr>
          <w:rFonts w:ascii="Roboto" w:eastAsia="Times New Roman" w:hAnsi="Roboto"/>
          <w:color w:val="FFFFFF"/>
          <w:sz w:val="41"/>
          <w:szCs w:val="41"/>
          <w:u w:val="single"/>
          <w:bdr w:val="none" w:sz="0" w:space="0" w:color="auto" w:frame="1"/>
          <w:lang w:eastAsia="ru-RU"/>
        </w:rPr>
        <w:t xml:space="preserve"> 800 222 48 06</w:t>
      </w:r>
      <w:r w:rsidRPr="00D221E8">
        <w:rPr>
          <w:rFonts w:ascii="inherit" w:eastAsia="Times New Roman" w:hAnsi="inherit"/>
          <w:b/>
          <w:bCs/>
          <w:color w:val="FFFFFF"/>
          <w:kern w:val="36"/>
          <w:sz w:val="48"/>
          <w:szCs w:val="48"/>
          <w:lang w:eastAsia="ru-RU"/>
        </w:rPr>
        <w:t>Кат</w:t>
      </w:r>
      <w:r w:rsidR="00A40D73">
        <w:rPr>
          <w:rFonts w:ascii="inherit" w:eastAsia="Times New Roman" w:hAnsi="inherit"/>
          <w:b/>
          <w:bCs/>
          <w:color w:val="FFFFFF"/>
          <w:kern w:val="36"/>
          <w:sz w:val="48"/>
          <w:szCs w:val="48"/>
          <w:lang w:eastAsia="ru-RU"/>
        </w:rPr>
        <w:t>егории г</w:t>
      </w:r>
    </w:p>
    <w:p w:rsidR="00D221E8" w:rsidRPr="00A40D73" w:rsidRDefault="00D221E8" w:rsidP="00A40D73">
      <w:pPr>
        <w:spacing w:after="225" w:line="330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21E8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ru-RU"/>
        </w:rPr>
        <w:t>Расшифровка категории годности по состоянию здоровья</w:t>
      </w:r>
    </w:p>
    <w:p w:rsidR="00D221E8" w:rsidRPr="00D221E8" w:rsidRDefault="00D221E8" w:rsidP="00D221E8">
      <w:pPr>
        <w:spacing w:after="0" w:line="330" w:lineRule="atLeast"/>
        <w:textAlignment w:val="baseline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D221E8">
        <w:rPr>
          <w:rFonts w:ascii="Times New Roman" w:eastAsia="Times New Roman" w:hAnsi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Категория годности к военной службе А</w:t>
      </w:r>
    </w:p>
    <w:p w:rsidR="00D221E8" w:rsidRPr="00D221E8" w:rsidRDefault="00D221E8" w:rsidP="00D221E8">
      <w:pPr>
        <w:spacing w:after="225" w:line="330" w:lineRule="atLeast"/>
        <w:textAlignment w:val="baseline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D221E8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- годен к военной службе означает полную годность к военной службе без каких-либо исключений, во все виды и рода войск, включая спецназ, пограничные войска, ВДВ и войска специального назначения, специальных элитных полках, соединениях и формированиях.</w:t>
      </w:r>
    </w:p>
    <w:p w:rsidR="00D221E8" w:rsidRPr="00D221E8" w:rsidRDefault="00D221E8" w:rsidP="00D221E8">
      <w:pPr>
        <w:spacing w:after="0" w:line="330" w:lineRule="atLeast"/>
        <w:textAlignment w:val="baseline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D221E8">
        <w:rPr>
          <w:rFonts w:ascii="Times New Roman" w:eastAsia="Times New Roman" w:hAnsi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Категория годности к военной службе Б</w:t>
      </w:r>
    </w:p>
    <w:p w:rsidR="00D221E8" w:rsidRPr="00D221E8" w:rsidRDefault="00D221E8" w:rsidP="00D221E8">
      <w:pPr>
        <w:spacing w:after="225" w:line="330" w:lineRule="atLeast"/>
        <w:textAlignment w:val="baseline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D221E8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- годен к военной службе с незначител</w:t>
      </w:r>
      <w:r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 xml:space="preserve">ьными ограничениями, т.е. не </w:t>
      </w:r>
      <w:r w:rsidRPr="00D221E8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всех родов и видов войск, не подходят к службе спецназе, пограничных войсках, ВДВ и войсках специального назначения, специальных элитных полках, соединениях и формированиях.</w:t>
      </w:r>
    </w:p>
    <w:p w:rsidR="00D221E8" w:rsidRPr="00D221E8" w:rsidRDefault="00D221E8" w:rsidP="00D221E8">
      <w:pPr>
        <w:spacing w:after="0" w:line="330" w:lineRule="atLeast"/>
        <w:textAlignment w:val="baseline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D221E8">
        <w:rPr>
          <w:rFonts w:ascii="Times New Roman" w:eastAsia="Times New Roman" w:hAnsi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Категория годности в военном билете В</w:t>
      </w:r>
    </w:p>
    <w:p w:rsidR="00D221E8" w:rsidRPr="00D221E8" w:rsidRDefault="00D221E8" w:rsidP="00D221E8">
      <w:pPr>
        <w:spacing w:after="225" w:line="330" w:lineRule="atLeast"/>
        <w:textAlignment w:val="baseline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D221E8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- ограниченно годен к военной службе означает освобождение от по состоянию здоровья, но не освобождение от воинской обязанности, то есть не подлежат призыву на военную службу, в мирное время подлежат зачислению в запас вооруженных сил, но при объявлении всеобщей мобилизации в исполнительный период (война, вооруженные действия по защите государства, чрезвычайные ситуации государственного масштаба) направляются на военную службу из запаса вооруженных сил.</w:t>
      </w:r>
    </w:p>
    <w:p w:rsidR="00D221E8" w:rsidRPr="00D221E8" w:rsidRDefault="00D221E8" w:rsidP="00D221E8">
      <w:pPr>
        <w:spacing w:after="0" w:line="330" w:lineRule="atLeast"/>
        <w:textAlignment w:val="baseline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D221E8">
        <w:rPr>
          <w:rFonts w:ascii="Times New Roman" w:eastAsia="Times New Roman" w:hAnsi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Категория годности в армию Г</w:t>
      </w:r>
    </w:p>
    <w:p w:rsidR="00D221E8" w:rsidRPr="00D221E8" w:rsidRDefault="00D221E8" w:rsidP="00D221E8">
      <w:pPr>
        <w:spacing w:after="225" w:line="330" w:lineRule="atLeast"/>
        <w:textAlignment w:val="baseline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D221E8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- временно не годен к военной службе означает при первоначальной постановке гражданина на воинский учет или призыве на военную службу предоставление отсрочки от призыва по состоянию здоровья для лечения или обследования имеющихся заболеваний. Заключение о временной негодности к военной службе (категория Г) выносится на срок до 12 месяцев в случаях выявления или появления временных функциональных расстройств органов и систем после острого заболевания, обострения хронического заболевания, травмы или хирургического лечения. Обычно сопровождается цифровым обозначением от одного до двенадцати то есть Г1, Г2 и так далее. Цифра от одного до двенадцати означает количество месяцев срок на который предоставляется отсрочка по состоянию здоровья. То есть заключение о категории годности «Г1» означает предоставление отсрочки по здоровью на 1 месяц, «Г6» - отсрочка по болезни на половину года или на один призыв, «Г12» - отсрочка по болезни на год или два призыва подряд. Срок предоставления отсрочки по состоянию здоровья зависит от степени тяжести острого заболевания, остроты, степени и тяжести обострения хронического заболевания, характера травмы, срока необходимого для выздоровления, а в случае перенесенной операции для восстановления пораженных органов и систем организма после хирургического вмешательства.</w:t>
      </w:r>
    </w:p>
    <w:p w:rsidR="00D221E8" w:rsidRPr="00D221E8" w:rsidRDefault="00D221E8" w:rsidP="00D221E8">
      <w:pPr>
        <w:spacing w:after="0" w:line="330" w:lineRule="atLeast"/>
        <w:textAlignment w:val="baseline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D221E8">
        <w:rPr>
          <w:rFonts w:ascii="Times New Roman" w:eastAsia="Times New Roman" w:hAnsi="Times New Roman"/>
          <w:b/>
          <w:bCs/>
          <w:color w:val="7030A0"/>
          <w:sz w:val="24"/>
          <w:szCs w:val="24"/>
          <w:bdr w:val="none" w:sz="0" w:space="0" w:color="auto" w:frame="1"/>
          <w:lang w:eastAsia="ru-RU"/>
        </w:rPr>
        <w:t>Категория воинской годности Д</w:t>
      </w:r>
    </w:p>
    <w:p w:rsidR="00360327" w:rsidRPr="00A40D73" w:rsidRDefault="00D221E8" w:rsidP="00A40D73">
      <w:pPr>
        <w:spacing w:after="225" w:line="330" w:lineRule="atLeast"/>
        <w:textAlignment w:val="baseline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  <w:r w:rsidRPr="00D221E8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 xml:space="preserve">- не годен к военной службе означает полное освобождение от исполнения воинской обязанности по состоянию здоровья, то есть даже при объявлении всеобщей мобилизации в </w:t>
      </w:r>
      <w:r w:rsidRPr="00D221E8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lastRenderedPageBreak/>
        <w:t>исполнительный период (война, вооруженные действия по защите государства, чрезвычайные ситуации государственного масштаба) не направляются на военную службу по причине освобождения от исполнения воинской обязанности.</w:t>
      </w:r>
    </w:p>
    <w:p w:rsidR="00A54AC4" w:rsidRPr="00A40D73" w:rsidRDefault="00360327" w:rsidP="00A40D73">
      <w:pPr>
        <w:ind w:left="-1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Задание </w:t>
      </w:r>
      <w:r w:rsidR="00D221E8">
        <w:rPr>
          <w:rFonts w:ascii="Times New Roman" w:hAnsi="Times New Roman"/>
          <w:b/>
          <w:sz w:val="36"/>
          <w:szCs w:val="36"/>
        </w:rPr>
        <w:t>20</w:t>
      </w:r>
    </w:p>
    <w:p w:rsidR="00B3678E" w:rsidRPr="00E22692" w:rsidRDefault="00B3678E" w:rsidP="00A54AC4">
      <w:pPr>
        <w:ind w:right="2409"/>
        <w:rPr>
          <w:rFonts w:ascii="Times New Roman" w:hAnsi="Times New Roman"/>
          <w:b/>
          <w:color w:val="002060"/>
          <w:sz w:val="32"/>
          <w:szCs w:val="32"/>
        </w:rPr>
      </w:pPr>
      <w:r w:rsidRPr="00E22692">
        <w:rPr>
          <w:rFonts w:ascii="Times New Roman" w:hAnsi="Times New Roman"/>
          <w:b/>
          <w:color w:val="002060"/>
          <w:sz w:val="32"/>
          <w:szCs w:val="32"/>
        </w:rPr>
        <w:t>Ув</w:t>
      </w:r>
      <w:r w:rsidR="00A40D73" w:rsidRPr="00E22692">
        <w:rPr>
          <w:rFonts w:ascii="Times New Roman" w:hAnsi="Times New Roman"/>
          <w:b/>
          <w:color w:val="002060"/>
          <w:sz w:val="32"/>
          <w:szCs w:val="32"/>
        </w:rPr>
        <w:t>ольнение с военной службы — это</w:t>
      </w:r>
      <w:r w:rsidRPr="00E22692">
        <w:rPr>
          <w:rFonts w:ascii="Times New Roman" w:hAnsi="Times New Roman"/>
          <w:b/>
          <w:color w:val="002060"/>
          <w:sz w:val="32"/>
          <w:szCs w:val="32"/>
        </w:rPr>
        <w:t xml:space="preserve"> </w:t>
      </w:r>
    </w:p>
    <w:p w:rsidR="00B3678E" w:rsidRPr="00A40D73" w:rsidRDefault="00B3678E" w:rsidP="00B3678E">
      <w:pPr>
        <w:rPr>
          <w:rFonts w:ascii="Times New Roman" w:hAnsi="Times New Roman"/>
          <w:sz w:val="28"/>
          <w:szCs w:val="28"/>
        </w:rPr>
      </w:pPr>
      <w:proofErr w:type="gramStart"/>
      <w:r w:rsidRPr="00A40D73">
        <w:rPr>
          <w:rFonts w:ascii="Times New Roman" w:hAnsi="Times New Roman"/>
          <w:sz w:val="28"/>
          <w:szCs w:val="28"/>
        </w:rPr>
        <w:t>а</w:t>
      </w:r>
      <w:proofErr w:type="gramEnd"/>
      <w:r w:rsidRPr="00A40D73">
        <w:rPr>
          <w:rFonts w:ascii="Times New Roman" w:hAnsi="Times New Roman"/>
          <w:sz w:val="28"/>
          <w:szCs w:val="28"/>
        </w:rPr>
        <w:t xml:space="preserve">) регулярный отдых, предоставляемый в соответствии с законодательством всем военнослужащим </w:t>
      </w:r>
      <w:r w:rsidR="00A40D7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A40D73">
        <w:rPr>
          <w:rFonts w:ascii="Times New Roman" w:hAnsi="Times New Roman"/>
          <w:sz w:val="28"/>
          <w:szCs w:val="28"/>
        </w:rPr>
        <w:t xml:space="preserve">б) краткосрочный отпуск из расположения воинской части </w:t>
      </w:r>
      <w:r w:rsidR="00A40D73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A40D73">
        <w:rPr>
          <w:rFonts w:ascii="Times New Roman" w:hAnsi="Times New Roman"/>
          <w:b/>
          <w:sz w:val="28"/>
          <w:szCs w:val="28"/>
        </w:rPr>
        <w:t xml:space="preserve">в) установленное законом освобождение от дальнейшего несения службы в рядах Вооруженных Сил Российской Федерации, других войсках, воинских формированиях и органах </w:t>
      </w:r>
    </w:p>
    <w:p w:rsidR="00B3678E" w:rsidRDefault="00B3678E" w:rsidP="00B3678E">
      <w:pPr>
        <w:spacing w:after="0" w:line="240" w:lineRule="auto"/>
      </w:pPr>
      <w:r>
        <w:tab/>
        <w:t xml:space="preserve"> </w:t>
      </w:r>
    </w:p>
    <w:p w:rsidR="00EB6B58" w:rsidRPr="00A54AC4" w:rsidRDefault="00B3678E" w:rsidP="00EB6B58">
      <w:pPr>
        <w:ind w:left="-15"/>
        <w:rPr>
          <w:rFonts w:ascii="Times New Roman" w:hAnsi="Times New Roman"/>
          <w:b/>
          <w:sz w:val="36"/>
          <w:szCs w:val="36"/>
        </w:rPr>
      </w:pPr>
      <w:r>
        <w:rPr>
          <w:b/>
        </w:rPr>
        <w:t xml:space="preserve"> </w:t>
      </w:r>
      <w:r w:rsidR="0013756B">
        <w:rPr>
          <w:rFonts w:ascii="Times New Roman" w:hAnsi="Times New Roman"/>
          <w:b/>
          <w:sz w:val="36"/>
          <w:szCs w:val="36"/>
        </w:rPr>
        <w:t>Задание 21</w:t>
      </w:r>
    </w:p>
    <w:p w:rsidR="00B3678E" w:rsidRPr="00E22692" w:rsidRDefault="00B3678E" w:rsidP="00A54AC4">
      <w:pPr>
        <w:spacing w:after="34" w:line="235" w:lineRule="auto"/>
        <w:rPr>
          <w:rFonts w:ascii="Times New Roman" w:hAnsi="Times New Roman"/>
          <w:b/>
          <w:color w:val="002060"/>
          <w:sz w:val="32"/>
          <w:szCs w:val="32"/>
        </w:rPr>
      </w:pPr>
      <w:r w:rsidRPr="00E22692">
        <w:rPr>
          <w:rFonts w:ascii="Times New Roman" w:hAnsi="Times New Roman"/>
          <w:b/>
          <w:color w:val="002060"/>
          <w:sz w:val="32"/>
          <w:szCs w:val="32"/>
        </w:rPr>
        <w:t xml:space="preserve">Федеральный закон «О воинской обязанности и военной службе» определяет, что военная служба исполняется гражданами: </w:t>
      </w:r>
    </w:p>
    <w:p w:rsidR="00A40D73" w:rsidRPr="00A40D73" w:rsidRDefault="00A40D73" w:rsidP="00A54AC4">
      <w:pPr>
        <w:spacing w:after="34" w:line="235" w:lineRule="auto"/>
        <w:rPr>
          <w:rFonts w:ascii="Times New Roman" w:hAnsi="Times New Roman"/>
          <w:b/>
          <w:sz w:val="32"/>
          <w:szCs w:val="32"/>
        </w:rPr>
      </w:pPr>
    </w:p>
    <w:p w:rsidR="00A04D6A" w:rsidRPr="00A40D73" w:rsidRDefault="00B3678E" w:rsidP="00B3678E">
      <w:pPr>
        <w:rPr>
          <w:rFonts w:ascii="Times New Roman" w:hAnsi="Times New Roman"/>
          <w:sz w:val="28"/>
          <w:szCs w:val="28"/>
        </w:rPr>
      </w:pPr>
      <w:r w:rsidRPr="00A40D73">
        <w:rPr>
          <w:rFonts w:ascii="Times New Roman" w:hAnsi="Times New Roman"/>
          <w:sz w:val="28"/>
          <w:szCs w:val="28"/>
        </w:rPr>
        <w:t xml:space="preserve">а) только в Вооруженных Силах Российской Федерации </w:t>
      </w:r>
      <w:r w:rsidR="00A40D73" w:rsidRPr="00A40D7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A40D73">
        <w:rPr>
          <w:rFonts w:ascii="Times New Roman" w:hAnsi="Times New Roman"/>
          <w:b/>
          <w:sz w:val="28"/>
          <w:szCs w:val="28"/>
        </w:rPr>
        <w:t xml:space="preserve">б) в Вооруженных Силах Российской Федерации, других войсках, органах, воинских формированиях, в воинских подразделениях федеральной противопожарной службы, в создаваемых на военное время специальных формированиях </w:t>
      </w:r>
      <w:r w:rsidR="00A40D73" w:rsidRPr="00A40D7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в</w:t>
      </w:r>
      <w:r w:rsidRPr="00A40D73">
        <w:rPr>
          <w:rFonts w:ascii="Times New Roman" w:hAnsi="Times New Roman"/>
          <w:sz w:val="28"/>
          <w:szCs w:val="28"/>
        </w:rPr>
        <w:t xml:space="preserve">) в Вооруженных Силах Российской Федерации, войсках гражданской обороны, внутренних войсках, органах Федеральной службы безопасности </w:t>
      </w:r>
      <w:r w:rsidR="00A40D73" w:rsidRPr="00A40D7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A40D73">
        <w:rPr>
          <w:rFonts w:ascii="Times New Roman" w:hAnsi="Times New Roman"/>
          <w:sz w:val="28"/>
          <w:szCs w:val="28"/>
        </w:rPr>
        <w:t xml:space="preserve">г) в Вооруженных Силах Российской Федерации, воинских формированиях и других войсках </w:t>
      </w:r>
    </w:p>
    <w:p w:rsidR="00A54AC4" w:rsidRDefault="00A40D73" w:rsidP="00A54AC4">
      <w:pPr>
        <w:spacing w:after="34" w:line="235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22</w:t>
      </w:r>
    </w:p>
    <w:p w:rsidR="00A40D73" w:rsidRDefault="00A40D73" w:rsidP="00A54AC4">
      <w:pPr>
        <w:spacing w:after="34" w:line="235" w:lineRule="auto"/>
      </w:pPr>
    </w:p>
    <w:p w:rsidR="00B3678E" w:rsidRPr="00E22692" w:rsidRDefault="00B3678E" w:rsidP="00A54AC4">
      <w:pPr>
        <w:spacing w:after="34" w:line="235" w:lineRule="auto"/>
        <w:rPr>
          <w:rFonts w:ascii="Times New Roman" w:hAnsi="Times New Roman"/>
          <w:b/>
          <w:color w:val="002060"/>
          <w:sz w:val="32"/>
          <w:szCs w:val="32"/>
        </w:rPr>
      </w:pPr>
      <w:r w:rsidRPr="00E22692">
        <w:rPr>
          <w:rFonts w:ascii="Times New Roman" w:hAnsi="Times New Roman"/>
          <w:b/>
          <w:color w:val="002060"/>
          <w:sz w:val="32"/>
          <w:szCs w:val="32"/>
        </w:rPr>
        <w:t xml:space="preserve">Запас Вооруженных Сил Российской Федерации предназначен: </w:t>
      </w:r>
    </w:p>
    <w:p w:rsidR="00B3678E" w:rsidRDefault="00B3678E" w:rsidP="00B3678E">
      <w:pPr>
        <w:rPr>
          <w:rFonts w:ascii="Times New Roman" w:hAnsi="Times New Roman"/>
          <w:sz w:val="28"/>
          <w:szCs w:val="28"/>
        </w:rPr>
      </w:pPr>
      <w:proofErr w:type="gramStart"/>
      <w:r w:rsidRPr="00A40D73">
        <w:rPr>
          <w:rFonts w:ascii="Times New Roman" w:hAnsi="Times New Roman"/>
          <w:sz w:val="28"/>
          <w:szCs w:val="28"/>
        </w:rPr>
        <w:t>а</w:t>
      </w:r>
      <w:proofErr w:type="gramEnd"/>
      <w:r w:rsidRPr="00A40D73">
        <w:rPr>
          <w:rFonts w:ascii="Times New Roman" w:hAnsi="Times New Roman"/>
          <w:sz w:val="28"/>
          <w:szCs w:val="28"/>
        </w:rPr>
        <w:t>) для подготовки населения к ведению партизанских действий в сл</w:t>
      </w:r>
      <w:r w:rsidR="00A40D73" w:rsidRPr="00A40D73">
        <w:rPr>
          <w:rFonts w:ascii="Times New Roman" w:hAnsi="Times New Roman"/>
          <w:sz w:val="28"/>
          <w:szCs w:val="28"/>
        </w:rPr>
        <w:t xml:space="preserve">учае необходимости                                        </w:t>
      </w:r>
      <w:r w:rsidR="00A40D7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A40D73" w:rsidRPr="00A40D73">
        <w:rPr>
          <w:rFonts w:ascii="Times New Roman" w:hAnsi="Times New Roman"/>
          <w:sz w:val="28"/>
          <w:szCs w:val="28"/>
        </w:rPr>
        <w:t xml:space="preserve"> </w:t>
      </w:r>
      <w:r w:rsidRPr="00A40D73">
        <w:rPr>
          <w:rFonts w:ascii="Times New Roman" w:hAnsi="Times New Roman"/>
          <w:b/>
          <w:sz w:val="28"/>
          <w:szCs w:val="28"/>
        </w:rPr>
        <w:t xml:space="preserve">б) для развертывания армии при мобилизации и ее пополнения во время войны </w:t>
      </w:r>
      <w:r w:rsidR="00A40D73" w:rsidRPr="00A40D73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A40D7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Pr="00A40D73">
        <w:rPr>
          <w:rFonts w:ascii="Times New Roman" w:hAnsi="Times New Roman"/>
          <w:sz w:val="28"/>
          <w:szCs w:val="28"/>
        </w:rPr>
        <w:t xml:space="preserve">в) для создания резерва различных специалистов, необходимых в народном хозяйстве </w:t>
      </w:r>
    </w:p>
    <w:p w:rsidR="00A40D73" w:rsidRPr="00A40D73" w:rsidRDefault="00A40D73" w:rsidP="00B3678E">
      <w:pPr>
        <w:rPr>
          <w:rFonts w:ascii="Times New Roman" w:hAnsi="Times New Roman"/>
          <w:sz w:val="28"/>
          <w:szCs w:val="28"/>
        </w:rPr>
      </w:pPr>
    </w:p>
    <w:p w:rsidR="00A40D73" w:rsidRDefault="00A40D73" w:rsidP="00A40D73">
      <w:pPr>
        <w:spacing w:after="34" w:line="235" w:lineRule="auto"/>
      </w:pPr>
      <w:r>
        <w:rPr>
          <w:rFonts w:ascii="Times New Roman" w:hAnsi="Times New Roman"/>
          <w:b/>
          <w:sz w:val="36"/>
          <w:szCs w:val="36"/>
        </w:rPr>
        <w:lastRenderedPageBreak/>
        <w:t>Задание 23</w:t>
      </w:r>
    </w:p>
    <w:p w:rsidR="00A54AC4" w:rsidRDefault="00A54AC4" w:rsidP="00A54AC4">
      <w:pPr>
        <w:spacing w:after="34" w:line="235" w:lineRule="auto"/>
      </w:pPr>
    </w:p>
    <w:p w:rsidR="00A40D73" w:rsidRDefault="00A40D73" w:rsidP="00A54AC4">
      <w:pPr>
        <w:spacing w:after="34" w:line="235" w:lineRule="auto"/>
      </w:pPr>
    </w:p>
    <w:p w:rsidR="00B3678E" w:rsidRPr="00E22692" w:rsidRDefault="00B3678E" w:rsidP="00A54AC4">
      <w:pPr>
        <w:spacing w:after="34" w:line="235" w:lineRule="auto"/>
        <w:rPr>
          <w:rFonts w:ascii="Times New Roman" w:hAnsi="Times New Roman"/>
          <w:b/>
          <w:color w:val="002060"/>
          <w:sz w:val="32"/>
          <w:szCs w:val="32"/>
        </w:rPr>
      </w:pPr>
      <w:r w:rsidRPr="00E22692">
        <w:rPr>
          <w:rFonts w:ascii="Times New Roman" w:hAnsi="Times New Roman"/>
          <w:b/>
          <w:color w:val="002060"/>
          <w:sz w:val="32"/>
          <w:szCs w:val="32"/>
        </w:rPr>
        <w:t xml:space="preserve">Граждане, состоящие в запасе, могут призываться на военные сборы продолжительностью: </w:t>
      </w:r>
    </w:p>
    <w:p w:rsidR="00A40D73" w:rsidRPr="00A40D73" w:rsidRDefault="00A40D73" w:rsidP="00A54AC4">
      <w:pPr>
        <w:spacing w:after="34" w:line="235" w:lineRule="auto"/>
        <w:rPr>
          <w:rFonts w:ascii="Times New Roman" w:hAnsi="Times New Roman"/>
          <w:b/>
          <w:sz w:val="32"/>
          <w:szCs w:val="32"/>
        </w:rPr>
      </w:pPr>
    </w:p>
    <w:p w:rsidR="000F3D33" w:rsidRDefault="00B3678E" w:rsidP="000F3D33">
      <w:pPr>
        <w:rPr>
          <w:rFonts w:ascii="Times New Roman" w:hAnsi="Times New Roman"/>
          <w:sz w:val="28"/>
          <w:szCs w:val="28"/>
        </w:rPr>
      </w:pPr>
      <w:r w:rsidRPr="00A40D73">
        <w:rPr>
          <w:rFonts w:ascii="Times New Roman" w:hAnsi="Times New Roman"/>
          <w:sz w:val="28"/>
          <w:szCs w:val="28"/>
        </w:rPr>
        <w:t xml:space="preserve">а) до 2 месяцев, но не чаще одного раза в 2 года </w:t>
      </w:r>
      <w:r w:rsidR="00A40D73" w:rsidRPr="00A40D7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A40D73">
        <w:rPr>
          <w:rFonts w:ascii="Times New Roman" w:hAnsi="Times New Roman"/>
          <w:sz w:val="28"/>
          <w:szCs w:val="28"/>
        </w:rPr>
        <w:t xml:space="preserve">б) до 3 месяцев, но не чаще одного раза в 3 года </w:t>
      </w:r>
      <w:r w:rsidR="00A40D73" w:rsidRPr="00A40D7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A40D73">
        <w:rPr>
          <w:rFonts w:ascii="Times New Roman" w:hAnsi="Times New Roman"/>
          <w:b/>
          <w:sz w:val="28"/>
          <w:szCs w:val="28"/>
        </w:rPr>
        <w:t xml:space="preserve">в) до 2 месяцев, но не чаще одного раза в 3 года </w:t>
      </w:r>
      <w:r w:rsidR="00A40D73" w:rsidRPr="00A40D7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A40D73">
        <w:rPr>
          <w:rFonts w:ascii="Times New Roman" w:hAnsi="Times New Roman"/>
          <w:sz w:val="28"/>
          <w:szCs w:val="28"/>
        </w:rPr>
        <w:t xml:space="preserve">г) до 3 месяцев, </w:t>
      </w:r>
      <w:r w:rsidR="000F3D33" w:rsidRPr="00A40D73">
        <w:rPr>
          <w:rFonts w:ascii="Times New Roman" w:hAnsi="Times New Roman"/>
          <w:sz w:val="28"/>
          <w:szCs w:val="28"/>
        </w:rPr>
        <w:t>но не чаще одного раза в 2 года</w:t>
      </w:r>
    </w:p>
    <w:p w:rsidR="00A40D73" w:rsidRPr="00A40D73" w:rsidRDefault="00A40D73" w:rsidP="000F3D33">
      <w:pPr>
        <w:rPr>
          <w:rFonts w:ascii="Times New Roman" w:hAnsi="Times New Roman"/>
          <w:sz w:val="28"/>
          <w:szCs w:val="28"/>
        </w:rPr>
      </w:pPr>
    </w:p>
    <w:p w:rsidR="000F3D33" w:rsidRDefault="00A40D73" w:rsidP="00A40D73">
      <w:pPr>
        <w:spacing w:after="34" w:line="235" w:lineRule="auto"/>
      </w:pPr>
      <w:r>
        <w:rPr>
          <w:rFonts w:ascii="Times New Roman" w:hAnsi="Times New Roman"/>
          <w:b/>
          <w:sz w:val="36"/>
          <w:szCs w:val="36"/>
        </w:rPr>
        <w:t>Задание 24</w:t>
      </w:r>
    </w:p>
    <w:p w:rsidR="000F3D33" w:rsidRPr="00E22692" w:rsidRDefault="000F3D33" w:rsidP="000F3D33">
      <w:pPr>
        <w:spacing w:before="100" w:beforeAutospacing="1" w:after="100" w:afterAutospacing="1" w:line="330" w:lineRule="atLeast"/>
        <w:rPr>
          <w:rFonts w:ascii="Times New Roman" w:hAnsi="Times New Roman"/>
          <w:b/>
          <w:color w:val="002060"/>
          <w:sz w:val="32"/>
          <w:szCs w:val="32"/>
        </w:rPr>
      </w:pPr>
      <w:r w:rsidRPr="00E22692">
        <w:rPr>
          <w:rFonts w:ascii="Times New Roman" w:hAnsi="Times New Roman"/>
          <w:b/>
          <w:color w:val="002060"/>
          <w:sz w:val="32"/>
          <w:szCs w:val="32"/>
        </w:rPr>
        <w:t xml:space="preserve">Что из перечисленного предусматривается в рамках обязательной подготовки гражданина РФ к военной службе? </w:t>
      </w:r>
    </w:p>
    <w:p w:rsidR="000F3D33" w:rsidRPr="00A40D73" w:rsidRDefault="00A40D73" w:rsidP="000F3D33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 w:rsidRPr="00A40D73">
        <w:rPr>
          <w:rFonts w:ascii="Times New Roman" w:hAnsi="Times New Roman"/>
          <w:sz w:val="28"/>
          <w:szCs w:val="28"/>
        </w:rPr>
        <w:t>а</w:t>
      </w:r>
      <w:proofErr w:type="gramEnd"/>
      <w:r w:rsidRPr="00A40D73">
        <w:rPr>
          <w:rFonts w:ascii="Times New Roman" w:hAnsi="Times New Roman"/>
          <w:sz w:val="28"/>
          <w:szCs w:val="28"/>
        </w:rPr>
        <w:t xml:space="preserve">) </w:t>
      </w:r>
      <w:r w:rsidR="000F3D33" w:rsidRPr="00A40D73">
        <w:rPr>
          <w:rFonts w:ascii="Times New Roman" w:hAnsi="Times New Roman"/>
          <w:b/>
          <w:sz w:val="28"/>
          <w:szCs w:val="28"/>
        </w:rPr>
        <w:t>военно-патриотическое воспитание</w:t>
      </w:r>
      <w:r w:rsidR="000F3D33" w:rsidRPr="00A40D73">
        <w:rPr>
          <w:rFonts w:ascii="Times New Roman" w:hAnsi="Times New Roman"/>
          <w:sz w:val="28"/>
          <w:szCs w:val="28"/>
        </w:rPr>
        <w:t xml:space="preserve"> </w:t>
      </w:r>
      <w:r w:rsidRPr="00A40D7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б) </w:t>
      </w:r>
      <w:r w:rsidR="000F3D33" w:rsidRPr="00A40D73">
        <w:rPr>
          <w:rFonts w:ascii="Times New Roman" w:hAnsi="Times New Roman"/>
          <w:sz w:val="28"/>
          <w:szCs w:val="28"/>
        </w:rPr>
        <w:t xml:space="preserve"> занятие военно-прикладными видами спорта </w:t>
      </w:r>
      <w:r w:rsidRPr="00A40D7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в) </w:t>
      </w:r>
      <w:r w:rsidR="000F3D33" w:rsidRPr="00A40D73">
        <w:rPr>
          <w:rFonts w:ascii="Times New Roman" w:hAnsi="Times New Roman"/>
          <w:b/>
          <w:sz w:val="28"/>
          <w:szCs w:val="28"/>
        </w:rPr>
        <w:t>получение</w:t>
      </w:r>
      <w:r w:rsidR="000F3D33" w:rsidRPr="00A40D73">
        <w:rPr>
          <w:rFonts w:ascii="Times New Roman" w:hAnsi="Times New Roman"/>
          <w:sz w:val="28"/>
          <w:szCs w:val="28"/>
        </w:rPr>
        <w:t xml:space="preserve"> </w:t>
      </w:r>
      <w:r w:rsidR="000F3D33" w:rsidRPr="00A40D73">
        <w:rPr>
          <w:rFonts w:ascii="Times New Roman" w:hAnsi="Times New Roman"/>
          <w:b/>
          <w:sz w:val="28"/>
          <w:szCs w:val="28"/>
        </w:rPr>
        <w:t>начальных знаний в области обороны</w:t>
      </w:r>
      <w:r w:rsidR="000F3D33" w:rsidRPr="00A40D73">
        <w:rPr>
          <w:rFonts w:ascii="Times New Roman" w:hAnsi="Times New Roman"/>
          <w:sz w:val="28"/>
          <w:szCs w:val="28"/>
        </w:rPr>
        <w:t xml:space="preserve"> </w:t>
      </w:r>
      <w:r w:rsidRPr="00A40D7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2E2854" w:rsidRPr="002E2854" w:rsidRDefault="00314ACF" w:rsidP="002E2854">
      <w:pPr>
        <w:shd w:val="clear" w:color="auto" w:fill="FFFFFF"/>
        <w:spacing w:line="345" w:lineRule="atLeast"/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ru-RU"/>
        </w:rPr>
      </w:pPr>
      <w:hyperlink r:id="rId10" w:history="1">
        <w:r w:rsidR="002E2854" w:rsidRPr="002E2854">
          <w:rPr>
            <w:rFonts w:ascii="Times New Roman" w:eastAsia="Times New Roman" w:hAnsi="Times New Roman"/>
            <w:b/>
            <w:bCs/>
            <w:color w:val="7030A0"/>
            <w:sz w:val="24"/>
            <w:szCs w:val="24"/>
            <w:lang w:eastAsia="ru-RU"/>
          </w:rPr>
          <w:t>Федеральный закон от 28.03.1998 N 53-ФЗ (ред. от 23.03.2024) "О воинской обязанности и военной службе" (с изм. и доп., вступ. в силу с 01.06.2024)</w:t>
        </w:r>
      </w:hyperlink>
    </w:p>
    <w:p w:rsidR="002E2854" w:rsidRPr="002E2854" w:rsidRDefault="002E2854" w:rsidP="002E2854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/>
          <w:b/>
          <w:bCs/>
          <w:color w:val="7030A0"/>
          <w:kern w:val="36"/>
          <w:sz w:val="24"/>
          <w:szCs w:val="24"/>
          <w:lang w:eastAsia="ru-RU"/>
        </w:rPr>
      </w:pPr>
      <w:r w:rsidRPr="002E2854">
        <w:rPr>
          <w:rFonts w:ascii="Times New Roman" w:eastAsia="Times New Roman" w:hAnsi="Times New Roman"/>
          <w:b/>
          <w:bCs/>
          <w:color w:val="7030A0"/>
          <w:kern w:val="36"/>
          <w:sz w:val="24"/>
          <w:szCs w:val="24"/>
          <w:lang w:eastAsia="ru-RU"/>
        </w:rPr>
        <w:t>Статья 11. Обязательная подготовка гражданина к военной службе</w:t>
      </w:r>
    </w:p>
    <w:p w:rsidR="002E2854" w:rsidRPr="002E2854" w:rsidRDefault="002E2854" w:rsidP="002E2854">
      <w:pPr>
        <w:shd w:val="clear" w:color="auto" w:fill="FFFFFF"/>
        <w:spacing w:after="0" w:line="360" w:lineRule="atLeast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 w:rsidRPr="002E2854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1. Обязательная подготовка гражданина к военной службе предусматривает:</w:t>
      </w:r>
    </w:p>
    <w:p w:rsidR="002E2854" w:rsidRPr="002E2854" w:rsidRDefault="002E2854" w:rsidP="002E2854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proofErr w:type="gramStart"/>
      <w:r w:rsidRPr="002E2854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получение</w:t>
      </w:r>
      <w:proofErr w:type="gramEnd"/>
      <w:r w:rsidRPr="002E2854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 xml:space="preserve"> начальных знаний в области обороны;</w:t>
      </w:r>
    </w:p>
    <w:p w:rsidR="002E2854" w:rsidRPr="002E2854" w:rsidRDefault="00314ACF" w:rsidP="002E2854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hyperlink r:id="rId11" w:anchor="dst100012" w:history="1">
        <w:proofErr w:type="gramStart"/>
        <w:r w:rsidR="002E2854" w:rsidRPr="002E2854">
          <w:rPr>
            <w:rFonts w:ascii="Times New Roman" w:eastAsia="Times New Roman" w:hAnsi="Times New Roman"/>
            <w:b/>
            <w:color w:val="7030A0"/>
            <w:sz w:val="24"/>
            <w:szCs w:val="24"/>
            <w:u w:val="single"/>
            <w:lang w:eastAsia="ru-RU"/>
          </w:rPr>
          <w:t>подготовку</w:t>
        </w:r>
        <w:proofErr w:type="gramEnd"/>
      </w:hyperlink>
      <w:r w:rsidR="002E2854" w:rsidRPr="002E2854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 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организаций;</w:t>
      </w:r>
    </w:p>
    <w:p w:rsidR="002E2854" w:rsidRPr="00314ACF" w:rsidRDefault="00314ACF" w:rsidP="002E2854">
      <w:pPr>
        <w:shd w:val="clear" w:color="auto" w:fill="FFFFFF"/>
        <w:spacing w:after="0" w:line="360" w:lineRule="atLeast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hyperlink r:id="rId12" w:history="1">
        <w:proofErr w:type="gramStart"/>
        <w:r w:rsidR="002E2854" w:rsidRPr="00314ACF">
          <w:rPr>
            <w:rFonts w:ascii="Times New Roman" w:eastAsia="Times New Roman" w:hAnsi="Times New Roman"/>
            <w:b/>
            <w:color w:val="7030A0"/>
            <w:sz w:val="24"/>
            <w:szCs w:val="24"/>
            <w:lang w:eastAsia="ru-RU"/>
          </w:rPr>
          <w:t>военно</w:t>
        </w:r>
        <w:proofErr w:type="gramEnd"/>
        <w:r w:rsidR="002E2854" w:rsidRPr="00314ACF">
          <w:rPr>
            <w:rFonts w:ascii="Times New Roman" w:eastAsia="Times New Roman" w:hAnsi="Times New Roman"/>
            <w:b/>
            <w:color w:val="7030A0"/>
            <w:sz w:val="24"/>
            <w:szCs w:val="24"/>
            <w:lang w:eastAsia="ru-RU"/>
          </w:rPr>
          <w:t>-патриотическое воспитание</w:t>
        </w:r>
      </w:hyperlink>
      <w:r w:rsidR="002E2854" w:rsidRPr="00314ACF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;</w:t>
      </w:r>
    </w:p>
    <w:bookmarkStart w:id="2" w:name="_GoBack"/>
    <w:p w:rsidR="002E2854" w:rsidRPr="002E2854" w:rsidRDefault="00314ACF" w:rsidP="002E2854">
      <w:pPr>
        <w:shd w:val="clear" w:color="auto" w:fill="FFFFFF"/>
        <w:spacing w:after="0" w:line="360" w:lineRule="atLeast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 w:rsidRPr="00314ACF">
        <w:fldChar w:fldCharType="begin"/>
      </w:r>
      <w:r w:rsidRPr="00314ACF">
        <w:instrText xml:space="preserve"> HYPERLINK "https://www.consultant.ru/document/cons_doc_LAW_94214/0e6ad4022cfca08024bf79c264f9ad66e4812a68/" \l "dst100011" </w:instrText>
      </w:r>
      <w:r w:rsidRPr="00314ACF">
        <w:fldChar w:fldCharType="separate"/>
      </w:r>
      <w:proofErr w:type="gramStart"/>
      <w:r w:rsidR="002E2854" w:rsidRPr="00314ACF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подготовку</w:t>
      </w:r>
      <w:proofErr w:type="gramEnd"/>
      <w:r w:rsidRPr="00314ACF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fldChar w:fldCharType="end"/>
      </w:r>
      <w:bookmarkEnd w:id="2"/>
      <w:r w:rsidR="002E2854" w:rsidRPr="002E2854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 по военно-учетным специальностям солдат, матросов, сержантов и старшин по направлению военного комиссариата;</w:t>
      </w:r>
    </w:p>
    <w:p w:rsidR="002E2854" w:rsidRPr="002E2854" w:rsidRDefault="00314ACF" w:rsidP="002E2854">
      <w:pPr>
        <w:shd w:val="clear" w:color="auto" w:fill="FFFFFF"/>
        <w:spacing w:after="0" w:line="360" w:lineRule="atLeast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hyperlink r:id="rId13" w:anchor="dst100078" w:history="1">
        <w:proofErr w:type="gramStart"/>
        <w:r w:rsidR="002E2854" w:rsidRPr="002E2854">
          <w:rPr>
            <w:rFonts w:ascii="Times New Roman" w:eastAsia="Times New Roman" w:hAnsi="Times New Roman"/>
            <w:b/>
            <w:color w:val="7030A0"/>
            <w:sz w:val="24"/>
            <w:szCs w:val="24"/>
            <w:lang w:eastAsia="ru-RU"/>
          </w:rPr>
          <w:t>медицинское</w:t>
        </w:r>
        <w:proofErr w:type="gramEnd"/>
        <w:r w:rsidR="002E2854" w:rsidRPr="002E2854">
          <w:rPr>
            <w:rFonts w:ascii="Times New Roman" w:eastAsia="Times New Roman" w:hAnsi="Times New Roman"/>
            <w:b/>
            <w:color w:val="7030A0"/>
            <w:sz w:val="24"/>
            <w:szCs w:val="24"/>
            <w:lang w:eastAsia="ru-RU"/>
          </w:rPr>
          <w:t xml:space="preserve"> обследование</w:t>
        </w:r>
      </w:hyperlink>
      <w:r w:rsidR="002E2854" w:rsidRPr="002E2854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, медицинское освидетельствование и </w:t>
      </w:r>
      <w:hyperlink r:id="rId14" w:anchor="dst662" w:history="1">
        <w:r w:rsidR="002E2854" w:rsidRPr="002E2854">
          <w:rPr>
            <w:rFonts w:ascii="Times New Roman" w:eastAsia="Times New Roman" w:hAnsi="Times New Roman"/>
            <w:b/>
            <w:color w:val="7030A0"/>
            <w:sz w:val="24"/>
            <w:szCs w:val="24"/>
            <w:lang w:eastAsia="ru-RU"/>
          </w:rPr>
          <w:t>профессиональный психологический отбор</w:t>
        </w:r>
      </w:hyperlink>
    </w:p>
    <w:p w:rsidR="004D7F31" w:rsidRDefault="004D7F31" w:rsidP="00D854A3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314ACF" w:rsidRDefault="00314ACF" w:rsidP="00314ACF">
      <w:pPr>
        <w:spacing w:after="34" w:line="235" w:lineRule="auto"/>
        <w:rPr>
          <w:rFonts w:ascii="Times New Roman" w:hAnsi="Times New Roman"/>
          <w:b/>
          <w:sz w:val="36"/>
          <w:szCs w:val="36"/>
        </w:rPr>
      </w:pPr>
    </w:p>
    <w:p w:rsidR="00314ACF" w:rsidRDefault="00314ACF" w:rsidP="00314ACF">
      <w:pPr>
        <w:spacing w:after="34" w:line="235" w:lineRule="auto"/>
        <w:rPr>
          <w:rFonts w:ascii="Times New Roman" w:hAnsi="Times New Roman"/>
          <w:b/>
          <w:sz w:val="36"/>
          <w:szCs w:val="36"/>
        </w:rPr>
      </w:pPr>
    </w:p>
    <w:p w:rsidR="00314ACF" w:rsidRDefault="00314ACF" w:rsidP="00314ACF">
      <w:pPr>
        <w:spacing w:after="34" w:line="235" w:lineRule="auto"/>
      </w:pPr>
      <w:r>
        <w:rPr>
          <w:rFonts w:ascii="Times New Roman" w:hAnsi="Times New Roman"/>
          <w:b/>
          <w:sz w:val="36"/>
          <w:szCs w:val="36"/>
        </w:rPr>
        <w:lastRenderedPageBreak/>
        <w:t>Задание 25</w:t>
      </w:r>
    </w:p>
    <w:p w:rsidR="00314ACF" w:rsidRPr="00314ACF" w:rsidRDefault="00314ACF" w:rsidP="00314ACF">
      <w:pPr>
        <w:spacing w:after="34" w:line="232" w:lineRule="auto"/>
        <w:rPr>
          <w:rFonts w:ascii="Times New Roman" w:hAnsi="Times New Roman"/>
          <w:b/>
          <w:color w:val="002060"/>
          <w:sz w:val="32"/>
          <w:szCs w:val="32"/>
          <w:shd w:val="clear" w:color="auto" w:fill="FFFFFF"/>
        </w:rPr>
      </w:pPr>
      <w:r w:rsidRPr="00314ACF">
        <w:rPr>
          <w:rFonts w:ascii="Times New Roman" w:hAnsi="Times New Roman"/>
          <w:b/>
          <w:color w:val="002060"/>
          <w:sz w:val="32"/>
          <w:szCs w:val="32"/>
          <w:shd w:val="clear" w:color="auto" w:fill="FFFFFF"/>
        </w:rPr>
        <w:t xml:space="preserve">Что предусматривает </w:t>
      </w:r>
      <w:r w:rsidRPr="00314ACF">
        <w:rPr>
          <w:rFonts w:ascii="Times New Roman" w:hAnsi="Times New Roman"/>
          <w:b/>
          <w:color w:val="002060"/>
          <w:sz w:val="32"/>
          <w:szCs w:val="32"/>
          <w:shd w:val="clear" w:color="auto" w:fill="FFFFFF"/>
        </w:rPr>
        <w:t>воинская обязанность граждан Российской Федерации</w:t>
      </w:r>
      <w:r w:rsidRPr="00314ACF">
        <w:rPr>
          <w:rFonts w:ascii="Times New Roman" w:hAnsi="Times New Roman"/>
          <w:b/>
          <w:color w:val="002060"/>
          <w:sz w:val="32"/>
          <w:szCs w:val="32"/>
          <w:shd w:val="clear" w:color="auto" w:fill="FFFFFF"/>
        </w:rPr>
        <w:t>?</w:t>
      </w:r>
    </w:p>
    <w:p w:rsidR="00314ACF" w:rsidRPr="00314ACF" w:rsidRDefault="00314ACF" w:rsidP="00314ACF">
      <w:pPr>
        <w:spacing w:after="34" w:line="232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4ACF" w:rsidRDefault="00314ACF" w:rsidP="00314ACF">
      <w:pPr>
        <w:spacing w:after="34" w:line="232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14A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</w:t>
      </w:r>
      <w:r w:rsidRPr="00314A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14ACF" w:rsidRPr="00314ACF" w:rsidRDefault="00314ACF" w:rsidP="00314ACF">
      <w:pPr>
        <w:spacing w:after="34" w:line="232" w:lineRule="auto"/>
        <w:rPr>
          <w:rFonts w:ascii="Times New Roman" w:hAnsi="Times New Roman"/>
          <w:sz w:val="28"/>
          <w:szCs w:val="28"/>
        </w:rPr>
      </w:pPr>
      <w:r w:rsidRPr="00314ACF">
        <w:rPr>
          <w:rFonts w:ascii="Times New Roman" w:hAnsi="Times New Roman"/>
          <w:color w:val="000000"/>
          <w:sz w:val="28"/>
          <w:szCs w:val="28"/>
        </w:rPr>
        <w:br/>
      </w:r>
      <w:r w:rsidRPr="00314A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соответствие со статьей 1 Федерального закона от 28.03.1998 № 53-ФЗ «О воинской обязанности и военной службе» воинская обязанность граждан Российской Федерации предусматривает:</w:t>
      </w:r>
      <w:r w:rsidRPr="00314ACF">
        <w:rPr>
          <w:rFonts w:ascii="Times New Roman" w:hAnsi="Times New Roman"/>
          <w:color w:val="000000"/>
          <w:sz w:val="28"/>
          <w:szCs w:val="28"/>
        </w:rPr>
        <w:br/>
      </w:r>
      <w:r w:rsidRPr="00314ACF">
        <w:rPr>
          <w:rFonts w:ascii="Times New Roman" w:hAnsi="Times New Roman"/>
          <w:color w:val="000000"/>
          <w:sz w:val="28"/>
          <w:szCs w:val="28"/>
        </w:rPr>
        <w:br/>
      </w:r>
      <w:r w:rsidRPr="00314A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14AC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воинский учет;</w:t>
      </w:r>
      <w:r w:rsidRPr="00314ACF">
        <w:rPr>
          <w:rFonts w:ascii="Times New Roman" w:hAnsi="Times New Roman"/>
          <w:color w:val="000000"/>
          <w:sz w:val="28"/>
          <w:szCs w:val="28"/>
        </w:rPr>
        <w:br/>
      </w:r>
      <w:r w:rsidRPr="00314ACF">
        <w:rPr>
          <w:rFonts w:ascii="Times New Roman" w:hAnsi="Times New Roman"/>
          <w:color w:val="000000"/>
          <w:sz w:val="28"/>
          <w:szCs w:val="28"/>
        </w:rPr>
        <w:br/>
      </w:r>
      <w:r w:rsidRPr="00314AC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обязательную подготовку к военной службе;</w:t>
      </w:r>
      <w:r w:rsidRPr="00314ACF">
        <w:rPr>
          <w:rFonts w:ascii="Times New Roman" w:hAnsi="Times New Roman"/>
          <w:color w:val="000000"/>
          <w:sz w:val="28"/>
          <w:szCs w:val="28"/>
        </w:rPr>
        <w:br/>
      </w:r>
      <w:r w:rsidRPr="00314ACF">
        <w:rPr>
          <w:rFonts w:ascii="Times New Roman" w:hAnsi="Times New Roman"/>
          <w:color w:val="000000"/>
          <w:sz w:val="28"/>
          <w:szCs w:val="28"/>
        </w:rPr>
        <w:br/>
      </w:r>
      <w:r w:rsidRPr="00314AC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призыв на военную службу;</w:t>
      </w:r>
      <w:r w:rsidRPr="00314ACF">
        <w:rPr>
          <w:rFonts w:ascii="Times New Roman" w:hAnsi="Times New Roman"/>
          <w:color w:val="000000"/>
          <w:sz w:val="28"/>
          <w:szCs w:val="28"/>
        </w:rPr>
        <w:br/>
      </w:r>
      <w:r w:rsidRPr="00314ACF">
        <w:rPr>
          <w:rFonts w:ascii="Times New Roman" w:hAnsi="Times New Roman"/>
          <w:color w:val="000000"/>
          <w:sz w:val="28"/>
          <w:szCs w:val="28"/>
        </w:rPr>
        <w:br/>
      </w:r>
      <w:r w:rsidRPr="00314AC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прохождение военной службы по призыву;</w:t>
      </w:r>
      <w:r w:rsidRPr="00314ACF">
        <w:rPr>
          <w:rFonts w:ascii="Times New Roman" w:hAnsi="Times New Roman"/>
          <w:color w:val="000000"/>
          <w:sz w:val="28"/>
          <w:szCs w:val="28"/>
        </w:rPr>
        <w:br/>
      </w:r>
      <w:r w:rsidRPr="00314ACF">
        <w:rPr>
          <w:rFonts w:ascii="Times New Roman" w:hAnsi="Times New Roman"/>
          <w:color w:val="000000"/>
          <w:sz w:val="28"/>
          <w:szCs w:val="28"/>
        </w:rPr>
        <w:br/>
      </w:r>
      <w:r w:rsidRPr="00314AC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пребывание в запасе;</w:t>
      </w:r>
      <w:r w:rsidRPr="00314ACF">
        <w:rPr>
          <w:rFonts w:ascii="Times New Roman" w:hAnsi="Times New Roman"/>
          <w:color w:val="000000"/>
          <w:sz w:val="28"/>
          <w:szCs w:val="28"/>
        </w:rPr>
        <w:br/>
      </w:r>
      <w:r w:rsidRPr="00314ACF">
        <w:rPr>
          <w:rFonts w:ascii="Times New Roman" w:hAnsi="Times New Roman"/>
          <w:color w:val="000000"/>
          <w:sz w:val="28"/>
          <w:szCs w:val="28"/>
        </w:rPr>
        <w:br/>
      </w:r>
      <w:r w:rsidRPr="00314AC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призыв на военные сборы и прохождение военных сборов в период пребывания в запасе.</w:t>
      </w:r>
    </w:p>
    <w:p w:rsidR="00314ACF" w:rsidRPr="003B0E5D" w:rsidRDefault="00314ACF" w:rsidP="00D854A3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sectPr w:rsidR="00314ACF" w:rsidRPr="003B0E5D" w:rsidSect="007E527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121" w:rsidRDefault="00A26121" w:rsidP="007E527A">
      <w:pPr>
        <w:spacing w:after="0" w:line="240" w:lineRule="auto"/>
      </w:pPr>
      <w:r>
        <w:separator/>
      </w:r>
    </w:p>
  </w:endnote>
  <w:endnote w:type="continuationSeparator" w:id="0">
    <w:p w:rsidR="00A26121" w:rsidRDefault="00A26121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B43" w:rsidRDefault="00C24B43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B43" w:rsidRDefault="00C24B43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B43" w:rsidRDefault="00C24B43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121" w:rsidRDefault="00A26121" w:rsidP="007E527A">
      <w:pPr>
        <w:spacing w:after="0" w:line="240" w:lineRule="auto"/>
      </w:pPr>
      <w:r>
        <w:separator/>
      </w:r>
    </w:p>
  </w:footnote>
  <w:footnote w:type="continuationSeparator" w:id="0">
    <w:p w:rsidR="00A26121" w:rsidRDefault="00A26121" w:rsidP="007E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B43" w:rsidRDefault="00C24B43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B43" w:rsidRDefault="00C24B43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B43" w:rsidRDefault="00C24B43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35604"/>
    <w:multiLevelType w:val="multilevel"/>
    <w:tmpl w:val="3C4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511EF"/>
    <w:multiLevelType w:val="multilevel"/>
    <w:tmpl w:val="4484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D412F"/>
    <w:multiLevelType w:val="hybridMultilevel"/>
    <w:tmpl w:val="DE82A7FA"/>
    <w:lvl w:ilvl="0" w:tplc="9978351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D87A784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62F6085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D2DE499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0DFCDA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35D0E02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CFCC46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7EE825A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44E8D54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8776356"/>
    <w:multiLevelType w:val="multilevel"/>
    <w:tmpl w:val="4078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F5EA8"/>
    <w:multiLevelType w:val="multilevel"/>
    <w:tmpl w:val="5576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376A2"/>
    <w:multiLevelType w:val="multilevel"/>
    <w:tmpl w:val="DC1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BD7FB3"/>
    <w:multiLevelType w:val="multilevel"/>
    <w:tmpl w:val="9D12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0F0A02"/>
    <w:multiLevelType w:val="multilevel"/>
    <w:tmpl w:val="3D28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724EB4"/>
    <w:multiLevelType w:val="hybridMultilevel"/>
    <w:tmpl w:val="36B2BECA"/>
    <w:lvl w:ilvl="0" w:tplc="E1DAE2D0">
      <w:start w:val="1"/>
      <w:numFmt w:val="decimal"/>
      <w:lvlText w:val="%1."/>
      <w:lvlJc w:val="left"/>
      <w:pPr>
        <w:ind w:left="403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D55CD2E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D5328CC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BE0C6D1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8930575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71F4154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BCC8BE1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1E2AA94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80F0FD3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1AC06F0E"/>
    <w:multiLevelType w:val="hybridMultilevel"/>
    <w:tmpl w:val="9D80E1F4"/>
    <w:lvl w:ilvl="0" w:tplc="DFAA165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5F709F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12CC931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F710A44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AAB8C0C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6202489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D1B210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9ED275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D966DF1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1F786ECA"/>
    <w:multiLevelType w:val="multilevel"/>
    <w:tmpl w:val="FEDE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A4113E"/>
    <w:multiLevelType w:val="hybridMultilevel"/>
    <w:tmpl w:val="5F525E4C"/>
    <w:lvl w:ilvl="0" w:tplc="E98C67D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BC8868A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2EB060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3C3E81E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E01049A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E41EE4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1D9C391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6F58FCA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6C10349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272742C6"/>
    <w:multiLevelType w:val="multilevel"/>
    <w:tmpl w:val="AE5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1807F3"/>
    <w:multiLevelType w:val="multilevel"/>
    <w:tmpl w:val="6C08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1F6873"/>
    <w:multiLevelType w:val="multilevel"/>
    <w:tmpl w:val="C500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915D01"/>
    <w:multiLevelType w:val="multilevel"/>
    <w:tmpl w:val="4FD2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4E30DC"/>
    <w:multiLevelType w:val="multilevel"/>
    <w:tmpl w:val="2A34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2E5844"/>
    <w:multiLevelType w:val="multilevel"/>
    <w:tmpl w:val="FC9A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D52D0E"/>
    <w:multiLevelType w:val="multilevel"/>
    <w:tmpl w:val="4762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321435"/>
    <w:multiLevelType w:val="multilevel"/>
    <w:tmpl w:val="D2DE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DB50E1"/>
    <w:multiLevelType w:val="multilevel"/>
    <w:tmpl w:val="3D6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8E0EC9"/>
    <w:multiLevelType w:val="multilevel"/>
    <w:tmpl w:val="CAB8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1071F9"/>
    <w:multiLevelType w:val="multilevel"/>
    <w:tmpl w:val="3A16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C10A36"/>
    <w:multiLevelType w:val="multilevel"/>
    <w:tmpl w:val="BD1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CA667D"/>
    <w:multiLevelType w:val="multilevel"/>
    <w:tmpl w:val="17E6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DE21F3"/>
    <w:multiLevelType w:val="hybridMultilevel"/>
    <w:tmpl w:val="30242AB0"/>
    <w:lvl w:ilvl="0" w:tplc="EC4CA98E">
      <w:start w:val="5"/>
      <w:numFmt w:val="decimal"/>
      <w:lvlText w:val="%1."/>
      <w:lvlJc w:val="left"/>
      <w:pPr>
        <w:ind w:left="1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4058DF9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2D5A1CC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4ECC36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7CB6E52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B3D46F3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83E0948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73FC2C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FEC2096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47A00D7A"/>
    <w:multiLevelType w:val="multilevel"/>
    <w:tmpl w:val="87C6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8C2C4B"/>
    <w:multiLevelType w:val="multilevel"/>
    <w:tmpl w:val="C83E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907A57"/>
    <w:multiLevelType w:val="multilevel"/>
    <w:tmpl w:val="73C0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094CB9"/>
    <w:multiLevelType w:val="multilevel"/>
    <w:tmpl w:val="187A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FD5B22"/>
    <w:multiLevelType w:val="hybridMultilevel"/>
    <w:tmpl w:val="CB6A2FA2"/>
    <w:lvl w:ilvl="0" w:tplc="A038F0BA">
      <w:start w:val="1"/>
      <w:numFmt w:val="decimal"/>
      <w:lvlText w:val="%1."/>
      <w:lvlJc w:val="left"/>
      <w:pPr>
        <w:ind w:left="269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CB7E414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B20AD9A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DFBA62F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A164E04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C5EA4FD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754A188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392CCA2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D6D8B4C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>
    <w:nsid w:val="613921B1"/>
    <w:multiLevelType w:val="multilevel"/>
    <w:tmpl w:val="926C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9179EE"/>
    <w:multiLevelType w:val="multilevel"/>
    <w:tmpl w:val="CD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8343A2"/>
    <w:multiLevelType w:val="multilevel"/>
    <w:tmpl w:val="A550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8C03EB"/>
    <w:multiLevelType w:val="hybridMultilevel"/>
    <w:tmpl w:val="D7DA4574"/>
    <w:lvl w:ilvl="0" w:tplc="D7961672">
      <w:start w:val="1"/>
      <w:numFmt w:val="bullet"/>
      <w:lvlText w:val="•"/>
      <w:lvlJc w:val="left"/>
      <w:pPr>
        <w:ind w:left="35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1" w:tplc="88CA0DFA">
      <w:start w:val="1"/>
      <w:numFmt w:val="bullet"/>
      <w:lvlText w:val="o"/>
      <w:lvlJc w:val="left"/>
      <w:pPr>
        <w:ind w:left="14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2" w:tplc="A4E44BD4">
      <w:start w:val="1"/>
      <w:numFmt w:val="bullet"/>
      <w:lvlText w:val="▪"/>
      <w:lvlJc w:val="left"/>
      <w:pPr>
        <w:ind w:left="21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3" w:tplc="7E10BF00">
      <w:start w:val="1"/>
      <w:numFmt w:val="bullet"/>
      <w:lvlText w:val="•"/>
      <w:lvlJc w:val="left"/>
      <w:pPr>
        <w:ind w:left="28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4" w:tplc="E8B06178">
      <w:start w:val="1"/>
      <w:numFmt w:val="bullet"/>
      <w:lvlText w:val="o"/>
      <w:lvlJc w:val="left"/>
      <w:pPr>
        <w:ind w:left="35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5" w:tplc="CA22FE0E">
      <w:start w:val="1"/>
      <w:numFmt w:val="bullet"/>
      <w:lvlText w:val="▪"/>
      <w:lvlJc w:val="left"/>
      <w:pPr>
        <w:ind w:left="43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6" w:tplc="20A6F2F0">
      <w:start w:val="1"/>
      <w:numFmt w:val="bullet"/>
      <w:lvlText w:val="•"/>
      <w:lvlJc w:val="left"/>
      <w:pPr>
        <w:ind w:left="50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7" w:tplc="77E03684">
      <w:start w:val="1"/>
      <w:numFmt w:val="bullet"/>
      <w:lvlText w:val="o"/>
      <w:lvlJc w:val="left"/>
      <w:pPr>
        <w:ind w:left="57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8" w:tplc="DC44B792">
      <w:start w:val="1"/>
      <w:numFmt w:val="bullet"/>
      <w:lvlText w:val="▪"/>
      <w:lvlJc w:val="left"/>
      <w:pPr>
        <w:ind w:left="64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>
    <w:nsid w:val="7B786EB7"/>
    <w:multiLevelType w:val="multilevel"/>
    <w:tmpl w:val="5F62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31"/>
  </w:num>
  <w:num w:numId="5">
    <w:abstractNumId w:val="23"/>
  </w:num>
  <w:num w:numId="6">
    <w:abstractNumId w:val="13"/>
  </w:num>
  <w:num w:numId="7">
    <w:abstractNumId w:val="32"/>
  </w:num>
  <w:num w:numId="8">
    <w:abstractNumId w:val="27"/>
  </w:num>
  <w:num w:numId="9">
    <w:abstractNumId w:val="1"/>
  </w:num>
  <w:num w:numId="10">
    <w:abstractNumId w:val="12"/>
  </w:num>
  <w:num w:numId="11">
    <w:abstractNumId w:val="15"/>
  </w:num>
  <w:num w:numId="12">
    <w:abstractNumId w:val="26"/>
  </w:num>
  <w:num w:numId="13">
    <w:abstractNumId w:val="20"/>
  </w:num>
  <w:num w:numId="14">
    <w:abstractNumId w:val="5"/>
  </w:num>
  <w:num w:numId="15">
    <w:abstractNumId w:val="17"/>
  </w:num>
  <w:num w:numId="16">
    <w:abstractNumId w:val="33"/>
  </w:num>
  <w:num w:numId="17">
    <w:abstractNumId w:val="21"/>
  </w:num>
  <w:num w:numId="18">
    <w:abstractNumId w:val="7"/>
  </w:num>
  <w:num w:numId="19">
    <w:abstractNumId w:val="35"/>
  </w:num>
  <w:num w:numId="20">
    <w:abstractNumId w:val="2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2"/>
  </w:num>
  <w:num w:numId="30">
    <w:abstractNumId w:val="18"/>
  </w:num>
  <w:num w:numId="31">
    <w:abstractNumId w:val="24"/>
  </w:num>
  <w:num w:numId="32">
    <w:abstractNumId w:val="28"/>
  </w:num>
  <w:num w:numId="33">
    <w:abstractNumId w:val="14"/>
  </w:num>
  <w:num w:numId="34">
    <w:abstractNumId w:val="16"/>
  </w:num>
  <w:num w:numId="35">
    <w:abstractNumId w:val="19"/>
  </w:num>
  <w:num w:numId="3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389C"/>
    <w:rsid w:val="00004300"/>
    <w:rsid w:val="00031EF4"/>
    <w:rsid w:val="000320C9"/>
    <w:rsid w:val="000348E2"/>
    <w:rsid w:val="00040B4E"/>
    <w:rsid w:val="000553F7"/>
    <w:rsid w:val="00061050"/>
    <w:rsid w:val="00064FEE"/>
    <w:rsid w:val="00070956"/>
    <w:rsid w:val="000C4583"/>
    <w:rsid w:val="000C5815"/>
    <w:rsid w:val="000E1CB9"/>
    <w:rsid w:val="000E44E0"/>
    <w:rsid w:val="000E4CFB"/>
    <w:rsid w:val="000F3D33"/>
    <w:rsid w:val="00102784"/>
    <w:rsid w:val="00107B3A"/>
    <w:rsid w:val="00107F78"/>
    <w:rsid w:val="001103B3"/>
    <w:rsid w:val="001244B5"/>
    <w:rsid w:val="00127B18"/>
    <w:rsid w:val="00131FC4"/>
    <w:rsid w:val="0013756B"/>
    <w:rsid w:val="00137EEF"/>
    <w:rsid w:val="00141DA2"/>
    <w:rsid w:val="00142715"/>
    <w:rsid w:val="001775BD"/>
    <w:rsid w:val="001841A4"/>
    <w:rsid w:val="00190D03"/>
    <w:rsid w:val="001A44CF"/>
    <w:rsid w:val="001B55E7"/>
    <w:rsid w:val="001D0177"/>
    <w:rsid w:val="001E5935"/>
    <w:rsid w:val="001F3F4E"/>
    <w:rsid w:val="002003A5"/>
    <w:rsid w:val="002077EA"/>
    <w:rsid w:val="00207AF6"/>
    <w:rsid w:val="0022027B"/>
    <w:rsid w:val="00223C45"/>
    <w:rsid w:val="00225F9B"/>
    <w:rsid w:val="002418AA"/>
    <w:rsid w:val="0024582A"/>
    <w:rsid w:val="00285143"/>
    <w:rsid w:val="00286A0E"/>
    <w:rsid w:val="00293B7C"/>
    <w:rsid w:val="00297551"/>
    <w:rsid w:val="002A6E89"/>
    <w:rsid w:val="002E2854"/>
    <w:rsid w:val="002E4A8F"/>
    <w:rsid w:val="003044BE"/>
    <w:rsid w:val="003056D9"/>
    <w:rsid w:val="00305FFB"/>
    <w:rsid w:val="00314ACF"/>
    <w:rsid w:val="00325589"/>
    <w:rsid w:val="003413DD"/>
    <w:rsid w:val="003536F6"/>
    <w:rsid w:val="00360327"/>
    <w:rsid w:val="003721D9"/>
    <w:rsid w:val="003B0E5D"/>
    <w:rsid w:val="003B23C3"/>
    <w:rsid w:val="003B5E3A"/>
    <w:rsid w:val="003B6607"/>
    <w:rsid w:val="003C5FDC"/>
    <w:rsid w:val="003D59BC"/>
    <w:rsid w:val="003E2A3F"/>
    <w:rsid w:val="003F2EE5"/>
    <w:rsid w:val="00405E9E"/>
    <w:rsid w:val="00406962"/>
    <w:rsid w:val="00411ADC"/>
    <w:rsid w:val="00415E89"/>
    <w:rsid w:val="0041640A"/>
    <w:rsid w:val="004562B7"/>
    <w:rsid w:val="00467833"/>
    <w:rsid w:val="00476C2A"/>
    <w:rsid w:val="004973EB"/>
    <w:rsid w:val="004B1F17"/>
    <w:rsid w:val="004C0B5F"/>
    <w:rsid w:val="004D0829"/>
    <w:rsid w:val="004D21DA"/>
    <w:rsid w:val="004D38D3"/>
    <w:rsid w:val="004D7F31"/>
    <w:rsid w:val="004F0608"/>
    <w:rsid w:val="00512C86"/>
    <w:rsid w:val="00521B86"/>
    <w:rsid w:val="00534EB9"/>
    <w:rsid w:val="005413DE"/>
    <w:rsid w:val="00541449"/>
    <w:rsid w:val="005617CD"/>
    <w:rsid w:val="0057341C"/>
    <w:rsid w:val="00576245"/>
    <w:rsid w:val="00587958"/>
    <w:rsid w:val="005A7D18"/>
    <w:rsid w:val="005B0082"/>
    <w:rsid w:val="005B76CF"/>
    <w:rsid w:val="005C0626"/>
    <w:rsid w:val="005C4B79"/>
    <w:rsid w:val="005D1F5C"/>
    <w:rsid w:val="005D30B3"/>
    <w:rsid w:val="005E5532"/>
    <w:rsid w:val="00612634"/>
    <w:rsid w:val="006264AB"/>
    <w:rsid w:val="006277D6"/>
    <w:rsid w:val="00634756"/>
    <w:rsid w:val="006568B2"/>
    <w:rsid w:val="006717FF"/>
    <w:rsid w:val="006735CC"/>
    <w:rsid w:val="00695866"/>
    <w:rsid w:val="006A510F"/>
    <w:rsid w:val="006C478F"/>
    <w:rsid w:val="006E634D"/>
    <w:rsid w:val="007076CD"/>
    <w:rsid w:val="00720FA0"/>
    <w:rsid w:val="0072236B"/>
    <w:rsid w:val="007511A0"/>
    <w:rsid w:val="007702C9"/>
    <w:rsid w:val="00771EDB"/>
    <w:rsid w:val="0077731F"/>
    <w:rsid w:val="00793625"/>
    <w:rsid w:val="007A5F95"/>
    <w:rsid w:val="007B4541"/>
    <w:rsid w:val="007B47B2"/>
    <w:rsid w:val="007D67AF"/>
    <w:rsid w:val="007D7A1E"/>
    <w:rsid w:val="007E2633"/>
    <w:rsid w:val="007E358B"/>
    <w:rsid w:val="007E527A"/>
    <w:rsid w:val="007F067B"/>
    <w:rsid w:val="007F102B"/>
    <w:rsid w:val="007F4AB6"/>
    <w:rsid w:val="00815889"/>
    <w:rsid w:val="00825C6C"/>
    <w:rsid w:val="0085356A"/>
    <w:rsid w:val="00861FC8"/>
    <w:rsid w:val="008621A3"/>
    <w:rsid w:val="008803E3"/>
    <w:rsid w:val="008A5396"/>
    <w:rsid w:val="008A5864"/>
    <w:rsid w:val="008D6ACE"/>
    <w:rsid w:val="008E01C6"/>
    <w:rsid w:val="008F43F2"/>
    <w:rsid w:val="008F5B9B"/>
    <w:rsid w:val="008F7C65"/>
    <w:rsid w:val="0092742B"/>
    <w:rsid w:val="009531AF"/>
    <w:rsid w:val="00954D8F"/>
    <w:rsid w:val="009742CF"/>
    <w:rsid w:val="009B5519"/>
    <w:rsid w:val="009B5906"/>
    <w:rsid w:val="009C55D6"/>
    <w:rsid w:val="009C5634"/>
    <w:rsid w:val="009D01B0"/>
    <w:rsid w:val="009D1D63"/>
    <w:rsid w:val="009D386E"/>
    <w:rsid w:val="009E4CA8"/>
    <w:rsid w:val="00A00AF3"/>
    <w:rsid w:val="00A01845"/>
    <w:rsid w:val="00A04D6A"/>
    <w:rsid w:val="00A13112"/>
    <w:rsid w:val="00A16387"/>
    <w:rsid w:val="00A16A9A"/>
    <w:rsid w:val="00A26121"/>
    <w:rsid w:val="00A40861"/>
    <w:rsid w:val="00A40D73"/>
    <w:rsid w:val="00A532CC"/>
    <w:rsid w:val="00A54AC4"/>
    <w:rsid w:val="00A614AD"/>
    <w:rsid w:val="00A63891"/>
    <w:rsid w:val="00A67005"/>
    <w:rsid w:val="00A73E7E"/>
    <w:rsid w:val="00A81D32"/>
    <w:rsid w:val="00A84036"/>
    <w:rsid w:val="00A9122E"/>
    <w:rsid w:val="00AA5699"/>
    <w:rsid w:val="00AB6776"/>
    <w:rsid w:val="00AD5F96"/>
    <w:rsid w:val="00AE0A3D"/>
    <w:rsid w:val="00AE0C86"/>
    <w:rsid w:val="00AE205E"/>
    <w:rsid w:val="00AE7AE8"/>
    <w:rsid w:val="00B0773D"/>
    <w:rsid w:val="00B079D4"/>
    <w:rsid w:val="00B127A9"/>
    <w:rsid w:val="00B33139"/>
    <w:rsid w:val="00B3678E"/>
    <w:rsid w:val="00B45A8B"/>
    <w:rsid w:val="00B503FF"/>
    <w:rsid w:val="00B74B1E"/>
    <w:rsid w:val="00B76801"/>
    <w:rsid w:val="00B76A8C"/>
    <w:rsid w:val="00B77EC3"/>
    <w:rsid w:val="00B90E78"/>
    <w:rsid w:val="00BA2A7B"/>
    <w:rsid w:val="00BE3279"/>
    <w:rsid w:val="00BE4B2F"/>
    <w:rsid w:val="00BE6B22"/>
    <w:rsid w:val="00BF50CF"/>
    <w:rsid w:val="00C053E6"/>
    <w:rsid w:val="00C22065"/>
    <w:rsid w:val="00C24B43"/>
    <w:rsid w:val="00C26488"/>
    <w:rsid w:val="00C36578"/>
    <w:rsid w:val="00C42DF4"/>
    <w:rsid w:val="00C44CFF"/>
    <w:rsid w:val="00C55EFD"/>
    <w:rsid w:val="00C561AB"/>
    <w:rsid w:val="00C61B9B"/>
    <w:rsid w:val="00C75CE2"/>
    <w:rsid w:val="00C8792B"/>
    <w:rsid w:val="00CB0890"/>
    <w:rsid w:val="00CB5C6C"/>
    <w:rsid w:val="00CB7AFB"/>
    <w:rsid w:val="00CD2AF5"/>
    <w:rsid w:val="00CD74E8"/>
    <w:rsid w:val="00CE184A"/>
    <w:rsid w:val="00CE1CC6"/>
    <w:rsid w:val="00CF2E7B"/>
    <w:rsid w:val="00D00743"/>
    <w:rsid w:val="00D221E8"/>
    <w:rsid w:val="00D57FA7"/>
    <w:rsid w:val="00D77DD9"/>
    <w:rsid w:val="00D77FDB"/>
    <w:rsid w:val="00D854A3"/>
    <w:rsid w:val="00D8771F"/>
    <w:rsid w:val="00DB0559"/>
    <w:rsid w:val="00DB4943"/>
    <w:rsid w:val="00DC58F3"/>
    <w:rsid w:val="00DC6990"/>
    <w:rsid w:val="00DD1482"/>
    <w:rsid w:val="00DD4AEC"/>
    <w:rsid w:val="00DE1068"/>
    <w:rsid w:val="00DF55C2"/>
    <w:rsid w:val="00E07DB3"/>
    <w:rsid w:val="00E117EA"/>
    <w:rsid w:val="00E16633"/>
    <w:rsid w:val="00E220B4"/>
    <w:rsid w:val="00E2265A"/>
    <w:rsid w:val="00E22692"/>
    <w:rsid w:val="00E2609A"/>
    <w:rsid w:val="00E37FA9"/>
    <w:rsid w:val="00E40422"/>
    <w:rsid w:val="00E52008"/>
    <w:rsid w:val="00E538EF"/>
    <w:rsid w:val="00E57C7F"/>
    <w:rsid w:val="00E76F49"/>
    <w:rsid w:val="00E83973"/>
    <w:rsid w:val="00E83EC4"/>
    <w:rsid w:val="00E90A18"/>
    <w:rsid w:val="00EA7420"/>
    <w:rsid w:val="00EA7F68"/>
    <w:rsid w:val="00EB381F"/>
    <w:rsid w:val="00EB484B"/>
    <w:rsid w:val="00EB6B58"/>
    <w:rsid w:val="00EC000C"/>
    <w:rsid w:val="00ED403A"/>
    <w:rsid w:val="00ED40B7"/>
    <w:rsid w:val="00ED5086"/>
    <w:rsid w:val="00ED61D6"/>
    <w:rsid w:val="00EE4DBE"/>
    <w:rsid w:val="00EE5AC5"/>
    <w:rsid w:val="00EF5746"/>
    <w:rsid w:val="00F114C2"/>
    <w:rsid w:val="00F14300"/>
    <w:rsid w:val="00F14C58"/>
    <w:rsid w:val="00F264F6"/>
    <w:rsid w:val="00F61D58"/>
    <w:rsid w:val="00F72F27"/>
    <w:rsid w:val="00F74D07"/>
    <w:rsid w:val="00FA0622"/>
    <w:rsid w:val="00FB2748"/>
    <w:rsid w:val="00FD65BA"/>
    <w:rsid w:val="00FE0623"/>
    <w:rsid w:val="00FE300E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E2265A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E2265A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1">
    <w:name w:val="Body Text Indent"/>
    <w:basedOn w:val="a"/>
    <w:link w:val="af2"/>
    <w:semiHidden/>
    <w:unhideWhenUsed/>
    <w:rsid w:val="00E2265A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E2265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Grid">
    <w:name w:val="TableGrid"/>
    <w:rsid w:val="00C053E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header"/>
    <w:basedOn w:val="a"/>
    <w:link w:val="af4"/>
    <w:uiPriority w:val="99"/>
    <w:unhideWhenUsed/>
    <w:rsid w:val="00C2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24B43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C2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24B43"/>
    <w:rPr>
      <w:rFonts w:ascii="Calibri" w:eastAsia="Calibri" w:hAnsi="Calibri" w:cs="Times New Roman"/>
    </w:rPr>
  </w:style>
  <w:style w:type="paragraph" w:customStyle="1" w:styleId="richfactdown-paragraph">
    <w:name w:val="richfactdown-paragraph"/>
    <w:basedOn w:val="a"/>
    <w:rsid w:val="00A04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36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8484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1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46575">
                      <w:marLeft w:val="-9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559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0582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5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9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7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72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614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88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3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19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480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0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2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1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303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9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78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422842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4348234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43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31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903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3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589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08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855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510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457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691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261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937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4436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8054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2279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466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969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45424">
                                                                              <w:marLeft w:val="9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8539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773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439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416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078662">
                                                                                      <w:marLeft w:val="0"/>
                                                                                      <w:marRight w:val="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48596">
                  <w:marLeft w:val="0"/>
                  <w:marRight w:val="4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6847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868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28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42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7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9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989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88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643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5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53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9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97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91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7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1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7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68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57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94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54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640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61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04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99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34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907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441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65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480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321806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55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032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144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102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65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75769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0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52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65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315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34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56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484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847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3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444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352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1182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415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53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777354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55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83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58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848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541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8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600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4920">
                                  <w:marLeft w:val="0"/>
                                  <w:marRight w:val="0"/>
                                  <w:marTop w:val="22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106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2135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21704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1966">
                  <w:marLeft w:val="0"/>
                  <w:marRight w:val="4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16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7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4114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2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7556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9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9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48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99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65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4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56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04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1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20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1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04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8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6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0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28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200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4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01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7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1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75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42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1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33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97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96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26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2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42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3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8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55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40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76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6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8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88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7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13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30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59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9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96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60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39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1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41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63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57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3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80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47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13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0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8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2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69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8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51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5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7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47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8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4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3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16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51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84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47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8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6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582">
                  <w:marLeft w:val="0"/>
                  <w:marRight w:val="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97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0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2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1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8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7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03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8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75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2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28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78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863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80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91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2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1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78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462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15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75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92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378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2991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04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0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74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0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56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29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07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503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71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90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6831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8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8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39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1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72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61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029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3107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649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65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48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70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3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53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660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68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230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78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7082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05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6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0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13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75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8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64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54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79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33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53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11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94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52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9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3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51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973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16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590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0009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04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60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84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15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08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3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04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9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96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86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18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78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06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3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27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3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736481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5565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7823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12928117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9061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0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61550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06066630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25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191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652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32239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6445582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06859176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83386507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933248980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2194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0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1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62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2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47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8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247317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824424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247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78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8368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420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129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26990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32030460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68678736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859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sultant.ru/document/cons_doc_LAW_474974/b29a8a7e90d241e0f4eb4bbff0d993e7b49cfa9b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18260/cc9dce47763d2f45502baf1d9f6d9d709b5d8156/?ysclid=lzfjks05js97898990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99472/dbb802d662a61200f1dbc22d32eb5fb10d8bbd8c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onsultant.ru/document/cons_doc_LAW_18260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base.garant.ru/178405/" TargetMode="External"/><Relationship Id="rId14" Type="http://schemas.openxmlformats.org/officeDocument/2006/relationships/hyperlink" Target="https://www.consultant.ru/document/cons_doc_LAW_463355/c7af47aa1d9ec80b1987273d086dc937b5e49f0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04130-965C-4F5A-9998-EED9F0BE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4000</Words>
  <Characters>22805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User</cp:lastModifiedBy>
  <cp:revision>31</cp:revision>
  <cp:lastPrinted>2021-02-11T12:07:00Z</cp:lastPrinted>
  <dcterms:created xsi:type="dcterms:W3CDTF">2024-05-09T05:15:00Z</dcterms:created>
  <dcterms:modified xsi:type="dcterms:W3CDTF">2024-08-05T04:41:00Z</dcterms:modified>
</cp:coreProperties>
</file>