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E9" w:rsidRDefault="001245E9" w:rsidP="001245E9">
      <w:pPr>
        <w:spacing w:after="0" w:line="240" w:lineRule="auto"/>
        <w:ind w:right="-1"/>
        <w:jc w:val="right"/>
        <w:rPr>
          <w:rFonts w:ascii="Times New Roman" w:hAnsi="Times New Roman"/>
          <w:b/>
          <w:sz w:val="24"/>
          <w:szCs w:val="24"/>
          <w:lang w:val="kk-KZ"/>
        </w:rPr>
      </w:pPr>
    </w:p>
    <w:p w:rsidR="001245E9" w:rsidRDefault="001245E9" w:rsidP="001245E9">
      <w:pPr>
        <w:spacing w:after="0" w:line="240" w:lineRule="auto"/>
        <w:ind w:right="-1"/>
        <w:rPr>
          <w:rFonts w:ascii="Times New Roman" w:hAnsi="Times New Roman"/>
          <w:b/>
          <w:sz w:val="24"/>
          <w:szCs w:val="24"/>
          <w:lang w:val="kk-KZ"/>
        </w:rPr>
      </w:pPr>
      <w:r>
        <w:rPr>
          <w:rFonts w:ascii="Times New Roman" w:hAnsi="Times New Roman"/>
          <w:b/>
          <w:sz w:val="24"/>
          <w:szCs w:val="24"/>
          <w:lang w:val="kk-KZ"/>
        </w:rPr>
        <w:t xml:space="preserve">                                                              Краткосрочный план урока №10</w:t>
      </w:r>
    </w:p>
    <w:p w:rsidR="001245E9" w:rsidRDefault="001245E9" w:rsidP="001245E9">
      <w:pPr>
        <w:spacing w:after="0" w:line="240" w:lineRule="auto"/>
        <w:ind w:right="-1"/>
        <w:jc w:val="right"/>
        <w:rPr>
          <w:rFonts w:ascii="Times New Roman" w:hAnsi="Times New Roman"/>
          <w:b/>
          <w:sz w:val="24"/>
          <w:szCs w:val="24"/>
          <w:lang w:val="kk-KZ"/>
        </w:rPr>
      </w:pPr>
    </w:p>
    <w:p w:rsidR="001245E9" w:rsidRDefault="001245E9" w:rsidP="001245E9">
      <w:pPr>
        <w:spacing w:after="0" w:line="240" w:lineRule="auto"/>
        <w:ind w:right="-1"/>
        <w:jc w:val="right"/>
        <w:rPr>
          <w:rFonts w:ascii="Times New Roman" w:hAnsi="Times New Roman"/>
          <w:b/>
          <w:sz w:val="24"/>
          <w:szCs w:val="24"/>
          <w:lang w:val="kk-KZ"/>
        </w:rPr>
      </w:pPr>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3762"/>
        <w:gridCol w:w="42"/>
        <w:gridCol w:w="3604"/>
        <w:gridCol w:w="500"/>
        <w:gridCol w:w="2964"/>
        <w:gridCol w:w="1545"/>
      </w:tblGrid>
      <w:tr w:rsidR="001245E9" w:rsidRPr="00665265" w:rsidTr="00582EE2">
        <w:trPr>
          <w:cantSplit/>
          <w:trHeight w:val="401"/>
        </w:trPr>
        <w:tc>
          <w:tcPr>
            <w:tcW w:w="1934" w:type="pct"/>
            <w:gridSpan w:val="3"/>
            <w:vAlign w:val="center"/>
            <w:hideMark/>
          </w:tcPr>
          <w:p w:rsidR="001245E9" w:rsidRPr="001245E9" w:rsidRDefault="0084796A" w:rsidP="001245E9">
            <w:pPr>
              <w:spacing w:after="0" w:line="240" w:lineRule="auto"/>
              <w:outlineLvl w:val="2"/>
              <w:rPr>
                <w:rFonts w:ascii="Times New Roman" w:eastAsiaTheme="minorEastAsia" w:hAnsi="Times New Roman"/>
                <w:b/>
                <w:sz w:val="24"/>
                <w:szCs w:val="24"/>
                <w:lang w:eastAsia="ru-RU"/>
              </w:rPr>
            </w:pPr>
            <w:r>
              <w:rPr>
                <w:rFonts w:ascii="Times New Roman" w:hAnsi="Times New Roman"/>
              </w:rPr>
              <w:t xml:space="preserve">Раздел: </w:t>
            </w:r>
            <w:bookmarkStart w:id="0" w:name="_GoBack"/>
            <w:bookmarkEnd w:id="0"/>
            <w:r w:rsidR="001245E9" w:rsidRPr="001245E9">
              <w:rPr>
                <w:rFonts w:ascii="Times New Roman" w:eastAsiaTheme="minorEastAsia" w:hAnsi="Times New Roman"/>
                <w:b/>
                <w:sz w:val="24"/>
                <w:szCs w:val="24"/>
                <w:lang w:eastAsia="ru-RU"/>
              </w:rPr>
              <w:t>Героический эпос</w:t>
            </w:r>
          </w:p>
          <w:p w:rsidR="001245E9" w:rsidRPr="00665265" w:rsidRDefault="001245E9" w:rsidP="00582EE2">
            <w:pPr>
              <w:pStyle w:val="AssignmentTemplate"/>
              <w:widowControl w:val="0"/>
              <w:spacing w:before="0" w:after="0"/>
              <w:rPr>
                <w:rFonts w:ascii="Times New Roman" w:hAnsi="Times New Roman"/>
                <w:lang w:val="ru-RU"/>
              </w:rPr>
            </w:pPr>
          </w:p>
        </w:tc>
        <w:tc>
          <w:tcPr>
            <w:tcW w:w="3066" w:type="pct"/>
            <w:gridSpan w:val="4"/>
            <w:vAlign w:val="center"/>
          </w:tcPr>
          <w:p w:rsidR="001245E9" w:rsidRPr="00665265" w:rsidRDefault="001245E9" w:rsidP="00582EE2">
            <w:pPr>
              <w:pStyle w:val="AssignmentTemplate"/>
              <w:widowControl w:val="0"/>
              <w:spacing w:before="0" w:after="0"/>
              <w:rPr>
                <w:rFonts w:ascii="Times New Roman" w:hAnsi="Times New Roman"/>
                <w:b w:val="0"/>
                <w:lang w:val="ru-RU"/>
              </w:rPr>
            </w:pPr>
          </w:p>
        </w:tc>
      </w:tr>
      <w:tr w:rsidR="001245E9" w:rsidRPr="00665265" w:rsidTr="00582EE2">
        <w:trPr>
          <w:cantSplit/>
          <w:trHeight w:val="401"/>
        </w:trPr>
        <w:tc>
          <w:tcPr>
            <w:tcW w:w="1934" w:type="pct"/>
            <w:gridSpan w:val="3"/>
            <w:vAlign w:val="center"/>
            <w:hideMark/>
          </w:tcPr>
          <w:p w:rsidR="001245E9" w:rsidRDefault="0047048F" w:rsidP="00582EE2">
            <w:pPr>
              <w:pStyle w:val="AssignmentTemplate"/>
              <w:widowControl w:val="0"/>
              <w:spacing w:before="0" w:after="0"/>
              <w:rPr>
                <w:rFonts w:ascii="Times New Roman" w:hAnsi="Times New Roman"/>
                <w:lang w:val="ru-RU"/>
              </w:rPr>
            </w:pPr>
            <w:r>
              <w:rPr>
                <w:rFonts w:ascii="Times New Roman" w:hAnsi="Times New Roman"/>
                <w:lang w:val="ru-RU"/>
              </w:rPr>
              <w:t>Дата: «</w:t>
            </w:r>
            <w:r w:rsidR="001245E9">
              <w:rPr>
                <w:rFonts w:ascii="Times New Roman" w:hAnsi="Times New Roman"/>
                <w:lang w:val="ru-RU"/>
              </w:rPr>
              <w:t>__________</w:t>
            </w:r>
            <w:proofErr w:type="gramStart"/>
            <w:r w:rsidR="001245E9">
              <w:rPr>
                <w:rFonts w:ascii="Times New Roman" w:hAnsi="Times New Roman"/>
                <w:lang w:val="ru-RU"/>
              </w:rPr>
              <w:t>_»_</w:t>
            </w:r>
            <w:proofErr w:type="gramEnd"/>
            <w:r w:rsidR="001245E9">
              <w:rPr>
                <w:rFonts w:ascii="Times New Roman" w:hAnsi="Times New Roman"/>
                <w:lang w:val="ru-RU"/>
              </w:rPr>
              <w:t>_</w:t>
            </w:r>
            <w:r>
              <w:rPr>
                <w:rFonts w:ascii="Times New Roman" w:hAnsi="Times New Roman"/>
                <w:lang w:val="ru-RU"/>
              </w:rPr>
              <w:t>__2020</w:t>
            </w:r>
            <w:r w:rsidR="001245E9" w:rsidRPr="00665265">
              <w:rPr>
                <w:rFonts w:ascii="Times New Roman" w:hAnsi="Times New Roman"/>
                <w:lang w:val="ru-RU"/>
              </w:rPr>
              <w:t xml:space="preserve">___г.      </w:t>
            </w:r>
          </w:p>
        </w:tc>
        <w:tc>
          <w:tcPr>
            <w:tcW w:w="3066" w:type="pct"/>
            <w:gridSpan w:val="4"/>
            <w:vAlign w:val="center"/>
          </w:tcPr>
          <w:p w:rsidR="001245E9" w:rsidRPr="00665265" w:rsidRDefault="001245E9" w:rsidP="00582EE2">
            <w:pPr>
              <w:pStyle w:val="AssignmentTemplate"/>
              <w:widowControl w:val="0"/>
              <w:spacing w:before="0" w:after="0"/>
              <w:rPr>
                <w:rFonts w:ascii="Times New Roman" w:hAnsi="Times New Roman"/>
                <w:b w:val="0"/>
                <w:lang w:val="ru-RU"/>
              </w:rPr>
            </w:pPr>
            <w:r w:rsidRPr="00D431F9">
              <w:rPr>
                <w:rFonts w:ascii="Times New Roman" w:hAnsi="Times New Roman"/>
                <w:lang w:val="ru-RU"/>
              </w:rPr>
              <w:t>ФИО учителя</w:t>
            </w:r>
            <w:r w:rsidRPr="00665265">
              <w:rPr>
                <w:rFonts w:ascii="Times New Roman" w:hAnsi="Times New Roman"/>
                <w:b w:val="0"/>
                <w:lang w:val="ru-RU"/>
              </w:rPr>
              <w:t>:</w:t>
            </w:r>
            <w:r>
              <w:rPr>
                <w:rFonts w:ascii="Times New Roman" w:hAnsi="Times New Roman"/>
                <w:b w:val="0"/>
                <w:lang w:val="ru-RU"/>
              </w:rPr>
              <w:t xml:space="preserve"> Грищенко И.Г.</w:t>
            </w:r>
          </w:p>
        </w:tc>
      </w:tr>
      <w:tr w:rsidR="001245E9" w:rsidRPr="00665265" w:rsidTr="00582EE2">
        <w:trPr>
          <w:cantSplit/>
          <w:trHeight w:val="412"/>
        </w:trPr>
        <w:tc>
          <w:tcPr>
            <w:tcW w:w="1934" w:type="pct"/>
            <w:gridSpan w:val="3"/>
            <w:hideMark/>
          </w:tcPr>
          <w:p w:rsidR="001245E9" w:rsidRDefault="001245E9" w:rsidP="00582EE2">
            <w:pPr>
              <w:pStyle w:val="AssignmentTemplate"/>
              <w:widowControl w:val="0"/>
              <w:spacing w:before="0" w:after="0"/>
              <w:rPr>
                <w:rFonts w:ascii="Times New Roman" w:hAnsi="Times New Roman"/>
                <w:b w:val="0"/>
                <w:lang w:val="ru-RU"/>
              </w:rPr>
            </w:pPr>
            <w:r w:rsidRPr="00665265">
              <w:rPr>
                <w:rFonts w:ascii="Times New Roman" w:hAnsi="Times New Roman"/>
                <w:lang w:val="ru-RU"/>
              </w:rPr>
              <w:t>Класс</w:t>
            </w:r>
            <w:r w:rsidRPr="00665265">
              <w:rPr>
                <w:rFonts w:ascii="Times New Roman" w:hAnsi="Times New Roman"/>
              </w:rPr>
              <w:t xml:space="preserve">: </w:t>
            </w:r>
            <w:r w:rsidRPr="00665265">
              <w:rPr>
                <w:rFonts w:ascii="Times New Roman" w:hAnsi="Times New Roman"/>
                <w:b w:val="0"/>
                <w:lang w:val="ru-RU"/>
              </w:rPr>
              <w:t xml:space="preserve">5 </w:t>
            </w:r>
            <w:r>
              <w:rPr>
                <w:rFonts w:ascii="Times New Roman" w:hAnsi="Times New Roman"/>
                <w:b w:val="0"/>
                <w:lang w:val="ru-RU"/>
              </w:rPr>
              <w:t>«Б»</w:t>
            </w:r>
          </w:p>
          <w:p w:rsidR="001245E9" w:rsidRPr="00665265" w:rsidRDefault="001245E9" w:rsidP="00582EE2">
            <w:pPr>
              <w:pStyle w:val="AssignmentTemplate"/>
              <w:widowControl w:val="0"/>
              <w:spacing w:before="0" w:after="0"/>
              <w:rPr>
                <w:rFonts w:ascii="Times New Roman" w:hAnsi="Times New Roman"/>
                <w:lang w:val="ru-RU"/>
              </w:rPr>
            </w:pPr>
            <w:r>
              <w:rPr>
                <w:rFonts w:ascii="Times New Roman" w:hAnsi="Times New Roman"/>
                <w:lang w:val="ru-RU"/>
              </w:rPr>
              <w:t>Урок 10</w:t>
            </w:r>
            <w:r w:rsidRPr="00C978F2">
              <w:rPr>
                <w:rFonts w:ascii="Times New Roman" w:hAnsi="Times New Roman"/>
                <w:lang w:val="ru-RU"/>
              </w:rPr>
              <w:t xml:space="preserve">                            </w:t>
            </w:r>
          </w:p>
        </w:tc>
        <w:tc>
          <w:tcPr>
            <w:tcW w:w="1283" w:type="pct"/>
            <w:hideMark/>
          </w:tcPr>
          <w:p w:rsidR="001245E9" w:rsidRPr="00D431F9" w:rsidRDefault="001245E9" w:rsidP="00582EE2">
            <w:pPr>
              <w:pStyle w:val="AssignmentTemplate"/>
              <w:widowControl w:val="0"/>
              <w:spacing w:before="0" w:after="0"/>
              <w:jc w:val="both"/>
              <w:rPr>
                <w:rFonts w:ascii="Times New Roman" w:hAnsi="Times New Roman"/>
                <w:lang w:val="ru-RU"/>
              </w:rPr>
            </w:pPr>
            <w:r w:rsidRPr="00D431F9">
              <w:rPr>
                <w:rFonts w:ascii="Times New Roman" w:hAnsi="Times New Roman"/>
                <w:lang w:val="ru-RU"/>
              </w:rPr>
              <w:t>Количество присутствующих</w:t>
            </w:r>
            <w:r w:rsidRPr="00D431F9">
              <w:rPr>
                <w:rFonts w:ascii="Times New Roman" w:hAnsi="Times New Roman"/>
              </w:rPr>
              <w:t xml:space="preserve">: </w:t>
            </w:r>
          </w:p>
          <w:p w:rsidR="001245E9" w:rsidRPr="00665265" w:rsidRDefault="001245E9" w:rsidP="00582EE2">
            <w:pPr>
              <w:pStyle w:val="AssignmentTemplate"/>
              <w:widowControl w:val="0"/>
              <w:spacing w:before="0" w:after="0"/>
              <w:jc w:val="both"/>
              <w:rPr>
                <w:rFonts w:ascii="Times New Roman" w:hAnsi="Times New Roman"/>
                <w:b w:val="0"/>
                <w:lang w:val="ru-RU"/>
              </w:rPr>
            </w:pPr>
            <w:r w:rsidRPr="00665265">
              <w:rPr>
                <w:rFonts w:ascii="Times New Roman" w:hAnsi="Times New Roman"/>
                <w:b w:val="0"/>
                <w:lang w:val="ru-RU"/>
              </w:rPr>
              <w:t xml:space="preserve">                        </w:t>
            </w:r>
          </w:p>
        </w:tc>
        <w:tc>
          <w:tcPr>
            <w:tcW w:w="1783" w:type="pct"/>
            <w:gridSpan w:val="3"/>
          </w:tcPr>
          <w:p w:rsidR="001245E9" w:rsidRDefault="001245E9" w:rsidP="00582EE2">
            <w:pPr>
              <w:rPr>
                <w:rFonts w:ascii="Times New Roman" w:hAnsi="Times New Roman"/>
                <w:sz w:val="20"/>
                <w:szCs w:val="20"/>
              </w:rPr>
            </w:pPr>
            <w:r w:rsidRPr="00665265">
              <w:rPr>
                <w:rFonts w:ascii="Times New Roman" w:hAnsi="Times New Roman"/>
                <w:b/>
              </w:rPr>
              <w:t>Количество отсутствующих:</w:t>
            </w:r>
          </w:p>
          <w:p w:rsidR="001245E9" w:rsidRPr="00665265" w:rsidRDefault="001245E9" w:rsidP="00582EE2">
            <w:pPr>
              <w:pStyle w:val="AssignmentTemplate"/>
              <w:widowControl w:val="0"/>
              <w:spacing w:before="0" w:after="0"/>
              <w:jc w:val="both"/>
              <w:rPr>
                <w:rFonts w:ascii="Times New Roman" w:hAnsi="Times New Roman"/>
                <w:b w:val="0"/>
                <w:lang w:val="ru-RU"/>
              </w:rPr>
            </w:pPr>
          </w:p>
        </w:tc>
      </w:tr>
      <w:tr w:rsidR="001245E9" w:rsidRPr="00665265" w:rsidTr="00582EE2">
        <w:trPr>
          <w:cantSplit/>
          <w:trHeight w:val="412"/>
        </w:trPr>
        <w:tc>
          <w:tcPr>
            <w:tcW w:w="1934" w:type="pct"/>
            <w:gridSpan w:val="3"/>
            <w:hideMark/>
          </w:tcPr>
          <w:p w:rsidR="001245E9" w:rsidRPr="00665265" w:rsidRDefault="001245E9" w:rsidP="00582EE2">
            <w:pPr>
              <w:pStyle w:val="AssignmentTemplate"/>
              <w:widowControl w:val="0"/>
              <w:spacing w:before="0" w:after="0"/>
              <w:rPr>
                <w:rFonts w:ascii="Times New Roman" w:hAnsi="Times New Roman"/>
                <w:lang w:val="ru-RU"/>
              </w:rPr>
            </w:pPr>
            <w:r>
              <w:rPr>
                <w:rFonts w:ascii="Times New Roman" w:hAnsi="Times New Roman"/>
                <w:lang w:val="ru-RU"/>
              </w:rPr>
              <w:t xml:space="preserve">Тема </w:t>
            </w:r>
          </w:p>
        </w:tc>
        <w:tc>
          <w:tcPr>
            <w:tcW w:w="3066" w:type="pct"/>
            <w:gridSpan w:val="4"/>
            <w:hideMark/>
          </w:tcPr>
          <w:p w:rsidR="001245E9" w:rsidRPr="00665265" w:rsidRDefault="001245E9" w:rsidP="00582EE2">
            <w:pPr>
              <w:pStyle w:val="AssignmentTemplate"/>
              <w:widowControl w:val="0"/>
              <w:spacing w:before="0" w:after="0"/>
              <w:jc w:val="both"/>
              <w:rPr>
                <w:rFonts w:ascii="Times New Roman" w:hAnsi="Times New Roman"/>
                <w:b w:val="0"/>
                <w:lang w:val="ru-RU"/>
              </w:rPr>
            </w:pPr>
            <w:r w:rsidRPr="001245E9">
              <w:rPr>
                <w:rFonts w:ascii="Times New Roman" w:hAnsi="Times New Roman"/>
                <w:sz w:val="24"/>
                <w:lang w:val="ru-RU"/>
              </w:rPr>
              <w:t>Историческая основа стихотворения</w:t>
            </w:r>
            <w:r>
              <w:rPr>
                <w:rFonts w:ascii="Times New Roman" w:hAnsi="Times New Roman"/>
                <w:sz w:val="24"/>
                <w:lang w:val="ru-RU"/>
              </w:rPr>
              <w:t xml:space="preserve"> М. Ю. Лермонтова</w:t>
            </w:r>
            <w:r w:rsidRPr="001245E9">
              <w:rPr>
                <w:rFonts w:ascii="Times New Roman" w:hAnsi="Times New Roman"/>
                <w:sz w:val="24"/>
                <w:lang w:val="ru-RU"/>
              </w:rPr>
              <w:t xml:space="preserve"> «Бородино»</w:t>
            </w:r>
          </w:p>
        </w:tc>
      </w:tr>
      <w:tr w:rsidR="001245E9" w:rsidRPr="00665265" w:rsidTr="001245E9">
        <w:trPr>
          <w:cantSplit/>
          <w:trHeight w:val="412"/>
        </w:trPr>
        <w:tc>
          <w:tcPr>
            <w:tcW w:w="1934" w:type="pct"/>
            <w:gridSpan w:val="3"/>
            <w:hideMark/>
          </w:tcPr>
          <w:p w:rsidR="001245E9" w:rsidRPr="00665265" w:rsidRDefault="001245E9" w:rsidP="00582EE2">
            <w:pPr>
              <w:pStyle w:val="AssignmentTemplate"/>
              <w:widowControl w:val="0"/>
              <w:spacing w:before="0" w:after="0"/>
              <w:rPr>
                <w:rFonts w:ascii="Times New Roman" w:hAnsi="Times New Roman"/>
                <w:lang w:val="ru-RU"/>
              </w:rPr>
            </w:pPr>
            <w:r w:rsidRPr="001245E9">
              <w:rPr>
                <w:b w:val="0"/>
                <w:i/>
                <w:iCs/>
                <w:lang w:val="ru-RU" w:eastAsia="en-GB"/>
              </w:rPr>
              <w:t>Цели обучения:</w:t>
            </w:r>
          </w:p>
        </w:tc>
        <w:tc>
          <w:tcPr>
            <w:tcW w:w="3066" w:type="pct"/>
            <w:gridSpan w:val="4"/>
          </w:tcPr>
          <w:p w:rsidR="001245E9" w:rsidRPr="001245E9" w:rsidRDefault="001245E9" w:rsidP="001245E9">
            <w:pPr>
              <w:widowControl w:val="0"/>
              <w:spacing w:after="0" w:line="240" w:lineRule="auto"/>
              <w:jc w:val="both"/>
              <w:rPr>
                <w:rFonts w:ascii="Times New Roman" w:hAnsi="Times New Roman"/>
              </w:rPr>
            </w:pPr>
            <w:r w:rsidRPr="001245E9">
              <w:rPr>
                <w:rFonts w:ascii="Times New Roman" w:hAnsi="Times New Roman"/>
              </w:rPr>
              <w:t>5.1.2.1Иметь общее понятие о произведении, осмысливать тему</w:t>
            </w:r>
          </w:p>
          <w:p w:rsidR="001245E9" w:rsidRPr="001245E9" w:rsidRDefault="001245E9" w:rsidP="001245E9">
            <w:pPr>
              <w:widowControl w:val="0"/>
              <w:spacing w:after="0" w:line="240" w:lineRule="auto"/>
              <w:jc w:val="both"/>
              <w:rPr>
                <w:rFonts w:ascii="Times New Roman" w:hAnsi="Times New Roman"/>
              </w:rPr>
            </w:pPr>
            <w:r w:rsidRPr="001245E9">
              <w:rPr>
                <w:rFonts w:ascii="Times New Roman" w:hAnsi="Times New Roman"/>
              </w:rPr>
              <w:t>5.1.4.1 составлять простой план</w:t>
            </w:r>
          </w:p>
          <w:p w:rsidR="001245E9" w:rsidRPr="001245E9" w:rsidRDefault="001245E9" w:rsidP="001245E9">
            <w:pPr>
              <w:widowControl w:val="0"/>
              <w:spacing w:after="0" w:line="240" w:lineRule="auto"/>
              <w:jc w:val="both"/>
              <w:rPr>
                <w:rFonts w:ascii="Times New Roman" w:hAnsi="Times New Roman"/>
              </w:rPr>
            </w:pPr>
            <w:r w:rsidRPr="001245E9">
              <w:rPr>
                <w:rFonts w:ascii="Times New Roman" w:hAnsi="Times New Roman"/>
              </w:rPr>
              <w:t>5.1.6.1 давать краткий и полный ответ на вопрос</w:t>
            </w:r>
          </w:p>
          <w:p w:rsidR="001245E9" w:rsidRPr="001245E9" w:rsidRDefault="001245E9" w:rsidP="001245E9">
            <w:pPr>
              <w:widowControl w:val="0"/>
              <w:spacing w:after="0" w:line="240" w:lineRule="auto"/>
              <w:jc w:val="both"/>
              <w:rPr>
                <w:rFonts w:ascii="Times New Roman" w:hAnsi="Times New Roman"/>
              </w:rPr>
            </w:pPr>
          </w:p>
          <w:p w:rsidR="001245E9" w:rsidRPr="001245E9" w:rsidRDefault="001245E9" w:rsidP="001245E9">
            <w:pPr>
              <w:widowControl w:val="0"/>
              <w:spacing w:after="0" w:line="240" w:lineRule="auto"/>
              <w:jc w:val="both"/>
              <w:rPr>
                <w:rFonts w:ascii="Times New Roman" w:hAnsi="Times New Roman"/>
              </w:rPr>
            </w:pPr>
          </w:p>
        </w:tc>
      </w:tr>
      <w:tr w:rsidR="001245E9" w:rsidRPr="00C978F2" w:rsidTr="00582EE2">
        <w:trPr>
          <w:trHeight w:val="353"/>
        </w:trPr>
        <w:tc>
          <w:tcPr>
            <w:tcW w:w="5000" w:type="pct"/>
            <w:gridSpan w:val="7"/>
          </w:tcPr>
          <w:p w:rsidR="001245E9" w:rsidRPr="00C978F2" w:rsidRDefault="001245E9" w:rsidP="00582EE2">
            <w:pPr>
              <w:autoSpaceDE w:val="0"/>
              <w:autoSpaceDN w:val="0"/>
              <w:adjustRightInd w:val="0"/>
              <w:spacing w:line="240" w:lineRule="auto"/>
              <w:jc w:val="center"/>
              <w:rPr>
                <w:rFonts w:ascii="Times New Roman" w:hAnsi="Times New Roman"/>
                <w:sz w:val="20"/>
                <w:szCs w:val="20"/>
              </w:rPr>
            </w:pPr>
            <w:r w:rsidRPr="00C978F2">
              <w:rPr>
                <w:rFonts w:ascii="Times New Roman" w:hAnsi="Times New Roman"/>
                <w:b/>
                <w:bCs/>
                <w:sz w:val="20"/>
                <w:szCs w:val="20"/>
              </w:rPr>
              <w:t>Ход урока</w:t>
            </w:r>
          </w:p>
        </w:tc>
      </w:tr>
      <w:tr w:rsidR="001245E9" w:rsidRPr="00C978F2" w:rsidTr="00A05863">
        <w:trPr>
          <w:trHeight w:val="717"/>
        </w:trPr>
        <w:tc>
          <w:tcPr>
            <w:tcW w:w="580" w:type="pct"/>
          </w:tcPr>
          <w:p w:rsidR="001245E9" w:rsidRPr="001245E9" w:rsidRDefault="001245E9" w:rsidP="00582EE2">
            <w:pPr>
              <w:pStyle w:val="Default"/>
              <w:rPr>
                <w:rFonts w:ascii="Times New Roman" w:hAnsi="Times New Roman" w:cs="Times New Roman"/>
                <w:b/>
                <w:bCs/>
                <w:color w:val="auto"/>
                <w:sz w:val="20"/>
                <w:szCs w:val="20"/>
                <w:lang w:val="ru-RU"/>
              </w:rPr>
            </w:pPr>
            <w:r w:rsidRPr="001245E9">
              <w:rPr>
                <w:rFonts w:ascii="Times New Roman" w:hAnsi="Times New Roman"/>
                <w:b/>
                <w:bCs/>
                <w:sz w:val="20"/>
                <w:szCs w:val="20"/>
                <w:lang w:val="ru-RU"/>
              </w:rPr>
              <w:t>Этапы урока</w:t>
            </w:r>
          </w:p>
        </w:tc>
        <w:tc>
          <w:tcPr>
            <w:tcW w:w="1339" w:type="pct"/>
          </w:tcPr>
          <w:p w:rsidR="001245E9" w:rsidRPr="00A67B5D" w:rsidRDefault="001245E9" w:rsidP="00582EE2">
            <w:pPr>
              <w:rPr>
                <w:rFonts w:ascii="Times New Roman" w:hAnsi="Times New Roman"/>
                <w:b/>
                <w:color w:val="17365D"/>
              </w:rPr>
            </w:pPr>
            <w:r w:rsidRPr="00A67B5D">
              <w:rPr>
                <w:rFonts w:ascii="Times New Roman" w:hAnsi="Times New Roman"/>
                <w:b/>
                <w:color w:val="17365D"/>
              </w:rPr>
              <w:t>Действия педагога</w:t>
            </w:r>
          </w:p>
        </w:tc>
        <w:tc>
          <w:tcPr>
            <w:tcW w:w="1476" w:type="pct"/>
            <w:gridSpan w:val="3"/>
          </w:tcPr>
          <w:p w:rsidR="001245E9" w:rsidRPr="00A67B5D" w:rsidRDefault="001245E9" w:rsidP="00582EE2">
            <w:pPr>
              <w:rPr>
                <w:rFonts w:ascii="Times New Roman" w:hAnsi="Times New Roman"/>
                <w:b/>
                <w:color w:val="17365D"/>
              </w:rPr>
            </w:pPr>
            <w:r w:rsidRPr="00A67B5D">
              <w:rPr>
                <w:rFonts w:ascii="Times New Roman" w:hAnsi="Times New Roman"/>
                <w:b/>
                <w:color w:val="17365D"/>
              </w:rPr>
              <w:t>Действия учеников</w:t>
            </w:r>
          </w:p>
        </w:tc>
        <w:tc>
          <w:tcPr>
            <w:tcW w:w="1055" w:type="pct"/>
          </w:tcPr>
          <w:p w:rsidR="001245E9" w:rsidRPr="00A67B5D" w:rsidRDefault="001245E9" w:rsidP="00582EE2">
            <w:pPr>
              <w:rPr>
                <w:rFonts w:ascii="Times New Roman" w:hAnsi="Times New Roman"/>
                <w:b/>
                <w:color w:val="17365D"/>
              </w:rPr>
            </w:pPr>
            <w:r w:rsidRPr="00A67B5D">
              <w:rPr>
                <w:rFonts w:ascii="Times New Roman" w:hAnsi="Times New Roman"/>
                <w:b/>
                <w:color w:val="17365D"/>
              </w:rPr>
              <w:t>Оценивание</w:t>
            </w:r>
          </w:p>
        </w:tc>
        <w:tc>
          <w:tcPr>
            <w:tcW w:w="550" w:type="pct"/>
          </w:tcPr>
          <w:p w:rsidR="001245E9" w:rsidRPr="00C978F2" w:rsidRDefault="001245E9" w:rsidP="00582EE2">
            <w:pPr>
              <w:rPr>
                <w:rFonts w:ascii="Times New Roman" w:hAnsi="Times New Roman"/>
                <w:sz w:val="20"/>
                <w:szCs w:val="20"/>
              </w:rPr>
            </w:pPr>
            <w:r w:rsidRPr="00C978F2">
              <w:rPr>
                <w:rFonts w:ascii="Times New Roman" w:hAnsi="Times New Roman"/>
                <w:b/>
                <w:bCs/>
                <w:sz w:val="20"/>
                <w:szCs w:val="20"/>
              </w:rPr>
              <w:t>Ресурсы</w:t>
            </w:r>
          </w:p>
        </w:tc>
      </w:tr>
      <w:tr w:rsidR="001245E9" w:rsidRPr="00C978F2" w:rsidTr="00A05863">
        <w:trPr>
          <w:trHeight w:val="660"/>
        </w:trPr>
        <w:tc>
          <w:tcPr>
            <w:tcW w:w="580" w:type="pct"/>
            <w:vMerge w:val="restart"/>
          </w:tcPr>
          <w:p w:rsidR="001245E9" w:rsidRPr="00C978F2" w:rsidRDefault="001245E9" w:rsidP="00582EE2">
            <w:pPr>
              <w:autoSpaceDE w:val="0"/>
              <w:autoSpaceDN w:val="0"/>
              <w:adjustRightInd w:val="0"/>
              <w:spacing w:after="0" w:line="240" w:lineRule="auto"/>
              <w:rPr>
                <w:rFonts w:ascii="Times New Roman" w:hAnsi="Times New Roman"/>
                <w:sz w:val="20"/>
                <w:szCs w:val="20"/>
              </w:rPr>
            </w:pPr>
            <w:r w:rsidRPr="00C978F2">
              <w:rPr>
                <w:rFonts w:ascii="Times New Roman" w:hAnsi="Times New Roman"/>
                <w:b/>
                <w:bCs/>
                <w:sz w:val="20"/>
                <w:szCs w:val="20"/>
              </w:rPr>
              <w:t xml:space="preserve">Начало урока </w:t>
            </w:r>
          </w:p>
        </w:tc>
        <w:tc>
          <w:tcPr>
            <w:tcW w:w="1339" w:type="pct"/>
          </w:tcPr>
          <w:p w:rsidR="0047048F" w:rsidRPr="0047048F" w:rsidRDefault="0047048F" w:rsidP="0047048F">
            <w:pPr>
              <w:spacing w:after="150" w:line="240" w:lineRule="auto"/>
              <w:rPr>
                <w:rFonts w:ascii="Times New Roman" w:hAnsi="Times New Roman"/>
                <w:color w:val="000000"/>
                <w:sz w:val="21"/>
                <w:szCs w:val="21"/>
                <w:lang w:eastAsia="ru-RU"/>
              </w:rPr>
            </w:pPr>
            <w:r>
              <w:rPr>
                <w:rFonts w:ascii="Times New Roman" w:hAnsi="Times New Roman"/>
                <w:b/>
                <w:bCs/>
                <w:color w:val="000000"/>
                <w:sz w:val="21"/>
                <w:szCs w:val="21"/>
                <w:lang w:eastAsia="ru-RU"/>
              </w:rPr>
              <w:t>Прив</w:t>
            </w:r>
            <w:r w:rsidRPr="0047048F">
              <w:rPr>
                <w:rFonts w:ascii="Times New Roman" w:hAnsi="Times New Roman"/>
                <w:b/>
                <w:bCs/>
                <w:color w:val="000000"/>
                <w:sz w:val="21"/>
                <w:szCs w:val="21"/>
                <w:lang w:eastAsia="ru-RU"/>
              </w:rPr>
              <w:t xml:space="preserve">етствие. Создание </w:t>
            </w:r>
            <w:proofErr w:type="spellStart"/>
            <w:r w:rsidRPr="0047048F">
              <w:rPr>
                <w:rFonts w:ascii="Times New Roman" w:hAnsi="Times New Roman"/>
                <w:b/>
                <w:bCs/>
                <w:color w:val="000000"/>
                <w:sz w:val="21"/>
                <w:szCs w:val="21"/>
                <w:lang w:eastAsia="ru-RU"/>
              </w:rPr>
              <w:t>коллаборативной</w:t>
            </w:r>
            <w:proofErr w:type="spellEnd"/>
            <w:r w:rsidRPr="0047048F">
              <w:rPr>
                <w:rFonts w:ascii="Times New Roman" w:hAnsi="Times New Roman"/>
                <w:b/>
                <w:bCs/>
                <w:color w:val="000000"/>
                <w:sz w:val="21"/>
                <w:szCs w:val="21"/>
                <w:lang w:eastAsia="ru-RU"/>
              </w:rPr>
              <w:t xml:space="preserve"> среды.</w:t>
            </w:r>
          </w:p>
          <w:p w:rsidR="001245E9" w:rsidRPr="00C978F2" w:rsidRDefault="001245E9" w:rsidP="00582EE2">
            <w:pPr>
              <w:autoSpaceDE w:val="0"/>
              <w:autoSpaceDN w:val="0"/>
              <w:adjustRightInd w:val="0"/>
              <w:spacing w:after="0" w:line="240" w:lineRule="auto"/>
              <w:rPr>
                <w:rFonts w:ascii="Times New Roman" w:hAnsi="Times New Roman"/>
                <w:sz w:val="20"/>
                <w:szCs w:val="20"/>
                <w:lang w:val="kk-KZ"/>
              </w:rPr>
            </w:pPr>
          </w:p>
        </w:tc>
        <w:tc>
          <w:tcPr>
            <w:tcW w:w="1476" w:type="pct"/>
            <w:gridSpan w:val="3"/>
          </w:tcPr>
          <w:p w:rsidR="001245E9" w:rsidRPr="00A67B5D" w:rsidRDefault="00F05E8A" w:rsidP="00582EE2">
            <w:pPr>
              <w:rPr>
                <w:rFonts w:ascii="Times New Roman" w:hAnsi="Times New Roman"/>
                <w:b/>
                <w:color w:val="17365D"/>
              </w:rPr>
            </w:pPr>
            <w:r>
              <w:rPr>
                <w:rFonts w:ascii="Times New Roman" w:hAnsi="Times New Roman"/>
                <w:b/>
                <w:color w:val="17365D"/>
              </w:rPr>
              <w:t>«Кувшин счастья».</w:t>
            </w:r>
          </w:p>
        </w:tc>
        <w:tc>
          <w:tcPr>
            <w:tcW w:w="1055" w:type="pct"/>
          </w:tcPr>
          <w:p w:rsidR="001245E9" w:rsidRPr="00A67B5D" w:rsidRDefault="001245E9" w:rsidP="00582EE2">
            <w:pPr>
              <w:rPr>
                <w:rFonts w:ascii="Times New Roman" w:hAnsi="Times New Roman"/>
                <w:b/>
                <w:color w:val="17365D"/>
              </w:rPr>
            </w:pPr>
          </w:p>
        </w:tc>
        <w:tc>
          <w:tcPr>
            <w:tcW w:w="550" w:type="pct"/>
          </w:tcPr>
          <w:p w:rsidR="001245E9" w:rsidRPr="00C978F2" w:rsidRDefault="001245E9" w:rsidP="00582EE2">
            <w:pPr>
              <w:rPr>
                <w:rFonts w:ascii="Times New Roman" w:hAnsi="Times New Roman"/>
                <w:b/>
                <w:bCs/>
                <w:sz w:val="20"/>
                <w:szCs w:val="20"/>
              </w:rPr>
            </w:pPr>
            <w:r w:rsidRPr="00C978F2">
              <w:rPr>
                <w:rFonts w:ascii="Times New Roman" w:hAnsi="Times New Roman"/>
                <w:b/>
                <w:sz w:val="20"/>
                <w:szCs w:val="20"/>
              </w:rPr>
              <w:t>Эмоциональный настрой</w:t>
            </w:r>
            <w:r w:rsidRPr="00C978F2">
              <w:rPr>
                <w:rFonts w:ascii="Times New Roman" w:hAnsi="Times New Roman"/>
                <w:sz w:val="20"/>
                <w:szCs w:val="20"/>
              </w:rPr>
              <w:t>.</w:t>
            </w:r>
          </w:p>
        </w:tc>
      </w:tr>
      <w:tr w:rsidR="001245E9" w:rsidRPr="00C978F2" w:rsidTr="00A05863">
        <w:trPr>
          <w:trHeight w:val="58"/>
        </w:trPr>
        <w:tc>
          <w:tcPr>
            <w:tcW w:w="580" w:type="pct"/>
            <w:vMerge/>
          </w:tcPr>
          <w:p w:rsidR="001245E9" w:rsidRPr="00C978F2" w:rsidRDefault="001245E9" w:rsidP="00582EE2">
            <w:pPr>
              <w:autoSpaceDE w:val="0"/>
              <w:autoSpaceDN w:val="0"/>
              <w:adjustRightInd w:val="0"/>
              <w:spacing w:after="0" w:line="240" w:lineRule="auto"/>
              <w:rPr>
                <w:rFonts w:ascii="Times New Roman" w:hAnsi="Times New Roman"/>
                <w:b/>
                <w:bCs/>
                <w:sz w:val="20"/>
                <w:szCs w:val="20"/>
              </w:rPr>
            </w:pPr>
          </w:p>
        </w:tc>
        <w:tc>
          <w:tcPr>
            <w:tcW w:w="1339" w:type="pct"/>
          </w:tcPr>
          <w:p w:rsidR="0047048F" w:rsidRDefault="0047048F" w:rsidP="00582EE2">
            <w:pPr>
              <w:autoSpaceDE w:val="0"/>
              <w:autoSpaceDN w:val="0"/>
              <w:adjustRightInd w:val="0"/>
              <w:spacing w:after="0" w:line="240" w:lineRule="auto"/>
              <w:rPr>
                <w:rFonts w:ascii="Times New Roman" w:hAnsi="Times New Roman"/>
                <w:b/>
                <w:bCs/>
                <w:sz w:val="20"/>
                <w:szCs w:val="20"/>
              </w:rPr>
            </w:pPr>
            <w:r w:rsidRPr="00B05090">
              <w:rPr>
                <w:rFonts w:ascii="Times New Roman" w:hAnsi="Times New Roman"/>
                <w:b/>
                <w:bCs/>
                <w:color w:val="000000"/>
                <w:sz w:val="21"/>
                <w:szCs w:val="21"/>
                <w:lang w:eastAsia="ru-RU"/>
              </w:rPr>
              <w:t>Определение темы и цели урока</w:t>
            </w:r>
            <w:r w:rsidRPr="00C978F2">
              <w:rPr>
                <w:rFonts w:ascii="Times New Roman" w:hAnsi="Times New Roman"/>
                <w:b/>
                <w:bCs/>
                <w:sz w:val="20"/>
                <w:szCs w:val="20"/>
              </w:rPr>
              <w:t xml:space="preserve"> </w:t>
            </w:r>
          </w:p>
          <w:p w:rsidR="001245E9" w:rsidRPr="00C978F2" w:rsidRDefault="001245E9" w:rsidP="00582EE2">
            <w:pPr>
              <w:autoSpaceDE w:val="0"/>
              <w:autoSpaceDN w:val="0"/>
              <w:adjustRightInd w:val="0"/>
              <w:spacing w:after="0" w:line="240" w:lineRule="auto"/>
              <w:rPr>
                <w:rFonts w:ascii="Times New Roman" w:hAnsi="Times New Roman"/>
                <w:sz w:val="20"/>
                <w:szCs w:val="20"/>
              </w:rPr>
            </w:pPr>
            <w:r w:rsidRPr="00C978F2">
              <w:rPr>
                <w:rFonts w:ascii="Times New Roman" w:hAnsi="Times New Roman"/>
                <w:b/>
                <w:bCs/>
                <w:sz w:val="20"/>
                <w:szCs w:val="20"/>
              </w:rPr>
              <w:t xml:space="preserve">II. Актуализация знаний. </w:t>
            </w:r>
          </w:p>
          <w:p w:rsidR="00F05E8A" w:rsidRPr="00F05E8A" w:rsidRDefault="00F05E8A" w:rsidP="00F05E8A">
            <w:pPr>
              <w:spacing w:after="150" w:line="240" w:lineRule="auto"/>
              <w:rPr>
                <w:rFonts w:ascii="Times New Roman" w:hAnsi="Times New Roman"/>
                <w:i/>
                <w:color w:val="000000"/>
                <w:sz w:val="21"/>
                <w:szCs w:val="21"/>
                <w:lang w:eastAsia="ru-RU"/>
              </w:rPr>
            </w:pPr>
            <w:r w:rsidRPr="00F05E8A">
              <w:rPr>
                <w:rFonts w:ascii="Times New Roman" w:hAnsi="Times New Roman"/>
                <w:i/>
                <w:color w:val="000000"/>
                <w:sz w:val="21"/>
                <w:szCs w:val="21"/>
                <w:lang w:eastAsia="ru-RU"/>
              </w:rPr>
              <w:t>- Как вы думаете, чем может гордиться человек, проживший жизнь?</w:t>
            </w:r>
          </w:p>
          <w:p w:rsidR="00F05E8A" w:rsidRDefault="00E344D7" w:rsidP="00F05E8A">
            <w:pPr>
              <w:spacing w:after="150" w:line="240" w:lineRule="auto"/>
              <w:rPr>
                <w:rFonts w:ascii="Times New Roman" w:hAnsi="Times New Roman"/>
                <w:i/>
                <w:color w:val="000000"/>
                <w:sz w:val="21"/>
                <w:szCs w:val="21"/>
                <w:lang w:eastAsia="ru-RU"/>
              </w:rPr>
            </w:pPr>
            <w:r>
              <w:rPr>
                <w:rFonts w:ascii="Times New Roman" w:hAnsi="Times New Roman"/>
                <w:i/>
                <w:color w:val="000000"/>
                <w:sz w:val="21"/>
                <w:szCs w:val="21"/>
                <w:lang w:eastAsia="ru-RU"/>
              </w:rPr>
              <w:t>- На ваш взгляд, ребята, что может</w:t>
            </w:r>
            <w:r w:rsidR="00F05E8A" w:rsidRPr="00F05E8A">
              <w:rPr>
                <w:rFonts w:ascii="Times New Roman" w:hAnsi="Times New Roman"/>
                <w:i/>
                <w:color w:val="000000"/>
                <w:sz w:val="21"/>
                <w:szCs w:val="21"/>
                <w:lang w:eastAsia="ru-RU"/>
              </w:rPr>
              <w:t xml:space="preserve"> является предметом гордости всего народа?</w:t>
            </w:r>
          </w:p>
          <w:p w:rsidR="00E344D7" w:rsidRPr="00F05E8A" w:rsidRDefault="00E344D7" w:rsidP="00F05E8A">
            <w:pPr>
              <w:spacing w:after="150" w:line="240" w:lineRule="auto"/>
              <w:rPr>
                <w:rFonts w:ascii="Times New Roman" w:hAnsi="Times New Roman"/>
                <w:i/>
                <w:color w:val="000000"/>
                <w:sz w:val="21"/>
                <w:szCs w:val="21"/>
                <w:lang w:eastAsia="ru-RU"/>
              </w:rPr>
            </w:pPr>
            <w:r>
              <w:rPr>
                <w:rFonts w:ascii="Times New Roman" w:hAnsi="Times New Roman"/>
                <w:i/>
                <w:color w:val="000000"/>
                <w:sz w:val="21"/>
                <w:szCs w:val="21"/>
                <w:lang w:eastAsia="ru-RU"/>
              </w:rPr>
              <w:t>- Как вы понимаете слова эпиграфа?</w:t>
            </w:r>
          </w:p>
          <w:p w:rsidR="00E344D7" w:rsidRDefault="000D466A" w:rsidP="00F05E8A">
            <w:pPr>
              <w:spacing w:after="150" w:line="240" w:lineRule="auto"/>
              <w:rPr>
                <w:rFonts w:ascii="Times New Roman" w:hAnsi="Times New Roman"/>
                <w:color w:val="000000"/>
                <w:sz w:val="21"/>
                <w:szCs w:val="21"/>
                <w:lang w:eastAsia="ru-RU"/>
              </w:rPr>
            </w:pPr>
            <w:r>
              <w:rPr>
                <w:rFonts w:ascii="Times New Roman" w:hAnsi="Times New Roman"/>
                <w:color w:val="000000"/>
                <w:sz w:val="21"/>
                <w:szCs w:val="21"/>
                <w:lang w:eastAsia="ru-RU"/>
              </w:rPr>
              <w:lastRenderedPageBreak/>
              <w:t>В ряду</w:t>
            </w:r>
            <w:r w:rsidR="00F05E8A" w:rsidRPr="00F05E8A">
              <w:rPr>
                <w:rFonts w:ascii="Times New Roman" w:hAnsi="Times New Roman"/>
                <w:color w:val="000000"/>
                <w:sz w:val="21"/>
                <w:szCs w:val="21"/>
                <w:lang w:eastAsia="ru-RU"/>
              </w:rPr>
              <w:t xml:space="preserve"> писателей </w:t>
            </w:r>
            <w:r w:rsidR="00F05E8A">
              <w:rPr>
                <w:rFonts w:ascii="Times New Roman" w:hAnsi="Times New Roman"/>
                <w:color w:val="000000"/>
                <w:sz w:val="21"/>
                <w:szCs w:val="21"/>
                <w:lang w:eastAsia="ru-RU"/>
              </w:rPr>
              <w:t>«</w:t>
            </w:r>
            <w:r w:rsidR="00F05E8A" w:rsidRPr="00F05E8A">
              <w:rPr>
                <w:rFonts w:ascii="Times New Roman" w:hAnsi="Times New Roman"/>
                <w:color w:val="000000"/>
                <w:sz w:val="21"/>
                <w:szCs w:val="21"/>
                <w:lang w:eastAsia="ru-RU"/>
              </w:rPr>
              <w:t>золотого века</w:t>
            </w:r>
            <w:r w:rsidR="00F05E8A">
              <w:rPr>
                <w:rFonts w:ascii="Times New Roman" w:hAnsi="Times New Roman"/>
                <w:color w:val="000000"/>
                <w:sz w:val="21"/>
                <w:szCs w:val="21"/>
                <w:lang w:eastAsia="ru-RU"/>
              </w:rPr>
              <w:t>»</w:t>
            </w:r>
            <w:r w:rsidR="00F05E8A" w:rsidRPr="00F05E8A">
              <w:rPr>
                <w:rFonts w:ascii="Times New Roman" w:hAnsi="Times New Roman"/>
                <w:color w:val="000000"/>
                <w:sz w:val="21"/>
                <w:szCs w:val="21"/>
                <w:lang w:eastAsia="ru-RU"/>
              </w:rPr>
              <w:t xml:space="preserve"> русской литературы вслед за Пушкиным стоит имя </w:t>
            </w:r>
            <w:proofErr w:type="spellStart"/>
            <w:r w:rsidR="00F05E8A" w:rsidRPr="00F05E8A">
              <w:rPr>
                <w:rFonts w:ascii="Times New Roman" w:hAnsi="Times New Roman"/>
                <w:color w:val="000000"/>
                <w:sz w:val="21"/>
                <w:szCs w:val="21"/>
                <w:lang w:eastAsia="ru-RU"/>
              </w:rPr>
              <w:t>М.Ю.Лермонтова</w:t>
            </w:r>
            <w:proofErr w:type="spellEnd"/>
            <w:r w:rsidR="00F05E8A" w:rsidRPr="00F05E8A">
              <w:rPr>
                <w:rFonts w:ascii="Times New Roman" w:hAnsi="Times New Roman"/>
                <w:color w:val="000000"/>
                <w:sz w:val="21"/>
                <w:szCs w:val="21"/>
                <w:lang w:eastAsia="ru-RU"/>
              </w:rPr>
              <w:t>, прожившего очень короткую жизнь, но успевшего написать такие произведения, которые являются предметом гордости русского человека. Одним из них является стихотворение "Бородино", с исторической основой которого мы познакомимся на этом уроке.</w:t>
            </w:r>
          </w:p>
          <w:p w:rsidR="00E344D7" w:rsidRPr="00F05E8A" w:rsidRDefault="00E344D7" w:rsidP="00F05E8A">
            <w:pPr>
              <w:spacing w:after="150" w:line="240" w:lineRule="auto"/>
              <w:rPr>
                <w:rFonts w:ascii="Times New Roman" w:hAnsi="Times New Roman"/>
                <w:i/>
                <w:color w:val="000000"/>
                <w:sz w:val="21"/>
                <w:szCs w:val="21"/>
                <w:lang w:eastAsia="ru-RU"/>
              </w:rPr>
            </w:pPr>
            <w:r w:rsidRPr="00E344D7">
              <w:rPr>
                <w:rFonts w:ascii="Times New Roman" w:hAnsi="Times New Roman"/>
                <w:i/>
                <w:color w:val="000000"/>
                <w:sz w:val="21"/>
                <w:szCs w:val="21"/>
                <w:lang w:eastAsia="ru-RU"/>
              </w:rPr>
              <w:t>- Давайте попробуем определить цели нашего урока?</w:t>
            </w:r>
          </w:p>
          <w:p w:rsidR="00F05E8A" w:rsidRDefault="00F05E8A" w:rsidP="00F05E8A">
            <w:pPr>
              <w:spacing w:after="150" w:line="240" w:lineRule="auto"/>
              <w:rPr>
                <w:rFonts w:ascii="Times New Roman" w:hAnsi="Times New Roman"/>
                <w:color w:val="000000"/>
                <w:sz w:val="21"/>
                <w:szCs w:val="21"/>
                <w:lang w:eastAsia="ru-RU"/>
              </w:rPr>
            </w:pPr>
            <w:r w:rsidRPr="00F05E8A">
              <w:rPr>
                <w:rFonts w:ascii="Times New Roman" w:hAnsi="Times New Roman"/>
                <w:color w:val="000000"/>
                <w:sz w:val="21"/>
                <w:szCs w:val="21"/>
                <w:lang w:eastAsia="ru-RU"/>
              </w:rPr>
              <w:t xml:space="preserve">На уроке вы узнаете о великом русском поэте </w:t>
            </w:r>
            <w:proofErr w:type="spellStart"/>
            <w:r w:rsidRPr="00F05E8A">
              <w:rPr>
                <w:rFonts w:ascii="Times New Roman" w:hAnsi="Times New Roman"/>
                <w:color w:val="000000"/>
                <w:sz w:val="21"/>
                <w:szCs w:val="21"/>
                <w:lang w:eastAsia="ru-RU"/>
              </w:rPr>
              <w:t>М.Ю.Лермонтове</w:t>
            </w:r>
            <w:proofErr w:type="spellEnd"/>
            <w:r w:rsidRPr="00F05E8A">
              <w:rPr>
                <w:rFonts w:ascii="Times New Roman" w:hAnsi="Times New Roman"/>
                <w:color w:val="000000"/>
                <w:sz w:val="21"/>
                <w:szCs w:val="21"/>
                <w:lang w:eastAsia="ru-RU"/>
              </w:rPr>
              <w:t>, получите исторические знания о войне 1812 года, обогатите свой словарный запас, будете учиться выразительному чтению стихотворного текста.</w:t>
            </w:r>
          </w:p>
          <w:p w:rsidR="000D466A" w:rsidRPr="000D466A" w:rsidRDefault="000D466A" w:rsidP="000D466A">
            <w:pPr>
              <w:numPr>
                <w:ilvl w:val="0"/>
                <w:numId w:val="2"/>
              </w:numPr>
              <w:spacing w:after="150" w:line="240" w:lineRule="auto"/>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Работа с таблицей «Знаю, узнал, хочу узнать» (заполнение 1 столбика)</w:t>
            </w:r>
          </w:p>
          <w:p w:rsidR="000D466A" w:rsidRPr="000D466A" w:rsidRDefault="000D466A" w:rsidP="000D466A">
            <w:pPr>
              <w:spacing w:after="150" w:line="240" w:lineRule="auto"/>
              <w:rPr>
                <w:rFonts w:ascii="Times New Roman" w:hAnsi="Times New Roman"/>
                <w:color w:val="000000"/>
                <w:sz w:val="21"/>
                <w:szCs w:val="21"/>
                <w:lang w:eastAsia="ru-RU"/>
              </w:rPr>
            </w:pPr>
            <w:r w:rsidRPr="000D466A">
              <w:rPr>
                <w:rFonts w:ascii="Times New Roman" w:hAnsi="Times New Roman"/>
                <w:color w:val="000000"/>
                <w:sz w:val="21"/>
                <w:szCs w:val="21"/>
                <w:lang w:eastAsia="ru-RU"/>
              </w:rPr>
              <w:t xml:space="preserve">- </w:t>
            </w:r>
            <w:r w:rsidRPr="000D466A">
              <w:rPr>
                <w:rFonts w:ascii="Times New Roman" w:hAnsi="Times New Roman"/>
                <w:i/>
                <w:color w:val="000000"/>
                <w:sz w:val="21"/>
                <w:szCs w:val="21"/>
                <w:lang w:eastAsia="ru-RU"/>
              </w:rPr>
              <w:t>Ребята, что вы знаете о войне 1812 года</w:t>
            </w:r>
            <w:r w:rsidRPr="000D466A">
              <w:rPr>
                <w:rFonts w:ascii="Times New Roman" w:hAnsi="Times New Roman"/>
                <w:color w:val="000000"/>
                <w:sz w:val="21"/>
                <w:szCs w:val="21"/>
                <w:lang w:eastAsia="ru-RU"/>
              </w:rPr>
              <w:t>?</w:t>
            </w:r>
          </w:p>
          <w:p w:rsidR="000D466A" w:rsidRPr="00F05E8A" w:rsidRDefault="000D466A" w:rsidP="00F05E8A">
            <w:pPr>
              <w:spacing w:after="150" w:line="240" w:lineRule="auto"/>
              <w:rPr>
                <w:rFonts w:ascii="Times New Roman" w:hAnsi="Times New Roman"/>
                <w:color w:val="000000"/>
                <w:sz w:val="21"/>
                <w:szCs w:val="21"/>
                <w:lang w:eastAsia="ru-RU"/>
              </w:rPr>
            </w:pPr>
          </w:p>
          <w:p w:rsidR="001245E9" w:rsidRPr="002F126C" w:rsidRDefault="001245E9" w:rsidP="0047048F">
            <w:pPr>
              <w:autoSpaceDE w:val="0"/>
              <w:autoSpaceDN w:val="0"/>
              <w:adjustRightInd w:val="0"/>
              <w:spacing w:after="0" w:line="240" w:lineRule="auto"/>
              <w:rPr>
                <w:b/>
                <w:bCs/>
                <w:sz w:val="20"/>
                <w:szCs w:val="20"/>
              </w:rPr>
            </w:pPr>
          </w:p>
        </w:tc>
        <w:tc>
          <w:tcPr>
            <w:tcW w:w="1476" w:type="pct"/>
            <w:gridSpan w:val="3"/>
          </w:tcPr>
          <w:p w:rsidR="0047048F" w:rsidRPr="0047048F" w:rsidRDefault="0047048F" w:rsidP="0047048F">
            <w:pPr>
              <w:spacing w:after="150" w:line="240" w:lineRule="auto"/>
              <w:rPr>
                <w:rFonts w:ascii="Times New Roman" w:hAnsi="Times New Roman"/>
                <w:color w:val="000000"/>
                <w:sz w:val="24"/>
                <w:szCs w:val="24"/>
                <w:lang w:eastAsia="ru-RU"/>
              </w:rPr>
            </w:pPr>
            <w:r w:rsidRPr="0047048F">
              <w:rPr>
                <w:rFonts w:ascii="Times New Roman" w:hAnsi="Times New Roman"/>
                <w:color w:val="000000"/>
                <w:sz w:val="24"/>
                <w:szCs w:val="24"/>
                <w:lang w:eastAsia="ru-RU"/>
              </w:rPr>
              <w:lastRenderedPageBreak/>
              <w:t>Приветствуют учителя, отвечают на вопросы учителя, записывают тему урока и эпиграф:</w:t>
            </w:r>
          </w:p>
          <w:p w:rsidR="001245E9" w:rsidRDefault="0047048F" w:rsidP="00582EE2">
            <w:pPr>
              <w:rPr>
                <w:rFonts w:ascii="Times New Roman" w:hAnsi="Times New Roman"/>
                <w:i/>
                <w:color w:val="222222"/>
                <w:sz w:val="24"/>
                <w:szCs w:val="24"/>
                <w:shd w:val="clear" w:color="auto" w:fill="F8FFFF"/>
              </w:rPr>
            </w:pPr>
            <w:r w:rsidRPr="0047048F">
              <w:rPr>
                <w:rFonts w:ascii="Times New Roman" w:hAnsi="Times New Roman"/>
                <w:i/>
                <w:sz w:val="24"/>
                <w:szCs w:val="24"/>
                <w:lang w:val="kk-KZ"/>
              </w:rPr>
              <w:t>«</w:t>
            </w:r>
            <w:r w:rsidRPr="0047048F">
              <w:rPr>
                <w:rFonts w:ascii="Times New Roman" w:hAnsi="Times New Roman"/>
                <w:i/>
                <w:color w:val="222222"/>
                <w:sz w:val="24"/>
                <w:szCs w:val="24"/>
                <w:shd w:val="clear" w:color="auto" w:fill="F8FFFF"/>
              </w:rPr>
              <w:t>Народ, не знающий своего прошлого, не имеет будущего.» (</w:t>
            </w:r>
            <w:proofErr w:type="spellStart"/>
            <w:r w:rsidRPr="0047048F">
              <w:rPr>
                <w:rFonts w:ascii="Times New Roman" w:hAnsi="Times New Roman"/>
                <w:i/>
                <w:color w:val="222222"/>
                <w:sz w:val="24"/>
                <w:szCs w:val="24"/>
                <w:shd w:val="clear" w:color="auto" w:fill="F8FFFF"/>
              </w:rPr>
              <w:t>М.Ломоносов</w:t>
            </w:r>
            <w:proofErr w:type="spellEnd"/>
            <w:r w:rsidRPr="0047048F">
              <w:rPr>
                <w:rFonts w:ascii="Times New Roman" w:hAnsi="Times New Roman"/>
                <w:i/>
                <w:color w:val="222222"/>
                <w:sz w:val="24"/>
                <w:szCs w:val="24"/>
                <w:shd w:val="clear" w:color="auto" w:fill="F8FFFF"/>
              </w:rPr>
              <w:t>)</w:t>
            </w:r>
          </w:p>
          <w:p w:rsidR="000D466A" w:rsidRDefault="000D466A" w:rsidP="00582EE2">
            <w:pPr>
              <w:rPr>
                <w:rFonts w:ascii="Times New Roman" w:hAnsi="Times New Roman"/>
                <w:i/>
                <w:color w:val="222222"/>
                <w:sz w:val="24"/>
                <w:szCs w:val="24"/>
                <w:shd w:val="clear" w:color="auto" w:fill="F8FFFF"/>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E344D7" w:rsidRDefault="00E344D7"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b/>
                <w:color w:val="000000"/>
                <w:sz w:val="21"/>
                <w:szCs w:val="21"/>
                <w:lang w:eastAsia="ru-RU"/>
              </w:rPr>
            </w:pPr>
            <w:r w:rsidRPr="000D466A">
              <w:rPr>
                <w:rFonts w:ascii="Times New Roman" w:hAnsi="Times New Roman"/>
                <w:b/>
                <w:color w:val="000000"/>
                <w:sz w:val="21"/>
                <w:szCs w:val="21"/>
                <w:lang w:eastAsia="ru-RU"/>
              </w:rPr>
              <w:t>Формулируют цели урока.</w:t>
            </w: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color w:val="000000"/>
                <w:sz w:val="21"/>
                <w:szCs w:val="21"/>
                <w:lang w:eastAsia="ru-RU"/>
              </w:rPr>
            </w:pPr>
          </w:p>
          <w:p w:rsidR="00E344D7" w:rsidRDefault="00E344D7" w:rsidP="000D466A">
            <w:pPr>
              <w:rPr>
                <w:rFonts w:ascii="Times New Roman" w:hAnsi="Times New Roman"/>
                <w:color w:val="000000"/>
                <w:sz w:val="21"/>
                <w:szCs w:val="21"/>
                <w:lang w:eastAsia="ru-RU"/>
              </w:rPr>
            </w:pPr>
          </w:p>
          <w:p w:rsidR="006C3664" w:rsidRDefault="006C3664" w:rsidP="000D466A">
            <w:pPr>
              <w:rPr>
                <w:rFonts w:ascii="Times New Roman" w:hAnsi="Times New Roman"/>
                <w:color w:val="000000"/>
                <w:sz w:val="21"/>
                <w:szCs w:val="21"/>
                <w:lang w:eastAsia="ru-RU"/>
              </w:rPr>
            </w:pPr>
          </w:p>
          <w:p w:rsidR="006C3664" w:rsidRPr="00A759DA" w:rsidRDefault="006C3664" w:rsidP="000D466A">
            <w:pPr>
              <w:rPr>
                <w:rFonts w:ascii="Times New Roman" w:hAnsi="Times New Roman"/>
                <w:b/>
                <w:color w:val="000000"/>
                <w:sz w:val="21"/>
                <w:szCs w:val="21"/>
                <w:lang w:eastAsia="ru-RU"/>
              </w:rPr>
            </w:pPr>
            <w:r w:rsidRPr="00A759DA">
              <w:rPr>
                <w:b/>
                <w:noProof/>
                <w:lang w:eastAsia="ru-RU"/>
              </w:rPr>
              <w:t>З</w:t>
            </w:r>
            <w:r w:rsidRPr="00A759DA">
              <w:rPr>
                <w:rFonts w:ascii="Times New Roman" w:hAnsi="Times New Roman"/>
                <w:b/>
                <w:color w:val="000000"/>
                <w:sz w:val="21"/>
                <w:szCs w:val="21"/>
                <w:lang w:eastAsia="ru-RU"/>
              </w:rPr>
              <w:t>аполняют1 столбик таблицы в паре</w:t>
            </w:r>
          </w:p>
          <w:p w:rsidR="000D466A" w:rsidRDefault="006C3664" w:rsidP="000D466A">
            <w:pPr>
              <w:rPr>
                <w:rFonts w:ascii="Times New Roman" w:hAnsi="Times New Roman"/>
                <w:color w:val="000000"/>
                <w:sz w:val="21"/>
                <w:szCs w:val="21"/>
                <w:lang w:eastAsia="ru-RU"/>
              </w:rPr>
            </w:pPr>
            <w:r>
              <w:rPr>
                <w:noProof/>
                <w:lang w:eastAsia="ru-RU"/>
              </w:rPr>
              <w:t xml:space="preserve"> </w:t>
            </w:r>
            <w:r>
              <w:rPr>
                <w:noProof/>
                <w:lang w:eastAsia="ru-RU"/>
              </w:rPr>
              <w:drawing>
                <wp:inline distT="0" distB="0" distL="0" distR="0" wp14:anchorId="2C072BAE" wp14:editId="37258258">
                  <wp:extent cx="2331720" cy="1072591"/>
                  <wp:effectExtent l="0" t="0" r="0" b="0"/>
                  <wp:docPr id="2" name="Рисунок 2" descr="Табличные приемы развития крити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бличные приемы развития критического мышле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645" cy="1078076"/>
                          </a:xfrm>
                          <a:prstGeom prst="rect">
                            <a:avLst/>
                          </a:prstGeom>
                          <a:noFill/>
                          <a:ln>
                            <a:noFill/>
                          </a:ln>
                        </pic:spPr>
                      </pic:pic>
                    </a:graphicData>
                  </a:graphic>
                </wp:inline>
              </w:drawing>
            </w:r>
          </w:p>
          <w:p w:rsidR="006C3664" w:rsidRPr="0047048F" w:rsidRDefault="006C3664" w:rsidP="000D466A">
            <w:pPr>
              <w:rPr>
                <w:rFonts w:ascii="Times New Roman" w:hAnsi="Times New Roman"/>
                <w:b/>
                <w:i/>
                <w:sz w:val="20"/>
                <w:szCs w:val="20"/>
              </w:rPr>
            </w:pPr>
          </w:p>
        </w:tc>
        <w:tc>
          <w:tcPr>
            <w:tcW w:w="1055" w:type="pct"/>
          </w:tcPr>
          <w:p w:rsidR="001245E9" w:rsidRDefault="00A05863" w:rsidP="00582EE2">
            <w:pPr>
              <w:rPr>
                <w:rFonts w:ascii="Times New Roman" w:hAnsi="Times New Roman"/>
                <w:b/>
                <w:color w:val="17365D"/>
                <w:lang w:val="kk-KZ"/>
              </w:rPr>
            </w:pPr>
            <w:r>
              <w:rPr>
                <w:rFonts w:ascii="Times New Roman" w:hAnsi="Times New Roman"/>
                <w:b/>
                <w:color w:val="17365D"/>
                <w:lang w:val="kk-KZ"/>
              </w:rPr>
              <w:lastRenderedPageBreak/>
              <w:t>ФО</w:t>
            </w:r>
            <w:r w:rsidR="00D431F9">
              <w:rPr>
                <w:rFonts w:ascii="Times New Roman" w:hAnsi="Times New Roman"/>
                <w:b/>
                <w:color w:val="17365D"/>
                <w:lang w:val="kk-KZ"/>
              </w:rPr>
              <w:t xml:space="preserve"> </w:t>
            </w:r>
            <w:r w:rsidR="000D466A">
              <w:rPr>
                <w:rFonts w:ascii="Times New Roman" w:hAnsi="Times New Roman"/>
                <w:b/>
                <w:color w:val="17365D"/>
                <w:lang w:val="kk-KZ"/>
              </w:rPr>
              <w:t>П</w:t>
            </w:r>
            <w:r w:rsidR="001245E9">
              <w:rPr>
                <w:rFonts w:ascii="Times New Roman" w:hAnsi="Times New Roman"/>
                <w:b/>
                <w:color w:val="17365D"/>
                <w:lang w:val="kk-KZ"/>
              </w:rPr>
              <w:t>охвала</w:t>
            </w:r>
            <w:r w:rsidR="000D466A">
              <w:rPr>
                <w:rFonts w:ascii="Times New Roman" w:hAnsi="Times New Roman"/>
                <w:b/>
                <w:color w:val="17365D"/>
                <w:lang w:val="kk-KZ"/>
              </w:rPr>
              <w:t xml:space="preserve"> учителя</w:t>
            </w: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Default="00A05863" w:rsidP="00582EE2">
            <w:pPr>
              <w:rPr>
                <w:rFonts w:ascii="Times New Roman" w:hAnsi="Times New Roman"/>
                <w:b/>
                <w:color w:val="17365D"/>
                <w:lang w:val="kk-KZ"/>
              </w:rPr>
            </w:pPr>
          </w:p>
          <w:p w:rsidR="00A05863" w:rsidRPr="00A04A49" w:rsidRDefault="00A05863" w:rsidP="00A05863">
            <w:pPr>
              <w:rPr>
                <w:rFonts w:ascii="Times New Roman" w:hAnsi="Times New Roman"/>
                <w:b/>
                <w:color w:val="17365D"/>
                <w:lang w:val="kk-KZ"/>
              </w:rPr>
            </w:pPr>
          </w:p>
        </w:tc>
        <w:tc>
          <w:tcPr>
            <w:tcW w:w="550" w:type="pct"/>
          </w:tcPr>
          <w:p w:rsidR="001245E9" w:rsidRPr="00002B76" w:rsidRDefault="001245E9" w:rsidP="00582EE2">
            <w:pPr>
              <w:autoSpaceDE w:val="0"/>
              <w:autoSpaceDN w:val="0"/>
              <w:adjustRightInd w:val="0"/>
              <w:spacing w:line="240" w:lineRule="auto"/>
              <w:rPr>
                <w:rFonts w:ascii="Times New Roman" w:hAnsi="Times New Roman"/>
                <w:sz w:val="20"/>
                <w:szCs w:val="20"/>
              </w:rPr>
            </w:pPr>
          </w:p>
        </w:tc>
      </w:tr>
      <w:tr w:rsidR="000D466A" w:rsidRPr="00C978F2" w:rsidTr="00A05863">
        <w:trPr>
          <w:trHeight w:val="1509"/>
        </w:trPr>
        <w:tc>
          <w:tcPr>
            <w:tcW w:w="580" w:type="pct"/>
          </w:tcPr>
          <w:p w:rsidR="000D466A" w:rsidRPr="00C978F2" w:rsidRDefault="000D466A" w:rsidP="000D466A">
            <w:pPr>
              <w:autoSpaceDE w:val="0"/>
              <w:autoSpaceDN w:val="0"/>
              <w:adjustRightInd w:val="0"/>
              <w:spacing w:after="0" w:line="240" w:lineRule="auto"/>
              <w:rPr>
                <w:rFonts w:ascii="Times New Roman" w:hAnsi="Times New Roman"/>
                <w:sz w:val="20"/>
                <w:szCs w:val="20"/>
              </w:rPr>
            </w:pPr>
            <w:r w:rsidRPr="00C978F2">
              <w:rPr>
                <w:rFonts w:ascii="Times New Roman" w:hAnsi="Times New Roman"/>
                <w:b/>
                <w:bCs/>
                <w:sz w:val="20"/>
                <w:szCs w:val="20"/>
              </w:rPr>
              <w:lastRenderedPageBreak/>
              <w:t xml:space="preserve">Середина урока </w:t>
            </w:r>
          </w:p>
        </w:tc>
        <w:tc>
          <w:tcPr>
            <w:tcW w:w="1339" w:type="pct"/>
          </w:tcPr>
          <w:p w:rsidR="000D466A" w:rsidRPr="000D466A" w:rsidRDefault="000D466A" w:rsidP="000D466A">
            <w:pPr>
              <w:numPr>
                <w:ilvl w:val="0"/>
                <w:numId w:val="3"/>
              </w:numPr>
              <w:spacing w:after="150" w:line="240" w:lineRule="auto"/>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Чтение статьи о М.Ю. Лермонтове в учебнике.</w:t>
            </w:r>
          </w:p>
          <w:p w:rsidR="000D466A" w:rsidRPr="000D466A" w:rsidRDefault="0085558A" w:rsidP="000D466A">
            <w:pPr>
              <w:spacing w:after="150" w:line="240" w:lineRule="auto"/>
              <w:rPr>
                <w:rFonts w:ascii="Times New Roman" w:hAnsi="Times New Roman"/>
                <w:i/>
                <w:color w:val="000000"/>
                <w:sz w:val="21"/>
                <w:szCs w:val="21"/>
                <w:lang w:eastAsia="ru-RU"/>
              </w:rPr>
            </w:pPr>
            <w:r>
              <w:rPr>
                <w:rFonts w:ascii="Times New Roman" w:hAnsi="Times New Roman"/>
                <w:color w:val="000000"/>
                <w:sz w:val="21"/>
                <w:szCs w:val="21"/>
                <w:lang w:eastAsia="ru-RU"/>
              </w:rPr>
              <w:t xml:space="preserve">- </w:t>
            </w:r>
            <w:r w:rsidRPr="006C3664">
              <w:rPr>
                <w:rFonts w:ascii="Times New Roman" w:hAnsi="Times New Roman"/>
                <w:i/>
                <w:color w:val="000000"/>
                <w:sz w:val="21"/>
                <w:szCs w:val="21"/>
                <w:lang w:eastAsia="ru-RU"/>
              </w:rPr>
              <w:t>Каки</w:t>
            </w:r>
            <w:r w:rsidR="006C3664">
              <w:rPr>
                <w:rFonts w:ascii="Times New Roman" w:hAnsi="Times New Roman"/>
                <w:i/>
                <w:color w:val="000000"/>
                <w:sz w:val="21"/>
                <w:szCs w:val="21"/>
                <w:lang w:eastAsia="ru-RU"/>
              </w:rPr>
              <w:t>е факты о жизни М.Ю. Лермонтова</w:t>
            </w:r>
            <w:r w:rsidRPr="006C3664">
              <w:rPr>
                <w:rFonts w:ascii="Times New Roman" w:hAnsi="Times New Roman"/>
                <w:i/>
                <w:color w:val="000000"/>
                <w:sz w:val="21"/>
                <w:szCs w:val="21"/>
                <w:lang w:eastAsia="ru-RU"/>
              </w:rPr>
              <w:t xml:space="preserve"> вам показались интересными</w:t>
            </w:r>
            <w:r w:rsidR="000D466A" w:rsidRPr="000D466A">
              <w:rPr>
                <w:rFonts w:ascii="Times New Roman" w:hAnsi="Times New Roman"/>
                <w:i/>
                <w:color w:val="000000"/>
                <w:sz w:val="21"/>
                <w:szCs w:val="21"/>
                <w:lang w:eastAsia="ru-RU"/>
              </w:rPr>
              <w:t>?</w:t>
            </w:r>
          </w:p>
          <w:p w:rsidR="006C3664" w:rsidRPr="006C3664" w:rsidRDefault="000D466A" w:rsidP="000D466A">
            <w:pPr>
              <w:spacing w:after="150" w:line="240" w:lineRule="auto"/>
              <w:rPr>
                <w:rFonts w:ascii="Times New Roman" w:hAnsi="Times New Roman"/>
                <w:i/>
                <w:color w:val="000000"/>
                <w:sz w:val="21"/>
                <w:szCs w:val="21"/>
                <w:lang w:eastAsia="ru-RU"/>
              </w:rPr>
            </w:pPr>
            <w:r w:rsidRPr="000D466A">
              <w:rPr>
                <w:rFonts w:ascii="Times New Roman" w:hAnsi="Times New Roman"/>
                <w:i/>
                <w:color w:val="000000"/>
                <w:sz w:val="21"/>
                <w:szCs w:val="21"/>
                <w:lang w:eastAsia="ru-RU"/>
              </w:rPr>
              <w:t>- Почему у Лермонтова возник интерес к Бородинской битве?</w:t>
            </w:r>
          </w:p>
          <w:p w:rsidR="006C3664" w:rsidRPr="000D466A" w:rsidRDefault="006C3664" w:rsidP="000D466A">
            <w:pPr>
              <w:spacing w:after="150" w:line="240" w:lineRule="auto"/>
              <w:rPr>
                <w:rFonts w:ascii="Times New Roman" w:hAnsi="Times New Roman"/>
                <w:color w:val="000000"/>
                <w:sz w:val="21"/>
                <w:szCs w:val="21"/>
                <w:lang w:eastAsia="ru-RU"/>
              </w:rPr>
            </w:pPr>
          </w:p>
          <w:p w:rsidR="0085558A" w:rsidRPr="0092033F" w:rsidRDefault="000D466A" w:rsidP="00E344D7">
            <w:pPr>
              <w:pStyle w:val="a5"/>
              <w:numPr>
                <w:ilvl w:val="0"/>
                <w:numId w:val="3"/>
              </w:numPr>
              <w:spacing w:after="150" w:line="240" w:lineRule="auto"/>
              <w:rPr>
                <w:rFonts w:ascii="Times New Roman" w:hAnsi="Times New Roman"/>
                <w:color w:val="000000"/>
                <w:sz w:val="21"/>
                <w:szCs w:val="21"/>
                <w:lang w:eastAsia="ru-RU"/>
              </w:rPr>
            </w:pPr>
            <w:r w:rsidRPr="00E344D7">
              <w:rPr>
                <w:rFonts w:ascii="Times New Roman" w:hAnsi="Times New Roman"/>
                <w:b/>
                <w:bCs/>
                <w:color w:val="000000"/>
                <w:sz w:val="21"/>
                <w:szCs w:val="21"/>
                <w:lang w:eastAsia="ru-RU"/>
              </w:rPr>
              <w:t xml:space="preserve">Экскурс в историю. Историческая справка о войне 1812 года. </w:t>
            </w:r>
          </w:p>
          <w:p w:rsidR="0092033F" w:rsidRPr="0092033F" w:rsidRDefault="0092033F" w:rsidP="0092033F">
            <w:pPr>
              <w:spacing w:after="150" w:line="240" w:lineRule="auto"/>
              <w:ind w:left="360"/>
              <w:rPr>
                <w:rFonts w:ascii="Times New Roman" w:hAnsi="Times New Roman"/>
                <w:color w:val="000000"/>
                <w:sz w:val="21"/>
                <w:szCs w:val="21"/>
                <w:lang w:eastAsia="ru-RU"/>
              </w:rPr>
            </w:pPr>
          </w:p>
          <w:p w:rsidR="000D466A" w:rsidRPr="00E344D7" w:rsidRDefault="000D466A" w:rsidP="00E344D7">
            <w:pPr>
              <w:pStyle w:val="a5"/>
              <w:numPr>
                <w:ilvl w:val="0"/>
                <w:numId w:val="3"/>
              </w:numPr>
              <w:spacing w:after="150" w:line="240" w:lineRule="auto"/>
              <w:rPr>
                <w:rFonts w:ascii="Times New Roman" w:hAnsi="Times New Roman"/>
                <w:color w:val="000000"/>
                <w:sz w:val="21"/>
                <w:szCs w:val="21"/>
                <w:lang w:eastAsia="ru-RU"/>
              </w:rPr>
            </w:pPr>
            <w:r w:rsidRPr="00E344D7">
              <w:rPr>
                <w:rFonts w:ascii="Times New Roman" w:hAnsi="Times New Roman"/>
                <w:b/>
                <w:bCs/>
                <w:color w:val="000000"/>
                <w:sz w:val="21"/>
                <w:szCs w:val="21"/>
                <w:lang w:eastAsia="ru-RU"/>
              </w:rPr>
              <w:t>Заполнение таблицы-синтез «Кто? Что? Где? Когда? Почему?»</w:t>
            </w: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color w:val="000000"/>
                <w:sz w:val="21"/>
                <w:szCs w:val="21"/>
                <w:lang w:eastAsia="ru-RU"/>
              </w:rPr>
            </w:pPr>
          </w:p>
          <w:p w:rsidR="0092033F" w:rsidRPr="0092033F" w:rsidRDefault="0092033F" w:rsidP="0092033F">
            <w:pPr>
              <w:pStyle w:val="a5"/>
              <w:numPr>
                <w:ilvl w:val="0"/>
                <w:numId w:val="3"/>
              </w:numPr>
              <w:spacing w:after="150" w:line="240" w:lineRule="auto"/>
              <w:rPr>
                <w:rFonts w:ascii="Times New Roman" w:hAnsi="Times New Roman"/>
                <w:color w:val="000000"/>
                <w:sz w:val="21"/>
                <w:szCs w:val="21"/>
                <w:lang w:eastAsia="ru-RU"/>
              </w:rPr>
            </w:pPr>
            <w:r w:rsidRPr="0092033F">
              <w:rPr>
                <w:rFonts w:ascii="Times New Roman" w:hAnsi="Times New Roman"/>
                <w:b/>
                <w:bCs/>
                <w:color w:val="000000"/>
                <w:sz w:val="21"/>
                <w:szCs w:val="21"/>
                <w:lang w:eastAsia="ru-RU"/>
              </w:rPr>
              <w:t>Словарная работа текстом с баллады «Бородино»</w:t>
            </w:r>
          </w:p>
          <w:p w:rsidR="0092033F" w:rsidRPr="0092033F" w:rsidRDefault="0092033F" w:rsidP="0092033F">
            <w:pPr>
              <w:pStyle w:val="TableParagraph"/>
              <w:rPr>
                <w:rFonts w:ascii="Times New Roman" w:hAnsi="Times New Roman"/>
                <w:i/>
                <w:sz w:val="24"/>
                <w:szCs w:val="24"/>
                <w:lang w:val="kk-KZ"/>
              </w:rPr>
            </w:pPr>
            <w:r>
              <w:rPr>
                <w:rFonts w:ascii="Times New Roman" w:hAnsi="Times New Roman"/>
                <w:color w:val="000000"/>
                <w:sz w:val="21"/>
                <w:szCs w:val="21"/>
                <w:lang w:val="ru-RU" w:eastAsia="ru-RU"/>
              </w:rPr>
              <w:t xml:space="preserve">    </w:t>
            </w:r>
            <w:r w:rsidRPr="0092033F">
              <w:rPr>
                <w:rFonts w:ascii="Times New Roman" w:hAnsi="Times New Roman"/>
                <w:i/>
                <w:sz w:val="24"/>
                <w:szCs w:val="24"/>
                <w:lang w:val="kk-KZ"/>
              </w:rPr>
              <w:t>Кивер,лафет,картечь,уланы,драгуны,редут,бивак,хват.булат,басурман.</w:t>
            </w:r>
          </w:p>
          <w:p w:rsidR="0092033F" w:rsidRPr="0092033F" w:rsidRDefault="0092033F" w:rsidP="0092033F">
            <w:pPr>
              <w:spacing w:after="150" w:line="240" w:lineRule="auto"/>
              <w:rPr>
                <w:rFonts w:ascii="Times New Roman" w:hAnsi="Times New Roman"/>
                <w:color w:val="000000"/>
                <w:sz w:val="21"/>
                <w:szCs w:val="21"/>
                <w:lang w:val="kk-KZ" w:eastAsia="ru-RU"/>
              </w:rPr>
            </w:pPr>
          </w:p>
          <w:p w:rsidR="000D466A" w:rsidRPr="000D466A" w:rsidRDefault="000D466A" w:rsidP="0092033F">
            <w:pPr>
              <w:numPr>
                <w:ilvl w:val="0"/>
                <w:numId w:val="3"/>
              </w:numPr>
              <w:spacing w:after="150" w:line="240" w:lineRule="auto"/>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Прослушивание стихотворения «Бородино» в художественном исполнении c демонстрацией слайдов к каждой строфе.</w:t>
            </w:r>
          </w:p>
          <w:p w:rsidR="000D466A" w:rsidRPr="000D466A" w:rsidRDefault="000D466A" w:rsidP="000D466A">
            <w:pPr>
              <w:spacing w:after="150" w:line="240" w:lineRule="auto"/>
              <w:rPr>
                <w:rFonts w:ascii="Times New Roman" w:hAnsi="Times New Roman"/>
                <w:i/>
                <w:color w:val="000000"/>
                <w:sz w:val="21"/>
                <w:szCs w:val="21"/>
                <w:lang w:eastAsia="ru-RU"/>
              </w:rPr>
            </w:pPr>
            <w:r w:rsidRPr="000D466A">
              <w:rPr>
                <w:rFonts w:ascii="Times New Roman" w:hAnsi="Times New Roman"/>
                <w:i/>
                <w:color w:val="000000"/>
                <w:sz w:val="21"/>
                <w:szCs w:val="21"/>
                <w:lang w:eastAsia="ru-RU"/>
              </w:rPr>
              <w:lastRenderedPageBreak/>
              <w:t>-Какие чувства вызывает у вас рассказ старого солдата?</w:t>
            </w:r>
          </w:p>
          <w:p w:rsidR="000D466A" w:rsidRPr="000D466A" w:rsidRDefault="000D466A" w:rsidP="000D466A">
            <w:pPr>
              <w:spacing w:after="150" w:line="240" w:lineRule="auto"/>
              <w:rPr>
                <w:rFonts w:ascii="Times New Roman" w:hAnsi="Times New Roman"/>
                <w:color w:val="000000"/>
                <w:sz w:val="21"/>
                <w:szCs w:val="21"/>
                <w:lang w:eastAsia="ru-RU"/>
              </w:rPr>
            </w:pPr>
            <w:r w:rsidRPr="000D466A">
              <w:rPr>
                <w:rFonts w:ascii="Times New Roman" w:hAnsi="Times New Roman"/>
                <w:color w:val="000000"/>
                <w:sz w:val="21"/>
                <w:szCs w:val="21"/>
                <w:lang w:eastAsia="ru-RU"/>
              </w:rPr>
              <w:br/>
            </w:r>
          </w:p>
          <w:p w:rsidR="000D466A" w:rsidRPr="00D1398D" w:rsidRDefault="000D466A" w:rsidP="00D1398D">
            <w:pPr>
              <w:pStyle w:val="a5"/>
              <w:numPr>
                <w:ilvl w:val="0"/>
                <w:numId w:val="3"/>
              </w:numPr>
              <w:spacing w:after="150" w:line="240" w:lineRule="auto"/>
              <w:rPr>
                <w:rFonts w:ascii="Times New Roman" w:hAnsi="Times New Roman"/>
                <w:color w:val="000000"/>
                <w:sz w:val="21"/>
                <w:szCs w:val="21"/>
                <w:lang w:eastAsia="ru-RU"/>
              </w:rPr>
            </w:pPr>
            <w:r w:rsidRPr="00D1398D">
              <w:rPr>
                <w:rFonts w:ascii="Times New Roman" w:hAnsi="Times New Roman"/>
                <w:b/>
                <w:bCs/>
                <w:color w:val="000000"/>
                <w:sz w:val="21"/>
                <w:szCs w:val="21"/>
                <w:lang w:eastAsia="ru-RU"/>
              </w:rPr>
              <w:t>Работа с таблицей «Знаю, узнал, хочу узнать» (заполнение 2 столбика).</w:t>
            </w: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D466A" w:rsidRDefault="000D466A" w:rsidP="000D466A">
            <w:pPr>
              <w:spacing w:after="150" w:line="240" w:lineRule="auto"/>
              <w:rPr>
                <w:rFonts w:ascii="Times New Roman" w:hAnsi="Times New Roman"/>
                <w:color w:val="000000"/>
                <w:sz w:val="21"/>
                <w:szCs w:val="21"/>
                <w:lang w:eastAsia="ru-RU"/>
              </w:rPr>
            </w:pPr>
          </w:p>
          <w:p w:rsidR="000D466A" w:rsidRPr="00002B76" w:rsidRDefault="000D466A" w:rsidP="000D466A">
            <w:pPr>
              <w:autoSpaceDE w:val="0"/>
              <w:autoSpaceDN w:val="0"/>
              <w:adjustRightInd w:val="0"/>
              <w:spacing w:after="0" w:line="240" w:lineRule="auto"/>
              <w:jc w:val="both"/>
              <w:rPr>
                <w:rFonts w:ascii="Times New Roman" w:eastAsia="SchoolBookKza" w:hAnsi="Times New Roman"/>
                <w:sz w:val="20"/>
                <w:szCs w:val="20"/>
              </w:rPr>
            </w:pPr>
          </w:p>
        </w:tc>
        <w:tc>
          <w:tcPr>
            <w:tcW w:w="1476" w:type="pct"/>
            <w:gridSpan w:val="3"/>
          </w:tcPr>
          <w:p w:rsidR="00E344D7" w:rsidRPr="00E344D7" w:rsidRDefault="00E344D7" w:rsidP="00E344D7">
            <w:pPr>
              <w:spacing w:after="150" w:line="240" w:lineRule="auto"/>
              <w:rPr>
                <w:rFonts w:ascii="Times New Roman" w:hAnsi="Times New Roman"/>
                <w:color w:val="000000"/>
                <w:sz w:val="21"/>
                <w:szCs w:val="21"/>
                <w:lang w:eastAsia="ru-RU"/>
              </w:rPr>
            </w:pPr>
            <w:r>
              <w:rPr>
                <w:rFonts w:ascii="Times New Roman" w:hAnsi="Times New Roman"/>
                <w:color w:val="000000"/>
                <w:sz w:val="21"/>
                <w:szCs w:val="21"/>
                <w:lang w:eastAsia="ru-RU"/>
              </w:rPr>
              <w:lastRenderedPageBreak/>
              <w:t>Ч</w:t>
            </w:r>
            <w:r w:rsidRPr="00E344D7">
              <w:rPr>
                <w:rFonts w:ascii="Times New Roman" w:hAnsi="Times New Roman"/>
                <w:color w:val="000000"/>
                <w:sz w:val="21"/>
                <w:szCs w:val="21"/>
                <w:lang w:eastAsia="ru-RU"/>
              </w:rPr>
              <w:t>итают материал учебника, записывают самые интересные моменты (не менее 5 или 7 в зависимости от способностей учащихся).</w:t>
            </w:r>
          </w:p>
          <w:p w:rsidR="00E344D7" w:rsidRPr="00E344D7" w:rsidRDefault="00E344D7" w:rsidP="00E344D7">
            <w:pPr>
              <w:spacing w:after="150" w:line="240" w:lineRule="auto"/>
              <w:rPr>
                <w:rFonts w:ascii="Times New Roman" w:hAnsi="Times New Roman"/>
                <w:color w:val="000000"/>
                <w:sz w:val="21"/>
                <w:szCs w:val="21"/>
                <w:lang w:eastAsia="ru-RU"/>
              </w:rPr>
            </w:pPr>
          </w:p>
          <w:p w:rsidR="006C3664" w:rsidRDefault="006C3664" w:rsidP="00E344D7">
            <w:pPr>
              <w:spacing w:after="150" w:line="240" w:lineRule="auto"/>
              <w:rPr>
                <w:rFonts w:ascii="Times New Roman" w:hAnsi="Times New Roman"/>
                <w:color w:val="000000"/>
                <w:sz w:val="21"/>
                <w:szCs w:val="21"/>
                <w:lang w:eastAsia="ru-RU"/>
              </w:rPr>
            </w:pPr>
          </w:p>
          <w:p w:rsidR="006C3664" w:rsidRDefault="006C3664" w:rsidP="00E344D7">
            <w:pPr>
              <w:spacing w:after="150" w:line="240" w:lineRule="auto"/>
              <w:rPr>
                <w:rFonts w:ascii="Times New Roman" w:hAnsi="Times New Roman"/>
                <w:color w:val="000000"/>
                <w:sz w:val="21"/>
                <w:szCs w:val="21"/>
                <w:lang w:eastAsia="ru-RU"/>
              </w:rPr>
            </w:pPr>
          </w:p>
          <w:p w:rsidR="00D431F9" w:rsidRDefault="00D431F9" w:rsidP="00E344D7">
            <w:pPr>
              <w:spacing w:after="150" w:line="240" w:lineRule="auto"/>
              <w:rPr>
                <w:rFonts w:ascii="Times New Roman" w:hAnsi="Times New Roman"/>
                <w:color w:val="000000"/>
                <w:sz w:val="21"/>
                <w:szCs w:val="21"/>
                <w:lang w:eastAsia="ru-RU"/>
              </w:rPr>
            </w:pPr>
          </w:p>
          <w:p w:rsidR="0085558A" w:rsidRDefault="0085558A" w:rsidP="00E344D7">
            <w:pPr>
              <w:spacing w:after="150" w:line="240" w:lineRule="auto"/>
              <w:rPr>
                <w:rFonts w:ascii="Times New Roman" w:hAnsi="Times New Roman"/>
                <w:color w:val="000000"/>
                <w:sz w:val="21"/>
                <w:szCs w:val="21"/>
                <w:lang w:eastAsia="ru-RU"/>
              </w:rPr>
            </w:pPr>
            <w:r>
              <w:rPr>
                <w:rFonts w:ascii="Times New Roman" w:hAnsi="Times New Roman"/>
                <w:color w:val="000000"/>
                <w:sz w:val="21"/>
                <w:szCs w:val="21"/>
                <w:lang w:eastAsia="ru-RU"/>
              </w:rPr>
              <w:t>Слушают рассказ учителя, который сопровождается презентацией</w:t>
            </w:r>
          </w:p>
          <w:p w:rsidR="0092033F" w:rsidRDefault="0092033F" w:rsidP="00E344D7">
            <w:pPr>
              <w:spacing w:after="150" w:line="240" w:lineRule="auto"/>
              <w:rPr>
                <w:rFonts w:ascii="Times New Roman" w:hAnsi="Times New Roman"/>
                <w:color w:val="000000"/>
                <w:sz w:val="21"/>
                <w:szCs w:val="21"/>
                <w:lang w:eastAsia="ru-RU"/>
              </w:rPr>
            </w:pPr>
          </w:p>
          <w:p w:rsidR="00E344D7" w:rsidRPr="00E344D7" w:rsidRDefault="0085558A" w:rsidP="00E344D7">
            <w:pPr>
              <w:spacing w:after="150" w:line="240" w:lineRule="auto"/>
              <w:rPr>
                <w:rFonts w:ascii="Times New Roman" w:hAnsi="Times New Roman"/>
                <w:b/>
                <w:color w:val="000000"/>
                <w:sz w:val="21"/>
                <w:szCs w:val="21"/>
                <w:lang w:eastAsia="ru-RU"/>
              </w:rPr>
            </w:pPr>
            <w:r w:rsidRPr="00A759DA">
              <w:rPr>
                <w:rFonts w:ascii="Times New Roman" w:hAnsi="Times New Roman"/>
                <w:b/>
                <w:color w:val="000000"/>
                <w:sz w:val="21"/>
                <w:szCs w:val="21"/>
                <w:lang w:eastAsia="ru-RU"/>
              </w:rPr>
              <w:t>З</w:t>
            </w:r>
            <w:r w:rsidR="00E344D7" w:rsidRPr="00E344D7">
              <w:rPr>
                <w:rFonts w:ascii="Times New Roman" w:hAnsi="Times New Roman"/>
                <w:b/>
                <w:color w:val="000000"/>
                <w:sz w:val="21"/>
                <w:szCs w:val="21"/>
                <w:lang w:eastAsia="ru-RU"/>
              </w:rPr>
              <w:t>аполняют таблицу- синтез в группе.</w:t>
            </w:r>
          </w:p>
          <w:p w:rsidR="00E344D7" w:rsidRDefault="006C3664" w:rsidP="00E344D7">
            <w:pPr>
              <w:spacing w:after="150" w:line="240" w:lineRule="auto"/>
              <w:rPr>
                <w:rFonts w:ascii="Times New Roman" w:hAnsi="Times New Roman"/>
                <w:color w:val="000000"/>
                <w:sz w:val="21"/>
                <w:szCs w:val="21"/>
                <w:lang w:eastAsia="ru-RU"/>
              </w:rPr>
            </w:pPr>
            <w:r>
              <w:rPr>
                <w:noProof/>
                <w:lang w:eastAsia="ru-RU"/>
              </w:rPr>
              <w:drawing>
                <wp:inline distT="0" distB="0" distL="0" distR="0" wp14:anchorId="34EA9B75" wp14:editId="730A82CA">
                  <wp:extent cx="2246346" cy="777240"/>
                  <wp:effectExtent l="0" t="0" r="1905" b="3810"/>
                  <wp:docPr id="8" name="Рисунок 8" descr="Табличные приемы развития критического мыш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ичные приемы развития критического мышл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178" cy="800710"/>
                          </a:xfrm>
                          <a:prstGeom prst="rect">
                            <a:avLst/>
                          </a:prstGeom>
                          <a:noFill/>
                          <a:ln>
                            <a:noFill/>
                          </a:ln>
                        </pic:spPr>
                      </pic:pic>
                    </a:graphicData>
                  </a:graphic>
                </wp:inline>
              </w:drawing>
            </w:r>
          </w:p>
          <w:p w:rsidR="0092033F" w:rsidRDefault="0092033F" w:rsidP="00E344D7">
            <w:pPr>
              <w:spacing w:after="150" w:line="240" w:lineRule="auto"/>
              <w:rPr>
                <w:rFonts w:ascii="Times New Roman" w:hAnsi="Times New Roman"/>
                <w:color w:val="000000"/>
                <w:sz w:val="21"/>
                <w:szCs w:val="21"/>
                <w:lang w:eastAsia="ru-RU"/>
              </w:rPr>
            </w:pPr>
          </w:p>
          <w:p w:rsidR="0092033F" w:rsidRPr="00E344D7" w:rsidRDefault="0092033F" w:rsidP="00E344D7">
            <w:pPr>
              <w:spacing w:after="150" w:line="240" w:lineRule="auto"/>
              <w:rPr>
                <w:rFonts w:ascii="Times New Roman" w:hAnsi="Times New Roman"/>
                <w:color w:val="000000"/>
                <w:sz w:val="21"/>
                <w:szCs w:val="21"/>
                <w:lang w:eastAsia="ru-RU"/>
              </w:rPr>
            </w:pPr>
            <w:r>
              <w:rPr>
                <w:rFonts w:ascii="Times New Roman" w:hAnsi="Times New Roman"/>
                <w:color w:val="000000"/>
                <w:sz w:val="21"/>
                <w:szCs w:val="21"/>
                <w:lang w:eastAsia="ru-RU"/>
              </w:rPr>
              <w:t>Знакомятся с лексическим значением слов</w:t>
            </w:r>
          </w:p>
          <w:p w:rsidR="00A05863" w:rsidRDefault="00A05863" w:rsidP="00E344D7">
            <w:pPr>
              <w:spacing w:after="150" w:line="240" w:lineRule="auto"/>
              <w:rPr>
                <w:rFonts w:ascii="Times New Roman" w:hAnsi="Times New Roman"/>
                <w:color w:val="000000"/>
                <w:sz w:val="21"/>
                <w:szCs w:val="21"/>
                <w:lang w:eastAsia="ru-RU"/>
              </w:rPr>
            </w:pPr>
          </w:p>
          <w:p w:rsidR="0092033F" w:rsidRDefault="0092033F" w:rsidP="00E344D7">
            <w:pPr>
              <w:spacing w:after="150" w:line="240" w:lineRule="auto"/>
              <w:rPr>
                <w:rFonts w:ascii="Times New Roman" w:hAnsi="Times New Roman"/>
                <w:color w:val="000000"/>
                <w:sz w:val="21"/>
                <w:szCs w:val="21"/>
                <w:lang w:eastAsia="ru-RU"/>
              </w:rPr>
            </w:pPr>
          </w:p>
          <w:p w:rsidR="0092033F" w:rsidRDefault="0092033F" w:rsidP="00E344D7">
            <w:pPr>
              <w:spacing w:after="150" w:line="240" w:lineRule="auto"/>
              <w:rPr>
                <w:rFonts w:ascii="Times New Roman" w:hAnsi="Times New Roman"/>
                <w:color w:val="000000"/>
                <w:sz w:val="21"/>
                <w:szCs w:val="21"/>
                <w:lang w:eastAsia="ru-RU"/>
              </w:rPr>
            </w:pPr>
          </w:p>
          <w:p w:rsidR="0092033F" w:rsidRDefault="0092033F" w:rsidP="00E344D7">
            <w:pPr>
              <w:spacing w:after="150" w:line="240" w:lineRule="auto"/>
              <w:rPr>
                <w:rFonts w:ascii="Times New Roman" w:hAnsi="Times New Roman"/>
                <w:color w:val="000000"/>
                <w:sz w:val="21"/>
                <w:szCs w:val="21"/>
                <w:lang w:eastAsia="ru-RU"/>
              </w:rPr>
            </w:pPr>
          </w:p>
          <w:p w:rsidR="0092033F" w:rsidRDefault="0092033F" w:rsidP="00E344D7">
            <w:pPr>
              <w:spacing w:after="150" w:line="240" w:lineRule="auto"/>
              <w:rPr>
                <w:rFonts w:ascii="Times New Roman" w:hAnsi="Times New Roman"/>
                <w:color w:val="000000"/>
                <w:sz w:val="21"/>
                <w:szCs w:val="21"/>
                <w:lang w:eastAsia="ru-RU"/>
              </w:rPr>
            </w:pPr>
          </w:p>
          <w:p w:rsidR="00E344D7" w:rsidRPr="00E344D7" w:rsidRDefault="0092033F" w:rsidP="00E344D7">
            <w:pPr>
              <w:spacing w:after="150" w:line="240" w:lineRule="auto"/>
              <w:rPr>
                <w:rFonts w:ascii="Times New Roman" w:hAnsi="Times New Roman"/>
                <w:color w:val="000000"/>
                <w:sz w:val="21"/>
                <w:szCs w:val="21"/>
                <w:lang w:eastAsia="ru-RU"/>
              </w:rPr>
            </w:pPr>
            <w:r>
              <w:rPr>
                <w:rFonts w:ascii="Times New Roman" w:hAnsi="Times New Roman"/>
                <w:color w:val="000000"/>
                <w:sz w:val="21"/>
                <w:szCs w:val="21"/>
                <w:lang w:eastAsia="ru-RU"/>
              </w:rPr>
              <w:t>С</w:t>
            </w:r>
            <w:r w:rsidR="00E344D7" w:rsidRPr="00E344D7">
              <w:rPr>
                <w:rFonts w:ascii="Times New Roman" w:hAnsi="Times New Roman"/>
                <w:color w:val="000000"/>
                <w:sz w:val="21"/>
                <w:szCs w:val="21"/>
                <w:lang w:eastAsia="ru-RU"/>
              </w:rPr>
              <w:t>лушают выразительное чтение стихотворения, делятся первыми впечатлениями об услышанном.</w:t>
            </w:r>
          </w:p>
          <w:p w:rsidR="00E344D7" w:rsidRPr="00E344D7" w:rsidRDefault="00E344D7" w:rsidP="00E344D7">
            <w:pPr>
              <w:spacing w:after="150" w:line="240" w:lineRule="auto"/>
              <w:rPr>
                <w:rFonts w:ascii="Times New Roman" w:hAnsi="Times New Roman"/>
                <w:color w:val="000000"/>
                <w:sz w:val="21"/>
                <w:szCs w:val="21"/>
                <w:lang w:eastAsia="ru-RU"/>
              </w:rPr>
            </w:pPr>
          </w:p>
          <w:p w:rsidR="006C3664" w:rsidRDefault="006C3664" w:rsidP="00E344D7">
            <w:pPr>
              <w:spacing w:after="150" w:line="240" w:lineRule="auto"/>
              <w:rPr>
                <w:rFonts w:ascii="Times New Roman" w:hAnsi="Times New Roman"/>
                <w:color w:val="000000"/>
                <w:sz w:val="21"/>
                <w:szCs w:val="21"/>
                <w:lang w:eastAsia="ru-RU"/>
              </w:rPr>
            </w:pPr>
          </w:p>
          <w:p w:rsidR="006C3664" w:rsidRDefault="006C3664" w:rsidP="00E344D7">
            <w:pPr>
              <w:spacing w:after="150" w:line="240" w:lineRule="auto"/>
              <w:rPr>
                <w:rFonts w:ascii="Times New Roman" w:hAnsi="Times New Roman"/>
                <w:color w:val="000000"/>
                <w:sz w:val="21"/>
                <w:szCs w:val="21"/>
                <w:lang w:eastAsia="ru-RU"/>
              </w:rPr>
            </w:pPr>
          </w:p>
          <w:p w:rsidR="00E344D7" w:rsidRPr="00E344D7" w:rsidRDefault="00E344D7" w:rsidP="00E344D7">
            <w:pPr>
              <w:spacing w:after="150" w:line="240" w:lineRule="auto"/>
              <w:rPr>
                <w:rFonts w:ascii="Times New Roman" w:hAnsi="Times New Roman"/>
                <w:b/>
                <w:color w:val="000000"/>
                <w:sz w:val="21"/>
                <w:szCs w:val="21"/>
                <w:lang w:eastAsia="ru-RU"/>
              </w:rPr>
            </w:pPr>
            <w:r w:rsidRPr="00E344D7">
              <w:rPr>
                <w:rFonts w:ascii="Times New Roman" w:hAnsi="Times New Roman"/>
                <w:b/>
                <w:color w:val="000000"/>
                <w:sz w:val="21"/>
                <w:szCs w:val="21"/>
                <w:lang w:eastAsia="ru-RU"/>
              </w:rPr>
              <w:t>Заполняют 2 с</w:t>
            </w:r>
            <w:r w:rsidR="00D431F9" w:rsidRPr="00A759DA">
              <w:rPr>
                <w:rFonts w:ascii="Times New Roman" w:hAnsi="Times New Roman"/>
                <w:b/>
                <w:color w:val="000000"/>
                <w:sz w:val="21"/>
                <w:szCs w:val="21"/>
                <w:lang w:eastAsia="ru-RU"/>
              </w:rPr>
              <w:t>толбик таблицы в паре</w:t>
            </w:r>
          </w:p>
          <w:p w:rsidR="00E344D7" w:rsidRPr="00C978F2" w:rsidRDefault="00E344D7" w:rsidP="00D431F9">
            <w:pPr>
              <w:spacing w:after="150" w:line="240" w:lineRule="auto"/>
              <w:rPr>
                <w:rFonts w:ascii="Times New Roman" w:hAnsi="Times New Roman"/>
                <w:sz w:val="20"/>
                <w:szCs w:val="20"/>
              </w:rPr>
            </w:pPr>
          </w:p>
        </w:tc>
        <w:tc>
          <w:tcPr>
            <w:tcW w:w="1055" w:type="pct"/>
          </w:tcPr>
          <w:p w:rsidR="000D466A" w:rsidRDefault="00E344D7" w:rsidP="000D466A">
            <w:pPr>
              <w:rPr>
                <w:rFonts w:ascii="Times New Roman" w:hAnsi="Times New Roman"/>
                <w:b/>
                <w:color w:val="17365D"/>
              </w:rPr>
            </w:pPr>
            <w:r>
              <w:rPr>
                <w:rFonts w:ascii="Times New Roman" w:hAnsi="Times New Roman"/>
                <w:b/>
                <w:color w:val="17365D"/>
              </w:rPr>
              <w:lastRenderedPageBreak/>
              <w:t>ФО Похвала учителя</w:t>
            </w:r>
          </w:p>
          <w:p w:rsidR="00A05863" w:rsidRDefault="00A05863" w:rsidP="000D466A">
            <w:pPr>
              <w:rPr>
                <w:rFonts w:ascii="Times New Roman" w:hAnsi="Times New Roman"/>
                <w:b/>
                <w:color w:val="17365D"/>
              </w:rPr>
            </w:pPr>
          </w:p>
          <w:p w:rsidR="00A05863" w:rsidRDefault="00A05863" w:rsidP="000D466A">
            <w:pPr>
              <w:rPr>
                <w:rFonts w:ascii="Times New Roman" w:hAnsi="Times New Roman"/>
                <w:b/>
                <w:color w:val="17365D"/>
              </w:rPr>
            </w:pPr>
          </w:p>
          <w:p w:rsidR="00A05863" w:rsidRDefault="00A05863" w:rsidP="000D466A">
            <w:pPr>
              <w:rPr>
                <w:rFonts w:ascii="Times New Roman" w:hAnsi="Times New Roman"/>
                <w:b/>
                <w:color w:val="17365D"/>
              </w:rPr>
            </w:pPr>
          </w:p>
          <w:p w:rsidR="00A05863" w:rsidRDefault="00A05863" w:rsidP="00A05863">
            <w:pPr>
              <w:rPr>
                <w:rFonts w:ascii="Times New Roman" w:hAnsi="Times New Roman"/>
                <w:b/>
                <w:color w:val="17365D"/>
              </w:rPr>
            </w:pPr>
          </w:p>
          <w:p w:rsidR="0092033F" w:rsidRDefault="0092033F" w:rsidP="000D466A">
            <w:pPr>
              <w:rPr>
                <w:rFonts w:ascii="Times New Roman" w:hAnsi="Times New Roman"/>
                <w:b/>
                <w:color w:val="17365D"/>
                <w:lang w:val="kk-KZ"/>
              </w:rPr>
            </w:pPr>
          </w:p>
          <w:p w:rsidR="0092033F" w:rsidRDefault="0092033F" w:rsidP="000D466A">
            <w:pPr>
              <w:rPr>
                <w:rFonts w:ascii="Times New Roman" w:hAnsi="Times New Roman"/>
                <w:b/>
                <w:color w:val="17365D"/>
                <w:lang w:val="kk-KZ"/>
              </w:rPr>
            </w:pPr>
          </w:p>
          <w:p w:rsidR="00D431F9" w:rsidRDefault="00D431F9" w:rsidP="000D466A">
            <w:pPr>
              <w:rPr>
                <w:rFonts w:ascii="Times New Roman" w:hAnsi="Times New Roman"/>
                <w:b/>
                <w:color w:val="17365D"/>
                <w:lang w:val="kk-KZ"/>
              </w:rPr>
            </w:pPr>
          </w:p>
          <w:p w:rsidR="00A05863" w:rsidRPr="00A05863" w:rsidRDefault="00A05863" w:rsidP="000D466A">
            <w:pPr>
              <w:rPr>
                <w:rFonts w:ascii="Times New Roman" w:hAnsi="Times New Roman"/>
                <w:b/>
                <w:color w:val="17365D"/>
                <w:lang w:val="kk-KZ"/>
              </w:rPr>
            </w:pPr>
            <w:r>
              <w:rPr>
                <w:rFonts w:ascii="Times New Roman" w:hAnsi="Times New Roman"/>
                <w:b/>
                <w:color w:val="17365D"/>
                <w:lang w:val="kk-KZ"/>
              </w:rPr>
              <w:t>ФО Взаимооценивание</w:t>
            </w:r>
          </w:p>
          <w:p w:rsidR="00A05863" w:rsidRDefault="00A05863" w:rsidP="000D466A">
            <w:pPr>
              <w:rPr>
                <w:rFonts w:ascii="Times New Roman" w:hAnsi="Times New Roman"/>
                <w:b/>
                <w:color w:val="17365D"/>
              </w:rPr>
            </w:pPr>
            <w:r>
              <w:rPr>
                <w:noProof/>
                <w:lang w:eastAsia="ru-RU"/>
              </w:rPr>
              <w:drawing>
                <wp:inline distT="0" distB="0" distL="0" distR="0" wp14:anchorId="34584821" wp14:editId="39D3F55D">
                  <wp:extent cx="1761799" cy="998220"/>
                  <wp:effectExtent l="0" t="0" r="0" b="0"/>
                  <wp:docPr id="11" name="Рисунок 11" descr="https://ds02.infourok.ru/uploads/ex/0d73/0001a79a-88ccf1f8/2/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d73/0001a79a-88ccf1f8/2/img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8544" cy="1002042"/>
                          </a:xfrm>
                          <a:prstGeom prst="rect">
                            <a:avLst/>
                          </a:prstGeom>
                          <a:noFill/>
                          <a:ln>
                            <a:noFill/>
                          </a:ln>
                        </pic:spPr>
                      </pic:pic>
                    </a:graphicData>
                  </a:graphic>
                </wp:inline>
              </w:drawing>
            </w:r>
          </w:p>
          <w:p w:rsidR="00A05863" w:rsidRDefault="00A05863" w:rsidP="000D466A">
            <w:pPr>
              <w:rPr>
                <w:rFonts w:ascii="Times New Roman" w:hAnsi="Times New Roman"/>
                <w:b/>
                <w:color w:val="17365D"/>
              </w:rPr>
            </w:pPr>
          </w:p>
          <w:p w:rsidR="00D431F9" w:rsidRDefault="00D431F9" w:rsidP="000D466A">
            <w:pPr>
              <w:rPr>
                <w:rFonts w:ascii="Times New Roman" w:hAnsi="Times New Roman"/>
                <w:b/>
                <w:color w:val="17365D"/>
              </w:rPr>
            </w:pPr>
          </w:p>
          <w:p w:rsidR="00D431F9" w:rsidRDefault="00D431F9" w:rsidP="000D466A">
            <w:pPr>
              <w:rPr>
                <w:rFonts w:ascii="Times New Roman" w:hAnsi="Times New Roman"/>
                <w:b/>
                <w:color w:val="17365D"/>
              </w:rPr>
            </w:pPr>
          </w:p>
          <w:p w:rsidR="00D431F9" w:rsidRDefault="00D431F9" w:rsidP="000D466A">
            <w:pPr>
              <w:rPr>
                <w:rFonts w:ascii="Times New Roman" w:hAnsi="Times New Roman"/>
                <w:b/>
                <w:color w:val="17365D"/>
              </w:rPr>
            </w:pPr>
          </w:p>
          <w:p w:rsidR="00D431F9" w:rsidRDefault="00D431F9" w:rsidP="000D466A">
            <w:pPr>
              <w:rPr>
                <w:rFonts w:ascii="Times New Roman" w:hAnsi="Times New Roman"/>
                <w:b/>
                <w:color w:val="17365D"/>
              </w:rPr>
            </w:pPr>
          </w:p>
          <w:p w:rsidR="00D431F9" w:rsidRDefault="00D431F9" w:rsidP="000D466A">
            <w:pPr>
              <w:rPr>
                <w:rFonts w:ascii="Times New Roman" w:hAnsi="Times New Roman"/>
                <w:b/>
                <w:color w:val="17365D"/>
              </w:rPr>
            </w:pPr>
          </w:p>
          <w:p w:rsidR="00D431F9" w:rsidRPr="00A67B5D" w:rsidRDefault="00D431F9" w:rsidP="000D466A">
            <w:pPr>
              <w:rPr>
                <w:rFonts w:ascii="Times New Roman" w:hAnsi="Times New Roman"/>
                <w:b/>
                <w:color w:val="17365D"/>
              </w:rPr>
            </w:pPr>
            <w:r>
              <w:rPr>
                <w:rFonts w:ascii="Times New Roman" w:hAnsi="Times New Roman"/>
                <w:b/>
                <w:color w:val="17365D"/>
              </w:rPr>
              <w:lastRenderedPageBreak/>
              <w:t>ФО Похвала учителя</w:t>
            </w:r>
          </w:p>
        </w:tc>
        <w:tc>
          <w:tcPr>
            <w:tcW w:w="550" w:type="pct"/>
          </w:tcPr>
          <w:p w:rsidR="00A05863" w:rsidRDefault="000D466A" w:rsidP="0085558A">
            <w:pPr>
              <w:rPr>
                <w:rFonts w:ascii="Times New Roman" w:hAnsi="Times New Roman"/>
                <w:b/>
                <w:bCs/>
                <w:sz w:val="20"/>
                <w:szCs w:val="20"/>
              </w:rPr>
            </w:pPr>
            <w:r>
              <w:rPr>
                <w:rFonts w:ascii="Times New Roman" w:hAnsi="Times New Roman"/>
                <w:b/>
                <w:bCs/>
                <w:sz w:val="20"/>
                <w:szCs w:val="20"/>
              </w:rPr>
              <w:lastRenderedPageBreak/>
              <w:t xml:space="preserve">Учебник «Русская </w:t>
            </w:r>
            <w:proofErr w:type="spellStart"/>
            <w:r>
              <w:rPr>
                <w:rFonts w:ascii="Times New Roman" w:hAnsi="Times New Roman"/>
                <w:b/>
                <w:bCs/>
                <w:sz w:val="20"/>
                <w:szCs w:val="20"/>
              </w:rPr>
              <w:t>литература</w:t>
            </w:r>
            <w:proofErr w:type="gramStart"/>
            <w:r>
              <w:rPr>
                <w:rFonts w:ascii="Times New Roman" w:hAnsi="Times New Roman"/>
                <w:b/>
                <w:bCs/>
                <w:sz w:val="20"/>
                <w:szCs w:val="20"/>
              </w:rPr>
              <w:t>»</w:t>
            </w:r>
            <w:r w:rsidR="00E344D7">
              <w:rPr>
                <w:rFonts w:ascii="Times New Roman" w:hAnsi="Times New Roman"/>
                <w:b/>
                <w:bCs/>
                <w:sz w:val="20"/>
                <w:szCs w:val="20"/>
              </w:rPr>
              <w:t>,издательство</w:t>
            </w:r>
            <w:proofErr w:type="spellEnd"/>
            <w:proofErr w:type="gramEnd"/>
            <w:r w:rsidR="00E344D7">
              <w:rPr>
                <w:rFonts w:ascii="Times New Roman" w:hAnsi="Times New Roman"/>
                <w:b/>
                <w:bCs/>
                <w:sz w:val="20"/>
                <w:szCs w:val="20"/>
              </w:rPr>
              <w:t xml:space="preserve"> «</w:t>
            </w:r>
            <w:proofErr w:type="spellStart"/>
            <w:r w:rsidR="00E344D7">
              <w:rPr>
                <w:rFonts w:ascii="Times New Roman" w:hAnsi="Times New Roman"/>
                <w:b/>
                <w:bCs/>
                <w:sz w:val="20"/>
                <w:szCs w:val="20"/>
              </w:rPr>
              <w:t>Атамура</w:t>
            </w:r>
            <w:proofErr w:type="spellEnd"/>
            <w:r w:rsidR="00E344D7">
              <w:rPr>
                <w:rFonts w:ascii="Times New Roman" w:hAnsi="Times New Roman"/>
                <w:b/>
                <w:bCs/>
                <w:sz w:val="20"/>
                <w:szCs w:val="20"/>
              </w:rPr>
              <w:t>»</w:t>
            </w:r>
            <w:r w:rsidR="00A05863">
              <w:rPr>
                <w:rFonts w:ascii="Times New Roman" w:hAnsi="Times New Roman"/>
                <w:b/>
                <w:bCs/>
                <w:sz w:val="20"/>
                <w:szCs w:val="20"/>
              </w:rPr>
              <w:t xml:space="preserve"> страницы 27-28</w:t>
            </w:r>
          </w:p>
          <w:p w:rsidR="00A05863" w:rsidRDefault="00A05863" w:rsidP="0085558A">
            <w:pPr>
              <w:rPr>
                <w:rFonts w:ascii="Times New Roman" w:hAnsi="Times New Roman"/>
                <w:b/>
                <w:bCs/>
                <w:sz w:val="20"/>
                <w:szCs w:val="20"/>
              </w:rPr>
            </w:pPr>
          </w:p>
          <w:p w:rsidR="0085558A" w:rsidRPr="0085558A" w:rsidRDefault="0085558A" w:rsidP="0085558A">
            <w:pPr>
              <w:rPr>
                <w:rFonts w:ascii="Times New Roman" w:hAnsi="Times New Roman"/>
                <w:b/>
                <w:bCs/>
                <w:sz w:val="20"/>
                <w:szCs w:val="20"/>
              </w:rPr>
            </w:pPr>
            <w:r w:rsidRPr="0085558A">
              <w:rPr>
                <w:rFonts w:ascii="Times New Roman" w:hAnsi="Times New Roman"/>
                <w:b/>
                <w:color w:val="000000"/>
                <w:lang w:eastAsia="ru-RU"/>
              </w:rPr>
              <w:t xml:space="preserve">Презентация </w:t>
            </w:r>
            <w:r w:rsidRPr="0085558A">
              <w:rPr>
                <w:rFonts w:ascii="Times New Roman" w:hAnsi="Times New Roman"/>
                <w:b/>
                <w:color w:val="000000"/>
                <w:sz w:val="21"/>
                <w:szCs w:val="21"/>
                <w:lang w:eastAsia="ru-RU"/>
              </w:rPr>
              <w:t>«Историческая основа стихотворения «Бородино»</w:t>
            </w:r>
          </w:p>
          <w:p w:rsidR="0085558A" w:rsidRDefault="0085558A"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92033F" w:rsidRDefault="0092033F" w:rsidP="000D466A">
            <w:pPr>
              <w:rPr>
                <w:rFonts w:ascii="Times New Roman" w:hAnsi="Times New Roman"/>
                <w:b/>
                <w:bCs/>
                <w:sz w:val="20"/>
                <w:szCs w:val="20"/>
              </w:rPr>
            </w:pPr>
          </w:p>
          <w:p w:rsidR="00D431F9" w:rsidRDefault="00D431F9" w:rsidP="000D466A">
            <w:pPr>
              <w:rPr>
                <w:rFonts w:ascii="Times New Roman" w:hAnsi="Times New Roman"/>
                <w:b/>
                <w:color w:val="17365D"/>
              </w:rPr>
            </w:pPr>
            <w:r>
              <w:rPr>
                <w:rFonts w:ascii="Times New Roman" w:hAnsi="Times New Roman"/>
                <w:b/>
                <w:color w:val="17365D"/>
              </w:rPr>
              <w:t>Диафильм «Бородино»</w:t>
            </w:r>
          </w:p>
          <w:p w:rsidR="0092033F" w:rsidRDefault="00D431F9" w:rsidP="000D466A">
            <w:pPr>
              <w:rPr>
                <w:rFonts w:ascii="Times New Roman" w:hAnsi="Times New Roman"/>
                <w:b/>
                <w:bCs/>
                <w:sz w:val="20"/>
                <w:szCs w:val="20"/>
              </w:rPr>
            </w:pPr>
            <w:r w:rsidRPr="00D431F9">
              <w:rPr>
                <w:rFonts w:ascii="Times New Roman" w:hAnsi="Times New Roman"/>
                <w:b/>
                <w:color w:val="17365D"/>
              </w:rPr>
              <w:t>https://www.youtube.com/w</w:t>
            </w:r>
            <w:r w:rsidRPr="00D431F9">
              <w:rPr>
                <w:rFonts w:ascii="Times New Roman" w:hAnsi="Times New Roman"/>
                <w:b/>
                <w:color w:val="17365D"/>
              </w:rPr>
              <w:lastRenderedPageBreak/>
              <w:t>atch?v=SuDvCaRDWcw</w:t>
            </w:r>
          </w:p>
          <w:p w:rsidR="0092033F" w:rsidRPr="00C978F2" w:rsidRDefault="0092033F" w:rsidP="00D431F9">
            <w:pPr>
              <w:rPr>
                <w:rFonts w:ascii="Times New Roman" w:hAnsi="Times New Roman"/>
                <w:b/>
                <w:bCs/>
                <w:sz w:val="20"/>
                <w:szCs w:val="20"/>
              </w:rPr>
            </w:pPr>
          </w:p>
        </w:tc>
      </w:tr>
      <w:tr w:rsidR="000D466A" w:rsidRPr="00C978F2" w:rsidTr="00A05863">
        <w:trPr>
          <w:trHeight w:val="1509"/>
        </w:trPr>
        <w:tc>
          <w:tcPr>
            <w:tcW w:w="580" w:type="pct"/>
          </w:tcPr>
          <w:p w:rsidR="000D466A" w:rsidRPr="00C978F2" w:rsidRDefault="000D466A" w:rsidP="000D466A">
            <w:pPr>
              <w:spacing w:line="240" w:lineRule="auto"/>
              <w:rPr>
                <w:rFonts w:ascii="Times New Roman" w:hAnsi="Times New Roman"/>
                <w:sz w:val="20"/>
                <w:szCs w:val="20"/>
              </w:rPr>
            </w:pPr>
          </w:p>
        </w:tc>
        <w:tc>
          <w:tcPr>
            <w:tcW w:w="1339" w:type="pct"/>
          </w:tcPr>
          <w:p w:rsidR="000D466A" w:rsidRPr="00D1398D" w:rsidRDefault="00D1398D" w:rsidP="000D466A">
            <w:pPr>
              <w:autoSpaceDE w:val="0"/>
              <w:autoSpaceDN w:val="0"/>
              <w:adjustRightInd w:val="0"/>
              <w:spacing w:after="0" w:line="240" w:lineRule="auto"/>
              <w:jc w:val="both"/>
              <w:rPr>
                <w:rFonts w:ascii="Times New Roman" w:hAnsi="Times New Roman"/>
                <w:b/>
                <w:bCs/>
                <w:sz w:val="20"/>
                <w:szCs w:val="20"/>
              </w:rPr>
            </w:pPr>
            <w:r w:rsidRPr="00D1398D">
              <w:rPr>
                <w:rFonts w:ascii="Times New Roman" w:hAnsi="Times New Roman"/>
                <w:b/>
                <w:sz w:val="20"/>
                <w:szCs w:val="20"/>
                <w:lang w:val="kk-KZ"/>
              </w:rPr>
              <w:t xml:space="preserve">Физминутка </w:t>
            </w:r>
            <w:r w:rsidR="000D466A" w:rsidRPr="00D1398D">
              <w:rPr>
                <w:rFonts w:ascii="Times New Roman" w:hAnsi="Times New Roman"/>
                <w:b/>
                <w:bCs/>
                <w:sz w:val="20"/>
                <w:szCs w:val="20"/>
              </w:rPr>
              <w:t xml:space="preserve"> </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b/>
                <w:bCs/>
                <w:color w:val="000000"/>
                <w:sz w:val="20"/>
                <w:szCs w:val="20"/>
                <w:lang w:eastAsia="ru-RU"/>
              </w:rPr>
              <w:t>Вы, наверное, устали?</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Вы, наверное, устали?</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Ну, тогда все дружно встали.</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Ножками потопали,</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Ручками похлопали.</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Покрутились, повертелись</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И за парты все уселись.</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Глазки крепко закрываем,</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Дружно до 5 считаем.</w:t>
            </w:r>
          </w:p>
          <w:p w:rsidR="00D1398D" w:rsidRPr="00D1398D" w:rsidRDefault="00D1398D" w:rsidP="00D1398D">
            <w:pPr>
              <w:shd w:val="clear" w:color="auto" w:fill="FFFFFF"/>
              <w:spacing w:after="0" w:line="240" w:lineRule="auto"/>
              <w:rPr>
                <w:rFonts w:ascii="Arial" w:hAnsi="Arial" w:cs="Arial"/>
                <w:color w:val="000000"/>
                <w:sz w:val="20"/>
                <w:szCs w:val="20"/>
                <w:lang w:eastAsia="ru-RU"/>
              </w:rPr>
            </w:pPr>
            <w:r w:rsidRPr="00D1398D">
              <w:rPr>
                <w:rFonts w:ascii="Times New Roman" w:hAnsi="Times New Roman"/>
                <w:color w:val="000000"/>
                <w:sz w:val="20"/>
                <w:szCs w:val="20"/>
                <w:lang w:eastAsia="ru-RU"/>
              </w:rPr>
              <w:t>Открываем, поморгаем</w:t>
            </w:r>
          </w:p>
          <w:p w:rsidR="00D1398D" w:rsidRPr="00D1398D" w:rsidRDefault="00D1398D" w:rsidP="00D1398D">
            <w:pPr>
              <w:shd w:val="clear" w:color="auto" w:fill="FFFFFF"/>
              <w:spacing w:after="0" w:line="240" w:lineRule="auto"/>
              <w:rPr>
                <w:rFonts w:ascii="Arial" w:hAnsi="Arial" w:cs="Arial"/>
                <w:color w:val="000000"/>
                <w:sz w:val="21"/>
                <w:szCs w:val="21"/>
                <w:lang w:eastAsia="ru-RU"/>
              </w:rPr>
            </w:pPr>
            <w:r w:rsidRPr="00D1398D">
              <w:rPr>
                <w:rFonts w:ascii="Times New Roman" w:hAnsi="Times New Roman"/>
                <w:color w:val="000000"/>
                <w:sz w:val="20"/>
                <w:szCs w:val="20"/>
                <w:lang w:eastAsia="ru-RU"/>
              </w:rPr>
              <w:t>И работать продолжаем</w:t>
            </w:r>
            <w:r w:rsidRPr="00D1398D">
              <w:rPr>
                <w:rFonts w:ascii="Times New Roman" w:hAnsi="Times New Roman"/>
                <w:color w:val="000000"/>
                <w:sz w:val="27"/>
                <w:szCs w:val="27"/>
                <w:lang w:eastAsia="ru-RU"/>
              </w:rPr>
              <w:t>.</w:t>
            </w:r>
          </w:p>
          <w:p w:rsidR="000D466A" w:rsidRPr="00D1398D" w:rsidRDefault="000D466A" w:rsidP="000D466A">
            <w:pPr>
              <w:autoSpaceDE w:val="0"/>
              <w:autoSpaceDN w:val="0"/>
              <w:adjustRightInd w:val="0"/>
              <w:spacing w:after="0" w:line="240" w:lineRule="auto"/>
              <w:jc w:val="both"/>
              <w:rPr>
                <w:rFonts w:ascii="Times New Roman" w:hAnsi="Times New Roman"/>
                <w:b/>
                <w:sz w:val="20"/>
                <w:szCs w:val="20"/>
              </w:rPr>
            </w:pPr>
          </w:p>
          <w:p w:rsidR="000D466A" w:rsidRPr="00C978F2" w:rsidRDefault="000D466A" w:rsidP="000D466A">
            <w:pPr>
              <w:autoSpaceDE w:val="0"/>
              <w:autoSpaceDN w:val="0"/>
              <w:adjustRightInd w:val="0"/>
              <w:spacing w:after="0" w:line="240" w:lineRule="auto"/>
              <w:jc w:val="both"/>
              <w:rPr>
                <w:sz w:val="20"/>
                <w:szCs w:val="20"/>
              </w:rPr>
            </w:pPr>
          </w:p>
        </w:tc>
        <w:tc>
          <w:tcPr>
            <w:tcW w:w="1476" w:type="pct"/>
            <w:gridSpan w:val="3"/>
          </w:tcPr>
          <w:p w:rsidR="000D466A" w:rsidRPr="00C978F2" w:rsidRDefault="000D466A" w:rsidP="000D466A">
            <w:pPr>
              <w:autoSpaceDE w:val="0"/>
              <w:autoSpaceDN w:val="0"/>
              <w:adjustRightInd w:val="0"/>
              <w:spacing w:after="0" w:line="240" w:lineRule="auto"/>
              <w:jc w:val="both"/>
              <w:rPr>
                <w:rFonts w:ascii="Times New Roman" w:hAnsi="Times New Roman"/>
                <w:sz w:val="20"/>
                <w:szCs w:val="20"/>
              </w:rPr>
            </w:pPr>
          </w:p>
          <w:p w:rsidR="000D466A" w:rsidRPr="002760C5" w:rsidRDefault="000D466A" w:rsidP="000D466A">
            <w:pPr>
              <w:pStyle w:val="Default"/>
              <w:rPr>
                <w:rFonts w:ascii="Times New Roman" w:hAnsi="Times New Roman"/>
                <w:sz w:val="20"/>
                <w:szCs w:val="20"/>
                <w:lang w:val="ru-RU"/>
              </w:rPr>
            </w:pPr>
          </w:p>
        </w:tc>
        <w:tc>
          <w:tcPr>
            <w:tcW w:w="1055" w:type="pct"/>
          </w:tcPr>
          <w:p w:rsidR="000D466A" w:rsidRPr="00A04A49" w:rsidRDefault="00D1398D" w:rsidP="000D466A">
            <w:pPr>
              <w:rPr>
                <w:rFonts w:ascii="Times New Roman" w:hAnsi="Times New Roman"/>
                <w:b/>
                <w:color w:val="17365D"/>
                <w:lang w:val="kk-KZ"/>
              </w:rPr>
            </w:pPr>
            <w:r>
              <w:rPr>
                <w:rFonts w:ascii="Times New Roman" w:hAnsi="Times New Roman"/>
                <w:b/>
                <w:color w:val="17365D"/>
                <w:lang w:val="kk-KZ"/>
              </w:rPr>
              <w:t>ФО Похвала учителя</w:t>
            </w:r>
          </w:p>
        </w:tc>
        <w:tc>
          <w:tcPr>
            <w:tcW w:w="550" w:type="pct"/>
          </w:tcPr>
          <w:p w:rsidR="000D466A" w:rsidRPr="00C978F2" w:rsidRDefault="000D466A" w:rsidP="000D466A">
            <w:pPr>
              <w:autoSpaceDE w:val="0"/>
              <w:autoSpaceDN w:val="0"/>
              <w:adjustRightInd w:val="0"/>
              <w:spacing w:after="0" w:line="240" w:lineRule="auto"/>
              <w:jc w:val="both"/>
              <w:rPr>
                <w:rFonts w:ascii="Times New Roman" w:hAnsi="Times New Roman"/>
                <w:b/>
                <w:bCs/>
                <w:sz w:val="20"/>
                <w:szCs w:val="20"/>
              </w:rPr>
            </w:pPr>
            <w:r w:rsidRPr="00C978F2">
              <w:rPr>
                <w:rFonts w:ascii="Times New Roman" w:hAnsi="Times New Roman"/>
                <w:b/>
                <w:sz w:val="20"/>
                <w:szCs w:val="20"/>
                <w:lang w:val="kk-KZ"/>
              </w:rPr>
              <w:t>Физминутка «</w:t>
            </w:r>
            <w:r w:rsidR="00A759DA">
              <w:rPr>
                <w:rFonts w:ascii="Times New Roman" w:hAnsi="Times New Roman"/>
                <w:b/>
                <w:bCs/>
                <w:sz w:val="20"/>
                <w:szCs w:val="20"/>
              </w:rPr>
              <w:t>Вы, наверное, устали?</w:t>
            </w:r>
            <w:r w:rsidRPr="00C978F2">
              <w:rPr>
                <w:rFonts w:ascii="Times New Roman" w:hAnsi="Times New Roman"/>
                <w:b/>
                <w:bCs/>
                <w:sz w:val="20"/>
                <w:szCs w:val="20"/>
              </w:rPr>
              <w:t xml:space="preserve">» </w:t>
            </w:r>
          </w:p>
          <w:p w:rsidR="000D466A" w:rsidRPr="00C978F2" w:rsidRDefault="000D466A" w:rsidP="000D466A">
            <w:pPr>
              <w:rPr>
                <w:rFonts w:ascii="Times New Roman" w:hAnsi="Times New Roman"/>
                <w:b/>
                <w:bCs/>
                <w:sz w:val="20"/>
                <w:szCs w:val="20"/>
              </w:rPr>
            </w:pPr>
          </w:p>
        </w:tc>
      </w:tr>
      <w:tr w:rsidR="000D466A" w:rsidRPr="00C978F2" w:rsidTr="00A759DA">
        <w:trPr>
          <w:trHeight w:val="58"/>
        </w:trPr>
        <w:tc>
          <w:tcPr>
            <w:tcW w:w="580" w:type="pct"/>
          </w:tcPr>
          <w:p w:rsidR="000D466A" w:rsidRPr="00C978F2" w:rsidRDefault="000D466A" w:rsidP="000D466A">
            <w:pPr>
              <w:spacing w:line="240" w:lineRule="auto"/>
              <w:rPr>
                <w:rFonts w:ascii="Times New Roman" w:hAnsi="Times New Roman"/>
                <w:sz w:val="20"/>
                <w:szCs w:val="20"/>
              </w:rPr>
            </w:pPr>
          </w:p>
        </w:tc>
        <w:tc>
          <w:tcPr>
            <w:tcW w:w="1339" w:type="pct"/>
          </w:tcPr>
          <w:p w:rsidR="00FC7B27" w:rsidRPr="00FC7B27" w:rsidRDefault="00FC7B27" w:rsidP="00FC7B27">
            <w:pPr>
              <w:spacing w:after="150" w:line="240" w:lineRule="auto"/>
              <w:rPr>
                <w:rFonts w:ascii="Times New Roman" w:hAnsi="Times New Roman"/>
                <w:b/>
                <w:color w:val="000000"/>
                <w:sz w:val="21"/>
                <w:szCs w:val="21"/>
                <w:lang w:eastAsia="ru-RU"/>
              </w:rPr>
            </w:pPr>
            <w:r w:rsidRPr="00FC7B27">
              <w:rPr>
                <w:rFonts w:ascii="Times New Roman" w:hAnsi="Times New Roman"/>
                <w:b/>
                <w:sz w:val="20"/>
                <w:szCs w:val="20"/>
              </w:rPr>
              <w:t>Закрепление</w:t>
            </w:r>
          </w:p>
          <w:p w:rsidR="00D431F9" w:rsidRPr="000D466A" w:rsidRDefault="00D431F9" w:rsidP="00FC7B27">
            <w:pPr>
              <w:spacing w:after="150" w:line="240" w:lineRule="auto"/>
              <w:ind w:left="720"/>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Работа в группах</w:t>
            </w:r>
          </w:p>
          <w:p w:rsidR="00D431F9" w:rsidRPr="000D466A" w:rsidRDefault="00D431F9" w:rsidP="00D431F9">
            <w:pPr>
              <w:numPr>
                <w:ilvl w:val="0"/>
                <w:numId w:val="8"/>
              </w:numPr>
              <w:spacing w:after="150" w:line="240" w:lineRule="auto"/>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 xml:space="preserve">Восстанавливаем события - </w:t>
            </w:r>
            <w:r w:rsidR="00D1398D">
              <w:rPr>
                <w:rFonts w:ascii="Times New Roman" w:hAnsi="Times New Roman"/>
                <w:b/>
                <w:bCs/>
                <w:color w:val="000000"/>
                <w:sz w:val="21"/>
                <w:szCs w:val="21"/>
                <w:lang w:eastAsia="ru-RU"/>
              </w:rPr>
              <w:t xml:space="preserve">подбираем цитаты </w:t>
            </w:r>
          </w:p>
          <w:p w:rsidR="00D1398D" w:rsidRDefault="00D431F9" w:rsidP="00D431F9">
            <w:pPr>
              <w:spacing w:after="150" w:line="240" w:lineRule="auto"/>
              <w:rPr>
                <w:rFonts w:ascii="Times New Roman" w:hAnsi="Times New Roman"/>
                <w:color w:val="000000"/>
                <w:sz w:val="21"/>
                <w:szCs w:val="21"/>
                <w:lang w:eastAsia="ru-RU"/>
              </w:rPr>
            </w:pPr>
            <w:r w:rsidRPr="000D466A">
              <w:rPr>
                <w:rFonts w:ascii="Times New Roman" w:hAnsi="Times New Roman"/>
                <w:color w:val="000000"/>
                <w:sz w:val="21"/>
                <w:szCs w:val="21"/>
                <w:lang w:eastAsia="ru-RU"/>
              </w:rPr>
              <w:t xml:space="preserve">- Выясним, как отразились исторические факты в стихотворении. </w:t>
            </w:r>
          </w:p>
          <w:p w:rsidR="00D1398D" w:rsidRDefault="00D431F9" w:rsidP="00D431F9">
            <w:pPr>
              <w:spacing w:after="150" w:line="240" w:lineRule="auto"/>
              <w:rPr>
                <w:rFonts w:ascii="Times New Roman" w:hAnsi="Times New Roman"/>
                <w:color w:val="000000"/>
                <w:sz w:val="21"/>
                <w:szCs w:val="21"/>
                <w:lang w:eastAsia="ru-RU"/>
              </w:rPr>
            </w:pPr>
            <w:r w:rsidRPr="000D466A">
              <w:rPr>
                <w:rFonts w:ascii="Times New Roman" w:hAnsi="Times New Roman"/>
                <w:b/>
                <w:color w:val="000000"/>
                <w:sz w:val="21"/>
                <w:szCs w:val="21"/>
                <w:lang w:eastAsia="ru-RU"/>
              </w:rPr>
              <w:t>Задание следующее</w:t>
            </w:r>
            <w:r w:rsidRPr="000D466A">
              <w:rPr>
                <w:rFonts w:ascii="Times New Roman" w:hAnsi="Times New Roman"/>
                <w:color w:val="000000"/>
                <w:sz w:val="21"/>
                <w:szCs w:val="21"/>
                <w:lang w:eastAsia="ru-RU"/>
              </w:rPr>
              <w:t xml:space="preserve">: соотнесите исторические данные с текстом стихотворения </w:t>
            </w:r>
            <w:proofErr w:type="spellStart"/>
            <w:r w:rsidRPr="000D466A">
              <w:rPr>
                <w:rFonts w:ascii="Times New Roman" w:hAnsi="Times New Roman"/>
                <w:color w:val="000000"/>
                <w:sz w:val="21"/>
                <w:szCs w:val="21"/>
                <w:lang w:eastAsia="ru-RU"/>
              </w:rPr>
              <w:t>М.Ю.Лермонтова</w:t>
            </w:r>
            <w:proofErr w:type="spellEnd"/>
            <w:r w:rsidRPr="000D466A">
              <w:rPr>
                <w:rFonts w:ascii="Times New Roman" w:hAnsi="Times New Roman"/>
                <w:color w:val="000000"/>
                <w:sz w:val="21"/>
                <w:szCs w:val="21"/>
                <w:lang w:eastAsia="ru-RU"/>
              </w:rPr>
              <w:t xml:space="preserve">, </w:t>
            </w:r>
            <w:r w:rsidRPr="000D466A">
              <w:rPr>
                <w:rFonts w:ascii="Times New Roman" w:hAnsi="Times New Roman"/>
                <w:color w:val="000000"/>
                <w:sz w:val="21"/>
                <w:szCs w:val="21"/>
                <w:lang w:eastAsia="ru-RU"/>
              </w:rPr>
              <w:lastRenderedPageBreak/>
              <w:t>выделите в стихотворении нужные части, подберите цитаты.</w:t>
            </w:r>
          </w:p>
          <w:tbl>
            <w:tblPr>
              <w:tblW w:w="3646"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2293"/>
              <w:gridCol w:w="1353"/>
            </w:tblGrid>
            <w:tr w:rsidR="00EA131C" w:rsidRPr="00EA131C" w:rsidTr="00582EE2">
              <w:trPr>
                <w:trHeight w:val="27"/>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b/>
                      <w:bCs/>
                      <w:color w:val="000000"/>
                      <w:sz w:val="16"/>
                      <w:szCs w:val="16"/>
                      <w:lang w:eastAsia="ru-RU"/>
                    </w:rPr>
                    <w:t>Цитаты из исторической справки</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b/>
                      <w:bCs/>
                      <w:color w:val="000000"/>
                      <w:sz w:val="16"/>
                      <w:szCs w:val="16"/>
                      <w:lang w:eastAsia="ru-RU"/>
                    </w:rPr>
                    <w:t>Цитаты из стихотворения</w:t>
                  </w:r>
                </w:p>
              </w:tc>
            </w:tr>
            <w:tr w:rsidR="00EA131C" w:rsidRPr="00EA131C" w:rsidTr="00582EE2">
              <w:trPr>
                <w:trHeight w:val="166"/>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После того, как русская армия оставила Смоленск, началось отступление к Москве</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«Мы долго молча отступали…»</w:t>
                  </w:r>
                </w:p>
              </w:tc>
            </w:tr>
            <w:tr w:rsidR="00EA131C" w:rsidRPr="00EA131C" w:rsidTr="00582EE2">
              <w:trPr>
                <w:trHeight w:val="423"/>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3 сентября (22 августа) армия  расположилась у села Бородино, на заранее избранной позиции, где </w:t>
                  </w:r>
                  <w:proofErr w:type="spellStart"/>
                  <w:r w:rsidRPr="00EA131C">
                    <w:rPr>
                      <w:rFonts w:ascii="Times New Roman" w:hAnsi="Times New Roman"/>
                      <w:b/>
                      <w:bCs/>
                      <w:i/>
                      <w:iCs/>
                      <w:color w:val="000000"/>
                      <w:sz w:val="16"/>
                      <w:szCs w:val="16"/>
                      <w:lang w:eastAsia="ru-RU"/>
                    </w:rPr>
                    <w:t>М.И.Кутузов</w:t>
                  </w:r>
                  <w:proofErr w:type="spellEnd"/>
                  <w:r w:rsidRPr="00EA131C">
                    <w:rPr>
                      <w:rFonts w:ascii="Times New Roman" w:hAnsi="Times New Roman"/>
                      <w:color w:val="000000"/>
                      <w:sz w:val="16"/>
                      <w:szCs w:val="16"/>
                      <w:lang w:eastAsia="ru-RU"/>
                    </w:rPr>
                    <w:t> решил дать армии </w:t>
                  </w:r>
                  <w:r w:rsidRPr="00EA131C">
                    <w:rPr>
                      <w:rFonts w:ascii="Times New Roman" w:hAnsi="Times New Roman"/>
                      <w:b/>
                      <w:bCs/>
                      <w:i/>
                      <w:iCs/>
                      <w:color w:val="000000"/>
                      <w:sz w:val="16"/>
                      <w:szCs w:val="16"/>
                      <w:lang w:eastAsia="ru-RU"/>
                    </w:rPr>
                    <w:t>Наполеона</w:t>
                  </w:r>
                  <w:r w:rsidRPr="00EA131C">
                    <w:rPr>
                      <w:rFonts w:ascii="Times New Roman" w:hAnsi="Times New Roman"/>
                      <w:color w:val="000000"/>
                      <w:sz w:val="16"/>
                      <w:szCs w:val="16"/>
                      <w:lang w:eastAsia="ru-RU"/>
                    </w:rPr>
                    <w:t> решительное сражение.</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«И вот нашли большое поле…»</w:t>
                  </w:r>
                </w:p>
              </w:tc>
            </w:tr>
            <w:tr w:rsidR="00EA131C" w:rsidRPr="00EA131C" w:rsidTr="00582EE2">
              <w:trPr>
                <w:trHeight w:val="284"/>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 xml:space="preserve">5 сентября (24 августа) 1812 года за 2 дня до решающей битвы, состоялась битва за </w:t>
                  </w:r>
                  <w:proofErr w:type="spellStart"/>
                  <w:r w:rsidRPr="00EA131C">
                    <w:rPr>
                      <w:rFonts w:ascii="Times New Roman" w:eastAsiaTheme="minorHAnsi" w:hAnsi="Times New Roman"/>
                      <w:color w:val="000000"/>
                      <w:sz w:val="16"/>
                      <w:szCs w:val="16"/>
                    </w:rPr>
                    <w:t>шевардинский</w:t>
                  </w:r>
                  <w:proofErr w:type="spellEnd"/>
                  <w:r w:rsidRPr="00EA131C">
                    <w:rPr>
                      <w:rFonts w:ascii="Times New Roman" w:eastAsiaTheme="minorHAnsi" w:hAnsi="Times New Roman"/>
                      <w:color w:val="000000"/>
                      <w:sz w:val="16"/>
                      <w:szCs w:val="16"/>
                    </w:rPr>
                    <w:t xml:space="preserve"> редут, которая </w:t>
                  </w:r>
                  <w:r w:rsidRPr="00EA131C">
                    <w:rPr>
                      <w:rFonts w:ascii="Times New Roman" w:hAnsi="Times New Roman"/>
                      <w:color w:val="000000"/>
                      <w:sz w:val="16"/>
                      <w:szCs w:val="16"/>
                      <w:lang w:eastAsia="ru-RU"/>
                    </w:rPr>
                    <w:t xml:space="preserve"> позволила М.И. Кутузову разгадать замысел противника и перед сражением усилить армию </w:t>
                  </w:r>
                  <w:proofErr w:type="spellStart"/>
                  <w:r w:rsidRPr="00EA131C">
                    <w:rPr>
                      <w:rFonts w:ascii="Times New Roman" w:hAnsi="Times New Roman"/>
                      <w:b/>
                      <w:bCs/>
                      <w:i/>
                      <w:iCs/>
                      <w:color w:val="000000"/>
                      <w:sz w:val="16"/>
                      <w:szCs w:val="16"/>
                      <w:lang w:eastAsia="ru-RU"/>
                    </w:rPr>
                    <w:t>П.И.Багратиона</w:t>
                  </w:r>
                  <w:proofErr w:type="spellEnd"/>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«Два дня мы были в перестрелке…»</w:t>
                  </w:r>
                </w:p>
              </w:tc>
            </w:tr>
            <w:tr w:rsidR="00EA131C" w:rsidRPr="00EA131C" w:rsidTr="00582EE2">
              <w:trPr>
                <w:trHeight w:val="159"/>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 xml:space="preserve"> 25 августа (</w:t>
                  </w:r>
                  <w:r w:rsidRPr="00EA131C">
                    <w:rPr>
                      <w:rFonts w:ascii="Times New Roman" w:hAnsi="Times New Roman"/>
                      <w:color w:val="000000"/>
                      <w:sz w:val="16"/>
                      <w:szCs w:val="16"/>
                      <w:lang w:eastAsia="ru-RU"/>
                    </w:rPr>
                    <w:t>6 сентября )</w:t>
                  </w:r>
                  <w:r w:rsidRPr="00EA131C">
                    <w:rPr>
                      <w:rFonts w:ascii="Times New Roman" w:eastAsiaTheme="minorHAnsi" w:hAnsi="Times New Roman"/>
                      <w:color w:val="000000"/>
                      <w:sz w:val="16"/>
                      <w:szCs w:val="16"/>
                    </w:rPr>
                    <w:t>1812 года обе стороны проводили генеральную подготовку к сражению. Войска занимались последними штрихами оборонительных позиций, генералы пытались узнать что-то новое о замыслах противника, солдаты готовились к бою.</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w:t>
                  </w:r>
                  <w:proofErr w:type="spellStart"/>
                  <w:r w:rsidRPr="00EA131C">
                    <w:rPr>
                      <w:rFonts w:ascii="Times New Roman" w:hAnsi="Times New Roman"/>
                      <w:color w:val="000000"/>
                      <w:sz w:val="16"/>
                      <w:szCs w:val="16"/>
                      <w:lang w:eastAsia="ru-RU"/>
                    </w:rPr>
                    <w:t>Прилег</w:t>
                  </w:r>
                  <w:proofErr w:type="spellEnd"/>
                  <w:r w:rsidRPr="00EA131C">
                    <w:rPr>
                      <w:rFonts w:ascii="Times New Roman" w:hAnsi="Times New Roman"/>
                      <w:color w:val="000000"/>
                      <w:sz w:val="16"/>
                      <w:szCs w:val="16"/>
                      <w:lang w:eastAsia="ru-RU"/>
                    </w:rPr>
                    <w:t xml:space="preserve"> вздремнуть я у лафета…»</w:t>
                  </w:r>
                </w:p>
              </w:tc>
            </w:tr>
            <w:tr w:rsidR="00EA131C" w:rsidRPr="00EA131C" w:rsidTr="00582EE2">
              <w:trPr>
                <w:trHeight w:val="554"/>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 xml:space="preserve">Бородинское сражение началось 7 сентября (26 августа )1812 года ранним утром  в 5 часов 30 минут </w:t>
                  </w:r>
                  <w:r w:rsidRPr="00EA131C">
                    <w:rPr>
                      <w:rFonts w:ascii="Times New Roman" w:hAnsi="Times New Roman"/>
                      <w:i/>
                      <w:color w:val="000000"/>
                      <w:sz w:val="16"/>
                      <w:szCs w:val="16"/>
                      <w:lang w:eastAsia="ru-RU"/>
                    </w:rPr>
                    <w:t xml:space="preserve"> с </w:t>
                  </w:r>
                  <w:r w:rsidRPr="00EA131C">
                    <w:rPr>
                      <w:rFonts w:ascii="Times New Roman" w:hAnsi="Times New Roman"/>
                      <w:color w:val="000000"/>
                      <w:sz w:val="16"/>
                      <w:szCs w:val="16"/>
                      <w:lang w:eastAsia="ru-RU"/>
                    </w:rPr>
                    <w:t xml:space="preserve">артиллерийского обстрела левого фланга русских войск и выдвижения французской пехоты на центр, </w:t>
                  </w:r>
                  <w:r w:rsidRPr="00EA131C">
                    <w:rPr>
                      <w:rFonts w:ascii="Times New Roman" w:hAnsi="Times New Roman"/>
                      <w:color w:val="000000"/>
                      <w:sz w:val="16"/>
                      <w:szCs w:val="16"/>
                      <w:lang w:eastAsia="ru-RU"/>
                    </w:rPr>
                    <w:lastRenderedPageBreak/>
                    <w:t>расположенный в селе Бородино</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lastRenderedPageBreak/>
                    <w:t xml:space="preserve">«Ну ж был </w:t>
                  </w:r>
                  <w:proofErr w:type="spellStart"/>
                  <w:r w:rsidRPr="00EA131C">
                    <w:rPr>
                      <w:rFonts w:ascii="Times New Roman" w:hAnsi="Times New Roman"/>
                      <w:color w:val="000000"/>
                      <w:sz w:val="16"/>
                      <w:szCs w:val="16"/>
                      <w:lang w:eastAsia="ru-RU"/>
                    </w:rPr>
                    <w:t>денек</w:t>
                  </w:r>
                  <w:proofErr w:type="spellEnd"/>
                  <w:r w:rsidRPr="00EA131C">
                    <w:rPr>
                      <w:rFonts w:ascii="Times New Roman" w:hAnsi="Times New Roman"/>
                      <w:color w:val="000000"/>
                      <w:sz w:val="16"/>
                      <w:szCs w:val="16"/>
                      <w:lang w:eastAsia="ru-RU"/>
                    </w:rPr>
                    <w:t>!..»</w:t>
                  </w:r>
                </w:p>
              </w:tc>
            </w:tr>
            <w:tr w:rsidR="00EA131C" w:rsidRPr="00EA131C" w:rsidTr="00582EE2">
              <w:trPr>
                <w:trHeight w:val="291"/>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 xml:space="preserve"> Бородинское сражение стало самой кровопролитной битвой в истории 19 века. Каждая из сторон потеряла порядка 25 процентов своей армии. </w:t>
                  </w:r>
                  <w:r w:rsidRPr="00EA131C">
                    <w:rPr>
                      <w:rFonts w:ascii="Times New Roman" w:hAnsi="Times New Roman"/>
                      <w:color w:val="000000"/>
                      <w:sz w:val="16"/>
                      <w:szCs w:val="16"/>
                      <w:lang w:eastAsia="ru-RU"/>
                    </w:rPr>
                    <w:t>Армия Наполеона потеряла убитыми и ранеными свыше 50 тысяч человек. Потери русской армии достигали 44 тысяч человек.</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 xml:space="preserve"> «Вам не видать таких сражений…»</w:t>
                  </w:r>
                </w:p>
              </w:tc>
            </w:tr>
            <w:tr w:rsidR="00EA131C" w:rsidRPr="00EA131C" w:rsidTr="00582EE2">
              <w:trPr>
                <w:trHeight w:val="159"/>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 xml:space="preserve">Развить успех Наполеон не смог и </w:t>
                  </w:r>
                  <w:proofErr w:type="spellStart"/>
                  <w:r w:rsidRPr="00EA131C">
                    <w:rPr>
                      <w:rFonts w:ascii="Times New Roman" w:hAnsi="Times New Roman"/>
                      <w:color w:val="000000"/>
                      <w:sz w:val="16"/>
                      <w:szCs w:val="16"/>
                      <w:lang w:eastAsia="ru-RU"/>
                    </w:rPr>
                    <w:t>отвел</w:t>
                  </w:r>
                  <w:proofErr w:type="spellEnd"/>
                  <w:r w:rsidRPr="00EA131C">
                    <w:rPr>
                      <w:rFonts w:ascii="Times New Roman" w:hAnsi="Times New Roman"/>
                      <w:color w:val="000000"/>
                      <w:sz w:val="16"/>
                      <w:szCs w:val="16"/>
                      <w:lang w:eastAsia="ru-RU"/>
                    </w:rPr>
                    <w:t xml:space="preserve"> войска на исходные позиции.</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«Изведал враг в тот день немало…»</w:t>
                  </w:r>
                </w:p>
              </w:tc>
            </w:tr>
            <w:tr w:rsidR="00EA131C" w:rsidRPr="00EA131C" w:rsidTr="00582EE2">
              <w:trPr>
                <w:trHeight w:val="291"/>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Бонапарт отступил к Горкам, чтобы дать армии отдохнуть. Ожидалось, что это небольшая пауза перед решающим сражением. Французы готовились утром продолжить бой. </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«Вот затрещали барабаны…»</w:t>
                  </w:r>
                </w:p>
              </w:tc>
            </w:tr>
            <w:tr w:rsidR="00EA131C" w:rsidRPr="00EA131C" w:rsidTr="00582EE2">
              <w:trPr>
                <w:trHeight w:val="388"/>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eastAsiaTheme="minorHAnsi" w:hAnsi="Times New Roman"/>
                      <w:color w:val="000000"/>
                      <w:sz w:val="16"/>
                      <w:szCs w:val="16"/>
                    </w:rPr>
                    <w:t>Бородинское сражение победителя не вывело. Однако, был развеян миф о непобедимости наполеоновской армии.</w:t>
                  </w:r>
                  <w:r w:rsidRPr="00EA131C">
                    <w:rPr>
                      <w:rFonts w:ascii="Times New Roman" w:hAnsi="Times New Roman"/>
                      <w:color w:val="000000"/>
                      <w:sz w:val="16"/>
                      <w:szCs w:val="16"/>
                      <w:lang w:eastAsia="ru-RU"/>
                    </w:rPr>
                    <w:t xml:space="preserve"> </w:t>
                  </w:r>
                  <w:r w:rsidRPr="00EA131C">
                    <w:rPr>
                      <w:rFonts w:ascii="Times New Roman" w:eastAsiaTheme="minorHAnsi" w:hAnsi="Times New Roman"/>
                      <w:color w:val="000000"/>
                      <w:sz w:val="16"/>
                      <w:szCs w:val="16"/>
                    </w:rPr>
                    <w:t>1 сентября 1812 года был проведён совет в Филях, на котором было принято решение позволить Наполеону занять Москву.</w:t>
                  </w:r>
                  <w:r w:rsidRPr="00EA131C">
                    <w:rPr>
                      <w:rFonts w:ascii="Times New Roman" w:hAnsi="Times New Roman"/>
                      <w:color w:val="000000"/>
                      <w:sz w:val="16"/>
                      <w:szCs w:val="16"/>
                      <w:lang w:eastAsia="ru-RU"/>
                    </w:rPr>
                    <w:t xml:space="preserve"> </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«Когда б на то не Божья воля,</w:t>
                  </w:r>
                </w:p>
                <w:p w:rsidR="00EA131C" w:rsidRPr="00EA131C" w:rsidRDefault="00EA131C" w:rsidP="00EA131C">
                  <w:pPr>
                    <w:spacing w:after="150" w:line="240" w:lineRule="auto"/>
                    <w:rPr>
                      <w:rFonts w:ascii="Times New Roman" w:hAnsi="Times New Roman"/>
                      <w:color w:val="000000"/>
                      <w:sz w:val="16"/>
                      <w:szCs w:val="16"/>
                      <w:lang w:eastAsia="ru-RU"/>
                    </w:rPr>
                  </w:pPr>
                  <w:r w:rsidRPr="00EA131C">
                    <w:rPr>
                      <w:rFonts w:ascii="Times New Roman" w:hAnsi="Times New Roman"/>
                      <w:color w:val="000000"/>
                      <w:sz w:val="16"/>
                      <w:szCs w:val="16"/>
                      <w:lang w:eastAsia="ru-RU"/>
                    </w:rPr>
                    <w:t>Не отдали б Москвы!»</w:t>
                  </w:r>
                </w:p>
              </w:tc>
            </w:tr>
          </w:tbl>
          <w:p w:rsidR="00D431F9" w:rsidRPr="000D466A" w:rsidRDefault="00EA131C" w:rsidP="00D431F9">
            <w:pPr>
              <w:spacing w:after="150" w:line="240" w:lineRule="auto"/>
              <w:rPr>
                <w:rFonts w:ascii="Times New Roman" w:hAnsi="Times New Roman"/>
                <w:color w:val="000000"/>
                <w:sz w:val="21"/>
                <w:szCs w:val="21"/>
                <w:lang w:eastAsia="ru-RU"/>
              </w:rPr>
            </w:pPr>
            <w:r w:rsidRPr="00EA131C">
              <w:rPr>
                <w:rFonts w:ascii="Arial" w:hAnsi="Arial" w:cs="Arial"/>
                <w:color w:val="000000"/>
                <w:sz w:val="21"/>
                <w:szCs w:val="21"/>
                <w:lang w:eastAsia="ru-RU"/>
              </w:rPr>
              <w:br/>
            </w:r>
            <w:r w:rsidR="00D431F9" w:rsidRPr="000D466A">
              <w:rPr>
                <w:rFonts w:ascii="Times New Roman" w:hAnsi="Times New Roman"/>
                <w:b/>
                <w:bCs/>
                <w:color w:val="000000"/>
                <w:sz w:val="21"/>
                <w:szCs w:val="21"/>
                <w:u w:val="single"/>
                <w:lang w:eastAsia="ru-RU"/>
              </w:rPr>
              <w:t>Вывод:</w:t>
            </w:r>
            <w:r w:rsidR="00D431F9" w:rsidRPr="000D466A">
              <w:rPr>
                <w:rFonts w:ascii="Times New Roman" w:hAnsi="Times New Roman"/>
                <w:color w:val="000000"/>
                <w:sz w:val="21"/>
                <w:szCs w:val="21"/>
                <w:lang w:eastAsia="ru-RU"/>
              </w:rPr>
              <w:t> Основные эпизоды Бородинского сражения, описанные в стихотворении, полностью совпадают с исторической справкой. Следовательно, поэт в основу стихотворения положил реальные исторические факты.</w:t>
            </w:r>
          </w:p>
          <w:p w:rsidR="00D431F9" w:rsidRPr="000D466A" w:rsidRDefault="00D431F9" w:rsidP="00D431F9">
            <w:pPr>
              <w:spacing w:after="150" w:line="240" w:lineRule="auto"/>
              <w:rPr>
                <w:rFonts w:ascii="Times New Roman" w:hAnsi="Times New Roman"/>
                <w:color w:val="000000"/>
                <w:sz w:val="21"/>
                <w:szCs w:val="21"/>
                <w:lang w:eastAsia="ru-RU"/>
              </w:rPr>
            </w:pPr>
          </w:p>
          <w:p w:rsidR="00A354BA" w:rsidRDefault="00A354BA" w:rsidP="00A354BA">
            <w:pPr>
              <w:spacing w:after="150" w:line="240" w:lineRule="auto"/>
              <w:rPr>
                <w:rFonts w:ascii="Times New Roman" w:hAnsi="Times New Roman"/>
                <w:b/>
                <w:bCs/>
                <w:color w:val="000000"/>
                <w:sz w:val="21"/>
                <w:szCs w:val="21"/>
                <w:lang w:eastAsia="ru-RU"/>
              </w:rPr>
            </w:pPr>
            <w:r>
              <w:rPr>
                <w:rFonts w:ascii="Times New Roman" w:hAnsi="Times New Roman"/>
                <w:b/>
                <w:bCs/>
                <w:color w:val="000000"/>
                <w:sz w:val="21"/>
                <w:szCs w:val="21"/>
                <w:lang w:eastAsia="ru-RU"/>
              </w:rPr>
              <w:t>2 Индивидуальная работа</w:t>
            </w:r>
          </w:p>
          <w:p w:rsidR="00D431F9" w:rsidRPr="000D466A" w:rsidRDefault="00D431F9" w:rsidP="00A354BA">
            <w:pPr>
              <w:spacing w:after="150" w:line="240" w:lineRule="auto"/>
              <w:rPr>
                <w:rFonts w:ascii="Times New Roman" w:hAnsi="Times New Roman"/>
                <w:color w:val="000000"/>
                <w:sz w:val="21"/>
                <w:szCs w:val="21"/>
                <w:lang w:eastAsia="ru-RU"/>
              </w:rPr>
            </w:pPr>
            <w:r w:rsidRPr="000D466A">
              <w:rPr>
                <w:rFonts w:ascii="Times New Roman" w:hAnsi="Times New Roman"/>
                <w:b/>
                <w:bCs/>
                <w:color w:val="000000"/>
                <w:sz w:val="21"/>
                <w:szCs w:val="21"/>
                <w:lang w:eastAsia="ru-RU"/>
              </w:rPr>
              <w:t>Составляем план.</w:t>
            </w:r>
          </w:p>
          <w:p w:rsidR="00D431F9" w:rsidRPr="000D466A" w:rsidRDefault="00D431F9" w:rsidP="00D431F9">
            <w:pPr>
              <w:spacing w:after="150" w:line="240" w:lineRule="auto"/>
              <w:rPr>
                <w:rFonts w:ascii="Times New Roman" w:hAnsi="Times New Roman"/>
                <w:color w:val="000000"/>
                <w:sz w:val="21"/>
                <w:szCs w:val="21"/>
                <w:lang w:eastAsia="ru-RU"/>
              </w:rPr>
            </w:pPr>
            <w:r w:rsidRPr="000D466A">
              <w:rPr>
                <w:rFonts w:ascii="Times New Roman" w:hAnsi="Times New Roman"/>
                <w:color w:val="000000"/>
                <w:sz w:val="21"/>
                <w:szCs w:val="21"/>
                <w:lang w:eastAsia="ru-RU"/>
              </w:rPr>
              <w:t xml:space="preserve">- </w:t>
            </w:r>
            <w:r w:rsidR="00904AB8">
              <w:rPr>
                <w:rFonts w:ascii="Times New Roman" w:hAnsi="Times New Roman"/>
                <w:color w:val="000000"/>
                <w:sz w:val="21"/>
                <w:szCs w:val="21"/>
                <w:lang w:eastAsia="ru-RU"/>
              </w:rPr>
              <w:t>Озаглавьте эпизоды баллады. Составьте простой</w:t>
            </w:r>
            <w:r w:rsidRPr="000D466A">
              <w:rPr>
                <w:rFonts w:ascii="Times New Roman" w:hAnsi="Times New Roman"/>
                <w:color w:val="000000"/>
                <w:sz w:val="21"/>
                <w:szCs w:val="21"/>
                <w:lang w:eastAsia="ru-RU"/>
              </w:rPr>
              <w:t xml:space="preserve"> план к стихотворению.</w:t>
            </w:r>
          </w:p>
          <w:p w:rsidR="000D466A" w:rsidRDefault="000D466A" w:rsidP="00D431F9">
            <w:pPr>
              <w:autoSpaceDE w:val="0"/>
              <w:autoSpaceDN w:val="0"/>
              <w:adjustRightInd w:val="0"/>
              <w:spacing w:after="0" w:line="240" w:lineRule="auto"/>
              <w:jc w:val="both"/>
              <w:rPr>
                <w:rFonts w:ascii="Times New Roman" w:eastAsia="SchoolBookKza" w:hAnsi="Times New Roman"/>
                <w:sz w:val="20"/>
                <w:szCs w:val="20"/>
              </w:rPr>
            </w:pPr>
          </w:p>
          <w:p w:rsidR="00FC7B27" w:rsidRPr="002760C5" w:rsidRDefault="00FC7B27" w:rsidP="009C10C1">
            <w:pPr>
              <w:spacing w:after="150" w:line="240" w:lineRule="auto"/>
              <w:rPr>
                <w:rFonts w:ascii="Times New Roman" w:eastAsia="SchoolBookKza" w:hAnsi="Times New Roman"/>
                <w:sz w:val="20"/>
                <w:szCs w:val="20"/>
              </w:rPr>
            </w:pPr>
          </w:p>
        </w:tc>
        <w:tc>
          <w:tcPr>
            <w:tcW w:w="1476" w:type="pct"/>
            <w:gridSpan w:val="3"/>
          </w:tcPr>
          <w:p w:rsidR="00D1398D" w:rsidRDefault="00D1398D" w:rsidP="00D431F9">
            <w:pPr>
              <w:spacing w:after="150" w:line="240" w:lineRule="auto"/>
              <w:rPr>
                <w:rFonts w:ascii="Times New Roman" w:hAnsi="Times New Roman"/>
                <w:color w:val="000000"/>
                <w:sz w:val="21"/>
                <w:szCs w:val="21"/>
                <w:lang w:eastAsia="ru-RU"/>
              </w:rPr>
            </w:pPr>
          </w:p>
          <w:p w:rsidR="00D431F9" w:rsidRPr="00E344D7" w:rsidRDefault="00D431F9" w:rsidP="00D431F9">
            <w:pPr>
              <w:spacing w:after="150" w:line="240" w:lineRule="auto"/>
              <w:rPr>
                <w:rFonts w:ascii="Times New Roman" w:hAnsi="Times New Roman"/>
                <w:color w:val="000000"/>
                <w:sz w:val="21"/>
                <w:szCs w:val="21"/>
                <w:lang w:eastAsia="ru-RU"/>
              </w:rPr>
            </w:pPr>
            <w:r w:rsidRPr="00E344D7">
              <w:rPr>
                <w:rFonts w:ascii="Times New Roman" w:hAnsi="Times New Roman"/>
                <w:color w:val="000000"/>
                <w:sz w:val="21"/>
                <w:szCs w:val="21"/>
                <w:lang w:eastAsia="ru-RU"/>
              </w:rPr>
              <w:t>Обсуждают полученное задание, выполняют работу в группе, презентуют классу.</w:t>
            </w:r>
          </w:p>
          <w:tbl>
            <w:tblPr>
              <w:tblW w:w="3646"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2293"/>
              <w:gridCol w:w="1353"/>
            </w:tblGrid>
            <w:tr w:rsidR="00EA131C" w:rsidRPr="005F29B8" w:rsidTr="00582EE2">
              <w:trPr>
                <w:trHeight w:val="27"/>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b/>
                      <w:bCs/>
                      <w:color w:val="000000"/>
                      <w:sz w:val="16"/>
                      <w:szCs w:val="16"/>
                      <w:lang w:eastAsia="ru-RU"/>
                    </w:rPr>
                    <w:t>Цитаты из исторической справки</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b/>
                      <w:bCs/>
                      <w:color w:val="000000"/>
                      <w:sz w:val="16"/>
                      <w:szCs w:val="16"/>
                      <w:lang w:eastAsia="ru-RU"/>
                    </w:rPr>
                    <w:t>Цитаты из стихотворения</w:t>
                  </w:r>
                </w:p>
              </w:tc>
            </w:tr>
            <w:tr w:rsidR="00EA131C" w:rsidRPr="005F29B8" w:rsidTr="00582EE2">
              <w:trPr>
                <w:trHeight w:val="166"/>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lang w:eastAsia="ru-RU"/>
                    </w:rPr>
                    <w:t>После того, как русская армия оставила Смоленск, началось отступление к Москве</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423"/>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lang w:eastAsia="ru-RU"/>
                    </w:rPr>
                    <w:lastRenderedPageBreak/>
                    <w:t>3 сентября (22 августа) армия  расположилась у села Бородино, на заранее избранной позиции, где </w:t>
                  </w:r>
                  <w:proofErr w:type="spellStart"/>
                  <w:r w:rsidRPr="005F29B8">
                    <w:rPr>
                      <w:rFonts w:ascii="Times New Roman" w:hAnsi="Times New Roman"/>
                      <w:b/>
                      <w:bCs/>
                      <w:i/>
                      <w:iCs/>
                      <w:color w:val="000000"/>
                      <w:sz w:val="16"/>
                      <w:szCs w:val="16"/>
                      <w:lang w:eastAsia="ru-RU"/>
                    </w:rPr>
                    <w:t>М.И.Кутузов</w:t>
                  </w:r>
                  <w:proofErr w:type="spellEnd"/>
                  <w:r w:rsidRPr="005F29B8">
                    <w:rPr>
                      <w:rFonts w:ascii="Times New Roman" w:hAnsi="Times New Roman"/>
                      <w:color w:val="000000"/>
                      <w:sz w:val="16"/>
                      <w:szCs w:val="16"/>
                      <w:lang w:eastAsia="ru-RU"/>
                    </w:rPr>
                    <w:t> решил дать армии </w:t>
                  </w:r>
                  <w:r w:rsidRPr="005F29B8">
                    <w:rPr>
                      <w:rFonts w:ascii="Times New Roman" w:hAnsi="Times New Roman"/>
                      <w:b/>
                      <w:bCs/>
                      <w:i/>
                      <w:iCs/>
                      <w:color w:val="000000"/>
                      <w:sz w:val="16"/>
                      <w:szCs w:val="16"/>
                      <w:lang w:eastAsia="ru-RU"/>
                    </w:rPr>
                    <w:t>Наполеона</w:t>
                  </w:r>
                  <w:r w:rsidRPr="005F29B8">
                    <w:rPr>
                      <w:rFonts w:ascii="Times New Roman" w:hAnsi="Times New Roman"/>
                      <w:color w:val="000000"/>
                      <w:sz w:val="16"/>
                      <w:szCs w:val="16"/>
                      <w:lang w:eastAsia="ru-RU"/>
                    </w:rPr>
                    <w:t> решительное сражение.</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284"/>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 xml:space="preserve">5 сентября (24 августа) 1812 года за 2 дня до решающей битвы, состоялась битва за </w:t>
                  </w:r>
                  <w:proofErr w:type="spellStart"/>
                  <w:r w:rsidRPr="005F29B8">
                    <w:rPr>
                      <w:rFonts w:ascii="Times New Roman" w:hAnsi="Times New Roman"/>
                      <w:color w:val="000000"/>
                      <w:sz w:val="16"/>
                      <w:szCs w:val="16"/>
                    </w:rPr>
                    <w:t>шевардинский</w:t>
                  </w:r>
                  <w:proofErr w:type="spellEnd"/>
                  <w:r w:rsidRPr="005F29B8">
                    <w:rPr>
                      <w:rFonts w:ascii="Times New Roman" w:hAnsi="Times New Roman"/>
                      <w:color w:val="000000"/>
                      <w:sz w:val="16"/>
                      <w:szCs w:val="16"/>
                    </w:rPr>
                    <w:t xml:space="preserve"> редут, которая </w:t>
                  </w:r>
                  <w:r w:rsidRPr="005F29B8">
                    <w:rPr>
                      <w:rFonts w:ascii="Times New Roman" w:hAnsi="Times New Roman"/>
                      <w:color w:val="000000"/>
                      <w:sz w:val="16"/>
                      <w:szCs w:val="16"/>
                      <w:lang w:eastAsia="ru-RU"/>
                    </w:rPr>
                    <w:t xml:space="preserve"> позволила М.И. Кутузову разгадать замысел противника и перед сражением усилить армию </w:t>
                  </w:r>
                  <w:proofErr w:type="spellStart"/>
                  <w:r w:rsidRPr="005F29B8">
                    <w:rPr>
                      <w:rFonts w:ascii="Times New Roman" w:hAnsi="Times New Roman"/>
                      <w:b/>
                      <w:bCs/>
                      <w:i/>
                      <w:iCs/>
                      <w:color w:val="000000"/>
                      <w:sz w:val="16"/>
                      <w:szCs w:val="16"/>
                      <w:lang w:eastAsia="ru-RU"/>
                    </w:rPr>
                    <w:t>П.И.Багратиона</w:t>
                  </w:r>
                  <w:proofErr w:type="spellEnd"/>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159"/>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 xml:space="preserve"> 25 августа (</w:t>
                  </w:r>
                  <w:r w:rsidRPr="005F29B8">
                    <w:rPr>
                      <w:rFonts w:ascii="Times New Roman" w:hAnsi="Times New Roman"/>
                      <w:color w:val="000000"/>
                      <w:sz w:val="16"/>
                      <w:szCs w:val="16"/>
                      <w:lang w:eastAsia="ru-RU"/>
                    </w:rPr>
                    <w:t>6 сентября )</w:t>
                  </w:r>
                  <w:r w:rsidRPr="005F29B8">
                    <w:rPr>
                      <w:rFonts w:ascii="Times New Roman" w:hAnsi="Times New Roman"/>
                      <w:color w:val="000000"/>
                      <w:sz w:val="16"/>
                      <w:szCs w:val="16"/>
                    </w:rPr>
                    <w:t>1812 года обе стороны проводили генеральную подготовку к сражению. Войска занимались последними штрихами оборонительных позиций, генералы пытались узнать что-то новое о замыслах противника, солдаты готовились к бою.</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554"/>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 xml:space="preserve">Бородинское сражение началось 7 сентября (26 августа )1812 года ранним утром  в 5 часов 30 минут </w:t>
                  </w:r>
                  <w:r w:rsidRPr="005F29B8">
                    <w:rPr>
                      <w:rFonts w:ascii="Times New Roman" w:hAnsi="Times New Roman"/>
                      <w:i/>
                      <w:color w:val="000000"/>
                      <w:sz w:val="16"/>
                      <w:szCs w:val="16"/>
                      <w:lang w:eastAsia="ru-RU"/>
                    </w:rPr>
                    <w:t xml:space="preserve"> с </w:t>
                  </w:r>
                  <w:r w:rsidRPr="005F29B8">
                    <w:rPr>
                      <w:rFonts w:ascii="Times New Roman" w:hAnsi="Times New Roman"/>
                      <w:color w:val="000000"/>
                      <w:sz w:val="16"/>
                      <w:szCs w:val="16"/>
                      <w:lang w:eastAsia="ru-RU"/>
                    </w:rPr>
                    <w:t>артиллерийского обстрела левого фланга русских войск и выдвижения французской пехоты на центр, расположенный в селе Бородино</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291"/>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 xml:space="preserve"> Бородинское сражение стало самой кровопролитной битвой в истории 19 века. Каждая из сторон потеряла порядка 25 процентов своей армии. </w:t>
                  </w:r>
                  <w:r w:rsidRPr="005F29B8">
                    <w:rPr>
                      <w:rFonts w:ascii="Times New Roman" w:hAnsi="Times New Roman"/>
                      <w:color w:val="000000"/>
                      <w:sz w:val="16"/>
                      <w:szCs w:val="16"/>
                      <w:lang w:eastAsia="ru-RU"/>
                    </w:rPr>
                    <w:t xml:space="preserve">Армия Наполеона потеряла убитыми и ранеными свыше 50 тысяч человек. Потери русской </w:t>
                  </w:r>
                  <w:r w:rsidRPr="005F29B8">
                    <w:rPr>
                      <w:rFonts w:ascii="Times New Roman" w:hAnsi="Times New Roman"/>
                      <w:color w:val="000000"/>
                      <w:sz w:val="16"/>
                      <w:szCs w:val="16"/>
                      <w:lang w:eastAsia="ru-RU"/>
                    </w:rPr>
                    <w:lastRenderedPageBreak/>
                    <w:t>армии достигали 44 тысяч человек.</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159"/>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lang w:eastAsia="ru-RU"/>
                    </w:rPr>
                    <w:t xml:space="preserve">Развить успех Наполеон не смог и </w:t>
                  </w:r>
                  <w:proofErr w:type="spellStart"/>
                  <w:r w:rsidRPr="005F29B8">
                    <w:rPr>
                      <w:rFonts w:ascii="Times New Roman" w:hAnsi="Times New Roman"/>
                      <w:color w:val="000000"/>
                      <w:sz w:val="16"/>
                      <w:szCs w:val="16"/>
                      <w:lang w:eastAsia="ru-RU"/>
                    </w:rPr>
                    <w:t>отвел</w:t>
                  </w:r>
                  <w:proofErr w:type="spellEnd"/>
                  <w:r w:rsidRPr="005F29B8">
                    <w:rPr>
                      <w:rFonts w:ascii="Times New Roman" w:hAnsi="Times New Roman"/>
                      <w:color w:val="000000"/>
                      <w:sz w:val="16"/>
                      <w:szCs w:val="16"/>
                      <w:lang w:eastAsia="ru-RU"/>
                    </w:rPr>
                    <w:t xml:space="preserve"> войска на исходные позиции.</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291"/>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 xml:space="preserve">Бонапарт отступил к Горкам, чтобы дать армии отдохнуть. Ожидалось, что </w:t>
                  </w:r>
                  <w:proofErr w:type="gramStart"/>
                  <w:r w:rsidRPr="005F29B8">
                    <w:rPr>
                      <w:rFonts w:ascii="Times New Roman" w:hAnsi="Times New Roman"/>
                      <w:color w:val="000000"/>
                      <w:sz w:val="16"/>
                      <w:szCs w:val="16"/>
                    </w:rPr>
                    <w:t>это</w:t>
                  </w:r>
                  <w:r>
                    <w:rPr>
                      <w:rFonts w:ascii="Times New Roman" w:hAnsi="Times New Roman"/>
                      <w:color w:val="000000"/>
                      <w:sz w:val="16"/>
                      <w:szCs w:val="16"/>
                    </w:rPr>
                    <w:t xml:space="preserve">  будет</w:t>
                  </w:r>
                  <w:proofErr w:type="gramEnd"/>
                  <w:r w:rsidRPr="005F29B8">
                    <w:rPr>
                      <w:rFonts w:ascii="Times New Roman" w:hAnsi="Times New Roman"/>
                      <w:color w:val="000000"/>
                      <w:sz w:val="16"/>
                      <w:szCs w:val="16"/>
                    </w:rPr>
                    <w:t xml:space="preserve"> небольшая пауза перед решающим сражением. Французы готовились утром продолжить бой. </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r w:rsidR="00EA131C" w:rsidRPr="005F29B8" w:rsidTr="00582EE2">
              <w:trPr>
                <w:trHeight w:val="388"/>
              </w:trPr>
              <w:tc>
                <w:tcPr>
                  <w:tcW w:w="22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A131C" w:rsidRPr="005F29B8" w:rsidRDefault="00EA131C" w:rsidP="00EA131C">
                  <w:pPr>
                    <w:spacing w:after="150" w:line="240" w:lineRule="auto"/>
                    <w:rPr>
                      <w:rFonts w:ascii="Times New Roman" w:hAnsi="Times New Roman"/>
                      <w:color w:val="000000"/>
                      <w:sz w:val="16"/>
                      <w:szCs w:val="16"/>
                      <w:lang w:eastAsia="ru-RU"/>
                    </w:rPr>
                  </w:pPr>
                  <w:r w:rsidRPr="005F29B8">
                    <w:rPr>
                      <w:rFonts w:ascii="Times New Roman" w:hAnsi="Times New Roman"/>
                      <w:color w:val="000000"/>
                      <w:sz w:val="16"/>
                      <w:szCs w:val="16"/>
                    </w:rPr>
                    <w:t>Бородинское сражение победителя не вывело. Однако, был развеян миф о непобедимости наполеоновской армии.</w:t>
                  </w:r>
                  <w:r w:rsidRPr="005F29B8">
                    <w:rPr>
                      <w:rFonts w:ascii="Times New Roman" w:hAnsi="Times New Roman"/>
                      <w:color w:val="000000"/>
                      <w:sz w:val="16"/>
                      <w:szCs w:val="16"/>
                      <w:lang w:eastAsia="ru-RU"/>
                    </w:rPr>
                    <w:t xml:space="preserve"> </w:t>
                  </w:r>
                  <w:r w:rsidRPr="005F29B8">
                    <w:rPr>
                      <w:rFonts w:ascii="Times New Roman" w:hAnsi="Times New Roman"/>
                      <w:color w:val="000000"/>
                      <w:sz w:val="16"/>
                      <w:szCs w:val="16"/>
                    </w:rPr>
                    <w:t>1 сентября 1812 года был проведён совет в Филях, на котором было принято решение позволить Наполеону занять Москву.</w:t>
                  </w:r>
                  <w:r w:rsidRPr="005F29B8">
                    <w:rPr>
                      <w:rFonts w:ascii="Times New Roman" w:hAnsi="Times New Roman"/>
                      <w:color w:val="000000"/>
                      <w:sz w:val="16"/>
                      <w:szCs w:val="16"/>
                      <w:lang w:eastAsia="ru-RU"/>
                    </w:rPr>
                    <w:t xml:space="preserve"> </w:t>
                  </w:r>
                </w:p>
              </w:tc>
              <w:tc>
                <w:tcPr>
                  <w:tcW w:w="135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EA131C" w:rsidRPr="005F29B8" w:rsidRDefault="00EA131C" w:rsidP="00EA131C">
                  <w:pPr>
                    <w:spacing w:after="150" w:line="240" w:lineRule="auto"/>
                    <w:rPr>
                      <w:rFonts w:ascii="Times New Roman" w:hAnsi="Times New Roman"/>
                      <w:color w:val="000000"/>
                      <w:sz w:val="16"/>
                      <w:szCs w:val="16"/>
                      <w:lang w:eastAsia="ru-RU"/>
                    </w:rPr>
                  </w:pPr>
                </w:p>
              </w:tc>
            </w:tr>
          </w:tbl>
          <w:p w:rsidR="000D466A" w:rsidRDefault="000D466A"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p>
          <w:p w:rsidR="00904AB8" w:rsidRDefault="00904AB8" w:rsidP="000D466A">
            <w:pPr>
              <w:autoSpaceDE w:val="0"/>
              <w:autoSpaceDN w:val="0"/>
              <w:adjustRightInd w:val="0"/>
              <w:spacing w:after="0" w:line="240" w:lineRule="auto"/>
              <w:jc w:val="both"/>
              <w:rPr>
                <w:rFonts w:ascii="Times New Roman" w:eastAsia="SchoolBookKza" w:hAnsi="Times New Roman"/>
                <w:sz w:val="20"/>
                <w:szCs w:val="20"/>
              </w:rPr>
            </w:pPr>
            <w:r>
              <w:rPr>
                <w:rFonts w:ascii="Times New Roman" w:eastAsia="SchoolBookKza" w:hAnsi="Times New Roman"/>
                <w:sz w:val="20"/>
                <w:szCs w:val="20"/>
              </w:rPr>
              <w:t>Составляют</w:t>
            </w:r>
            <w:r w:rsidR="00A354BA">
              <w:rPr>
                <w:rFonts w:ascii="Times New Roman" w:eastAsia="SchoolBookKza" w:hAnsi="Times New Roman"/>
                <w:sz w:val="20"/>
                <w:szCs w:val="20"/>
              </w:rPr>
              <w:t xml:space="preserve"> простой план (индивидуально)</w:t>
            </w: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Default="00A759DA" w:rsidP="00A759DA">
            <w:pPr>
              <w:spacing w:after="150" w:line="240" w:lineRule="auto"/>
              <w:rPr>
                <w:rFonts w:ascii="Times New Roman" w:hAnsi="Times New Roman"/>
                <w:color w:val="000000"/>
                <w:sz w:val="21"/>
                <w:szCs w:val="21"/>
                <w:lang w:eastAsia="ru-RU"/>
              </w:rPr>
            </w:pPr>
          </w:p>
          <w:p w:rsidR="00A759DA" w:rsidRDefault="00A759DA" w:rsidP="000D466A">
            <w:pPr>
              <w:autoSpaceDE w:val="0"/>
              <w:autoSpaceDN w:val="0"/>
              <w:adjustRightInd w:val="0"/>
              <w:spacing w:after="0" w:line="240" w:lineRule="auto"/>
              <w:jc w:val="both"/>
              <w:rPr>
                <w:rFonts w:ascii="Times New Roman" w:eastAsia="SchoolBookKza" w:hAnsi="Times New Roman"/>
                <w:sz w:val="20"/>
                <w:szCs w:val="20"/>
              </w:rPr>
            </w:pPr>
          </w:p>
          <w:p w:rsidR="00A759DA" w:rsidRPr="00002B76" w:rsidRDefault="00A759DA" w:rsidP="000D466A">
            <w:pPr>
              <w:autoSpaceDE w:val="0"/>
              <w:autoSpaceDN w:val="0"/>
              <w:adjustRightInd w:val="0"/>
              <w:spacing w:after="0" w:line="240" w:lineRule="auto"/>
              <w:jc w:val="both"/>
              <w:rPr>
                <w:rFonts w:ascii="Times New Roman" w:eastAsia="SchoolBookKza" w:hAnsi="Times New Roman"/>
                <w:sz w:val="20"/>
                <w:szCs w:val="20"/>
              </w:rPr>
            </w:pPr>
          </w:p>
        </w:tc>
        <w:tc>
          <w:tcPr>
            <w:tcW w:w="1055" w:type="pct"/>
          </w:tcPr>
          <w:p w:rsidR="000D466A" w:rsidRDefault="00EA131C" w:rsidP="000D466A">
            <w:pPr>
              <w:rPr>
                <w:rFonts w:ascii="Times New Roman" w:hAnsi="Times New Roman"/>
                <w:b/>
                <w:color w:val="17365D"/>
              </w:rPr>
            </w:pPr>
            <w:r>
              <w:rPr>
                <w:rFonts w:ascii="Times New Roman" w:hAnsi="Times New Roman"/>
                <w:b/>
                <w:color w:val="17365D"/>
              </w:rPr>
              <w:lastRenderedPageBreak/>
              <w:t xml:space="preserve">  </w:t>
            </w:r>
          </w:p>
          <w:p w:rsidR="00EA131C" w:rsidRDefault="00EA131C" w:rsidP="000D466A">
            <w:pPr>
              <w:rPr>
                <w:rFonts w:ascii="Times New Roman" w:hAnsi="Times New Roman"/>
                <w:b/>
                <w:color w:val="17365D"/>
              </w:rPr>
            </w:pPr>
            <w:r>
              <w:rPr>
                <w:rFonts w:ascii="Times New Roman" w:hAnsi="Times New Roman"/>
                <w:b/>
                <w:color w:val="17365D"/>
              </w:rPr>
              <w:t xml:space="preserve">ФО </w:t>
            </w:r>
            <w:proofErr w:type="spellStart"/>
            <w:r>
              <w:rPr>
                <w:rFonts w:ascii="Times New Roman" w:hAnsi="Times New Roman"/>
                <w:b/>
                <w:color w:val="17365D"/>
              </w:rPr>
              <w:t>Ваимооценивание</w:t>
            </w:r>
            <w:proofErr w:type="spellEnd"/>
            <w:r>
              <w:rPr>
                <w:rFonts w:ascii="Times New Roman" w:hAnsi="Times New Roman"/>
                <w:b/>
                <w:color w:val="17365D"/>
              </w:rPr>
              <w:t xml:space="preserve"> «Две звезды, одно пожелание»</w:t>
            </w:r>
          </w:p>
          <w:p w:rsidR="00904AB8" w:rsidRDefault="00904AB8" w:rsidP="000D466A">
            <w:pPr>
              <w:rPr>
                <w:rFonts w:ascii="Times New Roman" w:hAnsi="Times New Roman"/>
                <w:b/>
                <w:color w:val="17365D"/>
              </w:rPr>
            </w:pPr>
            <w:r>
              <w:rPr>
                <w:noProof/>
                <w:lang w:eastAsia="ru-RU"/>
              </w:rPr>
              <w:lastRenderedPageBreak/>
              <w:drawing>
                <wp:inline distT="0" distB="0" distL="0" distR="0" wp14:anchorId="4141F62D" wp14:editId="1A8E0639">
                  <wp:extent cx="1615631" cy="1264920"/>
                  <wp:effectExtent l="0" t="0" r="3810" b="0"/>
                  <wp:docPr id="14" name="Рисунок 14" descr="https://ds04.infourok.ru/uploads/ex/128e/001a16b5-7aa22e9a/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128e/001a16b5-7aa22e9a/img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985" cy="1269895"/>
                          </a:xfrm>
                          <a:prstGeom prst="rect">
                            <a:avLst/>
                          </a:prstGeom>
                          <a:noFill/>
                          <a:ln>
                            <a:noFill/>
                          </a:ln>
                        </pic:spPr>
                      </pic:pic>
                    </a:graphicData>
                  </a:graphic>
                </wp:inline>
              </w:drawing>
            </w: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r>
              <w:rPr>
                <w:rFonts w:ascii="Times New Roman" w:hAnsi="Times New Roman"/>
                <w:b/>
                <w:color w:val="17365D"/>
              </w:rPr>
              <w:t>ФО Проверка учителем</w:t>
            </w: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Default="00A354BA" w:rsidP="000D466A">
            <w:pPr>
              <w:rPr>
                <w:rFonts w:ascii="Times New Roman" w:hAnsi="Times New Roman"/>
                <w:b/>
                <w:color w:val="17365D"/>
              </w:rPr>
            </w:pPr>
          </w:p>
          <w:p w:rsidR="00A354BA" w:rsidRPr="00A67B5D" w:rsidRDefault="00A354BA" w:rsidP="000D466A">
            <w:pPr>
              <w:rPr>
                <w:rFonts w:ascii="Times New Roman" w:hAnsi="Times New Roman"/>
                <w:b/>
                <w:color w:val="17365D"/>
              </w:rPr>
            </w:pPr>
          </w:p>
        </w:tc>
        <w:tc>
          <w:tcPr>
            <w:tcW w:w="550" w:type="pct"/>
          </w:tcPr>
          <w:p w:rsidR="000D466A" w:rsidRDefault="00D431F9" w:rsidP="000D466A">
            <w:pPr>
              <w:rPr>
                <w:rFonts w:ascii="Times New Roman" w:hAnsi="Times New Roman"/>
                <w:sz w:val="20"/>
                <w:szCs w:val="20"/>
                <w:lang w:val="kk-KZ"/>
              </w:rPr>
            </w:pPr>
            <w:r w:rsidRPr="00B05090">
              <w:rPr>
                <w:rFonts w:ascii="Times New Roman" w:hAnsi="Times New Roman"/>
                <w:color w:val="000000"/>
                <w:sz w:val="21"/>
                <w:szCs w:val="21"/>
                <w:lang w:eastAsia="ru-RU"/>
              </w:rPr>
              <w:lastRenderedPageBreak/>
              <w:t>Раздаточный материал для работы в группе, учебник</w:t>
            </w:r>
          </w:p>
        </w:tc>
      </w:tr>
      <w:tr w:rsidR="000D466A" w:rsidRPr="00C978F2" w:rsidTr="00A05863">
        <w:trPr>
          <w:trHeight w:val="1509"/>
        </w:trPr>
        <w:tc>
          <w:tcPr>
            <w:tcW w:w="580" w:type="pct"/>
          </w:tcPr>
          <w:p w:rsidR="000D466A" w:rsidRPr="00C978F2" w:rsidRDefault="000D466A" w:rsidP="000D466A">
            <w:pPr>
              <w:pStyle w:val="Default"/>
              <w:rPr>
                <w:rFonts w:ascii="Times New Roman" w:hAnsi="Times New Roman" w:cs="Times New Roman"/>
                <w:color w:val="auto"/>
                <w:sz w:val="20"/>
                <w:szCs w:val="20"/>
              </w:rPr>
            </w:pPr>
            <w:proofErr w:type="spellStart"/>
            <w:r w:rsidRPr="00C978F2">
              <w:rPr>
                <w:rFonts w:ascii="Times New Roman" w:hAnsi="Times New Roman" w:cs="Times New Roman"/>
                <w:b/>
                <w:bCs/>
                <w:color w:val="auto"/>
                <w:sz w:val="20"/>
                <w:szCs w:val="20"/>
              </w:rPr>
              <w:lastRenderedPageBreak/>
              <w:t>Конец</w:t>
            </w:r>
            <w:proofErr w:type="spellEnd"/>
            <w:r w:rsidRPr="00C978F2">
              <w:rPr>
                <w:rFonts w:ascii="Times New Roman" w:hAnsi="Times New Roman" w:cs="Times New Roman"/>
                <w:b/>
                <w:bCs/>
                <w:color w:val="auto"/>
                <w:sz w:val="20"/>
                <w:szCs w:val="20"/>
              </w:rPr>
              <w:t xml:space="preserve"> </w:t>
            </w:r>
            <w:proofErr w:type="spellStart"/>
            <w:r w:rsidRPr="00C978F2">
              <w:rPr>
                <w:rFonts w:ascii="Times New Roman" w:hAnsi="Times New Roman" w:cs="Times New Roman"/>
                <w:b/>
                <w:bCs/>
                <w:color w:val="auto"/>
                <w:sz w:val="20"/>
                <w:szCs w:val="20"/>
              </w:rPr>
              <w:t>урока</w:t>
            </w:r>
            <w:proofErr w:type="spellEnd"/>
            <w:r w:rsidRPr="00C978F2">
              <w:rPr>
                <w:rFonts w:ascii="Times New Roman" w:hAnsi="Times New Roman" w:cs="Times New Roman"/>
                <w:b/>
                <w:bCs/>
                <w:color w:val="auto"/>
                <w:sz w:val="20"/>
                <w:szCs w:val="20"/>
              </w:rPr>
              <w:t xml:space="preserve"> </w:t>
            </w:r>
          </w:p>
          <w:p w:rsidR="000D466A" w:rsidRPr="00C978F2" w:rsidRDefault="000D466A" w:rsidP="000D466A">
            <w:pPr>
              <w:spacing w:line="240" w:lineRule="auto"/>
              <w:rPr>
                <w:rFonts w:ascii="Times New Roman" w:hAnsi="Times New Roman"/>
                <w:sz w:val="20"/>
                <w:szCs w:val="20"/>
              </w:rPr>
            </w:pPr>
          </w:p>
        </w:tc>
        <w:tc>
          <w:tcPr>
            <w:tcW w:w="1339" w:type="pct"/>
          </w:tcPr>
          <w:p w:rsidR="009C10C1" w:rsidRPr="00A354BA" w:rsidRDefault="00CB19B4" w:rsidP="009C10C1">
            <w:pPr>
              <w:spacing w:after="150" w:line="240" w:lineRule="auto"/>
              <w:rPr>
                <w:rFonts w:ascii="Times New Roman" w:hAnsi="Times New Roman"/>
                <w:color w:val="000000"/>
                <w:sz w:val="21"/>
                <w:szCs w:val="21"/>
                <w:lang w:eastAsia="ru-RU"/>
              </w:rPr>
            </w:pPr>
            <w:r>
              <w:rPr>
                <w:rFonts w:ascii="Times New Roman" w:hAnsi="Times New Roman"/>
                <w:sz w:val="20"/>
                <w:szCs w:val="20"/>
              </w:rPr>
              <w:t>1.</w:t>
            </w:r>
            <w:r w:rsidR="009C10C1" w:rsidRPr="00A354BA">
              <w:rPr>
                <w:rFonts w:ascii="Times New Roman" w:hAnsi="Times New Roman"/>
                <w:b/>
                <w:bCs/>
                <w:color w:val="000000"/>
                <w:sz w:val="21"/>
                <w:szCs w:val="21"/>
                <w:lang w:eastAsia="ru-RU"/>
              </w:rPr>
              <w:t>Работа с таблицей «Знаю, узнал, хочу узнать» (заполнение 3 столбика)</w:t>
            </w:r>
          </w:p>
          <w:p w:rsidR="009C10C1" w:rsidRDefault="009C10C1" w:rsidP="000D46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p w:rsidR="000D466A" w:rsidRPr="00C978F2" w:rsidRDefault="00CB19B4" w:rsidP="000D46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A759DA" w:rsidRPr="000127A5">
              <w:rPr>
                <w:rFonts w:ascii="Times New Roman" w:hAnsi="Times New Roman"/>
                <w:b/>
                <w:sz w:val="20"/>
                <w:szCs w:val="20"/>
              </w:rPr>
              <w:t>.</w:t>
            </w:r>
            <w:r w:rsidR="000127A5" w:rsidRPr="000127A5">
              <w:rPr>
                <w:rFonts w:ascii="Times New Roman" w:hAnsi="Times New Roman"/>
                <w:b/>
                <w:sz w:val="20"/>
                <w:szCs w:val="20"/>
              </w:rPr>
              <w:t>Тест по произведению «Бородино»</w:t>
            </w:r>
          </w:p>
          <w:p w:rsidR="000D466A" w:rsidRDefault="000127A5" w:rsidP="00A759DA">
            <w:pPr>
              <w:spacing w:after="150" w:line="240" w:lineRule="auto"/>
              <w:rPr>
                <w:rFonts w:ascii="Times New Roman" w:hAnsi="Times New Roman"/>
                <w:b/>
                <w:sz w:val="20"/>
                <w:szCs w:val="20"/>
              </w:rPr>
            </w:pPr>
            <w:r w:rsidRPr="000127A5">
              <w:rPr>
                <w:rFonts w:ascii="Times New Roman" w:hAnsi="Times New Roman"/>
                <w:b/>
                <w:sz w:val="20"/>
                <w:szCs w:val="20"/>
              </w:rPr>
              <w:t>(Приложение №1)</w:t>
            </w:r>
          </w:p>
          <w:p w:rsidR="009C10C1" w:rsidRPr="000127A5" w:rsidRDefault="009C10C1" w:rsidP="00A759DA">
            <w:pPr>
              <w:spacing w:after="150" w:line="240" w:lineRule="auto"/>
              <w:rPr>
                <w:rFonts w:ascii="Times New Roman" w:hAnsi="Times New Roman"/>
                <w:b/>
                <w:sz w:val="20"/>
                <w:szCs w:val="20"/>
              </w:rPr>
            </w:pPr>
          </w:p>
        </w:tc>
        <w:tc>
          <w:tcPr>
            <w:tcW w:w="1476" w:type="pct"/>
            <w:gridSpan w:val="3"/>
          </w:tcPr>
          <w:p w:rsidR="009C10C1" w:rsidRPr="00A759DA" w:rsidRDefault="009C10C1" w:rsidP="009C10C1">
            <w:pPr>
              <w:spacing w:after="150" w:line="240" w:lineRule="auto"/>
              <w:rPr>
                <w:rFonts w:ascii="Times New Roman" w:hAnsi="Times New Roman"/>
                <w:color w:val="000000"/>
                <w:sz w:val="21"/>
                <w:szCs w:val="21"/>
                <w:lang w:eastAsia="ru-RU"/>
              </w:rPr>
            </w:pPr>
            <w:r w:rsidRPr="00A759DA">
              <w:rPr>
                <w:rFonts w:ascii="Times New Roman" w:hAnsi="Times New Roman"/>
                <w:color w:val="000000"/>
                <w:sz w:val="21"/>
                <w:szCs w:val="21"/>
                <w:lang w:eastAsia="ru-RU"/>
              </w:rPr>
              <w:t xml:space="preserve">Заполняют 3 </w:t>
            </w:r>
            <w:r w:rsidR="002748D5">
              <w:rPr>
                <w:rFonts w:ascii="Times New Roman" w:hAnsi="Times New Roman"/>
                <w:color w:val="000000"/>
                <w:sz w:val="21"/>
                <w:szCs w:val="21"/>
                <w:lang w:eastAsia="ru-RU"/>
              </w:rPr>
              <w:t xml:space="preserve">столбик таблицы в паре </w:t>
            </w:r>
          </w:p>
          <w:p w:rsidR="009C10C1" w:rsidRDefault="009C10C1" w:rsidP="00A759DA">
            <w:pPr>
              <w:spacing w:after="150" w:line="240" w:lineRule="auto"/>
              <w:rPr>
                <w:rFonts w:ascii="Times New Roman" w:hAnsi="Times New Roman"/>
                <w:b/>
                <w:color w:val="17365D"/>
              </w:rPr>
            </w:pPr>
          </w:p>
          <w:p w:rsidR="00CB19B4" w:rsidRDefault="00CB19B4" w:rsidP="00A759DA">
            <w:pPr>
              <w:spacing w:after="150" w:line="240" w:lineRule="auto"/>
              <w:rPr>
                <w:rFonts w:ascii="Times New Roman" w:hAnsi="Times New Roman"/>
                <w:b/>
                <w:color w:val="17365D"/>
              </w:rPr>
            </w:pPr>
          </w:p>
          <w:p w:rsidR="000D466A" w:rsidRPr="00A67B5D" w:rsidRDefault="000127A5" w:rsidP="00A759DA">
            <w:pPr>
              <w:spacing w:after="150" w:line="240" w:lineRule="auto"/>
              <w:rPr>
                <w:rFonts w:ascii="Times New Roman" w:hAnsi="Times New Roman"/>
                <w:b/>
                <w:color w:val="17365D"/>
              </w:rPr>
            </w:pPr>
            <w:r>
              <w:rPr>
                <w:rFonts w:ascii="Times New Roman" w:hAnsi="Times New Roman"/>
                <w:b/>
                <w:color w:val="17365D"/>
              </w:rPr>
              <w:t>Выполняют тестовые задания</w:t>
            </w:r>
          </w:p>
        </w:tc>
        <w:tc>
          <w:tcPr>
            <w:tcW w:w="1055" w:type="pct"/>
          </w:tcPr>
          <w:p w:rsidR="009C10C1" w:rsidRDefault="009C10C1" w:rsidP="000D466A">
            <w:pPr>
              <w:rPr>
                <w:rFonts w:ascii="Times New Roman" w:hAnsi="Times New Roman"/>
                <w:b/>
                <w:noProof/>
                <w:color w:val="17365D"/>
                <w:lang w:eastAsia="ru-RU"/>
              </w:rPr>
            </w:pPr>
          </w:p>
          <w:p w:rsidR="009C10C1" w:rsidRDefault="009C10C1" w:rsidP="000D466A">
            <w:pPr>
              <w:rPr>
                <w:rFonts w:ascii="Times New Roman" w:hAnsi="Times New Roman"/>
                <w:b/>
                <w:noProof/>
                <w:color w:val="17365D"/>
                <w:lang w:eastAsia="ru-RU"/>
              </w:rPr>
            </w:pPr>
          </w:p>
          <w:p w:rsidR="000D466A" w:rsidRDefault="00A759DA" w:rsidP="000D466A">
            <w:pPr>
              <w:rPr>
                <w:rFonts w:ascii="Times New Roman" w:hAnsi="Times New Roman"/>
                <w:b/>
                <w:noProof/>
                <w:color w:val="17365D"/>
                <w:lang w:eastAsia="ru-RU"/>
              </w:rPr>
            </w:pPr>
            <w:r>
              <w:rPr>
                <w:rFonts w:ascii="Times New Roman" w:hAnsi="Times New Roman"/>
                <w:b/>
                <w:noProof/>
                <w:color w:val="17365D"/>
                <w:lang w:eastAsia="ru-RU"/>
              </w:rPr>
              <w:t>1 Самопроверка по слайду</w:t>
            </w:r>
          </w:p>
          <w:p w:rsidR="00A759DA" w:rsidRPr="00A67B5D" w:rsidRDefault="00A759DA" w:rsidP="000D466A">
            <w:pPr>
              <w:rPr>
                <w:rFonts w:ascii="Times New Roman" w:hAnsi="Times New Roman"/>
                <w:b/>
                <w:noProof/>
                <w:color w:val="17365D"/>
                <w:lang w:eastAsia="ru-RU"/>
              </w:rPr>
            </w:pPr>
            <w:r>
              <w:rPr>
                <w:rFonts w:ascii="Times New Roman" w:hAnsi="Times New Roman"/>
                <w:b/>
                <w:noProof/>
                <w:color w:val="17365D"/>
                <w:lang w:eastAsia="ru-RU"/>
              </w:rPr>
              <w:drawing>
                <wp:inline distT="0" distB="0" distL="0" distR="0" wp14:anchorId="7315BC59" wp14:editId="23E799C5">
                  <wp:extent cx="1728470" cy="655320"/>
                  <wp:effectExtent l="0" t="0" r="5080" b="0"/>
                  <wp:docPr id="4" name="Рисунок 3" descr="фф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фф.jpg"/>
                          <pic:cNvPicPr/>
                        </pic:nvPicPr>
                        <pic:blipFill>
                          <a:blip r:embed="rId9"/>
                          <a:stretch>
                            <a:fillRect/>
                          </a:stretch>
                        </pic:blipFill>
                        <pic:spPr>
                          <a:xfrm>
                            <a:off x="0" y="0"/>
                            <a:ext cx="1734370" cy="657557"/>
                          </a:xfrm>
                          <a:prstGeom prst="rect">
                            <a:avLst/>
                          </a:prstGeom>
                        </pic:spPr>
                      </pic:pic>
                    </a:graphicData>
                  </a:graphic>
                </wp:inline>
              </w:drawing>
            </w:r>
          </w:p>
        </w:tc>
        <w:tc>
          <w:tcPr>
            <w:tcW w:w="550" w:type="pct"/>
          </w:tcPr>
          <w:p w:rsidR="000D466A" w:rsidRDefault="000D466A" w:rsidP="000D466A">
            <w:pPr>
              <w:rPr>
                <w:rFonts w:ascii="Times New Roman" w:hAnsi="Times New Roman"/>
                <w:b/>
                <w:bCs/>
                <w:sz w:val="20"/>
                <w:szCs w:val="20"/>
              </w:rPr>
            </w:pPr>
          </w:p>
          <w:p w:rsidR="0049356C" w:rsidRDefault="0049356C" w:rsidP="000D466A">
            <w:pPr>
              <w:rPr>
                <w:rFonts w:ascii="Times New Roman" w:hAnsi="Times New Roman"/>
                <w:b/>
                <w:bCs/>
                <w:sz w:val="20"/>
                <w:szCs w:val="20"/>
              </w:rPr>
            </w:pPr>
          </w:p>
          <w:p w:rsidR="0049356C" w:rsidRPr="00C978F2" w:rsidRDefault="0049356C" w:rsidP="000D466A">
            <w:pPr>
              <w:rPr>
                <w:rFonts w:ascii="Times New Roman" w:hAnsi="Times New Roman"/>
                <w:b/>
                <w:bCs/>
                <w:sz w:val="20"/>
                <w:szCs w:val="20"/>
              </w:rPr>
            </w:pPr>
            <w:r>
              <w:rPr>
                <w:rFonts w:ascii="Times New Roman" w:hAnsi="Times New Roman"/>
                <w:b/>
                <w:bCs/>
                <w:sz w:val="20"/>
                <w:szCs w:val="20"/>
              </w:rPr>
              <w:t>Приложение №1</w:t>
            </w:r>
          </w:p>
        </w:tc>
      </w:tr>
      <w:tr w:rsidR="000D466A" w:rsidRPr="00C978F2" w:rsidTr="00A05863">
        <w:trPr>
          <w:trHeight w:val="1509"/>
        </w:trPr>
        <w:tc>
          <w:tcPr>
            <w:tcW w:w="580" w:type="pct"/>
          </w:tcPr>
          <w:p w:rsidR="000D466A" w:rsidRPr="002F126C" w:rsidRDefault="000D466A" w:rsidP="000D466A">
            <w:pPr>
              <w:pStyle w:val="Default"/>
              <w:rPr>
                <w:rFonts w:ascii="Times New Roman" w:hAnsi="Times New Roman"/>
                <w:b/>
                <w:bCs/>
                <w:sz w:val="20"/>
                <w:szCs w:val="20"/>
                <w:lang w:val="ru-RU"/>
              </w:rPr>
            </w:pPr>
          </w:p>
        </w:tc>
        <w:tc>
          <w:tcPr>
            <w:tcW w:w="1339" w:type="pct"/>
          </w:tcPr>
          <w:p w:rsidR="009C10C1" w:rsidRPr="009C10C1" w:rsidRDefault="009C10C1" w:rsidP="009C10C1">
            <w:pPr>
              <w:rPr>
                <w:rFonts w:ascii="Times New Roman" w:hAnsi="Times New Roman"/>
                <w:b/>
                <w:color w:val="17365D"/>
              </w:rPr>
            </w:pPr>
            <w:r w:rsidRPr="009C10C1">
              <w:rPr>
                <w:rFonts w:ascii="Times New Roman" w:hAnsi="Times New Roman"/>
                <w:b/>
                <w:color w:val="17365D"/>
              </w:rPr>
              <w:t>Рефлексия</w:t>
            </w:r>
          </w:p>
          <w:p w:rsidR="000D466A" w:rsidRPr="00A67B5D" w:rsidRDefault="000D466A" w:rsidP="000D466A">
            <w:pPr>
              <w:rPr>
                <w:rFonts w:ascii="Times New Roman" w:hAnsi="Times New Roman"/>
                <w:b/>
                <w:color w:val="17365D"/>
              </w:rPr>
            </w:pPr>
          </w:p>
        </w:tc>
        <w:tc>
          <w:tcPr>
            <w:tcW w:w="1476" w:type="pct"/>
            <w:gridSpan w:val="3"/>
          </w:tcPr>
          <w:p w:rsidR="000D466A" w:rsidRPr="00A67B5D" w:rsidRDefault="009C10C1" w:rsidP="000D466A">
            <w:pPr>
              <w:rPr>
                <w:rFonts w:ascii="Times New Roman" w:hAnsi="Times New Roman"/>
                <w:b/>
                <w:color w:val="17365D"/>
              </w:rPr>
            </w:pPr>
            <w:r>
              <w:rPr>
                <w:noProof/>
                <w:lang w:eastAsia="ru-RU"/>
              </w:rPr>
              <w:drawing>
                <wp:inline distT="0" distB="0" distL="0" distR="0" wp14:anchorId="6DA6C078" wp14:editId="3132A59E">
                  <wp:extent cx="2057400" cy="935182"/>
                  <wp:effectExtent l="0" t="0" r="0" b="0"/>
                  <wp:docPr id="17" name="Рисунок 17" descr="https://uchebnik.mos.ru/system_2/atomic_objects/files/007/705/543/original/hello_html_47ad4c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hebnik.mos.ru/system_2/atomic_objects/files/007/705/543/original/hello_html_47ad4c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2197" cy="950999"/>
                          </a:xfrm>
                          <a:prstGeom prst="rect">
                            <a:avLst/>
                          </a:prstGeom>
                          <a:noFill/>
                          <a:ln>
                            <a:noFill/>
                          </a:ln>
                        </pic:spPr>
                      </pic:pic>
                    </a:graphicData>
                  </a:graphic>
                </wp:inline>
              </w:drawing>
            </w:r>
          </w:p>
        </w:tc>
        <w:tc>
          <w:tcPr>
            <w:tcW w:w="1055" w:type="pct"/>
          </w:tcPr>
          <w:p w:rsidR="000D466A" w:rsidRPr="00A04A49" w:rsidRDefault="000D466A" w:rsidP="000D466A">
            <w:pPr>
              <w:rPr>
                <w:rFonts w:ascii="Times New Roman" w:hAnsi="Times New Roman"/>
                <w:b/>
                <w:color w:val="17365D"/>
                <w:lang w:val="kk-KZ"/>
              </w:rPr>
            </w:pPr>
          </w:p>
        </w:tc>
        <w:tc>
          <w:tcPr>
            <w:tcW w:w="550" w:type="pct"/>
          </w:tcPr>
          <w:p w:rsidR="000D466A" w:rsidRPr="00A04A49" w:rsidRDefault="000D466A" w:rsidP="000D466A">
            <w:pPr>
              <w:rPr>
                <w:rFonts w:ascii="Times New Roman" w:hAnsi="Times New Roman"/>
                <w:b/>
                <w:bCs/>
                <w:sz w:val="20"/>
                <w:szCs w:val="20"/>
                <w:lang w:val="kk-KZ"/>
              </w:rPr>
            </w:pPr>
          </w:p>
        </w:tc>
      </w:tr>
      <w:tr w:rsidR="009C10C1" w:rsidRPr="00C978F2" w:rsidTr="009C10C1">
        <w:trPr>
          <w:trHeight w:val="1509"/>
        </w:trPr>
        <w:tc>
          <w:tcPr>
            <w:tcW w:w="580" w:type="pct"/>
          </w:tcPr>
          <w:p w:rsidR="009C10C1" w:rsidRPr="002F126C" w:rsidRDefault="009C10C1" w:rsidP="000D466A">
            <w:pPr>
              <w:pStyle w:val="Default"/>
              <w:rPr>
                <w:rFonts w:ascii="Times New Roman" w:hAnsi="Times New Roman"/>
                <w:b/>
                <w:bCs/>
                <w:sz w:val="20"/>
                <w:szCs w:val="20"/>
                <w:lang w:val="ru-RU"/>
              </w:rPr>
            </w:pPr>
          </w:p>
        </w:tc>
        <w:tc>
          <w:tcPr>
            <w:tcW w:w="4420" w:type="pct"/>
            <w:gridSpan w:val="6"/>
          </w:tcPr>
          <w:p w:rsidR="009C10C1" w:rsidRDefault="009C10C1" w:rsidP="000D466A">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Обратная связь</w:t>
            </w:r>
          </w:p>
          <w:p w:rsidR="009C10C1" w:rsidRPr="009C10C1" w:rsidRDefault="009C10C1" w:rsidP="009C10C1">
            <w:pPr>
              <w:rPr>
                <w:rFonts w:ascii="Times New Roman" w:hAnsi="Times New Roman"/>
                <w:bCs/>
                <w:sz w:val="20"/>
                <w:szCs w:val="20"/>
                <w:lang w:val="kk-KZ"/>
              </w:rPr>
            </w:pPr>
            <w:r>
              <w:rPr>
                <w:rFonts w:ascii="Times New Roman" w:hAnsi="Times New Roman"/>
                <w:b/>
                <w:bCs/>
                <w:sz w:val="20"/>
                <w:szCs w:val="20"/>
                <w:lang w:val="kk-KZ"/>
              </w:rPr>
              <w:t>1</w:t>
            </w:r>
            <w:r w:rsidRPr="009C10C1">
              <w:rPr>
                <w:rFonts w:ascii="Times New Roman" w:hAnsi="Times New Roman"/>
                <w:bCs/>
                <w:sz w:val="20"/>
                <w:szCs w:val="20"/>
                <w:lang w:val="kk-KZ"/>
              </w:rPr>
              <w:t>.</w:t>
            </w:r>
            <w:r w:rsidRPr="009C10C1">
              <w:rPr>
                <w:rFonts w:ascii="Times New Roman" w:hAnsi="Times New Roman"/>
                <w:bCs/>
                <w:sz w:val="20"/>
                <w:szCs w:val="20"/>
                <w:lang w:val="kk-KZ"/>
              </w:rPr>
              <w:tab/>
              <w:t>Подготовить выразительное чтение стихотворения «Бородино»;</w:t>
            </w:r>
          </w:p>
          <w:p w:rsidR="009C10C1" w:rsidRPr="009C10C1" w:rsidRDefault="00DB1D7A" w:rsidP="009C10C1">
            <w:pPr>
              <w:rPr>
                <w:rFonts w:ascii="Times New Roman" w:hAnsi="Times New Roman"/>
                <w:bCs/>
                <w:sz w:val="20"/>
                <w:szCs w:val="20"/>
                <w:lang w:val="kk-KZ"/>
              </w:rPr>
            </w:pPr>
            <w:r>
              <w:rPr>
                <w:rFonts w:ascii="Times New Roman" w:hAnsi="Times New Roman"/>
                <w:bCs/>
                <w:sz w:val="20"/>
                <w:szCs w:val="20"/>
                <w:lang w:val="kk-KZ"/>
              </w:rPr>
              <w:t>2.</w:t>
            </w:r>
            <w:r>
              <w:rPr>
                <w:rFonts w:ascii="Times New Roman" w:hAnsi="Times New Roman"/>
                <w:bCs/>
                <w:sz w:val="20"/>
                <w:szCs w:val="20"/>
                <w:lang w:val="kk-KZ"/>
              </w:rPr>
              <w:tab/>
              <w:t>с</w:t>
            </w:r>
            <w:r w:rsidR="009C10C1" w:rsidRPr="009C10C1">
              <w:rPr>
                <w:rFonts w:ascii="Times New Roman" w:hAnsi="Times New Roman"/>
                <w:bCs/>
                <w:sz w:val="20"/>
                <w:szCs w:val="20"/>
                <w:lang w:val="kk-KZ"/>
              </w:rPr>
              <w:t>оставить небольшой р</w:t>
            </w:r>
            <w:r w:rsidR="009C10C1">
              <w:rPr>
                <w:rFonts w:ascii="Times New Roman" w:hAnsi="Times New Roman"/>
                <w:bCs/>
                <w:sz w:val="20"/>
                <w:szCs w:val="20"/>
                <w:lang w:val="kk-KZ"/>
              </w:rPr>
              <w:t>ассказ</w:t>
            </w:r>
            <w:r>
              <w:rPr>
                <w:rFonts w:ascii="Times New Roman" w:hAnsi="Times New Roman"/>
                <w:bCs/>
                <w:sz w:val="20"/>
                <w:szCs w:val="20"/>
                <w:lang w:val="kk-KZ"/>
              </w:rPr>
              <w:t xml:space="preserve"> о том, каким вы представляете   артиллериста-ветерана</w:t>
            </w:r>
          </w:p>
          <w:p w:rsidR="009C10C1" w:rsidRDefault="009C10C1" w:rsidP="009C10C1">
            <w:pPr>
              <w:rPr>
                <w:rFonts w:ascii="Times New Roman" w:hAnsi="Times New Roman"/>
                <w:b/>
                <w:bCs/>
                <w:sz w:val="20"/>
                <w:szCs w:val="20"/>
                <w:lang w:val="kk-KZ"/>
              </w:rPr>
            </w:pPr>
          </w:p>
        </w:tc>
      </w:tr>
    </w:tbl>
    <w:p w:rsidR="001245E9" w:rsidRDefault="001245E9" w:rsidP="001245E9">
      <w:pPr>
        <w:spacing w:after="0" w:line="240" w:lineRule="auto"/>
        <w:ind w:right="-1"/>
        <w:jc w:val="right"/>
        <w:rPr>
          <w:rFonts w:ascii="Times New Roman" w:hAnsi="Times New Roman"/>
          <w:b/>
          <w:sz w:val="24"/>
          <w:szCs w:val="24"/>
          <w:lang w:val="kk-KZ"/>
        </w:rPr>
      </w:pPr>
    </w:p>
    <w:p w:rsidR="001245E9" w:rsidRDefault="0049356C" w:rsidP="0049356C">
      <w:pPr>
        <w:spacing w:after="0" w:line="240" w:lineRule="auto"/>
        <w:ind w:right="-1"/>
        <w:rPr>
          <w:rFonts w:ascii="Times New Roman" w:hAnsi="Times New Roman"/>
          <w:b/>
          <w:sz w:val="24"/>
          <w:szCs w:val="24"/>
          <w:lang w:val="kk-KZ"/>
        </w:rPr>
      </w:pPr>
      <w:r>
        <w:rPr>
          <w:rFonts w:ascii="Times New Roman" w:hAnsi="Times New Roman"/>
          <w:b/>
          <w:sz w:val="24"/>
          <w:szCs w:val="24"/>
          <w:lang w:val="kk-KZ"/>
        </w:rPr>
        <w:t xml:space="preserve">                                                                             Приложение №1</w:t>
      </w:r>
    </w:p>
    <w:p w:rsidR="001245E9" w:rsidRDefault="001245E9" w:rsidP="001245E9">
      <w:pPr>
        <w:spacing w:after="0" w:line="240" w:lineRule="auto"/>
        <w:ind w:right="-1"/>
        <w:jc w:val="right"/>
        <w:rPr>
          <w:rFonts w:ascii="Times New Roman" w:hAnsi="Times New Roman"/>
          <w:b/>
          <w:sz w:val="24"/>
          <w:szCs w:val="24"/>
          <w:lang w:val="kk-KZ"/>
        </w:rPr>
      </w:pPr>
    </w:p>
    <w:tbl>
      <w:tblPr>
        <w:tblW w:w="13459" w:type="dxa"/>
        <w:tblCellMar>
          <w:top w:w="84" w:type="dxa"/>
          <w:left w:w="84" w:type="dxa"/>
          <w:bottom w:w="84" w:type="dxa"/>
          <w:right w:w="84" w:type="dxa"/>
        </w:tblCellMar>
        <w:tblLook w:val="04A0" w:firstRow="1" w:lastRow="0" w:firstColumn="1" w:lastColumn="0" w:noHBand="0" w:noVBand="1"/>
      </w:tblPr>
      <w:tblGrid>
        <w:gridCol w:w="4908"/>
        <w:gridCol w:w="5574"/>
        <w:gridCol w:w="2977"/>
      </w:tblGrid>
      <w:tr w:rsidR="0049356C" w:rsidRPr="0049356C" w:rsidTr="00582EE2">
        <w:trPr>
          <w:trHeight w:val="660"/>
        </w:trPr>
        <w:tc>
          <w:tcPr>
            <w:tcW w:w="13459"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jc w:val="center"/>
              <w:rPr>
                <w:rFonts w:ascii="Times New Roman" w:hAnsi="Times New Roman"/>
                <w:b/>
                <w:color w:val="000000"/>
                <w:sz w:val="21"/>
                <w:szCs w:val="21"/>
                <w:lang w:eastAsia="ru-RU"/>
              </w:rPr>
            </w:pPr>
            <w:r w:rsidRPr="0049356C">
              <w:rPr>
                <w:rFonts w:ascii="Times New Roman" w:hAnsi="Times New Roman"/>
                <w:b/>
                <w:color w:val="000000"/>
                <w:sz w:val="21"/>
                <w:szCs w:val="21"/>
                <w:lang w:eastAsia="ru-RU"/>
              </w:rPr>
              <w:t>ТЕСТ по стихотворению М.Ю. Лермонтова «БОРОДИНО»</w:t>
            </w:r>
          </w:p>
          <w:p w:rsidR="0049356C" w:rsidRPr="0049356C" w:rsidRDefault="0049356C" w:rsidP="0049356C">
            <w:pPr>
              <w:spacing w:after="150" w:line="240" w:lineRule="auto"/>
              <w:rPr>
                <w:rFonts w:ascii="Times New Roman" w:hAnsi="Times New Roman"/>
                <w:color w:val="000000"/>
                <w:sz w:val="21"/>
                <w:szCs w:val="21"/>
                <w:lang w:eastAsia="ru-RU"/>
              </w:rPr>
            </w:pPr>
          </w:p>
        </w:tc>
      </w:tr>
      <w:tr w:rsidR="0049356C" w:rsidRPr="0049356C" w:rsidTr="00582EE2">
        <w:trPr>
          <w:trHeight w:val="335"/>
        </w:trPr>
        <w:tc>
          <w:tcPr>
            <w:tcW w:w="13459"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jc w:val="center"/>
              <w:rPr>
                <w:rFonts w:ascii="Times New Roman" w:hAnsi="Times New Roman"/>
                <w:b/>
                <w:color w:val="000000"/>
                <w:sz w:val="21"/>
                <w:szCs w:val="21"/>
                <w:lang w:eastAsia="ru-RU"/>
              </w:rPr>
            </w:pPr>
            <w:r w:rsidRPr="0049356C">
              <w:rPr>
                <w:rFonts w:ascii="Times New Roman" w:hAnsi="Times New Roman"/>
                <w:b/>
                <w:color w:val="000000"/>
                <w:sz w:val="21"/>
                <w:szCs w:val="21"/>
                <w:lang w:eastAsia="ru-RU"/>
              </w:rPr>
              <w:t>Задание: выберите правильный ответ.</w:t>
            </w:r>
          </w:p>
        </w:tc>
      </w:tr>
      <w:tr w:rsidR="0049356C" w:rsidRPr="0049356C" w:rsidTr="00582EE2">
        <w:trPr>
          <w:trHeight w:val="1158"/>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numPr>
                <w:ilvl w:val="0"/>
                <w:numId w:val="11"/>
              </w:num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Лермонтов написал стихотворение «Бородино», потому что…</w:t>
            </w: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сам был участником сражения;</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наступила 25-ая годовщина сражения;</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ненавидел французов.</w:t>
            </w:r>
          </w:p>
        </w:tc>
      </w:tr>
      <w:tr w:rsidR="0049356C" w:rsidRPr="0049356C" w:rsidTr="00582EE2">
        <w:trPr>
          <w:trHeight w:val="860"/>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numPr>
                <w:ilvl w:val="0"/>
                <w:numId w:val="11"/>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Бой назван Бородинским…</w:t>
            </w: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о фамилии композитора Бородина;</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по названию села, возле которого он был;</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по названию хлеба.</w:t>
            </w:r>
          </w:p>
        </w:tc>
      </w:tr>
      <w:tr w:rsidR="0049356C" w:rsidRPr="0049356C" w:rsidTr="00582EE2">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numPr>
                <w:ilvl w:val="0"/>
                <w:numId w:val="11"/>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Бородинское сражение было в…</w:t>
            </w: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1941;</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1912;</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1812.</w:t>
            </w:r>
          </w:p>
        </w:tc>
      </w:tr>
      <w:tr w:rsidR="0049356C" w:rsidRPr="0049356C" w:rsidTr="00582EE2">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 xml:space="preserve">       4. Кто был во время Бородинского сражения главнокомандующим в русской армии?</w:t>
            </w:r>
          </w:p>
        </w:tc>
        <w:tc>
          <w:tcPr>
            <w:tcW w:w="5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Александр Суворов;</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Пётр I;</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Михаил Илларионович</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Кутузов.</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9356C" w:rsidRPr="0049356C" w:rsidRDefault="0049356C" w:rsidP="0049356C">
            <w:pPr>
              <w:spacing w:after="150" w:line="240" w:lineRule="auto"/>
              <w:jc w:val="center"/>
              <w:rPr>
                <w:rFonts w:ascii="Times New Roman" w:hAnsi="Times New Roman"/>
                <w:color w:val="000000"/>
                <w:sz w:val="21"/>
                <w:szCs w:val="21"/>
                <w:lang w:eastAsia="ru-RU"/>
              </w:rPr>
            </w:pPr>
            <w:r w:rsidRPr="0049356C">
              <w:rPr>
                <w:rFonts w:ascii="Times New Roman" w:hAnsi="Times New Roman"/>
                <w:noProof/>
                <w:color w:val="000000"/>
                <w:sz w:val="21"/>
                <w:szCs w:val="21"/>
                <w:lang w:eastAsia="ru-RU"/>
              </w:rPr>
              <w:drawing>
                <wp:inline distT="0" distB="0" distL="0" distR="0" wp14:anchorId="063BD335" wp14:editId="402258EB">
                  <wp:extent cx="792480" cy="1089660"/>
                  <wp:effectExtent l="0" t="0" r="7620" b="0"/>
                  <wp:docPr id="7" name="Рисунок 7" descr="https://fsd.multiurok.ru/html/2017/10/14/s_59e239ee9f08e/s711657_2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10/14/s_59e239ee9f08e/s711657_2_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1089660"/>
                          </a:xfrm>
                          <a:prstGeom prst="rect">
                            <a:avLst/>
                          </a:prstGeom>
                          <a:noFill/>
                          <a:ln>
                            <a:noFill/>
                          </a:ln>
                        </pic:spPr>
                      </pic:pic>
                    </a:graphicData>
                  </a:graphic>
                </wp:inline>
              </w:drawing>
            </w:r>
          </w:p>
        </w:tc>
      </w:tr>
      <w:tr w:rsidR="0049356C" w:rsidRPr="0049356C" w:rsidTr="00582EE2">
        <w:trPr>
          <w:trHeight w:val="1006"/>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2"/>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lastRenderedPageBreak/>
              <w:t>Расположите события в том порядке, как они описаны в стихотворении.</w:t>
            </w: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«Тогда считать мы стали раны, товарищей считать»;</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просьба молодого солдата;</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«Пора добраться до картечи».</w:t>
            </w:r>
          </w:p>
        </w:tc>
      </w:tr>
      <w:tr w:rsidR="0049356C" w:rsidRPr="0049356C" w:rsidTr="00582EE2">
        <w:trPr>
          <w:trHeight w:val="863"/>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2"/>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Булат - это...</w:t>
            </w:r>
          </w:p>
          <w:p w:rsidR="0049356C" w:rsidRPr="0049356C" w:rsidRDefault="0049356C" w:rsidP="0049356C">
            <w:pPr>
              <w:spacing w:after="150" w:line="240" w:lineRule="auto"/>
              <w:rPr>
                <w:rFonts w:ascii="Times New Roman" w:hAnsi="Times New Roman"/>
                <w:color w:val="000000"/>
                <w:sz w:val="21"/>
                <w:szCs w:val="21"/>
                <w:lang w:eastAsia="ru-RU"/>
              </w:rPr>
            </w:pP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колющее оружие с длинным клинком;</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оружие из булатной стали – стали особой закалки;</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старинное оружие крупного калибра с фитильным замком.</w:t>
            </w:r>
          </w:p>
        </w:tc>
      </w:tr>
      <w:tr w:rsidR="0049356C" w:rsidRPr="0049356C" w:rsidTr="00582EE2">
        <w:trPr>
          <w:trHeight w:val="1199"/>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2"/>
              </w:numPr>
              <w:spacing w:after="150" w:line="240" w:lineRule="auto"/>
              <w:contextualSpacing/>
              <w:rPr>
                <w:rFonts w:ascii="Times New Roman" w:hAnsi="Times New Roman"/>
                <w:color w:val="000000"/>
                <w:sz w:val="21"/>
                <w:szCs w:val="21"/>
                <w:lang w:eastAsia="ru-RU"/>
              </w:rPr>
            </w:pPr>
            <w:proofErr w:type="spellStart"/>
            <w:r w:rsidRPr="0049356C">
              <w:rPr>
                <w:rFonts w:ascii="Times New Roman" w:hAnsi="Times New Roman"/>
                <w:color w:val="000000"/>
                <w:sz w:val="21"/>
                <w:szCs w:val="21"/>
                <w:lang w:eastAsia="ru-RU"/>
              </w:rPr>
              <w:t>Басурманы</w:t>
            </w:r>
            <w:proofErr w:type="spellEnd"/>
            <w:r w:rsidRPr="0049356C">
              <w:rPr>
                <w:rFonts w:ascii="Times New Roman" w:hAnsi="Times New Roman"/>
                <w:color w:val="000000"/>
                <w:sz w:val="21"/>
                <w:szCs w:val="21"/>
                <w:lang w:eastAsia="ru-RU"/>
              </w:rPr>
              <w:t xml:space="preserve"> - это…</w:t>
            </w: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чужие люди, враги;</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жители одного населённого пункта;</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высшее офицерское звание.</w:t>
            </w:r>
          </w:p>
        </w:tc>
      </w:tr>
      <w:tr w:rsidR="0049356C" w:rsidRPr="0049356C" w:rsidTr="00582EE2">
        <w:trPr>
          <w:trHeight w:val="995"/>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2"/>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Уланы, драгуны - это...</w:t>
            </w:r>
          </w:p>
          <w:p w:rsidR="0049356C" w:rsidRPr="0049356C" w:rsidRDefault="0049356C" w:rsidP="0049356C">
            <w:pPr>
              <w:spacing w:after="150" w:line="240" w:lineRule="auto"/>
              <w:rPr>
                <w:rFonts w:ascii="Times New Roman" w:hAnsi="Times New Roman"/>
                <w:color w:val="000000"/>
                <w:sz w:val="21"/>
                <w:szCs w:val="21"/>
                <w:lang w:eastAsia="ru-RU"/>
              </w:rPr>
            </w:pP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солдаты конных полков;</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офицеры при военном начальнике для выполнения особо важных поручений;</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военнослужащие при генералах.</w:t>
            </w:r>
          </w:p>
        </w:tc>
      </w:tr>
      <w:tr w:rsidR="0049356C" w:rsidRPr="0049356C" w:rsidTr="00582EE2">
        <w:trPr>
          <w:trHeight w:val="1199"/>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2"/>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Кивер - это…</w:t>
            </w:r>
          </w:p>
          <w:p w:rsidR="0049356C" w:rsidRPr="0049356C" w:rsidRDefault="0049356C" w:rsidP="0049356C">
            <w:pPr>
              <w:spacing w:after="150" w:line="240" w:lineRule="auto"/>
              <w:rPr>
                <w:rFonts w:ascii="Times New Roman" w:hAnsi="Times New Roman"/>
                <w:color w:val="000000"/>
                <w:sz w:val="21"/>
                <w:szCs w:val="21"/>
                <w:lang w:eastAsia="ru-RU"/>
              </w:rPr>
            </w:pP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штык, применяемый в рукопашном бою;</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высокий головной убор из твёрдой кожи;</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длинный (или до колен) мохнатый плащ из тонкого войлока.</w:t>
            </w:r>
          </w:p>
        </w:tc>
      </w:tr>
      <w:tr w:rsidR="0049356C" w:rsidRPr="0049356C" w:rsidTr="00582EE2">
        <w:trPr>
          <w:trHeight w:val="1199"/>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3"/>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 xml:space="preserve">   Картечь - это...</w:t>
            </w:r>
          </w:p>
          <w:p w:rsidR="0049356C" w:rsidRPr="0049356C" w:rsidRDefault="0049356C" w:rsidP="0049356C">
            <w:pPr>
              <w:spacing w:after="150" w:line="240" w:lineRule="auto"/>
              <w:rPr>
                <w:rFonts w:ascii="Times New Roman" w:hAnsi="Times New Roman"/>
                <w:color w:val="000000"/>
                <w:sz w:val="21"/>
                <w:szCs w:val="21"/>
                <w:lang w:eastAsia="ru-RU"/>
              </w:rPr>
            </w:pP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артиллерийская пушка;</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огнестрельное оружие;</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артиллерийский снаряд.</w:t>
            </w:r>
          </w:p>
        </w:tc>
      </w:tr>
      <w:tr w:rsidR="0049356C" w:rsidRPr="0049356C" w:rsidTr="00582EE2">
        <w:trPr>
          <w:trHeight w:val="1199"/>
        </w:trPr>
        <w:tc>
          <w:tcPr>
            <w:tcW w:w="490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numPr>
                <w:ilvl w:val="0"/>
                <w:numId w:val="23"/>
              </w:numPr>
              <w:spacing w:after="150" w:line="240" w:lineRule="auto"/>
              <w:contextualSpacing/>
              <w:rPr>
                <w:rFonts w:ascii="Times New Roman" w:hAnsi="Times New Roman"/>
                <w:color w:val="000000"/>
                <w:sz w:val="21"/>
                <w:szCs w:val="21"/>
                <w:lang w:eastAsia="ru-RU"/>
              </w:rPr>
            </w:pPr>
            <w:r w:rsidRPr="0049356C">
              <w:rPr>
                <w:rFonts w:ascii="Times New Roman" w:hAnsi="Times New Roman"/>
                <w:color w:val="000000"/>
                <w:sz w:val="21"/>
                <w:szCs w:val="21"/>
                <w:lang w:eastAsia="ru-RU"/>
              </w:rPr>
              <w:t>Редут - это...</w:t>
            </w:r>
          </w:p>
          <w:p w:rsidR="0049356C" w:rsidRPr="0049356C" w:rsidRDefault="0049356C" w:rsidP="0049356C">
            <w:pPr>
              <w:spacing w:after="150" w:line="240" w:lineRule="auto"/>
              <w:rPr>
                <w:rFonts w:ascii="Times New Roman" w:hAnsi="Times New Roman"/>
                <w:color w:val="000000"/>
                <w:sz w:val="21"/>
                <w:szCs w:val="21"/>
                <w:lang w:eastAsia="ru-RU"/>
              </w:rPr>
            </w:pPr>
          </w:p>
        </w:tc>
        <w:tc>
          <w:tcPr>
            <w:tcW w:w="85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а) земляное укрепление на поле боя;</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б) боевой станок, на котором укрепляется ствол орудия;</w:t>
            </w:r>
          </w:p>
          <w:p w:rsidR="0049356C" w:rsidRPr="0049356C" w:rsidRDefault="0049356C" w:rsidP="0049356C">
            <w:pPr>
              <w:spacing w:after="150" w:line="240" w:lineRule="auto"/>
              <w:rPr>
                <w:rFonts w:ascii="Times New Roman" w:hAnsi="Times New Roman"/>
                <w:color w:val="000000"/>
                <w:sz w:val="21"/>
                <w:szCs w:val="21"/>
                <w:lang w:eastAsia="ru-RU"/>
              </w:rPr>
            </w:pPr>
            <w:r w:rsidRPr="0049356C">
              <w:rPr>
                <w:rFonts w:ascii="Times New Roman" w:hAnsi="Times New Roman"/>
                <w:color w:val="000000"/>
                <w:sz w:val="21"/>
                <w:szCs w:val="21"/>
                <w:lang w:eastAsia="ru-RU"/>
              </w:rPr>
              <w:t>в) овраг с пологими склонами.</w:t>
            </w:r>
          </w:p>
        </w:tc>
      </w:tr>
    </w:tbl>
    <w:p w:rsidR="0049356C" w:rsidRPr="0049356C" w:rsidRDefault="0049356C" w:rsidP="0049356C">
      <w:pPr>
        <w:shd w:val="clear" w:color="auto" w:fill="FFFFFF"/>
        <w:spacing w:after="150" w:line="240" w:lineRule="auto"/>
        <w:rPr>
          <w:rFonts w:ascii="Arial" w:hAnsi="Arial" w:cs="Arial"/>
          <w:color w:val="000000"/>
          <w:sz w:val="21"/>
          <w:szCs w:val="21"/>
          <w:lang w:eastAsia="ru-RU"/>
        </w:rPr>
      </w:pPr>
      <w:r w:rsidRPr="0049356C">
        <w:rPr>
          <w:rFonts w:ascii="Arial" w:hAnsi="Arial" w:cs="Arial"/>
          <w:color w:val="000000"/>
          <w:sz w:val="21"/>
          <w:szCs w:val="21"/>
          <w:lang w:eastAsia="ru-RU"/>
        </w:rPr>
        <w:br/>
      </w:r>
    </w:p>
    <w:p w:rsidR="001245E9" w:rsidRPr="0049356C" w:rsidRDefault="001245E9" w:rsidP="001245E9">
      <w:pPr>
        <w:spacing w:after="0" w:line="240" w:lineRule="auto"/>
        <w:ind w:right="-1"/>
        <w:jc w:val="right"/>
        <w:rPr>
          <w:rFonts w:ascii="Times New Roman" w:hAnsi="Times New Roman"/>
          <w:b/>
          <w:sz w:val="24"/>
          <w:szCs w:val="24"/>
        </w:rPr>
      </w:pPr>
    </w:p>
    <w:sectPr w:rsidR="001245E9" w:rsidRPr="0049356C" w:rsidSect="001245E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choolBookKza">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1F29"/>
    <w:multiLevelType w:val="multilevel"/>
    <w:tmpl w:val="384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D73E4"/>
    <w:multiLevelType w:val="hybridMultilevel"/>
    <w:tmpl w:val="8C5A009C"/>
    <w:lvl w:ilvl="0" w:tplc="71707A7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D3DF1"/>
    <w:multiLevelType w:val="multilevel"/>
    <w:tmpl w:val="278E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4024A"/>
    <w:multiLevelType w:val="multilevel"/>
    <w:tmpl w:val="DEF6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3346F"/>
    <w:multiLevelType w:val="multilevel"/>
    <w:tmpl w:val="6B94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76996"/>
    <w:multiLevelType w:val="multilevel"/>
    <w:tmpl w:val="EF8C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C20D5"/>
    <w:multiLevelType w:val="multilevel"/>
    <w:tmpl w:val="6F76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FC5B9D"/>
    <w:multiLevelType w:val="multilevel"/>
    <w:tmpl w:val="C3DC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F3000"/>
    <w:multiLevelType w:val="hybridMultilevel"/>
    <w:tmpl w:val="C292EF8C"/>
    <w:lvl w:ilvl="0" w:tplc="6F08F6C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E7DFA"/>
    <w:multiLevelType w:val="multilevel"/>
    <w:tmpl w:val="7FDA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74248A"/>
    <w:multiLevelType w:val="multilevel"/>
    <w:tmpl w:val="E278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261578"/>
    <w:multiLevelType w:val="multilevel"/>
    <w:tmpl w:val="86EC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5133F"/>
    <w:multiLevelType w:val="multilevel"/>
    <w:tmpl w:val="114C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944293"/>
    <w:multiLevelType w:val="multilevel"/>
    <w:tmpl w:val="9F92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928C8"/>
    <w:multiLevelType w:val="multilevel"/>
    <w:tmpl w:val="74CA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D7764"/>
    <w:multiLevelType w:val="multilevel"/>
    <w:tmpl w:val="0CF8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600039"/>
    <w:multiLevelType w:val="multilevel"/>
    <w:tmpl w:val="6488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C38E1"/>
    <w:multiLevelType w:val="multilevel"/>
    <w:tmpl w:val="A504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F530D0"/>
    <w:multiLevelType w:val="multilevel"/>
    <w:tmpl w:val="C470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0214EB"/>
    <w:multiLevelType w:val="multilevel"/>
    <w:tmpl w:val="42D8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894A86"/>
    <w:multiLevelType w:val="multilevel"/>
    <w:tmpl w:val="9CAA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FB1A13"/>
    <w:multiLevelType w:val="multilevel"/>
    <w:tmpl w:val="F286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3616D"/>
    <w:multiLevelType w:val="multilevel"/>
    <w:tmpl w:val="CABE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2"/>
  </w:num>
  <w:num w:numId="4">
    <w:abstractNumId w:val="20"/>
  </w:num>
  <w:num w:numId="5">
    <w:abstractNumId w:val="5"/>
  </w:num>
  <w:num w:numId="6">
    <w:abstractNumId w:val="0"/>
  </w:num>
  <w:num w:numId="7">
    <w:abstractNumId w:val="13"/>
  </w:num>
  <w:num w:numId="8">
    <w:abstractNumId w:val="16"/>
  </w:num>
  <w:num w:numId="9">
    <w:abstractNumId w:val="18"/>
  </w:num>
  <w:num w:numId="10">
    <w:abstractNumId w:val="7"/>
  </w:num>
  <w:num w:numId="11">
    <w:abstractNumId w:val="4"/>
  </w:num>
  <w:num w:numId="12">
    <w:abstractNumId w:val="12"/>
  </w:num>
  <w:num w:numId="13">
    <w:abstractNumId w:val="6"/>
  </w:num>
  <w:num w:numId="14">
    <w:abstractNumId w:val="11"/>
  </w:num>
  <w:num w:numId="15">
    <w:abstractNumId w:val="17"/>
  </w:num>
  <w:num w:numId="16">
    <w:abstractNumId w:val="19"/>
  </w:num>
  <w:num w:numId="17">
    <w:abstractNumId w:val="10"/>
  </w:num>
  <w:num w:numId="18">
    <w:abstractNumId w:val="14"/>
  </w:num>
  <w:num w:numId="19">
    <w:abstractNumId w:val="3"/>
  </w:num>
  <w:num w:numId="20">
    <w:abstractNumId w:val="21"/>
  </w:num>
  <w:num w:numId="21">
    <w:abstractNumId w:val="9"/>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B1"/>
    <w:rsid w:val="000127A5"/>
    <w:rsid w:val="000D466A"/>
    <w:rsid w:val="001245E9"/>
    <w:rsid w:val="002748D5"/>
    <w:rsid w:val="0047048F"/>
    <w:rsid w:val="0049356C"/>
    <w:rsid w:val="004D4100"/>
    <w:rsid w:val="006C3664"/>
    <w:rsid w:val="00707016"/>
    <w:rsid w:val="0084796A"/>
    <w:rsid w:val="0085558A"/>
    <w:rsid w:val="00904AB8"/>
    <w:rsid w:val="0092033F"/>
    <w:rsid w:val="00954E3C"/>
    <w:rsid w:val="009C10C1"/>
    <w:rsid w:val="00A05863"/>
    <w:rsid w:val="00A354BA"/>
    <w:rsid w:val="00A759DA"/>
    <w:rsid w:val="00BE1CB1"/>
    <w:rsid w:val="00CB19B4"/>
    <w:rsid w:val="00D1398D"/>
    <w:rsid w:val="00D431F9"/>
    <w:rsid w:val="00DB1D7A"/>
    <w:rsid w:val="00E344D7"/>
    <w:rsid w:val="00EA131C"/>
    <w:rsid w:val="00F05E8A"/>
    <w:rsid w:val="00FC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DAF2"/>
  <w15:chartTrackingRefBased/>
  <w15:docId w15:val="{36C03F2F-170E-4776-AE6A-40078BDD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5E9"/>
    <w:pPr>
      <w:spacing w:after="200" w:line="276" w:lineRule="auto"/>
    </w:pPr>
    <w:rPr>
      <w:rFonts w:eastAsia="Times New Roman" w:cs="Times New Roman"/>
    </w:rPr>
  </w:style>
  <w:style w:type="paragraph" w:styleId="9">
    <w:name w:val="heading 9"/>
    <w:basedOn w:val="a"/>
    <w:next w:val="a"/>
    <w:link w:val="90"/>
    <w:uiPriority w:val="9"/>
    <w:semiHidden/>
    <w:unhideWhenUsed/>
    <w:qFormat/>
    <w:rsid w:val="001245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1245E9"/>
    <w:rPr>
      <w:rFonts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1245E9"/>
    <w:pPr>
      <w:spacing w:before="100" w:beforeAutospacing="1" w:after="100" w:afterAutospacing="1" w:line="240" w:lineRule="auto"/>
    </w:pPr>
    <w:rPr>
      <w:rFonts w:eastAsiaTheme="minorHAnsi"/>
      <w:sz w:val="24"/>
      <w:szCs w:val="24"/>
      <w:lang w:eastAsia="ru-RU"/>
    </w:rPr>
  </w:style>
  <w:style w:type="paragraph" w:customStyle="1" w:styleId="AssignmentTemplate">
    <w:name w:val="AssignmentTemplate"/>
    <w:basedOn w:val="9"/>
    <w:uiPriority w:val="99"/>
    <w:qFormat/>
    <w:rsid w:val="001245E9"/>
    <w:pPr>
      <w:keepNext w:val="0"/>
      <w:keepLines w:val="0"/>
      <w:spacing w:before="240" w:after="60" w:line="240" w:lineRule="auto"/>
    </w:pPr>
    <w:rPr>
      <w:rFonts w:ascii="Arial" w:eastAsia="Times New Roman" w:hAnsi="Arial" w:cs="Times New Roman"/>
      <w:b/>
      <w:i w:val="0"/>
      <w:iCs w:val="0"/>
      <w:color w:val="auto"/>
      <w:sz w:val="20"/>
      <w:szCs w:val="20"/>
      <w:lang w:val="en-GB"/>
    </w:rPr>
  </w:style>
  <w:style w:type="paragraph" w:customStyle="1" w:styleId="Default">
    <w:name w:val="Default"/>
    <w:qFormat/>
    <w:rsid w:val="001245E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
    <w:name w:val="A9"/>
    <w:uiPriority w:val="99"/>
    <w:rsid w:val="001245E9"/>
    <w:rPr>
      <w:color w:val="000000"/>
      <w:sz w:val="28"/>
    </w:rPr>
  </w:style>
  <w:style w:type="character" w:customStyle="1" w:styleId="FontStyle281">
    <w:name w:val="Font Style281"/>
    <w:basedOn w:val="a0"/>
    <w:uiPriority w:val="99"/>
    <w:rsid w:val="001245E9"/>
    <w:rPr>
      <w:rFonts w:ascii="Century Schoolbook" w:hAnsi="Century Schoolbook" w:cs="Century Schoolbook"/>
      <w:sz w:val="18"/>
      <w:szCs w:val="18"/>
    </w:rPr>
  </w:style>
  <w:style w:type="character" w:customStyle="1" w:styleId="90">
    <w:name w:val="Заголовок 9 Знак"/>
    <w:basedOn w:val="a0"/>
    <w:link w:val="9"/>
    <w:uiPriority w:val="9"/>
    <w:semiHidden/>
    <w:rsid w:val="001245E9"/>
    <w:rPr>
      <w:rFonts w:asciiTheme="majorHAnsi" w:eastAsiaTheme="majorEastAsia" w:hAnsiTheme="majorHAnsi" w:cstheme="majorBidi"/>
      <w:i/>
      <w:iCs/>
      <w:color w:val="272727" w:themeColor="text1" w:themeTint="D8"/>
      <w:sz w:val="21"/>
      <w:szCs w:val="21"/>
    </w:rPr>
  </w:style>
  <w:style w:type="paragraph" w:styleId="a5">
    <w:name w:val="List Paragraph"/>
    <w:basedOn w:val="a"/>
    <w:uiPriority w:val="34"/>
    <w:qFormat/>
    <w:rsid w:val="00E344D7"/>
    <w:pPr>
      <w:ind w:left="720"/>
      <w:contextualSpacing/>
    </w:pPr>
  </w:style>
  <w:style w:type="paragraph" w:customStyle="1" w:styleId="TableParagraph">
    <w:name w:val="Table Paragraph"/>
    <w:basedOn w:val="a"/>
    <w:uiPriority w:val="99"/>
    <w:rsid w:val="0092033F"/>
    <w:pPr>
      <w:widowControl w:val="0"/>
      <w:spacing w:after="0" w:line="240" w:lineRule="auto"/>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1666">
      <w:bodyDiv w:val="1"/>
      <w:marLeft w:val="0"/>
      <w:marRight w:val="0"/>
      <w:marTop w:val="0"/>
      <w:marBottom w:val="0"/>
      <w:divBdr>
        <w:top w:val="none" w:sz="0" w:space="0" w:color="auto"/>
        <w:left w:val="none" w:sz="0" w:space="0" w:color="auto"/>
        <w:bottom w:val="none" w:sz="0" w:space="0" w:color="auto"/>
        <w:right w:val="none" w:sz="0" w:space="0" w:color="auto"/>
      </w:divBdr>
    </w:div>
    <w:div w:id="19817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PC</dc:creator>
  <cp:keywords/>
  <dc:description/>
  <cp:lastModifiedBy>Laptop PC</cp:lastModifiedBy>
  <cp:revision>4</cp:revision>
  <dcterms:created xsi:type="dcterms:W3CDTF">2021-01-24T07:35:00Z</dcterms:created>
  <dcterms:modified xsi:type="dcterms:W3CDTF">2021-01-29T15:50:00Z</dcterms:modified>
</cp:coreProperties>
</file>