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3FF" w:rsidRPr="007A511D" w:rsidRDefault="00AE73FF" w:rsidP="00AE73F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kk-KZ"/>
        </w:rPr>
        <w:t xml:space="preserve">Технологическая </w:t>
      </w:r>
      <w:r w:rsidRPr="007A511D">
        <w:rPr>
          <w:rFonts w:ascii="Times New Roman" w:hAnsi="Times New Roman"/>
          <w:b/>
          <w:sz w:val="28"/>
          <w:szCs w:val="28"/>
          <w:lang w:val="kk-KZ"/>
        </w:rPr>
        <w:t xml:space="preserve"> карта</w:t>
      </w:r>
    </w:p>
    <w:p w:rsidR="00AE73FF" w:rsidRDefault="00AE73FF" w:rsidP="00AE73F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Ересек </w:t>
      </w:r>
      <w:r w:rsidRPr="007A511D">
        <w:rPr>
          <w:rFonts w:ascii="Times New Roman" w:hAnsi="Times New Roman"/>
          <w:b/>
          <w:sz w:val="28"/>
          <w:szCs w:val="28"/>
          <w:lang w:val="kk-KZ"/>
        </w:rPr>
        <w:t>тобының  оқу іскерлігін ұйымдастыру</w:t>
      </w:r>
    </w:p>
    <w:p w:rsidR="00AE73FF" w:rsidRDefault="00AE73FF" w:rsidP="00AE73F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Организованной учебной деятельности для старшей группы</w:t>
      </w:r>
    </w:p>
    <w:p w:rsidR="00AE73FF" w:rsidRPr="006E6E09" w:rsidRDefault="00AE73FF" w:rsidP="00AE73FF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AE73FF" w:rsidRPr="006E6E09" w:rsidRDefault="00AE73FF" w:rsidP="00AE73FF">
      <w:pPr>
        <w:spacing w:after="0" w:line="18" w:lineRule="atLeast"/>
        <w:contextualSpacing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  Білім беру саласы</w:t>
      </w:r>
      <w:r w:rsidRPr="006E6E09">
        <w:rPr>
          <w:rFonts w:ascii="Times New Roman" w:hAnsi="Times New Roman"/>
          <w:color w:val="000000"/>
          <w:sz w:val="28"/>
          <w:szCs w:val="28"/>
          <w:lang w:val="ru-RU"/>
        </w:rPr>
        <w:t xml:space="preserve">/ Образовательная область: Коммуникация </w:t>
      </w:r>
    </w:p>
    <w:p w:rsidR="00AE73FF" w:rsidRPr="006E6E09" w:rsidRDefault="00AE73FF" w:rsidP="00AE73FF">
      <w:pPr>
        <w:spacing w:after="0" w:line="18" w:lineRule="atLeast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E6E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</w:t>
      </w: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 xml:space="preserve">Бөлімі /Раздел: </w:t>
      </w:r>
      <w:r w:rsidRPr="006E6E09">
        <w:rPr>
          <w:rFonts w:ascii="Times New Roman" w:hAnsi="Times New Roman"/>
          <w:color w:val="000000"/>
          <w:sz w:val="28"/>
          <w:szCs w:val="28"/>
          <w:lang w:val="ru-RU"/>
        </w:rPr>
        <w:t>Развитие речи</w:t>
      </w:r>
    </w:p>
    <w:p w:rsidR="00AE73FF" w:rsidRPr="006E6E09" w:rsidRDefault="00AE73FF" w:rsidP="00AE73F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 xml:space="preserve">Тақырыбы /Тема: </w:t>
      </w:r>
      <w:r w:rsidRPr="006E6E09">
        <w:rPr>
          <w:rFonts w:ascii="Times New Roman" w:hAnsi="Times New Roman"/>
          <w:color w:val="000000"/>
          <w:sz w:val="28"/>
          <w:szCs w:val="28"/>
          <w:lang w:val="ru-RU"/>
        </w:rPr>
        <w:t xml:space="preserve">ЗКР «Ж - Ш» Дидактическая игра «Магазин»                                                    </w:t>
      </w: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 xml:space="preserve">Мақсаты/Цель: </w:t>
      </w:r>
      <w:r w:rsidRPr="006E6E09">
        <w:rPr>
          <w:rFonts w:ascii="Times New Roman" w:hAnsi="Times New Roman"/>
          <w:color w:val="000000"/>
          <w:sz w:val="28"/>
          <w:szCs w:val="28"/>
          <w:lang w:val="ru-RU"/>
        </w:rPr>
        <w:t xml:space="preserve">Упражнять детей в отчетливом произнесении звуков «Ж- Ш».                             </w:t>
      </w: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>Міңдеттері</w:t>
      </w:r>
      <w:r w:rsidRPr="006E6E09">
        <w:rPr>
          <w:rFonts w:ascii="Times New Roman" w:hAnsi="Times New Roman"/>
          <w:color w:val="000000"/>
          <w:sz w:val="28"/>
          <w:szCs w:val="28"/>
          <w:lang w:val="ru-RU"/>
        </w:rPr>
        <w:t>/ Задачи</w:t>
      </w: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 xml:space="preserve"> : </w:t>
      </w:r>
      <w:r w:rsidRPr="006E6E09">
        <w:rPr>
          <w:rFonts w:ascii="Times New Roman" w:hAnsi="Times New Roman"/>
          <w:color w:val="000000"/>
          <w:sz w:val="28"/>
          <w:szCs w:val="28"/>
          <w:lang w:val="ru-RU"/>
        </w:rPr>
        <w:t>Учить слышать звук в слове, определять его позицию, называть слова на заданный звук.</w:t>
      </w:r>
    </w:p>
    <w:p w:rsidR="00AE73FF" w:rsidRPr="006E6E09" w:rsidRDefault="00AE73FF" w:rsidP="00AE73F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E6E09">
        <w:rPr>
          <w:rFonts w:ascii="Times New Roman" w:hAnsi="Times New Roman"/>
          <w:color w:val="000000"/>
          <w:sz w:val="28"/>
          <w:szCs w:val="28"/>
          <w:lang w:val="ru-RU"/>
        </w:rPr>
        <w:t xml:space="preserve">Совершенствовать слуховое восприятие детей посредством упражнений на различение звуков. </w:t>
      </w:r>
    </w:p>
    <w:p w:rsidR="00AE73FF" w:rsidRPr="006E6E09" w:rsidRDefault="00AE73FF" w:rsidP="00AE73FF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 xml:space="preserve">Сөздік жұмысы/Словарная работа: магазин, продавец,  </w:t>
      </w:r>
      <w:r w:rsidRPr="006E6E0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жилет,</w:t>
      </w:r>
      <w:r w:rsidRPr="006E6E0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E6E0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жираф,</w:t>
      </w:r>
      <w:r w:rsidRPr="006E6E0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E6E0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жук,</w:t>
      </w:r>
      <w:r w:rsidRPr="006E6E0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E6E0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шахматы,</w:t>
      </w:r>
      <w:r w:rsidRPr="006E6E0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6E6E0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шалаш, шапка, шарф.</w:t>
      </w:r>
      <w:r w:rsidRPr="006E6E0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</w:t>
      </w: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 xml:space="preserve">  Билингвальный компонент: кеудеше-  </w:t>
      </w:r>
      <w:r w:rsidRPr="006E6E0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жилет, </w:t>
      </w: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6E6E0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шапка- бөрік, дүкен- магазин. </w:t>
      </w: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                                 Құрал-жабдықтар / Оборудование: картинки- </w:t>
      </w:r>
      <w:r w:rsidRPr="00D629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жилет,</w:t>
      </w:r>
      <w:r w:rsidRPr="00D6299F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D629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жираф,</w:t>
      </w:r>
      <w:r w:rsidRPr="00D6299F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D629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жук,</w:t>
      </w:r>
      <w:r w:rsidRPr="00D6299F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D629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шахматы,</w:t>
      </w:r>
      <w:r w:rsidRPr="00D6299F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D6299F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шалаш, шапка, шарф.</w:t>
      </w:r>
      <w:r w:rsidRPr="00D6299F"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                                         </w:t>
      </w: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3"/>
        <w:gridCol w:w="4085"/>
        <w:gridCol w:w="3814"/>
      </w:tblGrid>
      <w:tr w:rsidR="00AE73FF" w:rsidRPr="00272C6B" w:rsidTr="00C16B25">
        <w:trPr>
          <w:jc w:val="center"/>
        </w:trPr>
        <w:tc>
          <w:tcPr>
            <w:tcW w:w="2783" w:type="dxa"/>
            <w:shd w:val="clear" w:color="auto" w:fill="auto"/>
          </w:tcPr>
          <w:p w:rsidR="00AE73FF" w:rsidRPr="006E6E09" w:rsidRDefault="00AE73FF" w:rsidP="00C16B25">
            <w:pPr>
              <w:spacing w:after="0" w:line="18" w:lineRule="atLeas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Әрекет кезеңдері</w:t>
            </w:r>
          </w:p>
          <w:p w:rsidR="00AE73FF" w:rsidRPr="006E6E09" w:rsidRDefault="00AE73FF" w:rsidP="00C16B25">
            <w:pPr>
              <w:spacing w:after="0" w:line="18" w:lineRule="atLeas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Этапы деятельности</w:t>
            </w:r>
          </w:p>
        </w:tc>
        <w:tc>
          <w:tcPr>
            <w:tcW w:w="4413" w:type="dxa"/>
            <w:shd w:val="clear" w:color="auto" w:fill="auto"/>
          </w:tcPr>
          <w:p w:rsidR="00AE73FF" w:rsidRPr="006E6E09" w:rsidRDefault="00AE73FF" w:rsidP="00C16B25">
            <w:pPr>
              <w:spacing w:after="0" w:line="18" w:lineRule="atLeas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Тәрбиешінің іс-әрекеті</w:t>
            </w:r>
          </w:p>
          <w:p w:rsidR="00AE73FF" w:rsidRPr="006E6E09" w:rsidRDefault="00AE73FF" w:rsidP="00C16B25">
            <w:pPr>
              <w:spacing w:after="0" w:line="18" w:lineRule="atLeas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Действие воспитателя</w:t>
            </w:r>
          </w:p>
        </w:tc>
        <w:tc>
          <w:tcPr>
            <w:tcW w:w="4111" w:type="dxa"/>
            <w:shd w:val="clear" w:color="auto" w:fill="auto"/>
          </w:tcPr>
          <w:p w:rsidR="00AE73FF" w:rsidRPr="006E6E09" w:rsidRDefault="00AE73FF" w:rsidP="00C16B25">
            <w:pPr>
              <w:spacing w:after="0" w:line="18" w:lineRule="atLeas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Баланың іс-әрекет</w:t>
            </w:r>
          </w:p>
          <w:p w:rsidR="00AE73FF" w:rsidRPr="006E6E09" w:rsidRDefault="00AE73FF" w:rsidP="00C16B25">
            <w:pPr>
              <w:spacing w:after="0" w:line="18" w:lineRule="atLeast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Действие детей</w:t>
            </w:r>
          </w:p>
        </w:tc>
      </w:tr>
      <w:tr w:rsidR="00AE73FF" w:rsidRPr="00272C6B" w:rsidTr="00C16B25">
        <w:trPr>
          <w:jc w:val="center"/>
        </w:trPr>
        <w:tc>
          <w:tcPr>
            <w:tcW w:w="2783" w:type="dxa"/>
            <w:shd w:val="clear" w:color="auto" w:fill="auto"/>
          </w:tcPr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Мотивациялық  қозғаушылық</w:t>
            </w: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Мотивационно-побудительный</w:t>
            </w:r>
          </w:p>
          <w:p w:rsidR="00AE73FF" w:rsidRPr="006E6E09" w:rsidRDefault="00AE73FF" w:rsidP="00C16B25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13" w:type="dxa"/>
            <w:shd w:val="clear" w:color="auto" w:fill="auto"/>
          </w:tcPr>
          <w:p w:rsidR="00AE73FF" w:rsidRPr="006E6E09" w:rsidRDefault="00AE73FF" w:rsidP="00C16B25">
            <w:pPr>
              <w:spacing w:after="0" w:line="36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Создаёт эмоциональную обстановку: просит улыбнуться друг другу, показать хорошее настроение.</w:t>
            </w:r>
          </w:p>
        </w:tc>
        <w:tc>
          <w:tcPr>
            <w:tcW w:w="4111" w:type="dxa"/>
            <w:shd w:val="clear" w:color="auto" w:fill="auto"/>
          </w:tcPr>
          <w:p w:rsidR="00AE73FF" w:rsidRPr="006E6E09" w:rsidRDefault="00AE73FF" w:rsidP="00C16B25">
            <w:pPr>
              <w:spacing w:after="0" w:line="36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Улыбаются друг другу. Настраиваются на занятие.</w:t>
            </w:r>
          </w:p>
        </w:tc>
      </w:tr>
      <w:tr w:rsidR="00AE73FF" w:rsidRPr="006E6E09" w:rsidTr="00C16B25">
        <w:trPr>
          <w:jc w:val="center"/>
        </w:trPr>
        <w:tc>
          <w:tcPr>
            <w:tcW w:w="2783" w:type="dxa"/>
            <w:shd w:val="clear" w:color="auto" w:fill="auto"/>
          </w:tcPr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Ұйымдастырушылық </w:t>
            </w: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-ізденушілік</w:t>
            </w: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Организационно-поисковый этап</w:t>
            </w: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13" w:type="dxa"/>
            <w:shd w:val="clear" w:color="auto" w:fill="auto"/>
          </w:tcPr>
          <w:p w:rsidR="00AE73FF" w:rsidRPr="006E6E09" w:rsidRDefault="00AE73FF" w:rsidP="00C16B25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Воспитатель напоминает детям, что звук ш — это песня змеи, а ж — песня жука. Формулирует задание: услышав тот или иной звук, дети должны выполнять соответствующее движение. Помогает детям освоить зависимость между звуком и соответствующим движением. </w:t>
            </w:r>
            <w:proofErr w:type="gram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Произносит звуки: ш... ш... ж... ш... ж... ж... ш... ж... ж... ш... ж.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br/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Предлагает тем, кто допустил ошибки, выполнить задание отдельно; остальные 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контролируют их.</w:t>
            </w:r>
            <w:proofErr w:type="gram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br/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Далее воспитатель называет слова со звуками ш и </w:t>
            </w:r>
            <w:proofErr w:type="spell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жПедагог</w:t>
            </w:r>
            <w:proofErr w:type="spell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задает вопрос: «</w:t>
            </w:r>
            <w:proofErr w:type="gram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Книжица</w:t>
            </w:r>
            <w:proofErr w:type="gram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— это большая книга? (Не очень большая, может, совсем тоненькая.) Как можно сказать про большую и толстую книгу?» (Книжища)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br/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Воспитатель спрашивает, не знает ли кто-нибудь, почему у ослов такие длинные уши. Предупреждает, что сейчас дети услышат стихотворение-сказку. («Если это сказка, то в ней может быть что-то и не так, как в жизни, но зато очень занимательно».) Читает стихотворение «Про ослика» Р. </w:t>
            </w:r>
            <w:proofErr w:type="spell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Фархади</w:t>
            </w:r>
            <w:proofErr w:type="spell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br/>
            </w:r>
            <w:r w:rsidRPr="006E6E0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У ослика</w:t>
            </w:r>
            <w:proofErr w:type="gramStart"/>
            <w:r w:rsidRPr="006E6E0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  <w:t>Б</w:t>
            </w:r>
            <w:proofErr w:type="gramEnd"/>
            <w:r w:rsidRPr="006E6E0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>ыл день рождения.</w:t>
            </w:r>
            <w:r w:rsidRPr="006E6E0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  <w:t>И он принимал поздравленья.</w:t>
            </w:r>
            <w:r w:rsidRPr="006E6E0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  <w:t>Барбос ему сена принес,</w:t>
            </w:r>
            <w:r w:rsidRPr="006E6E09">
              <w:rPr>
                <w:rStyle w:val="apple-converted-space"/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E6E0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  <w:t>Коза подарила овес.</w:t>
            </w:r>
            <w:r w:rsidRPr="006E6E0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  <w:t>Вошли торопливо барашки.</w:t>
            </w:r>
            <w:r w:rsidRPr="006E6E0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  <w:t>Они принесли две ромашки.</w:t>
            </w:r>
            <w:r w:rsidRPr="006E6E0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  <w:t>Тянули осленка за ушки</w:t>
            </w:r>
            <w:r w:rsidRPr="006E6E0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  <w:t>Лошадки, овечки и хрюшки.</w:t>
            </w:r>
            <w:r w:rsidRPr="006E6E0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  <w:t>И ушки росли-подрастали</w:t>
            </w:r>
            <w:proofErr w:type="gramStart"/>
            <w:r w:rsidRPr="006E6E0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  <w:t>И</w:t>
            </w:r>
            <w:proofErr w:type="gramEnd"/>
            <w:r w:rsidRPr="006E6E0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к вечеру длинными стали.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br/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Педагог просит детей прочесть последнюю строку так, чтобы сразу почувствовалось, какой длины стали уши у осленка: дли-и-и-</w:t>
            </w:r>
            <w:proofErr w:type="spell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инными</w:t>
            </w:r>
            <w:proofErr w:type="spell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стали</w:t>
            </w:r>
            <w:proofErr w:type="gram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З</w:t>
            </w:r>
            <w:proofErr w:type="gram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атем воспитатель повторяет строчки: «Тянули осленка за ушки лошадки, овечки и хрюшки», уверяет, что в них есть 3 слова со звуком ш. Ставит на свой стол 3 кубика одинакового цвета и поодаль еще один — другого. Просит назвать слова со звуком ш</w:t>
            </w:r>
            <w:proofErr w:type="gram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.</w:t>
            </w:r>
            <w:proofErr w:type="gram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По мере называния ребенком слов убирает один за другим 3 кубика. Привлекает внимание детей к оставшемуся кубику, его цвету. Говорит, что в сказке про осленка есть слово со </w:t>
            </w:r>
            <w:proofErr w:type="gram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звуком ж</w:t>
            </w:r>
            <w:proofErr w:type="gram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 Читает первые 3 строчки. - Поскольку у ослика «рождение», надо спеть для него песенку про каравай,— продолжает разговор воспитатель.— Начало песенки вы будете петь хором, а оставшуюся часть — со слов «Вот такой ширины, вот такой ужины» — исполнит солист. Вы знаете, кто такой солист?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br/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Воспитатель ставит перед кем-либо из детей осленка (игрушка, картинка). Дети хором поют: «Как у ослика рожденье! Испекли мы каравай!» Он же выбирает следующего исполнителя, передав ему игрушку (картинку). Упражнение повторяется 4—5 раз. По окончании его воспитатель задает вопрос, какие звуки слышатся в словах ширины, ужины.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br/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Далее педагог несколько раз произносит первую строчку </w:t>
            </w:r>
            <w:proofErr w:type="spell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потешки</w:t>
            </w:r>
            <w:proofErr w:type="spell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«Пошел котик на </w:t>
            </w:r>
            <w:proofErr w:type="spell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торжок</w:t>
            </w:r>
            <w:proofErr w:type="spell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», меняя логическое ударение: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br/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Пошел</w:t>
            </w:r>
            <w:r w:rsidRPr="006E6E0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котик</w:t>
            </w:r>
            <w:r w:rsidRPr="006E6E0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на </w:t>
            </w:r>
            <w:proofErr w:type="spell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торжок</w:t>
            </w:r>
            <w:proofErr w:type="spell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br/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Пошел котик на</w:t>
            </w:r>
            <w:r w:rsidRPr="006E6E0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торжок</w:t>
            </w:r>
            <w:proofErr w:type="spell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br/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Пошел</w:t>
            </w:r>
            <w:r w:rsidRPr="006E6E0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котик на </w:t>
            </w:r>
            <w:proofErr w:type="spell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торжок</w:t>
            </w:r>
            <w:proofErr w:type="spell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br/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Дети называют слова котик, </w:t>
            </w:r>
            <w:proofErr w:type="spell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торжок</w:t>
            </w:r>
            <w:proofErr w:type="spell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, пошел.</w:t>
            </w:r>
          </w:p>
          <w:p w:rsidR="00AE73FF" w:rsidRPr="006E6E09" w:rsidRDefault="00AE73FF" w:rsidP="00C16B25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6E6E09">
              <w:rPr>
                <w:color w:val="000000"/>
                <w:sz w:val="28"/>
                <w:szCs w:val="28"/>
                <w:shd w:val="clear" w:color="auto" w:fill="FFFFFF"/>
              </w:rPr>
              <w:t>Физминутка</w:t>
            </w:r>
            <w:proofErr w:type="spellEnd"/>
            <w:r w:rsidRPr="006E6E09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6E6E09">
              <w:rPr>
                <w:rStyle w:val="c2"/>
                <w:i/>
                <w:iCs/>
                <w:color w:val="000000"/>
                <w:sz w:val="28"/>
                <w:szCs w:val="28"/>
              </w:rPr>
              <w:t xml:space="preserve">Мы хлопаем в ладоши, </w:t>
            </w:r>
            <w:proofErr w:type="gramStart"/>
            <w:r w:rsidRPr="006E6E09">
              <w:rPr>
                <w:rStyle w:val="c2"/>
                <w:i/>
                <w:iCs/>
                <w:color w:val="000000"/>
                <w:sz w:val="28"/>
                <w:szCs w:val="28"/>
              </w:rPr>
              <w:t>хлоп</w:t>
            </w:r>
            <w:proofErr w:type="gramEnd"/>
            <w:r w:rsidRPr="006E6E09">
              <w:rPr>
                <w:rStyle w:val="c2"/>
                <w:i/>
                <w:iCs/>
                <w:color w:val="000000"/>
                <w:sz w:val="28"/>
                <w:szCs w:val="28"/>
              </w:rPr>
              <w:t>, хлоп</w:t>
            </w:r>
          </w:p>
          <w:p w:rsidR="00AE73FF" w:rsidRPr="006E6E09" w:rsidRDefault="00AE73FF" w:rsidP="00C16B25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E6E09">
              <w:rPr>
                <w:rStyle w:val="c2"/>
                <w:i/>
                <w:iCs/>
                <w:color w:val="000000"/>
                <w:sz w:val="28"/>
                <w:szCs w:val="28"/>
              </w:rPr>
              <w:t>хлопки над головой</w:t>
            </w:r>
          </w:p>
          <w:p w:rsidR="00AE73FF" w:rsidRPr="006E6E09" w:rsidRDefault="00AE73FF" w:rsidP="00C16B25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E6E09">
              <w:rPr>
                <w:rStyle w:val="c2"/>
                <w:i/>
                <w:iCs/>
                <w:color w:val="000000"/>
                <w:sz w:val="28"/>
                <w:szCs w:val="28"/>
              </w:rPr>
              <w:t>Мы топаем ногами, топ, топ</w:t>
            </w:r>
          </w:p>
          <w:p w:rsidR="00AE73FF" w:rsidRPr="006E6E09" w:rsidRDefault="00AE73FF" w:rsidP="00C16B25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E6E09">
              <w:rPr>
                <w:rStyle w:val="c2"/>
                <w:i/>
                <w:iCs/>
                <w:color w:val="000000"/>
                <w:sz w:val="28"/>
                <w:szCs w:val="28"/>
              </w:rPr>
              <w:t>высоко поднимаем колени</w:t>
            </w:r>
          </w:p>
          <w:p w:rsidR="00AE73FF" w:rsidRPr="006E6E09" w:rsidRDefault="00AE73FF" w:rsidP="00C16B25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E6E09">
              <w:rPr>
                <w:rStyle w:val="c2"/>
                <w:i/>
                <w:iCs/>
                <w:color w:val="000000"/>
                <w:sz w:val="28"/>
                <w:szCs w:val="28"/>
              </w:rPr>
              <w:t>Качаем головой</w:t>
            </w:r>
          </w:p>
          <w:p w:rsidR="00AE73FF" w:rsidRPr="006E6E09" w:rsidRDefault="00AE73FF" w:rsidP="00C16B25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E6E09">
              <w:rPr>
                <w:rStyle w:val="c2"/>
                <w:i/>
                <w:iCs/>
                <w:color w:val="000000"/>
                <w:sz w:val="28"/>
                <w:szCs w:val="28"/>
              </w:rPr>
              <w:t>головой вперед назад подвигать</w:t>
            </w:r>
          </w:p>
          <w:p w:rsidR="00AE73FF" w:rsidRPr="006E6E09" w:rsidRDefault="00AE73FF" w:rsidP="00C16B25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E6E09">
              <w:rPr>
                <w:rStyle w:val="c2"/>
                <w:i/>
                <w:iCs/>
                <w:color w:val="000000"/>
                <w:sz w:val="28"/>
                <w:szCs w:val="28"/>
              </w:rPr>
              <w:t>Мы руки поднимаем, мы руки опускаем</w:t>
            </w:r>
          </w:p>
          <w:p w:rsidR="00AE73FF" w:rsidRPr="006E6E09" w:rsidRDefault="00AE73FF" w:rsidP="00C16B25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E6E09">
              <w:rPr>
                <w:rStyle w:val="c2"/>
                <w:i/>
                <w:iCs/>
                <w:color w:val="000000"/>
                <w:sz w:val="28"/>
                <w:szCs w:val="28"/>
              </w:rPr>
              <w:t>руки поднять, опустить</w:t>
            </w:r>
          </w:p>
          <w:p w:rsidR="00AE73FF" w:rsidRPr="006E6E09" w:rsidRDefault="00AE73FF" w:rsidP="00C16B25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E6E09">
              <w:rPr>
                <w:rStyle w:val="c2"/>
                <w:i/>
                <w:iCs/>
                <w:color w:val="000000"/>
                <w:sz w:val="28"/>
                <w:szCs w:val="28"/>
              </w:rPr>
              <w:t xml:space="preserve">Мы низко приседаем и прямо </w:t>
            </w:r>
            <w:r w:rsidRPr="006E6E09">
              <w:rPr>
                <w:rStyle w:val="c2"/>
                <w:i/>
                <w:iCs/>
                <w:color w:val="000000"/>
                <w:sz w:val="28"/>
                <w:szCs w:val="28"/>
              </w:rPr>
              <w:lastRenderedPageBreak/>
              <w:t>мы встаем</w:t>
            </w:r>
          </w:p>
          <w:p w:rsidR="00AE73FF" w:rsidRPr="006E6E09" w:rsidRDefault="00AE73FF" w:rsidP="00C16B25">
            <w:pPr>
              <w:spacing w:after="0" w:line="36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6E6E0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Дид</w:t>
            </w:r>
            <w:proofErr w:type="gramStart"/>
            <w:r w:rsidRPr="006E6E0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.и</w:t>
            </w:r>
            <w:proofErr w:type="gramEnd"/>
            <w:r w:rsidRPr="006E6E0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гра</w:t>
            </w:r>
            <w:proofErr w:type="spellEnd"/>
            <w:r w:rsidRPr="006E6E0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: «Магазин»</w:t>
            </w:r>
          </w:p>
          <w:p w:rsidR="00AE73FF" w:rsidRPr="006E6E09" w:rsidRDefault="00AE73FF" w:rsidP="00C16B25">
            <w:pPr>
              <w:spacing w:after="0" w:line="36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 w:rsidRPr="006E6E0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Предлагает детям купить </w:t>
            </w:r>
            <w:proofErr w:type="gramStart"/>
            <w:r w:rsidRPr="006E6E0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картинки</w:t>
            </w:r>
            <w:proofErr w:type="gramEnd"/>
            <w:r w:rsidRPr="006E6E09"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в названии которых первый звук «Ш», а затем «Ж»</w:t>
            </w:r>
          </w:p>
        </w:tc>
        <w:tc>
          <w:tcPr>
            <w:tcW w:w="4111" w:type="dxa"/>
            <w:shd w:val="clear" w:color="auto" w:fill="auto"/>
          </w:tcPr>
          <w:p w:rsidR="00AE73FF" w:rsidRPr="006E6E09" w:rsidRDefault="00AE73FF" w:rsidP="00C16B25">
            <w:pPr>
              <w:spacing w:after="0" w:line="36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lastRenderedPageBreak/>
              <w:t>Выполняют движения.</w:t>
            </w: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На звук ш — </w:t>
            </w:r>
            <w:proofErr w:type="spell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заигзагообразное</w:t>
            </w:r>
            <w:proofErr w:type="spell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движение кистью руки от себя — ползет змея, на </w:t>
            </w:r>
            <w:proofErr w:type="gram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звук ж</w:t>
            </w:r>
            <w:proofErr w:type="gram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— поставить руки перед грудью (чтобы не задеть сидящих рядом детей) и подвигать кистями вверх-вниз — летает жук.</w:t>
            </w: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Дети, как и в первом случае, показывают, какой звук слышится. (Слова надо произносить с очень легким интонированием звука.) Вначале упражнение 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выполняют девочки, затем мальчики.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br/>
            </w: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Слушают стихотворение.</w:t>
            </w: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proofErr w:type="gramStart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хоровое</w:t>
            </w:r>
            <w:proofErr w:type="gramEnd"/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 индивидуальные выступления</w:t>
            </w: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ушки, лошадки, хрюшки.</w:t>
            </w: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Дети называют слово рождение.</w:t>
            </w: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br/>
            </w: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tabs>
                <w:tab w:val="left" w:pos="1384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ab/>
            </w:r>
          </w:p>
          <w:p w:rsidR="00AE73FF" w:rsidRPr="006E6E09" w:rsidRDefault="00AE73FF" w:rsidP="00C16B25">
            <w:pPr>
              <w:tabs>
                <w:tab w:val="left" w:pos="1384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tabs>
                <w:tab w:val="left" w:pos="1384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tabs>
                <w:tab w:val="left" w:pos="1384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tabs>
                <w:tab w:val="left" w:pos="1384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Затем песенку продолжает ребенок.</w:t>
            </w: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tabs>
                <w:tab w:val="left" w:pos="991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Отвечают на вопросы.</w:t>
            </w: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слушают</w:t>
            </w: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Выполняют движения, согласно текста.</w:t>
            </w: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Выбирают картинки.</w:t>
            </w:r>
          </w:p>
        </w:tc>
      </w:tr>
      <w:tr w:rsidR="00AE73FF" w:rsidRPr="00272C6B" w:rsidTr="00C16B25">
        <w:trPr>
          <w:jc w:val="center"/>
        </w:trPr>
        <w:tc>
          <w:tcPr>
            <w:tcW w:w="2783" w:type="dxa"/>
            <w:shd w:val="clear" w:color="auto" w:fill="auto"/>
          </w:tcPr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>Рефлециялық</w:t>
            </w: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Түзетуші</w:t>
            </w:r>
          </w:p>
          <w:p w:rsidR="00AE73FF" w:rsidRPr="006E6E09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Рефлексивно-коррегирующий</w:t>
            </w:r>
          </w:p>
          <w:p w:rsidR="00AE73FF" w:rsidRPr="006E6E09" w:rsidRDefault="00AE73FF" w:rsidP="00C16B25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AE73FF" w:rsidRPr="006E6E09" w:rsidRDefault="00AE73FF" w:rsidP="00C16B25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413" w:type="dxa"/>
            <w:shd w:val="clear" w:color="auto" w:fill="auto"/>
          </w:tcPr>
          <w:p w:rsidR="00AE73FF" w:rsidRPr="006E6E09" w:rsidRDefault="00AE73FF" w:rsidP="00C16B25">
            <w:pPr>
              <w:spacing w:after="0" w:line="36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Подводя итог занятию, воспитатель напоминает, какие упражнения были проведены, спрашивает, какие звуки дети учились различать.</w:t>
            </w:r>
            <w:r w:rsidRPr="006E6E0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111" w:type="dxa"/>
            <w:shd w:val="clear" w:color="auto" w:fill="auto"/>
          </w:tcPr>
          <w:p w:rsidR="00AE73FF" w:rsidRPr="006E6E09" w:rsidRDefault="00AE73FF" w:rsidP="00C16B25">
            <w:pPr>
              <w:spacing w:after="0" w:line="36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Оценивают занятие.</w:t>
            </w:r>
          </w:p>
          <w:p w:rsidR="00AE73FF" w:rsidRPr="006E6E09" w:rsidRDefault="00AE73FF" w:rsidP="00C16B25">
            <w:pPr>
              <w:spacing w:after="0" w:line="36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6E6E09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Отвечают на вопросы.</w:t>
            </w:r>
          </w:p>
        </w:tc>
      </w:tr>
    </w:tbl>
    <w:p w:rsidR="00AE73FF" w:rsidRPr="006E6E09" w:rsidRDefault="00AE73FF" w:rsidP="00AE73FF">
      <w:pPr>
        <w:spacing w:after="0" w:line="18" w:lineRule="atLeast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AE73FF" w:rsidRPr="006E6E09" w:rsidRDefault="00AE73FF" w:rsidP="00AE73FF">
      <w:pPr>
        <w:spacing w:after="0" w:line="18" w:lineRule="atLeast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>Күтілетін нәтиже / Ожидаемый результат:</w:t>
      </w:r>
    </w:p>
    <w:p w:rsidR="00AE73FF" w:rsidRPr="006E6E09" w:rsidRDefault="00AE73FF" w:rsidP="00AE73FF">
      <w:pPr>
        <w:spacing w:after="0" w:line="18" w:lineRule="atLeast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AE73FF" w:rsidRPr="006E6E09" w:rsidRDefault="00AE73FF" w:rsidP="00AE73FF">
      <w:pPr>
        <w:spacing w:after="0" w:line="18" w:lineRule="atLeast"/>
        <w:contextualSpacing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 xml:space="preserve">Нені түсіндіре алады /воспроизводят </w:t>
      </w:r>
      <w:r w:rsidRPr="006E6E0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отчетливом произнесении слов, содержащих звуки ж —ш  </w:t>
      </w: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>Игереді /понимают</w:t>
      </w:r>
      <w:r w:rsidRPr="006E6E0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упражнять в различении (на слух) знакомого звука, в дифференциации звуков ж — ш в словах; учить находить в рифмовках и стихах слова со звуками ж — ш                                                 </w:t>
      </w:r>
      <w:r w:rsidRPr="006E6E09">
        <w:rPr>
          <w:rFonts w:ascii="Times New Roman" w:hAnsi="Times New Roman"/>
          <w:color w:val="000000"/>
          <w:sz w:val="28"/>
          <w:szCs w:val="28"/>
          <w:lang w:val="kk-KZ"/>
        </w:rPr>
        <w:t>Меңгереді/ применяют навыки полученные на занятии.</w:t>
      </w:r>
    </w:p>
    <w:p w:rsidR="00AE73FF" w:rsidRDefault="00AE73FF" w:rsidP="00AE73FF">
      <w:pPr>
        <w:spacing w:after="0" w:line="18" w:lineRule="atLeast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AE73FF" w:rsidRPr="00F909AB" w:rsidRDefault="00AE73FF" w:rsidP="00AE73FF">
      <w:pPr>
        <w:spacing w:after="0" w:line="18" w:lineRule="atLeast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Есеп/учет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3"/>
        <w:gridCol w:w="5289"/>
      </w:tblGrid>
      <w:tr w:rsidR="00AE73FF" w:rsidRPr="00435FAE" w:rsidTr="00C16B25">
        <w:trPr>
          <w:jc w:val="center"/>
        </w:trPr>
        <w:tc>
          <w:tcPr>
            <w:tcW w:w="5778" w:type="dxa"/>
          </w:tcPr>
          <w:p w:rsidR="00AE73FF" w:rsidRPr="00F909AB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B5B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</w:t>
            </w:r>
            <w:r w:rsidRPr="009B5B7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35FAE">
              <w:rPr>
                <w:rFonts w:ascii="Times New Roman" w:hAnsi="Times New Roman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670" w:type="dxa"/>
          </w:tcPr>
          <w:p w:rsidR="00AE73FF" w:rsidRPr="00F909AB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35FA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-</w:t>
            </w:r>
          </w:p>
          <w:p w:rsidR="00AE73FF" w:rsidRPr="00F909AB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35FAE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</w:p>
        </w:tc>
      </w:tr>
      <w:tr w:rsidR="00AE73FF" w:rsidRPr="00435FAE" w:rsidTr="00C16B25">
        <w:trPr>
          <w:trHeight w:val="2755"/>
          <w:jc w:val="center"/>
        </w:trPr>
        <w:tc>
          <w:tcPr>
            <w:tcW w:w="5778" w:type="dxa"/>
          </w:tcPr>
          <w:p w:rsidR="00AE73FF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73FF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73FF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73FF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73FF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73FF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E73FF" w:rsidRPr="005C44B1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AE73FF" w:rsidRPr="00435FAE" w:rsidRDefault="00AE73FF" w:rsidP="00C16B25">
            <w:pPr>
              <w:spacing w:after="0" w:line="18" w:lineRule="atLeast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BC725E" w:rsidRDefault="00BC725E"/>
    <w:sectPr w:rsidR="00BC725E" w:rsidSect="00AE73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D46"/>
    <w:rsid w:val="00272C6B"/>
    <w:rsid w:val="00471D46"/>
    <w:rsid w:val="00AE73FF"/>
    <w:rsid w:val="00BC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FF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E73FF"/>
  </w:style>
  <w:style w:type="paragraph" w:customStyle="1" w:styleId="c3">
    <w:name w:val="c3"/>
    <w:basedOn w:val="a"/>
    <w:rsid w:val="00AE73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c2">
    <w:name w:val="c2"/>
    <w:basedOn w:val="a0"/>
    <w:rsid w:val="00AE73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FF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E73FF"/>
  </w:style>
  <w:style w:type="paragraph" w:customStyle="1" w:styleId="c3">
    <w:name w:val="c3"/>
    <w:basedOn w:val="a"/>
    <w:rsid w:val="00AE73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c2">
    <w:name w:val="c2"/>
    <w:basedOn w:val="a0"/>
    <w:rsid w:val="00AE7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890</Words>
  <Characters>5078</Characters>
  <Application>Microsoft Office Word</Application>
  <DocSecurity>0</DocSecurity>
  <Lines>42</Lines>
  <Paragraphs>11</Paragraphs>
  <ScaleCrop>false</ScaleCrop>
  <Company>diakov.net</Company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DANIL</cp:lastModifiedBy>
  <cp:revision>4</cp:revision>
  <dcterms:created xsi:type="dcterms:W3CDTF">2016-06-21T11:21:00Z</dcterms:created>
  <dcterms:modified xsi:type="dcterms:W3CDTF">2020-01-25T04:27:00Z</dcterms:modified>
</cp:coreProperties>
</file>