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32F" w:rsidRDefault="0085632F" w:rsidP="0085632F">
      <w:pPr>
        <w:pStyle w:val="a4"/>
        <w:jc w:val="center"/>
        <w:rPr>
          <w:rFonts w:ascii="Times New Roman" w:hAnsi="Times New Roman"/>
          <w:b/>
          <w:sz w:val="24"/>
          <w:szCs w:val="24"/>
          <w:lang w:val="kk-KZ"/>
        </w:rPr>
      </w:pPr>
      <w:r>
        <w:rPr>
          <w:rFonts w:ascii="Times New Roman" w:hAnsi="Times New Roman"/>
          <w:b/>
          <w:sz w:val="24"/>
          <w:szCs w:val="24"/>
          <w:lang w:val="kk-KZ"/>
        </w:rPr>
        <w:t>Қазақстан Республикасы Білім және ғылым министрлігі</w:t>
      </w:r>
    </w:p>
    <w:p w:rsidR="0085632F" w:rsidRPr="006F3CB0" w:rsidRDefault="0085632F" w:rsidP="0085632F">
      <w:pPr>
        <w:pStyle w:val="a4"/>
        <w:jc w:val="center"/>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center"/>
        <w:rPr>
          <w:rFonts w:ascii="Times New Roman" w:hAnsi="Times New Roman"/>
          <w:b/>
          <w:sz w:val="24"/>
          <w:szCs w:val="24"/>
          <w:lang w:val="kk-KZ"/>
        </w:rPr>
      </w:pPr>
      <w:r w:rsidRPr="006F3CB0">
        <w:rPr>
          <w:rFonts w:ascii="Times New Roman" w:hAnsi="Times New Roman"/>
          <w:b/>
          <w:sz w:val="24"/>
          <w:szCs w:val="24"/>
          <w:lang w:val="kk-KZ"/>
        </w:rPr>
        <w:t>Физика курсы бойынша</w:t>
      </w:r>
    </w:p>
    <w:p w:rsidR="0085632F" w:rsidRPr="006F3CB0" w:rsidRDefault="0085632F" w:rsidP="0085632F">
      <w:pPr>
        <w:pStyle w:val="a4"/>
        <w:jc w:val="center"/>
        <w:rPr>
          <w:rFonts w:ascii="Times New Roman" w:hAnsi="Times New Roman"/>
          <w:b/>
          <w:sz w:val="24"/>
          <w:szCs w:val="24"/>
          <w:lang w:val="kk-KZ"/>
        </w:rPr>
      </w:pPr>
      <w:r w:rsidRPr="006F3CB0">
        <w:rPr>
          <w:rFonts w:ascii="Times New Roman" w:hAnsi="Times New Roman"/>
          <w:b/>
          <w:sz w:val="24"/>
          <w:szCs w:val="24"/>
          <w:lang w:val="kk-KZ"/>
        </w:rPr>
        <w:t>қиындығы жоғары 100 есеп</w:t>
      </w:r>
    </w:p>
    <w:p w:rsidR="0085632F" w:rsidRPr="006F3CB0" w:rsidRDefault="0085632F" w:rsidP="0085632F">
      <w:pPr>
        <w:pStyle w:val="a4"/>
        <w:jc w:val="center"/>
        <w:rPr>
          <w:rFonts w:ascii="Times New Roman" w:hAnsi="Times New Roman"/>
          <w:sz w:val="24"/>
          <w:szCs w:val="24"/>
          <w:lang w:val="kk-KZ"/>
        </w:rPr>
      </w:pPr>
      <w:r w:rsidRPr="006F3CB0">
        <w:rPr>
          <w:rFonts w:ascii="Times New Roman" w:hAnsi="Times New Roman"/>
          <w:sz w:val="24"/>
          <w:szCs w:val="24"/>
          <w:lang w:val="kk-KZ"/>
        </w:rPr>
        <w:t>(есептер шешулерімен)</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r>
        <w:rPr>
          <w:rFonts w:ascii="Times New Roman" w:hAnsi="Times New Roman"/>
          <w:b/>
          <w:sz w:val="24"/>
          <w:szCs w:val="24"/>
          <w:lang w:val="kk-KZ"/>
        </w:rPr>
        <w:t>Қызылорда, 20</w:t>
      </w:r>
      <w:r w:rsidRPr="0085632F">
        <w:rPr>
          <w:rFonts w:ascii="Times New Roman" w:hAnsi="Times New Roman"/>
          <w:b/>
          <w:sz w:val="24"/>
          <w:szCs w:val="24"/>
          <w:lang w:val="kk-KZ"/>
        </w:rPr>
        <w:t>___</w:t>
      </w:r>
      <w:r>
        <w:rPr>
          <w:rFonts w:ascii="Times New Roman" w:hAnsi="Times New Roman"/>
          <w:b/>
          <w:sz w:val="24"/>
          <w:szCs w:val="24"/>
          <w:lang w:val="kk-KZ"/>
        </w:rPr>
        <w:t xml:space="preserve"> жыл</w:t>
      </w: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 271 орта мектебінің оқу – әдістемелік</w:t>
      </w:r>
    </w:p>
    <w:p w:rsidR="0085632F" w:rsidRDefault="0085632F" w:rsidP="0085632F">
      <w:pPr>
        <w:pStyle w:val="a4"/>
        <w:ind w:left="4248" w:firstLine="708"/>
        <w:jc w:val="center"/>
        <w:rPr>
          <w:rFonts w:ascii="Times New Roman" w:hAnsi="Times New Roman"/>
          <w:b/>
          <w:sz w:val="24"/>
          <w:szCs w:val="24"/>
          <w:lang w:val="kk-KZ"/>
        </w:rPr>
      </w:pPr>
      <w:r>
        <w:rPr>
          <w:rFonts w:ascii="Times New Roman" w:hAnsi="Times New Roman"/>
          <w:b/>
          <w:sz w:val="24"/>
          <w:szCs w:val="24"/>
          <w:lang w:val="kk-KZ"/>
        </w:rPr>
        <w:t xml:space="preserve"> Кеңесінің шешімімен </w:t>
      </w:r>
    </w:p>
    <w:p w:rsidR="0085632F"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20</w:t>
      </w:r>
      <w:r w:rsidRPr="00D76ED5">
        <w:rPr>
          <w:rFonts w:ascii="Times New Roman" w:hAnsi="Times New Roman"/>
          <w:b/>
          <w:sz w:val="24"/>
          <w:szCs w:val="24"/>
          <w:lang w:val="kk-KZ"/>
        </w:rPr>
        <w:t>__</w:t>
      </w:r>
      <w:r>
        <w:rPr>
          <w:rFonts w:ascii="Times New Roman" w:hAnsi="Times New Roman"/>
          <w:b/>
          <w:sz w:val="24"/>
          <w:szCs w:val="24"/>
          <w:lang w:val="kk-KZ"/>
        </w:rPr>
        <w:t xml:space="preserve"> жылы «</w:t>
      </w:r>
      <w:r w:rsidRPr="00D76ED5">
        <w:rPr>
          <w:rFonts w:ascii="Times New Roman" w:hAnsi="Times New Roman"/>
          <w:b/>
          <w:sz w:val="24"/>
          <w:szCs w:val="24"/>
          <w:lang w:val="kk-KZ"/>
        </w:rPr>
        <w:t>___</w:t>
      </w:r>
      <w:r>
        <w:rPr>
          <w:rFonts w:ascii="Times New Roman" w:hAnsi="Times New Roman"/>
          <w:b/>
          <w:sz w:val="24"/>
          <w:szCs w:val="24"/>
          <w:lang w:val="kk-KZ"/>
        </w:rPr>
        <w:t xml:space="preserve">» </w:t>
      </w:r>
      <w:r w:rsidRPr="00D76ED5">
        <w:rPr>
          <w:rFonts w:ascii="Times New Roman" w:hAnsi="Times New Roman"/>
          <w:b/>
          <w:sz w:val="24"/>
          <w:szCs w:val="24"/>
          <w:lang w:val="kk-KZ"/>
        </w:rPr>
        <w:t>_______</w:t>
      </w:r>
      <w:r>
        <w:rPr>
          <w:rFonts w:ascii="Times New Roman" w:hAnsi="Times New Roman"/>
          <w:b/>
          <w:sz w:val="24"/>
          <w:szCs w:val="24"/>
          <w:lang w:val="kk-KZ"/>
        </w:rPr>
        <w:t xml:space="preserve"> бекітілді</w:t>
      </w: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Pr="003E4978"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 xml:space="preserve">Тіркеу № </w:t>
      </w:r>
      <w:r w:rsidRPr="003E4978">
        <w:rPr>
          <w:rFonts w:ascii="Times New Roman" w:hAnsi="Times New Roman"/>
          <w:b/>
          <w:sz w:val="24"/>
          <w:szCs w:val="24"/>
          <w:lang w:val="kk-KZ"/>
        </w:rPr>
        <w:t xml:space="preserve">________                    </w:t>
      </w:r>
      <w:r>
        <w:rPr>
          <w:rFonts w:ascii="Times New Roman" w:hAnsi="Times New Roman"/>
          <w:b/>
          <w:sz w:val="24"/>
          <w:szCs w:val="24"/>
          <w:lang w:val="kk-KZ"/>
        </w:rPr>
        <w:t xml:space="preserve">                       Хаттама № </w:t>
      </w:r>
      <w:r w:rsidRPr="003E4978">
        <w:rPr>
          <w:rFonts w:ascii="Times New Roman" w:hAnsi="Times New Roman"/>
          <w:b/>
          <w:sz w:val="24"/>
          <w:szCs w:val="24"/>
          <w:lang w:val="kk-KZ"/>
        </w:rPr>
        <w:t>_____________</w:t>
      </w:r>
    </w:p>
    <w:p w:rsidR="0085632F" w:rsidRDefault="0085632F" w:rsidP="0085632F">
      <w:pPr>
        <w:pStyle w:val="a4"/>
        <w:ind w:left="4950" w:hanging="4950"/>
        <w:jc w:val="right"/>
        <w:rPr>
          <w:rFonts w:ascii="Times New Roman" w:hAnsi="Times New Roman"/>
          <w:b/>
          <w:sz w:val="24"/>
          <w:szCs w:val="24"/>
          <w:lang w:val="kk-KZ"/>
        </w:rPr>
      </w:pPr>
      <w:r>
        <w:rPr>
          <w:rFonts w:ascii="Times New Roman" w:hAnsi="Times New Roman"/>
          <w:b/>
          <w:sz w:val="24"/>
          <w:szCs w:val="24"/>
          <w:lang w:val="kk-KZ"/>
        </w:rPr>
        <w:t>«</w:t>
      </w:r>
      <w:r w:rsidRPr="003E4978">
        <w:rPr>
          <w:rFonts w:ascii="Times New Roman" w:hAnsi="Times New Roman"/>
          <w:b/>
          <w:sz w:val="24"/>
          <w:szCs w:val="24"/>
          <w:lang w:val="kk-KZ"/>
        </w:rPr>
        <w:t>____</w:t>
      </w:r>
      <w:r>
        <w:rPr>
          <w:rFonts w:ascii="Times New Roman" w:hAnsi="Times New Roman"/>
          <w:b/>
          <w:sz w:val="24"/>
          <w:szCs w:val="24"/>
          <w:lang w:val="kk-KZ"/>
        </w:rPr>
        <w:t>»</w:t>
      </w:r>
      <w:r w:rsidRPr="003E4978">
        <w:rPr>
          <w:rFonts w:ascii="Times New Roman" w:hAnsi="Times New Roman"/>
          <w:b/>
          <w:sz w:val="24"/>
          <w:szCs w:val="24"/>
          <w:lang w:val="kk-KZ"/>
        </w:rPr>
        <w:t>___________ 20____</w:t>
      </w:r>
      <w:r>
        <w:rPr>
          <w:rFonts w:ascii="Times New Roman" w:hAnsi="Times New Roman"/>
          <w:b/>
          <w:sz w:val="24"/>
          <w:szCs w:val="24"/>
          <w:lang w:val="kk-KZ"/>
        </w:rPr>
        <w:t xml:space="preserve">жыл       </w:t>
      </w:r>
      <w:r>
        <w:rPr>
          <w:rFonts w:ascii="Times New Roman" w:hAnsi="Times New Roman"/>
          <w:b/>
          <w:sz w:val="24"/>
          <w:szCs w:val="24"/>
          <w:lang w:val="kk-KZ"/>
        </w:rPr>
        <w:tab/>
      </w:r>
      <w:r>
        <w:rPr>
          <w:rFonts w:ascii="Times New Roman" w:hAnsi="Times New Roman"/>
          <w:b/>
          <w:sz w:val="24"/>
          <w:szCs w:val="24"/>
          <w:lang w:val="kk-KZ"/>
        </w:rPr>
        <w:tab/>
        <w:t xml:space="preserve">Оқу – әдістемелік кеңестің төрайымы  </w:t>
      </w:r>
    </w:p>
    <w:p w:rsidR="0085632F" w:rsidRPr="003E4978" w:rsidRDefault="0085632F" w:rsidP="0085632F">
      <w:pPr>
        <w:pStyle w:val="a4"/>
        <w:ind w:left="4950" w:hanging="4950"/>
        <w:jc w:val="right"/>
        <w:rPr>
          <w:rFonts w:ascii="Times New Roman" w:hAnsi="Times New Roman"/>
          <w:b/>
          <w:sz w:val="24"/>
          <w:szCs w:val="24"/>
          <w:lang w:val="kk-KZ"/>
        </w:rPr>
      </w:pPr>
      <w:r>
        <w:rPr>
          <w:rFonts w:ascii="Times New Roman" w:hAnsi="Times New Roman"/>
          <w:b/>
          <w:sz w:val="24"/>
          <w:szCs w:val="24"/>
          <w:lang w:val="kk-KZ"/>
        </w:rPr>
        <w:tab/>
      </w:r>
      <w:r>
        <w:rPr>
          <w:rFonts w:ascii="Times New Roman" w:hAnsi="Times New Roman"/>
          <w:b/>
          <w:sz w:val="24"/>
          <w:szCs w:val="24"/>
          <w:lang w:val="kk-KZ"/>
        </w:rPr>
        <w:tab/>
      </w:r>
      <w:r w:rsidRPr="0085632F">
        <w:rPr>
          <w:rFonts w:ascii="Times New Roman" w:hAnsi="Times New Roman"/>
          <w:b/>
          <w:sz w:val="24"/>
          <w:szCs w:val="24"/>
          <w:lang w:val="kk-KZ"/>
        </w:rPr>
        <w:t>_______________</w:t>
      </w:r>
      <w:r>
        <w:rPr>
          <w:rFonts w:ascii="Times New Roman" w:hAnsi="Times New Roman"/>
          <w:b/>
          <w:sz w:val="24"/>
          <w:szCs w:val="24"/>
          <w:lang w:val="kk-KZ"/>
        </w:rPr>
        <w:t xml:space="preserve"> Ш.Рахменова</w:t>
      </w: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both"/>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r>
        <w:rPr>
          <w:rFonts w:ascii="Times New Roman" w:hAnsi="Times New Roman"/>
          <w:b/>
          <w:sz w:val="24"/>
          <w:szCs w:val="24"/>
          <w:lang w:val="kk-KZ"/>
        </w:rPr>
        <w:t>Құрастырған: Аукенова Айдана Абиевна</w:t>
      </w:r>
    </w:p>
    <w:p w:rsidR="0085632F" w:rsidRDefault="0085632F" w:rsidP="0085632F">
      <w:pPr>
        <w:pStyle w:val="a4"/>
        <w:jc w:val="center"/>
        <w:rPr>
          <w:rFonts w:ascii="Times New Roman" w:hAnsi="Times New Roman"/>
          <w:b/>
          <w:sz w:val="24"/>
          <w:szCs w:val="24"/>
          <w:lang w:val="kk-KZ"/>
        </w:rPr>
      </w:pPr>
      <w:r>
        <w:rPr>
          <w:rFonts w:ascii="Times New Roman" w:hAnsi="Times New Roman"/>
          <w:b/>
          <w:sz w:val="24"/>
          <w:szCs w:val="24"/>
          <w:lang w:val="kk-KZ"/>
        </w:rPr>
        <w:t>№271 орта мектебінің физика пәнінің мұғалімі</w:t>
      </w: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«Математика, информатика және физика»</w:t>
      </w:r>
    </w:p>
    <w:p w:rsidR="0085632F"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пәндер бірлестігінде бекітілді</w:t>
      </w:r>
    </w:p>
    <w:p w:rsidR="0085632F" w:rsidRPr="00D76ED5"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 xml:space="preserve">Хаттама № </w:t>
      </w:r>
      <w:r w:rsidRPr="00D76ED5">
        <w:rPr>
          <w:rFonts w:ascii="Times New Roman" w:hAnsi="Times New Roman"/>
          <w:b/>
          <w:sz w:val="24"/>
          <w:szCs w:val="24"/>
          <w:lang w:val="kk-KZ"/>
        </w:rPr>
        <w:t>________________</w:t>
      </w:r>
    </w:p>
    <w:p w:rsidR="0085632F"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w:t>
      </w:r>
      <w:r w:rsidRPr="00D76ED5">
        <w:rPr>
          <w:rFonts w:ascii="Times New Roman" w:hAnsi="Times New Roman"/>
          <w:b/>
          <w:sz w:val="24"/>
          <w:szCs w:val="24"/>
          <w:lang w:val="kk-KZ"/>
        </w:rPr>
        <w:t>____</w:t>
      </w:r>
      <w:r>
        <w:rPr>
          <w:rFonts w:ascii="Times New Roman" w:hAnsi="Times New Roman"/>
          <w:b/>
          <w:sz w:val="24"/>
          <w:szCs w:val="24"/>
          <w:lang w:val="kk-KZ"/>
        </w:rPr>
        <w:t>»</w:t>
      </w:r>
      <w:r w:rsidRPr="00D76ED5">
        <w:rPr>
          <w:rFonts w:ascii="Times New Roman" w:hAnsi="Times New Roman"/>
          <w:b/>
          <w:sz w:val="24"/>
          <w:szCs w:val="24"/>
          <w:lang w:val="kk-KZ"/>
        </w:rPr>
        <w:t>________________20____</w:t>
      </w:r>
      <w:r>
        <w:rPr>
          <w:rFonts w:ascii="Times New Roman" w:hAnsi="Times New Roman"/>
          <w:b/>
          <w:sz w:val="24"/>
          <w:szCs w:val="24"/>
          <w:lang w:val="kk-KZ"/>
        </w:rPr>
        <w:t>жыл</w:t>
      </w:r>
    </w:p>
    <w:p w:rsidR="0085632F" w:rsidRDefault="0085632F" w:rsidP="0085632F">
      <w:pPr>
        <w:pStyle w:val="a4"/>
        <w:jc w:val="right"/>
        <w:rPr>
          <w:rFonts w:ascii="Times New Roman" w:hAnsi="Times New Roman"/>
          <w:b/>
          <w:sz w:val="24"/>
          <w:szCs w:val="24"/>
          <w:lang w:val="kk-KZ"/>
        </w:rPr>
      </w:pPr>
      <w:r>
        <w:rPr>
          <w:rFonts w:ascii="Times New Roman" w:hAnsi="Times New Roman"/>
          <w:b/>
          <w:sz w:val="24"/>
          <w:szCs w:val="24"/>
          <w:lang w:val="kk-KZ"/>
        </w:rPr>
        <w:t>Бірлестік жетекшісі:</w:t>
      </w:r>
    </w:p>
    <w:p w:rsidR="0085632F" w:rsidRDefault="0085632F" w:rsidP="0085632F">
      <w:pPr>
        <w:pStyle w:val="a4"/>
        <w:jc w:val="right"/>
        <w:rPr>
          <w:rFonts w:ascii="Times New Roman" w:hAnsi="Times New Roman"/>
          <w:b/>
          <w:sz w:val="24"/>
          <w:szCs w:val="24"/>
          <w:lang w:val="kk-KZ"/>
        </w:rPr>
      </w:pPr>
      <w:r w:rsidRPr="00D76ED5">
        <w:rPr>
          <w:rFonts w:ascii="Times New Roman" w:hAnsi="Times New Roman"/>
          <w:b/>
          <w:sz w:val="24"/>
          <w:szCs w:val="24"/>
          <w:lang w:val="kk-KZ"/>
        </w:rPr>
        <w:t xml:space="preserve">___________________ </w:t>
      </w:r>
      <w:r>
        <w:rPr>
          <w:rFonts w:ascii="Times New Roman" w:hAnsi="Times New Roman"/>
          <w:b/>
          <w:sz w:val="24"/>
          <w:szCs w:val="24"/>
          <w:lang w:val="kk-KZ"/>
        </w:rPr>
        <w:t xml:space="preserve">А.Жаржанова </w:t>
      </w: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right"/>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p>
    <w:p w:rsidR="0085632F" w:rsidRDefault="0085632F" w:rsidP="0085632F">
      <w:pPr>
        <w:pStyle w:val="a4"/>
        <w:jc w:val="center"/>
        <w:rPr>
          <w:rFonts w:ascii="Times New Roman" w:hAnsi="Times New Roman"/>
          <w:b/>
          <w:sz w:val="24"/>
          <w:szCs w:val="24"/>
          <w:lang w:val="kk-KZ"/>
        </w:rPr>
      </w:pPr>
      <w:r>
        <w:rPr>
          <w:rFonts w:ascii="Times New Roman" w:hAnsi="Times New Roman"/>
          <w:b/>
          <w:sz w:val="24"/>
          <w:szCs w:val="24"/>
          <w:lang w:val="kk-KZ"/>
        </w:rPr>
        <w:t>Қызылорда, 20</w:t>
      </w:r>
      <w:r w:rsidRPr="0085632F">
        <w:rPr>
          <w:rFonts w:ascii="Times New Roman" w:hAnsi="Times New Roman"/>
          <w:b/>
          <w:sz w:val="24"/>
          <w:szCs w:val="24"/>
          <w:lang w:val="kk-KZ"/>
        </w:rPr>
        <w:t>___</w:t>
      </w:r>
      <w:r>
        <w:rPr>
          <w:rFonts w:ascii="Times New Roman" w:hAnsi="Times New Roman"/>
          <w:b/>
          <w:sz w:val="24"/>
          <w:szCs w:val="24"/>
          <w:lang w:val="kk-KZ"/>
        </w:rPr>
        <w:t xml:space="preserve"> жыл</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lastRenderedPageBreak/>
        <w:t>Алғы сөз</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Кітапта қиындығы жоғары есептердің шарттары мен шығару жолдары көрсетілген. Сонымен қатар физика курсы бойынша қысқаша түсінік беріліп отыр. Физикалық есептерді шешу үшін заңдар мен формулаларды жаттап қана фою жеткіліксіз. Кез келген физикалық есепті шешуді қамтамасыз ететін мықты математикалық білім қажет, сонымен қатар ойлау және талдай алу қабілеті болуы керек. Ондай жетістікке жету үшін жеткілікті көп мөлшерде есептерді жүйелі шығару, өз бетімен жұмыс жасауы қажет.Есептердің шешуі өте үлкен есептеулерді қажет етпейді.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Бұл көмекші оқу құралы қазіргі оқу бағдарламасына сәйкес келетіндей етіп құрастырылған.  </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Физикадан есептің толық шығарылуын құрайтын тізімі:</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Берілгендері толық алынған есептің қысқаша шартын жазу және берілген шамаларды ХБЖ-не келтіру;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Есептің шартын талдау және есеп шығару алгоритмін құру;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Берілгендер есептегі белгісіз шама көрсетілген қажетті суреттер; жаңа айнымалыларды сөзбен енгізу;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Математикалық өрнектерді толық көлемде түрлендіру;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Жауабын жалпы түрде формула арқылы беру (есепті шығару үшін аралық квадраттық теңдеуді шешу қажеттігін ескермегенде);</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Алынған жауаптың талдауы, оның шартын формулалау;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Алынған жауаптың өлшем бірліктерін тексеру;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Ізделінді шаманы нәтижені дөңгелектеу арқылы есептеу;</w:t>
      </w:r>
    </w:p>
    <w:p w:rsidR="0085632F" w:rsidRPr="006F3CB0" w:rsidRDefault="0085632F" w:rsidP="0085632F">
      <w:pPr>
        <w:pStyle w:val="a4"/>
        <w:numPr>
          <w:ilvl w:val="0"/>
          <w:numId w:val="3"/>
        </w:numPr>
        <w:jc w:val="both"/>
        <w:rPr>
          <w:rFonts w:ascii="Times New Roman" w:hAnsi="Times New Roman"/>
          <w:sz w:val="24"/>
          <w:szCs w:val="24"/>
          <w:lang w:val="kk-KZ"/>
        </w:rPr>
      </w:pPr>
      <w:r w:rsidRPr="006F3CB0">
        <w:rPr>
          <w:rFonts w:ascii="Times New Roman" w:hAnsi="Times New Roman"/>
          <w:sz w:val="24"/>
          <w:szCs w:val="24"/>
          <w:lang w:val="kk-KZ"/>
        </w:rPr>
        <w:t>Жауабының алынған сандық мәнін сараптау.</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Қолданылатын белгілеулер</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t – уақыт;</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r – радиус-вектор;</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x; y; z декарттық координаттар жүйесіндегі нүктелердің координаталары;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 xml:space="preserve">ν – жылдамдық; </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а – үдеу;</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g – еркін түсу үдеуі;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en-US"/>
        </w:rPr>
        <w:t>m</w:t>
      </w:r>
      <w:r w:rsidRPr="0085632F">
        <w:rPr>
          <w:rFonts w:ascii="Times New Roman" w:hAnsi="Times New Roman"/>
          <w:sz w:val="24"/>
          <w:szCs w:val="24"/>
          <w:lang w:val="kk-KZ"/>
        </w:rPr>
        <w:t xml:space="preserve"> – </w:t>
      </w:r>
      <w:proofErr w:type="gramStart"/>
      <w:r w:rsidRPr="0085632F">
        <w:rPr>
          <w:rFonts w:ascii="Times New Roman" w:hAnsi="Times New Roman"/>
          <w:sz w:val="24"/>
          <w:szCs w:val="24"/>
          <w:lang w:val="kk-KZ"/>
        </w:rPr>
        <w:t>масса</w:t>
      </w:r>
      <w:proofErr w:type="gramEnd"/>
      <w:r w:rsidRPr="0085632F">
        <w:rPr>
          <w:rFonts w:ascii="Times New Roman" w:hAnsi="Times New Roman"/>
          <w:sz w:val="24"/>
          <w:szCs w:val="24"/>
          <w:lang w:val="kk-KZ"/>
        </w:rPr>
        <w:t>;</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en-US"/>
        </w:rPr>
        <w:t>F</w:t>
      </w:r>
      <w:r w:rsidRPr="0085632F">
        <w:rPr>
          <w:rFonts w:ascii="Times New Roman" w:hAnsi="Times New Roman"/>
          <w:sz w:val="24"/>
          <w:szCs w:val="24"/>
        </w:rPr>
        <w:t xml:space="preserve">; </w:t>
      </w:r>
      <w:r w:rsidRPr="0085632F">
        <w:rPr>
          <w:rFonts w:ascii="Times New Roman" w:hAnsi="Times New Roman"/>
          <w:sz w:val="24"/>
          <w:szCs w:val="24"/>
          <w:lang w:val="en-US"/>
        </w:rPr>
        <w:t>T</w:t>
      </w:r>
      <w:r w:rsidRPr="0085632F">
        <w:rPr>
          <w:rFonts w:ascii="Times New Roman" w:hAnsi="Times New Roman"/>
          <w:sz w:val="24"/>
          <w:szCs w:val="24"/>
        </w:rPr>
        <w:t xml:space="preserve">; </w:t>
      </w:r>
      <w:proofErr w:type="gramStart"/>
      <w:r w:rsidRPr="0085632F">
        <w:rPr>
          <w:rFonts w:ascii="Times New Roman" w:hAnsi="Times New Roman"/>
          <w:sz w:val="24"/>
          <w:szCs w:val="24"/>
          <w:lang w:val="en-US"/>
        </w:rPr>
        <w:t>Q</w:t>
      </w:r>
      <w:r w:rsidRPr="0085632F">
        <w:rPr>
          <w:rFonts w:ascii="Times New Roman" w:hAnsi="Times New Roman"/>
          <w:sz w:val="24"/>
          <w:szCs w:val="24"/>
        </w:rPr>
        <w:t>, …</w:t>
      </w:r>
      <w:proofErr w:type="gramEnd"/>
      <w:r w:rsidRPr="0085632F">
        <w:rPr>
          <w:rFonts w:ascii="Times New Roman" w:hAnsi="Times New Roman"/>
          <w:sz w:val="24"/>
          <w:szCs w:val="24"/>
        </w:rPr>
        <w:t xml:space="preserve"> - </w:t>
      </w:r>
      <w:r w:rsidRPr="0085632F">
        <w:rPr>
          <w:rFonts w:ascii="Times New Roman" w:hAnsi="Times New Roman"/>
          <w:sz w:val="24"/>
          <w:szCs w:val="24"/>
          <w:lang w:val="kk-KZ"/>
        </w:rPr>
        <w:t>күштер;</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р – импульс;</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М – күш моменті;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 - физикалық шаманың өсуі ( шаманың өзгерісі);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k – серпімді деформациялар кезіндегі серіппенің қатаңдығы;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μ – үйкеліс коэффициенті;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sym w:font="Symbol" w:char="F061"/>
      </w:r>
      <w:r w:rsidRPr="0085632F">
        <w:rPr>
          <w:rFonts w:ascii="Times New Roman" w:hAnsi="Times New Roman"/>
          <w:sz w:val="24"/>
          <w:szCs w:val="24"/>
          <w:lang w:val="kk-KZ"/>
        </w:rPr>
        <w:t xml:space="preserve">, </w:t>
      </w:r>
      <w:r w:rsidRPr="0085632F">
        <w:rPr>
          <w:rFonts w:ascii="Times New Roman" w:hAnsi="Times New Roman"/>
          <w:sz w:val="24"/>
          <w:szCs w:val="24"/>
          <w:lang w:val="kk-KZ"/>
        </w:rPr>
        <w:sym w:font="Symbol" w:char="F062"/>
      </w:r>
      <w:r w:rsidRPr="0085632F">
        <w:rPr>
          <w:rFonts w:ascii="Times New Roman" w:hAnsi="Times New Roman"/>
          <w:sz w:val="24"/>
          <w:szCs w:val="24"/>
          <w:lang w:val="kk-KZ"/>
        </w:rPr>
        <w:t>,...- жазық бұрыштар;</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А – механикалық жұмыс;</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Е</w:t>
      </w:r>
      <w:r w:rsidRPr="0085632F">
        <w:rPr>
          <w:rFonts w:ascii="Times New Roman" w:hAnsi="Times New Roman"/>
          <w:sz w:val="24"/>
          <w:szCs w:val="24"/>
          <w:vertAlign w:val="subscript"/>
          <w:lang w:val="kk-KZ"/>
        </w:rPr>
        <w:t>к</w:t>
      </w:r>
      <w:r w:rsidRPr="0085632F">
        <w:rPr>
          <w:rFonts w:ascii="Times New Roman" w:hAnsi="Times New Roman"/>
          <w:sz w:val="24"/>
          <w:szCs w:val="24"/>
          <w:lang w:val="kk-KZ"/>
        </w:rPr>
        <w:t xml:space="preserve"> – кинетикалық энергия;</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Е</w:t>
      </w:r>
      <w:r w:rsidRPr="0085632F">
        <w:rPr>
          <w:rFonts w:ascii="Times New Roman" w:hAnsi="Times New Roman"/>
          <w:sz w:val="24"/>
          <w:szCs w:val="24"/>
          <w:vertAlign w:val="subscript"/>
          <w:lang w:val="kk-KZ"/>
        </w:rPr>
        <w:t>п</w:t>
      </w:r>
      <w:r w:rsidRPr="0085632F">
        <w:rPr>
          <w:rFonts w:ascii="Times New Roman" w:hAnsi="Times New Roman"/>
          <w:sz w:val="24"/>
          <w:szCs w:val="24"/>
          <w:lang w:val="kk-KZ"/>
        </w:rPr>
        <w:t xml:space="preserve"> – потенциалдық энергия;</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Е – толық механикалық энергия;</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N – механикалық қуат; ядродағы нейтрондар саны; молекулалар саны;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en-US"/>
        </w:rPr>
        <w:t>G</w:t>
      </w:r>
      <w:r w:rsidRPr="0085632F">
        <w:rPr>
          <w:rFonts w:ascii="Times New Roman" w:hAnsi="Times New Roman"/>
          <w:sz w:val="24"/>
          <w:szCs w:val="24"/>
          <w:lang w:val="kk-KZ"/>
        </w:rPr>
        <w:t xml:space="preserve"> – </w:t>
      </w:r>
      <w:proofErr w:type="gramStart"/>
      <w:r w:rsidRPr="0085632F">
        <w:rPr>
          <w:rFonts w:ascii="Times New Roman" w:hAnsi="Times New Roman"/>
          <w:sz w:val="24"/>
          <w:szCs w:val="24"/>
          <w:lang w:val="kk-KZ"/>
        </w:rPr>
        <w:t>гравитациялық</w:t>
      </w:r>
      <w:proofErr w:type="gramEnd"/>
      <w:r w:rsidRPr="0085632F">
        <w:rPr>
          <w:rFonts w:ascii="Times New Roman" w:hAnsi="Times New Roman"/>
          <w:sz w:val="24"/>
          <w:szCs w:val="24"/>
          <w:lang w:val="kk-KZ"/>
        </w:rPr>
        <w:t xml:space="preserve"> тұрақты, </w:t>
      </w:r>
      <w:r w:rsidRPr="0085632F">
        <w:rPr>
          <w:rFonts w:ascii="Times New Roman" w:hAnsi="Times New Roman"/>
          <w:sz w:val="24"/>
          <w:szCs w:val="24"/>
          <w:lang w:val="en-US"/>
        </w:rPr>
        <w:t>G</w:t>
      </w:r>
      <w:r w:rsidRPr="0085632F">
        <w:rPr>
          <w:rFonts w:ascii="Times New Roman" w:hAnsi="Times New Roman"/>
          <w:sz w:val="24"/>
          <w:szCs w:val="24"/>
        </w:rPr>
        <w:t>=</w:t>
      </w:r>
      <w:r w:rsidRPr="0085632F">
        <w:rPr>
          <w:rFonts w:ascii="Times New Roman" w:hAnsi="Times New Roman"/>
          <w:sz w:val="24"/>
          <w:szCs w:val="24"/>
          <w:lang w:val="kk-KZ"/>
        </w:rPr>
        <w:t xml:space="preserve"> 6,67*10</w:t>
      </w:r>
      <w:r w:rsidRPr="0085632F">
        <w:rPr>
          <w:rFonts w:ascii="Times New Roman" w:hAnsi="Times New Roman"/>
          <w:sz w:val="24"/>
          <w:szCs w:val="24"/>
          <w:vertAlign w:val="superscript"/>
          <w:lang w:val="kk-KZ"/>
        </w:rPr>
        <w:t>-11</w:t>
      </w:r>
      <w:r w:rsidRPr="0085632F">
        <w:rPr>
          <w:rFonts w:ascii="Times New Roman" w:hAnsi="Times New Roman"/>
          <w:sz w:val="24"/>
          <w:szCs w:val="24"/>
          <w:lang w:val="kk-KZ"/>
        </w:rPr>
        <w:t xml:space="preserve"> Н*м</w:t>
      </w:r>
      <w:r w:rsidRPr="0085632F">
        <w:rPr>
          <w:rFonts w:ascii="Times New Roman" w:hAnsi="Times New Roman"/>
          <w:sz w:val="24"/>
          <w:szCs w:val="24"/>
          <w:vertAlign w:val="superscript"/>
          <w:lang w:val="kk-KZ"/>
        </w:rPr>
        <w:t>2</w:t>
      </w:r>
      <w:r w:rsidRPr="0085632F">
        <w:rPr>
          <w:rFonts w:ascii="Times New Roman" w:hAnsi="Times New Roman"/>
          <w:sz w:val="24"/>
          <w:szCs w:val="24"/>
          <w:lang w:val="kk-KZ"/>
        </w:rPr>
        <w:t>/кг</w:t>
      </w:r>
      <w:r w:rsidRPr="0085632F">
        <w:rPr>
          <w:rFonts w:ascii="Times New Roman" w:hAnsi="Times New Roman"/>
          <w:sz w:val="24"/>
          <w:szCs w:val="24"/>
          <w:vertAlign w:val="superscript"/>
          <w:lang w:val="kk-KZ"/>
        </w:rPr>
        <w:t>2</w:t>
      </w:r>
      <w:r w:rsidRPr="0085632F">
        <w:rPr>
          <w:rFonts w:ascii="Times New Roman" w:hAnsi="Times New Roman"/>
          <w:sz w:val="24"/>
          <w:szCs w:val="24"/>
          <w:lang w:val="kk-KZ"/>
        </w:rPr>
        <w:t xml:space="preserve">; </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R – қисықтық радиусы; электрлік кедергі;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en-US"/>
        </w:rPr>
        <w:t>R</w:t>
      </w:r>
      <w:r w:rsidRPr="0085632F">
        <w:rPr>
          <w:rFonts w:ascii="Times New Roman" w:hAnsi="Times New Roman"/>
          <w:sz w:val="24"/>
          <w:szCs w:val="24"/>
          <w:vertAlign w:val="subscript"/>
          <w:lang w:val="kk-KZ"/>
        </w:rPr>
        <w:t>ж</w:t>
      </w:r>
      <w:r w:rsidRPr="0085632F">
        <w:rPr>
          <w:rFonts w:ascii="Times New Roman" w:hAnsi="Times New Roman"/>
          <w:sz w:val="24"/>
          <w:szCs w:val="24"/>
          <w:lang w:val="kk-KZ"/>
        </w:rPr>
        <w:t xml:space="preserve"> – Жер радиусы; </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М</w:t>
      </w:r>
      <w:r w:rsidRPr="0085632F">
        <w:rPr>
          <w:rFonts w:ascii="Times New Roman" w:hAnsi="Times New Roman"/>
          <w:sz w:val="24"/>
          <w:szCs w:val="24"/>
          <w:vertAlign w:val="subscript"/>
          <w:lang w:val="kk-KZ"/>
        </w:rPr>
        <w:t>ж</w:t>
      </w:r>
      <w:r w:rsidRPr="0085632F">
        <w:rPr>
          <w:rFonts w:ascii="Times New Roman" w:hAnsi="Times New Roman"/>
          <w:sz w:val="24"/>
          <w:szCs w:val="24"/>
          <w:lang w:val="kk-KZ"/>
        </w:rPr>
        <w:t xml:space="preserve"> – Жер массасы;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р – қысым;</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lastRenderedPageBreak/>
        <w:t>ρ – көлемдік тығыздық; меншікті кедергі;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σ – беттік керілу коэффициенті;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q – электр заряды;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е – элементар электр заряды, е</w:t>
      </w:r>
      <w:r w:rsidRPr="0085632F">
        <w:rPr>
          <w:rFonts w:ascii="Times New Roman" w:hAnsi="Times New Roman"/>
          <w:sz w:val="24"/>
          <w:szCs w:val="24"/>
        </w:rPr>
        <w:t>=</w:t>
      </w:r>
      <w:r w:rsidRPr="0085632F">
        <w:rPr>
          <w:rFonts w:ascii="Times New Roman" w:hAnsi="Times New Roman"/>
          <w:sz w:val="24"/>
          <w:szCs w:val="24"/>
          <w:lang w:val="kk-KZ"/>
        </w:rPr>
        <w:t>1,6*10</w:t>
      </w:r>
      <w:r w:rsidRPr="0085632F">
        <w:rPr>
          <w:rFonts w:ascii="Times New Roman" w:hAnsi="Times New Roman"/>
          <w:sz w:val="24"/>
          <w:szCs w:val="24"/>
          <w:vertAlign w:val="superscript"/>
          <w:lang w:val="kk-KZ"/>
        </w:rPr>
        <w:t>-19</w:t>
      </w:r>
      <w:r w:rsidRPr="0085632F">
        <w:rPr>
          <w:rFonts w:ascii="Times New Roman" w:hAnsi="Times New Roman"/>
          <w:sz w:val="24"/>
          <w:szCs w:val="24"/>
          <w:lang w:val="kk-KZ"/>
        </w:rPr>
        <w:t>Кл;</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Е- электр өрісінің кернеулігі;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φ – потенциал; тербеліс фазасы;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U – кернеудің түсуі;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ε – диэлектрлік өтімділік;</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I – ток күші; толқын ағынының интенсивтілігі;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J – токтың тығыздығы;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en-US"/>
        </w:rPr>
        <w:t>ε</w:t>
      </w:r>
      <w:r w:rsidRPr="0085632F">
        <w:rPr>
          <w:rFonts w:ascii="Times New Roman" w:hAnsi="Times New Roman"/>
          <w:sz w:val="24"/>
          <w:szCs w:val="24"/>
          <w:lang w:val="kk-KZ"/>
        </w:rPr>
        <w:t xml:space="preserve"> – </w:t>
      </w:r>
      <w:proofErr w:type="gramStart"/>
      <w:r w:rsidRPr="0085632F">
        <w:rPr>
          <w:rFonts w:ascii="Times New Roman" w:hAnsi="Times New Roman"/>
          <w:sz w:val="24"/>
          <w:szCs w:val="24"/>
          <w:lang w:val="kk-KZ"/>
        </w:rPr>
        <w:t>электр</w:t>
      </w:r>
      <w:proofErr w:type="gramEnd"/>
      <w:r w:rsidRPr="0085632F">
        <w:rPr>
          <w:rFonts w:ascii="Times New Roman" w:hAnsi="Times New Roman"/>
          <w:sz w:val="24"/>
          <w:szCs w:val="24"/>
          <w:lang w:val="kk-KZ"/>
        </w:rPr>
        <w:t xml:space="preserve"> қозғаушы күш (ЭҚК);</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В – магнит индукциясы;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Ф – магнит ағыны;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С – электр сыйымдылығы;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ε</w:t>
      </w:r>
      <w:r w:rsidRPr="0085632F">
        <w:rPr>
          <w:rFonts w:ascii="Times New Roman" w:hAnsi="Times New Roman"/>
          <w:sz w:val="24"/>
          <w:szCs w:val="24"/>
          <w:vertAlign w:val="subscript"/>
          <w:lang w:val="kk-KZ"/>
        </w:rPr>
        <w:t xml:space="preserve">0 </w:t>
      </w:r>
      <w:r w:rsidRPr="0085632F">
        <w:rPr>
          <w:rFonts w:ascii="Times New Roman" w:hAnsi="Times New Roman"/>
          <w:sz w:val="24"/>
          <w:szCs w:val="24"/>
          <w:lang w:val="kk-KZ"/>
        </w:rPr>
        <w:t>– электрлік тұрақты, ε</w:t>
      </w:r>
      <w:r w:rsidRPr="0085632F">
        <w:rPr>
          <w:rFonts w:ascii="Times New Roman" w:hAnsi="Times New Roman"/>
          <w:sz w:val="24"/>
          <w:szCs w:val="24"/>
          <w:vertAlign w:val="subscript"/>
          <w:lang w:val="kk-KZ"/>
        </w:rPr>
        <w:t xml:space="preserve">0 </w:t>
      </w:r>
      <w:r w:rsidRPr="0085632F">
        <w:rPr>
          <w:rFonts w:ascii="Times New Roman" w:hAnsi="Times New Roman"/>
          <w:sz w:val="24"/>
          <w:szCs w:val="24"/>
        </w:rPr>
        <w:t>=</w:t>
      </w:r>
      <w:r w:rsidRPr="0085632F">
        <w:rPr>
          <w:rFonts w:ascii="Times New Roman" w:hAnsi="Times New Roman"/>
          <w:sz w:val="24"/>
          <w:szCs w:val="24"/>
          <w:lang w:val="kk-KZ"/>
        </w:rPr>
        <w:t>8,85*10</w:t>
      </w:r>
      <w:r w:rsidRPr="0085632F">
        <w:rPr>
          <w:rFonts w:ascii="Times New Roman" w:hAnsi="Times New Roman"/>
          <w:sz w:val="24"/>
          <w:szCs w:val="24"/>
          <w:vertAlign w:val="superscript"/>
          <w:lang w:val="kk-KZ"/>
        </w:rPr>
        <w:t>-12</w:t>
      </w:r>
      <w:r w:rsidRPr="0085632F">
        <w:rPr>
          <w:rFonts w:ascii="Times New Roman" w:hAnsi="Times New Roman"/>
          <w:sz w:val="24"/>
          <w:szCs w:val="24"/>
          <w:lang w:val="kk-KZ"/>
        </w:rPr>
        <w:t>Кл</w:t>
      </w:r>
      <w:r w:rsidRPr="0085632F">
        <w:rPr>
          <w:rFonts w:ascii="Times New Roman" w:hAnsi="Times New Roman"/>
          <w:sz w:val="24"/>
          <w:szCs w:val="24"/>
          <w:vertAlign w:val="superscript"/>
          <w:lang w:val="kk-KZ"/>
        </w:rPr>
        <w:t>2</w:t>
      </w:r>
      <w:r w:rsidRPr="0085632F">
        <w:rPr>
          <w:rFonts w:ascii="Times New Roman" w:hAnsi="Times New Roman"/>
          <w:sz w:val="24"/>
          <w:szCs w:val="24"/>
          <w:lang w:val="kk-KZ"/>
        </w:rPr>
        <w:t>/(Н*м</w:t>
      </w:r>
      <w:r w:rsidRPr="0085632F">
        <w:rPr>
          <w:rFonts w:ascii="Times New Roman" w:hAnsi="Times New Roman"/>
          <w:sz w:val="24"/>
          <w:szCs w:val="24"/>
          <w:vertAlign w:val="superscript"/>
          <w:lang w:val="kk-KZ"/>
        </w:rPr>
        <w:t>2</w:t>
      </w:r>
      <w:r w:rsidRPr="0085632F">
        <w:rPr>
          <w:rFonts w:ascii="Times New Roman" w:hAnsi="Times New Roman"/>
          <w:sz w:val="24"/>
          <w:szCs w:val="24"/>
          <w:lang w:val="kk-KZ"/>
        </w:rPr>
        <w:t>);</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μ</w:t>
      </w:r>
      <w:r w:rsidRPr="0085632F">
        <w:rPr>
          <w:rFonts w:ascii="Times New Roman" w:hAnsi="Times New Roman"/>
          <w:sz w:val="24"/>
          <w:szCs w:val="24"/>
          <w:vertAlign w:val="subscript"/>
          <w:lang w:val="kk-KZ"/>
        </w:rPr>
        <w:t xml:space="preserve">0 </w:t>
      </w:r>
      <w:r w:rsidRPr="0085632F">
        <w:rPr>
          <w:rFonts w:ascii="Times New Roman" w:hAnsi="Times New Roman"/>
          <w:sz w:val="24"/>
          <w:szCs w:val="24"/>
          <w:lang w:val="kk-KZ"/>
        </w:rPr>
        <w:t>– магниттік тұрақты, μ</w:t>
      </w:r>
      <w:r w:rsidRPr="0085632F">
        <w:rPr>
          <w:rFonts w:ascii="Times New Roman" w:hAnsi="Times New Roman"/>
          <w:sz w:val="24"/>
          <w:szCs w:val="24"/>
          <w:vertAlign w:val="subscript"/>
          <w:lang w:val="kk-KZ"/>
        </w:rPr>
        <w:t xml:space="preserve">0 </w:t>
      </w:r>
      <w:r w:rsidRPr="0085632F">
        <w:rPr>
          <w:rFonts w:ascii="Times New Roman" w:hAnsi="Times New Roman"/>
          <w:sz w:val="24"/>
          <w:szCs w:val="24"/>
        </w:rPr>
        <w:t>=</w:t>
      </w:r>
      <w:r w:rsidRPr="0085632F">
        <w:rPr>
          <w:rFonts w:ascii="Times New Roman" w:hAnsi="Times New Roman"/>
          <w:sz w:val="24"/>
          <w:szCs w:val="24"/>
          <w:lang w:val="kk-KZ"/>
        </w:rPr>
        <w:t>1,26*10</w:t>
      </w:r>
      <w:r w:rsidRPr="0085632F">
        <w:rPr>
          <w:rFonts w:ascii="Times New Roman" w:hAnsi="Times New Roman"/>
          <w:sz w:val="24"/>
          <w:szCs w:val="24"/>
          <w:vertAlign w:val="superscript"/>
          <w:lang w:val="kk-KZ"/>
        </w:rPr>
        <w:t>-6</w:t>
      </w:r>
      <w:r w:rsidRPr="0085632F">
        <w:rPr>
          <w:rFonts w:ascii="Times New Roman" w:hAnsi="Times New Roman"/>
          <w:sz w:val="24"/>
          <w:szCs w:val="24"/>
          <w:lang w:val="kk-KZ"/>
        </w:rPr>
        <w:t>Н/А</w:t>
      </w:r>
      <w:r w:rsidRPr="0085632F">
        <w:rPr>
          <w:rFonts w:ascii="Times New Roman" w:hAnsi="Times New Roman"/>
          <w:sz w:val="24"/>
          <w:szCs w:val="24"/>
          <w:vertAlign w:val="superscript"/>
          <w:lang w:val="kk-KZ"/>
        </w:rPr>
        <w:t>2</w:t>
      </w:r>
      <w:r w:rsidRPr="0085632F">
        <w:rPr>
          <w:rFonts w:ascii="Times New Roman" w:hAnsi="Times New Roman"/>
          <w:sz w:val="24"/>
          <w:szCs w:val="24"/>
          <w:lang w:val="kk-KZ"/>
        </w:rPr>
        <w:t>;</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А – тербеліс амплитудасы; массалық сан (ядро үшін);</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ω – бұрыштық жылдамдық (циклдік жиілік);</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ν – тербеліс жиілігі;</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Т – тербеліс периоды;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λ – толқын ұзындығы;</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L – индуктивтілік;</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d, f – линзадан нәрсеге және кескінге дейінгі қашықтықтар;</w:t>
      </w:r>
      <w:bookmarkStart w:id="0" w:name="_GoBack"/>
      <w:bookmarkEnd w:id="0"/>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F – фокустық қашықтық;</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D – оптикалық күш;</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en-US"/>
        </w:rPr>
        <w:t>h</w:t>
      </w:r>
      <w:r w:rsidRPr="0085632F">
        <w:rPr>
          <w:rFonts w:ascii="Times New Roman" w:hAnsi="Times New Roman"/>
          <w:sz w:val="24"/>
          <w:szCs w:val="24"/>
        </w:rPr>
        <w:t xml:space="preserve"> – </w:t>
      </w:r>
      <w:r w:rsidRPr="0085632F">
        <w:rPr>
          <w:rFonts w:ascii="Times New Roman" w:hAnsi="Times New Roman"/>
          <w:sz w:val="24"/>
          <w:szCs w:val="24"/>
          <w:lang w:val="kk-KZ"/>
        </w:rPr>
        <w:t xml:space="preserve">Планк тұрақтысы, </w:t>
      </w:r>
      <w:r w:rsidRPr="0085632F">
        <w:rPr>
          <w:rFonts w:ascii="Times New Roman" w:hAnsi="Times New Roman"/>
          <w:sz w:val="24"/>
          <w:szCs w:val="24"/>
          <w:lang w:val="en-US"/>
        </w:rPr>
        <w:t>h</w:t>
      </w:r>
      <w:r w:rsidRPr="0085632F">
        <w:rPr>
          <w:rFonts w:ascii="Times New Roman" w:hAnsi="Times New Roman"/>
          <w:sz w:val="24"/>
          <w:szCs w:val="24"/>
        </w:rPr>
        <w:t>=</w:t>
      </w:r>
      <w:r w:rsidRPr="0085632F">
        <w:rPr>
          <w:rFonts w:ascii="Times New Roman" w:hAnsi="Times New Roman"/>
          <w:sz w:val="24"/>
          <w:szCs w:val="24"/>
          <w:lang w:val="kk-KZ"/>
        </w:rPr>
        <w:t>6</w:t>
      </w:r>
      <w:proofErr w:type="gramStart"/>
      <w:r w:rsidRPr="0085632F">
        <w:rPr>
          <w:rFonts w:ascii="Times New Roman" w:hAnsi="Times New Roman"/>
          <w:sz w:val="24"/>
          <w:szCs w:val="24"/>
          <w:lang w:val="kk-KZ"/>
        </w:rPr>
        <w:t>,63</w:t>
      </w:r>
      <w:proofErr w:type="gramEnd"/>
      <w:r w:rsidRPr="0085632F">
        <w:rPr>
          <w:rFonts w:ascii="Times New Roman" w:hAnsi="Times New Roman"/>
          <w:sz w:val="24"/>
          <w:szCs w:val="24"/>
          <w:lang w:val="kk-KZ"/>
        </w:rPr>
        <w:t>*10</w:t>
      </w:r>
      <w:r w:rsidRPr="0085632F">
        <w:rPr>
          <w:rFonts w:ascii="Times New Roman" w:hAnsi="Times New Roman"/>
          <w:sz w:val="24"/>
          <w:szCs w:val="24"/>
          <w:vertAlign w:val="superscript"/>
          <w:lang w:val="kk-KZ"/>
        </w:rPr>
        <w:t xml:space="preserve">-34 </w:t>
      </w:r>
      <w:r w:rsidRPr="0085632F">
        <w:rPr>
          <w:rFonts w:ascii="Times New Roman" w:hAnsi="Times New Roman"/>
          <w:sz w:val="24"/>
          <w:szCs w:val="24"/>
          <w:lang w:val="kk-KZ"/>
        </w:rPr>
        <w:t>Дж*с.</w:t>
      </w:r>
    </w:p>
    <w:p w:rsidR="0085632F" w:rsidRPr="0085632F" w:rsidRDefault="0085632F" w:rsidP="0085632F">
      <w:pPr>
        <w:pStyle w:val="a4"/>
        <w:jc w:val="both"/>
        <w:rPr>
          <w:rFonts w:ascii="Times New Roman" w:hAnsi="Times New Roman"/>
          <w:sz w:val="24"/>
          <w:szCs w:val="24"/>
          <w:lang w:val="kk-KZ"/>
        </w:rPr>
      </w:pPr>
      <w:r w:rsidRPr="0085632F">
        <w:rPr>
          <w:rFonts w:ascii="Times New Roman" w:hAnsi="Times New Roman"/>
          <w:sz w:val="24"/>
          <w:szCs w:val="24"/>
          <w:lang w:val="kk-KZ"/>
        </w:rPr>
        <w:t>*  Векторлық шамалар боялған әріптермен берілген: r;  ν ; а;  g; F; T; Q және т.б.</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Механика</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Негізгі формулалар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Бірқалыпты қозғалыстың теңдеулері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12"/>
          <w:sz w:val="24"/>
          <w:szCs w:val="24"/>
        </w:rPr>
        <w:object w:dxaOrig="19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75pt;height:18.5pt" o:ole="">
            <v:imagedata r:id="rId6" o:title=""/>
          </v:shape>
          <o:OLEObject Type="Embed" ProgID="Equation.3" ShapeID="_x0000_i1025" DrawAspect="Content" ObjectID="_1547230014" r:id="rId7"/>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Бірқалыпты үдемелі қозғалыстың теңдеулері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60"/>
          <w:sz w:val="24"/>
          <w:szCs w:val="24"/>
        </w:rPr>
        <w:object w:dxaOrig="5940" w:dyaOrig="1320">
          <v:shape id="_x0000_i1026" type="#_x0000_t75" style="width:297.25pt;height:65.85pt" o:ole="">
            <v:imagedata r:id="rId8" o:title=""/>
          </v:shape>
          <o:OLEObject Type="Embed" ProgID="Equation.3" ShapeID="_x0000_i1026" DrawAspect="Content" ObjectID="_1547230015" r:id="rId9"/>
        </w:objec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Бүкіл әлемдік тартылыс заңы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rPr>
        <w:object w:dxaOrig="1280" w:dyaOrig="639">
          <v:shape id="_x0000_i1027" type="#_x0000_t75" style="width:64.8pt;height:32.9pt" o:ole="">
            <v:imagedata r:id="rId10" o:title=""/>
          </v:shape>
          <o:OLEObject Type="Embed" ProgID="Equation.3" ShapeID="_x0000_i1027" DrawAspect="Content" ObjectID="_1547230016" r:id="rId11"/>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32"/>
          <w:sz w:val="24"/>
          <w:szCs w:val="24"/>
        </w:rPr>
        <w:object w:dxaOrig="2020" w:dyaOrig="720">
          <v:shape id="_x0000_i1028" type="#_x0000_t75" style="width:101.85pt;height:36pt" o:ole="">
            <v:imagedata r:id="rId12" o:title=""/>
          </v:shape>
          <o:OLEObject Type="Embed" ProgID="Equation.3" ShapeID="_x0000_i1028" DrawAspect="Content" ObjectID="_1547230017" r:id="rId13"/>
        </w:object>
      </w:r>
      <w:r w:rsidRPr="006F3CB0">
        <w:rPr>
          <w:rFonts w:ascii="Times New Roman" w:hAnsi="Times New Roman"/>
          <w:sz w:val="24"/>
          <w:szCs w:val="24"/>
          <w:lang w:val="kk-KZ"/>
        </w:rPr>
        <w:t xml:space="preserve">  ;                     </w:t>
      </w:r>
      <w:r w:rsidRPr="006F3CB0">
        <w:rPr>
          <w:rFonts w:ascii="Times New Roman" w:hAnsi="Times New Roman"/>
          <w:position w:val="-32"/>
          <w:sz w:val="24"/>
          <w:szCs w:val="24"/>
        </w:rPr>
        <w:object w:dxaOrig="1780" w:dyaOrig="720">
          <v:shape id="_x0000_i1029" type="#_x0000_t75" style="width:89.5pt;height:36pt" o:ole="">
            <v:imagedata r:id="rId14" o:title=""/>
          </v:shape>
          <o:OLEObject Type="Embed" ProgID="Equation.3" ShapeID="_x0000_i1029" DrawAspect="Content" ObjectID="_1547230018" r:id="rId15"/>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Гук заңы </w:t>
      </w:r>
      <w:r w:rsidRPr="006F3CB0">
        <w:rPr>
          <w:rFonts w:ascii="Times New Roman" w:hAnsi="Times New Roman"/>
          <w:position w:val="-14"/>
          <w:sz w:val="24"/>
          <w:szCs w:val="24"/>
        </w:rPr>
        <w:object w:dxaOrig="1200" w:dyaOrig="380">
          <v:shape id="_x0000_i1030" type="#_x0000_t75" style="width:59.65pt;height:17.5pt" o:ole="">
            <v:imagedata r:id="rId16" o:title=""/>
          </v:shape>
          <o:OLEObject Type="Embed" ProgID="Equation.3" ShapeID="_x0000_i1030" DrawAspect="Content" ObjectID="_1547230019" r:id="rId17"/>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Ілгерілемелі қозғалыс динамикасының негізгі теңдеуі: </w:t>
      </w:r>
      <w:r w:rsidRPr="006F3CB0">
        <w:rPr>
          <w:rFonts w:ascii="Times New Roman" w:hAnsi="Times New Roman"/>
          <w:position w:val="-12"/>
          <w:sz w:val="24"/>
          <w:szCs w:val="24"/>
        </w:rPr>
        <w:object w:dxaOrig="3140" w:dyaOrig="360">
          <v:shape id="_x0000_i1031" type="#_x0000_t75" style="width:156.35pt;height:18.5pt" o:ole="">
            <v:imagedata r:id="rId18" o:title=""/>
          </v:shape>
          <o:OLEObject Type="Embed" ProgID="Equation.3" ShapeID="_x0000_i1031" DrawAspect="Content" ObjectID="_1547230020" r:id="rId19"/>
        </w:objec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lastRenderedPageBreak/>
        <w:t>Механика</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1 . </w:t>
      </w:r>
      <w:r w:rsidRPr="006F3CB0">
        <w:rPr>
          <w:rFonts w:ascii="Times New Roman" w:hAnsi="Times New Roman"/>
          <w:sz w:val="24"/>
          <w:szCs w:val="24"/>
          <w:lang w:val="kk-KZ"/>
        </w:rPr>
        <w:t>Турист барлық уақытының алғашқы үштен бірін орманмен оңтүстікке қарай  υ</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=3км/сағ жылдамдықпен жүріп, одан кейін барлық жолдың үштен бірін даламен шығысқа қарай υ</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жылдамдықпен жүрді және, ақырында, қиылыспен (төте жолмен) қысқа жолмен шыққан нүктесіне қайтып  оралды. Туристің орташа (жолдық) υ</w:t>
      </w:r>
      <w:r w:rsidRPr="006F3CB0">
        <w:rPr>
          <w:rFonts w:ascii="Times New Roman" w:hAnsi="Times New Roman"/>
          <w:sz w:val="24"/>
          <w:szCs w:val="24"/>
          <w:vertAlign w:val="subscript"/>
          <w:lang w:val="kk-KZ"/>
        </w:rPr>
        <w:t>орт</w:t>
      </w:r>
      <w:r w:rsidRPr="006F3CB0">
        <w:rPr>
          <w:rFonts w:ascii="Times New Roman" w:hAnsi="Times New Roman"/>
          <w:sz w:val="24"/>
          <w:szCs w:val="24"/>
          <w:lang w:val="kk-KZ"/>
        </w:rPr>
        <w:t xml:space="preserve"> жылдамдығын есептеңдер.  υ</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жылдамдықтың мүмкін болатын минимал мәнін көрсетіңдер.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w:drawing>
          <wp:anchor distT="0" distB="0" distL="114300" distR="114300" simplePos="0" relativeHeight="251659264" behindDoc="1" locked="0" layoutInCell="1" allowOverlap="1" wp14:anchorId="7B284F6C" wp14:editId="547BE582">
            <wp:simplePos x="0" y="0"/>
            <wp:positionH relativeFrom="column">
              <wp:posOffset>1482090</wp:posOffset>
            </wp:positionH>
            <wp:positionV relativeFrom="paragraph">
              <wp:posOffset>226695</wp:posOffset>
            </wp:positionV>
            <wp:extent cx="1146810" cy="952500"/>
            <wp:effectExtent l="0" t="0" r="0" b="0"/>
            <wp:wrapTight wrapText="bothSides">
              <wp:wrapPolygon edited="0">
                <wp:start x="0" y="0"/>
                <wp:lineTo x="0" y="21168"/>
                <wp:lineTo x="21169" y="21168"/>
                <wp:lineTo x="21169" y="0"/>
                <wp:lineTo x="0" y="0"/>
              </wp:wrapPolygon>
            </wp:wrapTight>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68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CB0">
        <w:rPr>
          <w:rFonts w:ascii="Times New Roman" w:hAnsi="Times New Roman"/>
          <w:sz w:val="24"/>
          <w:szCs w:val="24"/>
          <w:lang w:val="kk-KZ"/>
        </w:rPr>
        <w:t xml:space="preserve">Берілгені:            Шешуі: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υ</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=3км/сағ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υ</w:t>
      </w:r>
      <w:r w:rsidRPr="006F3CB0">
        <w:rPr>
          <w:rFonts w:ascii="Times New Roman" w:hAnsi="Times New Roman"/>
          <w:sz w:val="24"/>
          <w:szCs w:val="24"/>
          <w:vertAlign w:val="subscript"/>
          <w:lang w:val="kk-KZ"/>
        </w:rPr>
        <w:t>орт</w:t>
      </w:r>
      <w:r w:rsidRPr="006F3CB0">
        <w:rPr>
          <w:rFonts w:ascii="Times New Roman" w:hAnsi="Times New Roman"/>
          <w:sz w:val="24"/>
          <w:szCs w:val="24"/>
          <w:lang w:val="kk-KZ"/>
        </w:rPr>
        <w:t>-? .  υ</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Белгілеулер енгіземіз: </w:t>
      </w:r>
      <w:r w:rsidRPr="006F3CB0">
        <w:rPr>
          <w:rFonts w:ascii="Times New Roman" w:hAnsi="Times New Roman"/>
          <w:i/>
          <w:sz w:val="24"/>
          <w:szCs w:val="24"/>
          <w:lang w:val="kk-KZ"/>
        </w:rPr>
        <w:t>а</w:t>
      </w:r>
      <w:r w:rsidRPr="006F3CB0">
        <w:rPr>
          <w:rFonts w:ascii="Times New Roman" w:hAnsi="Times New Roman"/>
          <w:sz w:val="24"/>
          <w:szCs w:val="24"/>
          <w:lang w:val="kk-KZ"/>
        </w:rPr>
        <w:t xml:space="preserve">-туристің орманмен жүріп өткен жолы, </w:t>
      </w:r>
      <w:r w:rsidRPr="006F3CB0">
        <w:rPr>
          <w:rFonts w:ascii="Times New Roman" w:hAnsi="Times New Roman"/>
          <w:i/>
          <w:sz w:val="24"/>
          <w:szCs w:val="24"/>
          <w:lang w:val="kk-KZ"/>
        </w:rPr>
        <w:t>в</w:t>
      </w:r>
      <w:r w:rsidRPr="006F3CB0">
        <w:rPr>
          <w:rFonts w:ascii="Times New Roman" w:hAnsi="Times New Roman"/>
          <w:sz w:val="24"/>
          <w:szCs w:val="24"/>
          <w:lang w:val="kk-KZ"/>
        </w:rPr>
        <w:t xml:space="preserve">- даламен жүрген жолы ( суретте көрсетілген). Сонда Пифагор теоремасы бойынша турист қиылыспен (төте жолмен) </w:t>
      </w:r>
      <w:r w:rsidRPr="006F3CB0">
        <w:rPr>
          <w:rFonts w:ascii="Times New Roman" w:hAnsi="Times New Roman"/>
          <w:position w:val="-10"/>
          <w:sz w:val="24"/>
          <w:szCs w:val="24"/>
          <w:lang w:val="kk-KZ"/>
        </w:rPr>
        <w:object w:dxaOrig="1400" w:dyaOrig="440">
          <v:shape id="_x0000_i1032" type="#_x0000_t75" style="width:70.95pt;height:22.65pt" o:ole="">
            <v:imagedata r:id="rId21" o:title=""/>
          </v:shape>
          <o:OLEObject Type="Embed" ProgID="Equation.3" ShapeID="_x0000_i1032" DrawAspect="Content" ObjectID="_1547230021" r:id="rId22"/>
        </w:object>
      </w:r>
      <w:r w:rsidRPr="006F3CB0">
        <w:rPr>
          <w:rFonts w:ascii="Times New Roman" w:hAnsi="Times New Roman"/>
          <w:sz w:val="24"/>
          <w:szCs w:val="24"/>
          <w:lang w:val="kk-KZ"/>
        </w:rPr>
        <w:t xml:space="preserve"> қашықтықты жүріп өтеді. Есептің шарты бойынша туристің жүрген толық жолы, </w:t>
      </w:r>
      <w:r w:rsidRPr="006F3CB0">
        <w:rPr>
          <w:rFonts w:ascii="Times New Roman" w:hAnsi="Times New Roman"/>
          <w:position w:val="-6"/>
          <w:sz w:val="24"/>
          <w:szCs w:val="24"/>
          <w:lang w:val="kk-KZ"/>
        </w:rPr>
        <w:object w:dxaOrig="1760" w:dyaOrig="279">
          <v:shape id="_x0000_i1033" type="#_x0000_t75" style="width:88.45pt;height:13.35pt" o:ole="">
            <v:imagedata r:id="rId23" o:title=""/>
          </v:shape>
          <o:OLEObject Type="Embed" ProgID="Equation.3" ShapeID="_x0000_i1033" DrawAspect="Content" ObjectID="_1547230022" r:id="rId24"/>
        </w:object>
      </w:r>
      <w:r w:rsidRPr="006F3CB0">
        <w:rPr>
          <w:rFonts w:ascii="Times New Roman" w:hAnsi="Times New Roman"/>
          <w:sz w:val="24"/>
          <w:szCs w:val="24"/>
          <w:lang w:val="kk-KZ"/>
        </w:rPr>
        <w:t xml:space="preserve">, осыдан </w:t>
      </w:r>
      <w:r w:rsidRPr="006F3CB0">
        <w:rPr>
          <w:rFonts w:ascii="Times New Roman" w:hAnsi="Times New Roman"/>
          <w:position w:val="-6"/>
          <w:sz w:val="24"/>
          <w:szCs w:val="24"/>
          <w:lang w:val="kk-KZ"/>
        </w:rPr>
        <w:object w:dxaOrig="2200" w:dyaOrig="279">
          <v:shape id="_x0000_i1034" type="#_x0000_t75" style="width:109.05pt;height:13.35pt" o:ole="">
            <v:imagedata r:id="rId25" o:title=""/>
          </v:shape>
          <o:OLEObject Type="Embed" ProgID="Equation.3" ShapeID="_x0000_i1034" DrawAspect="Content" ObjectID="_1547230023" r:id="rId26"/>
        </w:object>
      </w:r>
      <w:r w:rsidRPr="006F3CB0">
        <w:rPr>
          <w:rFonts w:ascii="Times New Roman" w:hAnsi="Times New Roman"/>
          <w:sz w:val="24"/>
          <w:szCs w:val="24"/>
          <w:lang w:val="kk-KZ"/>
        </w:rPr>
        <w:t xml:space="preserve">. Сонда </w:t>
      </w:r>
      <w:r w:rsidRPr="006F3CB0">
        <w:rPr>
          <w:rFonts w:ascii="Times New Roman" w:hAnsi="Times New Roman"/>
          <w:position w:val="-10"/>
          <w:sz w:val="24"/>
          <w:szCs w:val="24"/>
          <w:lang w:val="kk-KZ"/>
        </w:rPr>
        <w:object w:dxaOrig="2520" w:dyaOrig="360">
          <v:shape id="_x0000_i1035" type="#_x0000_t75" style="width:126.5pt;height:18.5pt" o:ole="">
            <v:imagedata r:id="rId27" o:title=""/>
          </v:shape>
          <o:OLEObject Type="Embed" ProgID="Equation.3" ShapeID="_x0000_i1035" DrawAspect="Content" ObjectID="_1547230024" r:id="rId28"/>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820" w:dyaOrig="620">
          <v:shape id="_x0000_i1036" type="#_x0000_t75" style="width:40.1pt;height:31.9pt" o:ole="">
            <v:imagedata r:id="rId29" o:title=""/>
          </v:shape>
          <o:OLEObject Type="Embed" ProgID="Equation.3" ShapeID="_x0000_i1036" DrawAspect="Content" ObjectID="_1547230025" r:id="rId30"/>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740" w:dyaOrig="620">
          <v:shape id="_x0000_i1037" type="#_x0000_t75" style="width:36pt;height:31.9pt" o:ole="">
            <v:imagedata r:id="rId31" o:title=""/>
          </v:shape>
          <o:OLEObject Type="Embed" ProgID="Equation.3" ShapeID="_x0000_i1037" DrawAspect="Content" ObjectID="_1547230026" r:id="rId32"/>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Туристің орманмен жүруге кеткен уақыты, </w:t>
      </w:r>
      <w:r w:rsidRPr="006F3CB0">
        <w:rPr>
          <w:rFonts w:ascii="Times New Roman" w:hAnsi="Times New Roman"/>
          <w:position w:val="-24"/>
          <w:sz w:val="24"/>
          <w:szCs w:val="24"/>
          <w:lang w:val="kk-KZ"/>
        </w:rPr>
        <w:object w:dxaOrig="900" w:dyaOrig="540">
          <v:shape id="_x0000_i1038" type="#_x0000_t75" style="width:45.25pt;height:26.75pt" o:ole="">
            <v:imagedata r:id="rId33" o:title=""/>
          </v:shape>
          <o:OLEObject Type="Embed" ProgID="Equation.3" ShapeID="_x0000_i1038" DrawAspect="Content" ObjectID="_1547230027" r:id="rId34"/>
        </w:object>
      </w:r>
      <w:r w:rsidRPr="006F3CB0">
        <w:rPr>
          <w:rFonts w:ascii="Times New Roman" w:hAnsi="Times New Roman"/>
          <w:sz w:val="24"/>
          <w:szCs w:val="24"/>
          <w:lang w:val="kk-KZ"/>
        </w:rPr>
        <w:t xml:space="preserve">. Қозғалыстың толық уақыты </w:t>
      </w:r>
      <w:r w:rsidRPr="006F3CB0">
        <w:rPr>
          <w:rFonts w:ascii="Times New Roman" w:hAnsi="Times New Roman"/>
          <w:position w:val="-6"/>
          <w:sz w:val="24"/>
          <w:szCs w:val="24"/>
          <w:lang w:val="kk-KZ"/>
        </w:rPr>
        <w:object w:dxaOrig="139" w:dyaOrig="240">
          <v:shape id="_x0000_i1039" type="#_x0000_t75" style="width:7.2pt;height:12.35pt" o:ole="">
            <v:imagedata r:id="rId35" o:title=""/>
          </v:shape>
          <o:OLEObject Type="Embed" ProgID="Equation.3" ShapeID="_x0000_i1039" DrawAspect="Content" ObjectID="_1547230028" r:id="rId36"/>
        </w:object>
      </w:r>
      <w:r w:rsidRPr="006F3CB0">
        <w:rPr>
          <w:rFonts w:ascii="Times New Roman" w:hAnsi="Times New Roman"/>
          <w:sz w:val="24"/>
          <w:szCs w:val="24"/>
          <w:lang w:val="kk-KZ"/>
        </w:rPr>
        <w:t xml:space="preserve"> арқылы белгілейік. Есептің шарты бойынша </w:t>
      </w:r>
      <w:r w:rsidRPr="006F3CB0">
        <w:rPr>
          <w:rFonts w:ascii="Times New Roman" w:hAnsi="Times New Roman"/>
          <w:position w:val="-10"/>
          <w:sz w:val="24"/>
          <w:szCs w:val="24"/>
          <w:lang w:val="kk-KZ"/>
        </w:rPr>
        <w:object w:dxaOrig="639" w:dyaOrig="340">
          <v:shape id="_x0000_i1040" type="#_x0000_t75" style="width:32.9pt;height:16.45pt" o:ole="">
            <v:imagedata r:id="rId37" o:title=""/>
          </v:shape>
          <o:OLEObject Type="Embed" ProgID="Equation.3" ShapeID="_x0000_i1040" DrawAspect="Content" ObjectID="_1547230029" r:id="rId38"/>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Сонда туристің орташа (жолдық) жылдамдығы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6320" w:dyaOrig="960">
          <v:shape id="_x0000_i1041" type="#_x0000_t75" style="width:314.75pt;height:48.35pt" o:ole="">
            <v:imagedata r:id="rId39" o:title=""/>
          </v:shape>
          <o:OLEObject Type="Embed" ProgID="Equation.3" ShapeID="_x0000_i1041" DrawAspect="Content" ObjectID="_1547230030" r:id="rId40"/>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Осы кезде туристің даламен жүруге кеткен уақыты, </w:t>
      </w:r>
      <w:r w:rsidRPr="006F3CB0">
        <w:rPr>
          <w:rFonts w:ascii="Times New Roman" w:hAnsi="Times New Roman"/>
          <w:position w:val="-10"/>
          <w:sz w:val="24"/>
          <w:szCs w:val="24"/>
          <w:lang w:val="kk-KZ"/>
        </w:rPr>
        <w:object w:dxaOrig="1480" w:dyaOrig="340">
          <v:shape id="_x0000_i1042" type="#_x0000_t75" style="width:73.05pt;height:16.45pt" o:ole="">
            <v:imagedata r:id="rId41" o:title=""/>
          </v:shape>
          <o:OLEObject Type="Embed" ProgID="Equation.3" ShapeID="_x0000_i1042" DrawAspect="Content" ObjectID="_1547230031" r:id="rId42"/>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960" w:dyaOrig="540">
          <v:shape id="_x0000_i1043" type="#_x0000_t75" style="width:48.35pt;height:26.75pt" o:ole="">
            <v:imagedata r:id="rId43" o:title=""/>
          </v:shape>
          <o:OLEObject Type="Embed" ProgID="Equation.3" ShapeID="_x0000_i1043" DrawAspect="Content" ObjectID="_1547230032" r:id="rId44"/>
        </w:object>
      </w:r>
      <w:r w:rsidRPr="006F3CB0">
        <w:rPr>
          <w:rFonts w:ascii="Times New Roman" w:hAnsi="Times New Roman"/>
          <w:sz w:val="24"/>
          <w:szCs w:val="24"/>
          <w:lang w:val="kk-KZ"/>
        </w:rPr>
        <w:t xml:space="preserve">болғандықтан, </w:t>
      </w:r>
      <w:r w:rsidRPr="006F3CB0">
        <w:rPr>
          <w:rFonts w:ascii="Times New Roman" w:hAnsi="Times New Roman"/>
          <w:position w:val="-30"/>
          <w:sz w:val="24"/>
          <w:szCs w:val="24"/>
          <w:lang w:val="kk-KZ"/>
        </w:rPr>
        <w:object w:dxaOrig="3720" w:dyaOrig="680">
          <v:shape id="_x0000_i1044" type="#_x0000_t75" style="width:186.15pt;height:34.95pt" o:ole="">
            <v:imagedata r:id="rId45" o:title=""/>
          </v:shape>
          <o:OLEObject Type="Embed" ProgID="Equation.3" ShapeID="_x0000_i1044" DrawAspect="Content" ObjectID="_1547230033" r:id="rId46"/>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2. </w:t>
      </w:r>
      <w:r w:rsidRPr="006F3CB0">
        <w:rPr>
          <w:rFonts w:ascii="Times New Roman" w:hAnsi="Times New Roman"/>
          <w:sz w:val="24"/>
          <w:szCs w:val="24"/>
          <w:lang w:val="kk-KZ"/>
        </w:rPr>
        <w:t>h=44м биіктіктен тасты түсіріп алады. Екінші тасты дәл осы нүктеден вертикаль төһмен бағытталған υ</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=15м/с бастапқы жылдамдықпен Δt уақыт аралығы өткен соң тастады. Егер: а) Δt=1с; б)  Δt=1,2с болса, жерге құлау мезетінде екінші тас біріншіні қуып жетіп үлгере ме?</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noProof/>
          <w:sz w:val="24"/>
          <w:szCs w:val="24"/>
        </w:rPr>
        <mc:AlternateContent>
          <mc:Choice Requires="wps">
            <w:drawing>
              <wp:anchor distT="0" distB="0" distL="114299" distR="114299" simplePos="0" relativeHeight="251662336" behindDoc="1" locked="0" layoutInCell="1" allowOverlap="1" wp14:anchorId="30208F0F" wp14:editId="6C1CFC53">
                <wp:simplePos x="0" y="0"/>
                <wp:positionH relativeFrom="column">
                  <wp:posOffset>970914</wp:posOffset>
                </wp:positionH>
                <wp:positionV relativeFrom="paragraph">
                  <wp:posOffset>-75565</wp:posOffset>
                </wp:positionV>
                <wp:extent cx="0" cy="1485900"/>
                <wp:effectExtent l="0" t="0" r="19050" b="19050"/>
                <wp:wrapNone/>
                <wp:docPr id="294" name="Прямая соединительная линия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4" o:spid="_x0000_s1026" style="position:absolute;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6.45pt,-5.95pt" to="76.45pt,1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"/>
            </w:pict>
          </mc:Fallback>
        </mc:AlternateContent>
      </w:r>
      <w:r w:rsidRPr="006F3CB0">
        <w:rPr>
          <w:rFonts w:ascii="Times New Roman" w:hAnsi="Times New Roman"/>
          <w:b/>
          <w:sz w:val="24"/>
          <w:szCs w:val="24"/>
          <w:lang w:val="kk-KZ"/>
        </w:rPr>
        <w:t>Берілгені:         Шешуі: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h=44м                Екі дене үшін қозғалыс теңдеуін жазамыз</w:t>
      </w:r>
    </w:p>
    <w:p w:rsidR="0085632F" w:rsidRPr="006F3CB0" w:rsidRDefault="0085632F" w:rsidP="0085632F">
      <w:pPr>
        <w:pStyle w:val="a4"/>
        <w:jc w:val="both"/>
        <w:rPr>
          <w:rFonts w:ascii="Times New Roman" w:hAnsi="Times New Roman"/>
          <w:b/>
          <w:sz w:val="24"/>
          <w:szCs w:val="24"/>
          <w:u w:val="single"/>
          <w:lang w:val="kk-KZ"/>
        </w:rPr>
      </w:pPr>
      <w:r w:rsidRPr="006F3CB0">
        <w:rPr>
          <w:rFonts w:ascii="Times New Roman" w:hAnsi="Times New Roman"/>
          <w:sz w:val="24"/>
          <w:szCs w:val="24"/>
          <w:lang w:val="kk-KZ"/>
        </w:rPr>
        <w:t>υ</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=15м/с              </w:t>
      </w:r>
      <w:r w:rsidRPr="006F3CB0">
        <w:rPr>
          <w:rFonts w:ascii="Times New Roman" w:hAnsi="Times New Roman"/>
          <w:position w:val="-24"/>
          <w:sz w:val="24"/>
          <w:szCs w:val="24"/>
          <w:lang w:val="kk-KZ"/>
        </w:rPr>
        <w:object w:dxaOrig="1400" w:dyaOrig="660">
          <v:shape id="_x0000_i1045" type="#_x0000_t75" style="width:70.95pt;height:32.9pt" o:ole="">
            <v:imagedata r:id="rId47" o:title=""/>
          </v:shape>
          <o:OLEObject Type="Embed" ProgID="Equation.3" ShapeID="_x0000_i1045" DrawAspect="Content" ObjectID="_1547230034" r:id="rId48"/>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2020" w:dyaOrig="660">
          <v:shape id="_x0000_i1046" type="#_x0000_t75" style="width:100.8pt;height:32.9pt" o:ole="">
            <v:imagedata r:id="rId49" o:title=""/>
          </v:shape>
          <o:OLEObject Type="Embed" ProgID="Equation.3" ShapeID="_x0000_i1046" DrawAspect="Content" ObjectID="_1547230035" r:id="rId50"/>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а) Δt=1с                Мұндағы </w:t>
      </w:r>
      <w:r w:rsidRPr="006F3CB0">
        <w:rPr>
          <w:rFonts w:ascii="Times New Roman" w:hAnsi="Times New Roman"/>
          <w:position w:val="-10"/>
          <w:sz w:val="24"/>
          <w:szCs w:val="24"/>
          <w:lang w:val="kk-KZ"/>
        </w:rPr>
        <w:object w:dxaOrig="1120" w:dyaOrig="340">
          <v:shape id="_x0000_i1047" type="#_x0000_t75" style="width:55.55pt;height:16.45pt" o:ole="">
            <v:imagedata r:id="rId51" o:title=""/>
          </v:shape>
          <o:OLEObject Type="Embed" ProgID="Equation.3" ShapeID="_x0000_i1047" DrawAspect="Content" ObjectID="_1547230036" r:id="rId52"/>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б) Δt=1,2с           Соққы кезінде екі тастың координатасы бірдей болады: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mc:AlternateContent>
          <mc:Choice Requires="wps">
            <w:drawing>
              <wp:anchor distT="4294967295" distB="4294967295" distL="114300" distR="114300" simplePos="0" relativeHeight="251664384" behindDoc="0" locked="0" layoutInCell="1" allowOverlap="1" wp14:anchorId="2F09001A" wp14:editId="0755BA58">
                <wp:simplePos x="0" y="0"/>
                <wp:positionH relativeFrom="column">
                  <wp:posOffset>-342900</wp:posOffset>
                </wp:positionH>
                <wp:positionV relativeFrom="paragraph">
                  <wp:posOffset>136524</wp:posOffset>
                </wp:positionV>
                <wp:extent cx="1371600" cy="0"/>
                <wp:effectExtent l="0" t="0" r="19050" b="1905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10.75pt" to="8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"/>
            </w:pict>
          </mc:Fallback>
        </mc:AlternateConten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760" w:dyaOrig="340">
          <v:shape id="_x0000_i1048" type="#_x0000_t75" style="width:37.05pt;height:16.45pt" o:ole="">
            <v:imagedata r:id="rId53" o:title=""/>
          </v:shape>
          <o:OLEObject Type="Embed" ProgID="Equation.3" ShapeID="_x0000_i1048" DrawAspect="Content" ObjectID="_1547230037" r:id="rId54"/>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Т/к: h</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 ?             Оң жақтарын теңестіреміз: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2520" w:dyaOrig="660">
          <v:shape id="_x0000_i1049" type="#_x0000_t75" style="width:126.5pt;height:32.9pt" o:ole="">
            <v:imagedata r:id="rId55" o:title=""/>
          </v:shape>
          <o:OLEObject Type="Embed" ProgID="Equation.3" ShapeID="_x0000_i1049" DrawAspect="Content" ObjectID="_1547230038" r:id="rId56"/>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1680" w:dyaOrig="660">
          <v:shape id="_x0000_i1050" type="#_x0000_t75" style="width:84.35pt;height:32.9pt" o:ole="">
            <v:imagedata r:id="rId57" o:title=""/>
          </v:shape>
          <o:OLEObject Type="Embed" ProgID="Equation.3" ShapeID="_x0000_i1050" DrawAspect="Content" ObjectID="_1547230039" r:id="rId58"/>
        </w:object>
      </w:r>
      <w:r w:rsidRPr="006F3CB0">
        <w:rPr>
          <w:rFonts w:ascii="Times New Roman" w:hAnsi="Times New Roman"/>
          <w:sz w:val="24"/>
          <w:szCs w:val="24"/>
          <w:lang w:val="kk-KZ"/>
        </w:rPr>
        <w:t xml:space="preserve">:           </w:t>
      </w:r>
      <w:r w:rsidRPr="006F3CB0">
        <w:rPr>
          <w:rFonts w:ascii="Times New Roman" w:hAnsi="Times New Roman"/>
          <w:position w:val="-28"/>
          <w:sz w:val="24"/>
          <w:szCs w:val="24"/>
          <w:lang w:val="kk-KZ"/>
        </w:rPr>
        <w:object w:dxaOrig="1800" w:dyaOrig="700">
          <v:shape id="_x0000_i1051" type="#_x0000_t75" style="width:90.5pt;height:36pt" o:ole="">
            <v:imagedata r:id="rId59" o:title=""/>
          </v:shape>
          <o:OLEObject Type="Embed" ProgID="Equation.3" ShapeID="_x0000_i1051" DrawAspect="Content" ObjectID="_1547230040" r:id="rId60"/>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3060" w:dyaOrig="720">
          <v:shape id="_x0000_i1052" type="#_x0000_t75" style="width:153.25pt;height:36pt" o:ole="">
            <v:imagedata r:id="rId61" o:title=""/>
          </v:shape>
          <o:OLEObject Type="Embed" ProgID="Equation.3" ShapeID="_x0000_i1052" DrawAspect="Content" ObjectID="_1547230041" r:id="rId62"/>
        </w:objec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position w:val="-10"/>
          <w:sz w:val="24"/>
          <w:szCs w:val="24"/>
          <w:lang w:val="kk-KZ"/>
        </w:rPr>
        <w:object w:dxaOrig="180" w:dyaOrig="340">
          <v:shape id="_x0000_i1053" type="#_x0000_t75" style="width:9.25pt;height:16.45pt" o:ole="">
            <v:imagedata r:id="rId63" o:title=""/>
          </v:shape>
          <o:OLEObject Type="Embed" ProgID="Equation.3" ShapeID="_x0000_i1053" DrawAspect="Content" ObjectID="_1547230042" r:id="rId64"/>
        </w:object>
      </w:r>
      <w:r w:rsidRPr="006F3CB0">
        <w:rPr>
          <w:rFonts w:ascii="Times New Roman" w:hAnsi="Times New Roman"/>
          <w:b/>
          <w:position w:val="-24"/>
          <w:sz w:val="24"/>
          <w:szCs w:val="24"/>
          <w:lang w:val="kk-KZ"/>
        </w:rPr>
        <w:object w:dxaOrig="3700" w:dyaOrig="660">
          <v:shape id="_x0000_i1054" type="#_x0000_t75" style="width:184.1pt;height:32.9pt" o:ole="">
            <v:imagedata r:id="rId65" o:title=""/>
          </v:shape>
          <o:OLEObject Type="Embed" ProgID="Equation.3" ShapeID="_x0000_i1054" DrawAspect="Content" ObjectID="_1547230043" r:id="rId66"/>
        </w:object>
      </w:r>
      <w:r w:rsidRPr="006F3CB0">
        <w:rPr>
          <w:rFonts w:ascii="Times New Roman" w:hAnsi="Times New Roman"/>
          <w:b/>
          <w:sz w:val="24"/>
          <w:szCs w:val="24"/>
          <w:lang w:val="kk-KZ"/>
        </w:rPr>
        <w:t xml:space="preserve">;       </w:t>
      </w:r>
      <w:r w:rsidRPr="006F3CB0">
        <w:rPr>
          <w:rFonts w:ascii="Times New Roman" w:hAnsi="Times New Roman"/>
          <w:b/>
          <w:position w:val="-12"/>
          <w:sz w:val="24"/>
          <w:szCs w:val="24"/>
          <w:lang w:val="kk-KZ"/>
        </w:rPr>
        <w:object w:dxaOrig="4020" w:dyaOrig="380">
          <v:shape id="_x0000_i1055" type="#_x0000_t75" style="width:200.55pt;height:19.55pt" o:ole="">
            <v:imagedata r:id="rId67" o:title=""/>
          </v:shape>
          <o:OLEObject Type="Embed" ProgID="Equation.3" ShapeID="_x0000_i1055" DrawAspect="Content" ObjectID="_1547230044" r:id="rId68"/>
        </w:objec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noProof/>
          <w:sz w:val="24"/>
          <w:szCs w:val="24"/>
        </w:rPr>
        <mc:AlternateContent>
          <mc:Choice Requires="wps">
            <w:drawing>
              <wp:anchor distT="0" distB="0" distL="114300" distR="114300" simplePos="0" relativeHeight="251665408" behindDoc="1" locked="0" layoutInCell="1" allowOverlap="1" wp14:anchorId="7EDA6DB9" wp14:editId="1CB05569">
                <wp:simplePos x="0" y="0"/>
                <wp:positionH relativeFrom="column">
                  <wp:posOffset>1943100</wp:posOffset>
                </wp:positionH>
                <wp:positionV relativeFrom="paragraph">
                  <wp:posOffset>190500</wp:posOffset>
                </wp:positionV>
                <wp:extent cx="1257300" cy="571500"/>
                <wp:effectExtent l="0" t="0" r="19050" b="19050"/>
                <wp:wrapNone/>
                <wp:docPr id="288" name="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8" o:spid="_x0000_s1026" style="position:absolute;margin-left:153pt;margin-top:15pt;width:99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"/>
            </w:pict>
          </mc:Fallback>
        </mc:AlternateContent>
      </w:r>
      <w:r w:rsidRPr="006F3CB0">
        <w:rPr>
          <w:rFonts w:ascii="Times New Roman" w:hAnsi="Times New Roman"/>
          <w:b/>
          <w:sz w:val="24"/>
          <w:szCs w:val="24"/>
          <w:lang w:val="kk-KZ"/>
        </w:rPr>
        <w:t xml:space="preserve"> </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position w:val="-12"/>
          <w:sz w:val="24"/>
          <w:szCs w:val="24"/>
          <w:lang w:val="kk-KZ"/>
        </w:rPr>
        <w:object w:dxaOrig="2880" w:dyaOrig="380">
          <v:shape id="_x0000_i1056" type="#_x0000_t75" style="width:2in;height:19.55pt" o:ole="">
            <v:imagedata r:id="rId69" o:title=""/>
          </v:shape>
          <o:OLEObject Type="Embed" ProgID="Equation.3" ShapeID="_x0000_i1056" DrawAspect="Content" ObjectID="_1547230045" r:id="rId70"/>
        </w:object>
      </w:r>
      <w:r w:rsidRPr="006F3CB0">
        <w:rPr>
          <w:rFonts w:ascii="Times New Roman" w:hAnsi="Times New Roman"/>
          <w:b/>
          <w:sz w:val="24"/>
          <w:szCs w:val="24"/>
          <w:lang w:val="kk-KZ"/>
        </w:rPr>
        <w:t xml:space="preserve">;  </w:t>
      </w:r>
      <w:r w:rsidRPr="006F3CB0">
        <w:rPr>
          <w:rFonts w:ascii="Times New Roman" w:hAnsi="Times New Roman"/>
          <w:b/>
          <w:position w:val="-30"/>
          <w:sz w:val="24"/>
          <w:szCs w:val="24"/>
          <w:lang w:val="kk-KZ"/>
        </w:rPr>
        <w:object w:dxaOrig="1820" w:dyaOrig="700">
          <v:shape id="_x0000_i1057" type="#_x0000_t75" style="width:91.55pt;height:36pt" o:ole="">
            <v:imagedata r:id="rId71" o:title=""/>
          </v:shape>
          <o:OLEObject Type="Embed" ProgID="Equation.3" ShapeID="_x0000_i1057" DrawAspect="Content" ObjectID="_1547230046" r:id="rId72"/>
        </w:object>
      </w:r>
      <w:r w:rsidRPr="006F3CB0">
        <w:rPr>
          <w:rFonts w:ascii="Times New Roman" w:hAnsi="Times New Roman"/>
          <w:b/>
          <w:sz w:val="24"/>
          <w:szCs w:val="24"/>
          <w:lang w:val="kk-KZ"/>
        </w:rPr>
        <w:tab/>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Бұл уақыт бірінші тастың толық қозғалыс уақытынан аз(немесе тең) болуы керек:  </w:t>
      </w:r>
      <w:r w:rsidRPr="006F3CB0">
        <w:rPr>
          <w:rFonts w:ascii="Times New Roman" w:hAnsi="Times New Roman"/>
          <w:position w:val="-30"/>
          <w:sz w:val="24"/>
          <w:szCs w:val="24"/>
          <w:lang w:val="kk-KZ"/>
        </w:rPr>
        <w:object w:dxaOrig="1640" w:dyaOrig="740">
          <v:shape id="_x0000_i1058" type="#_x0000_t75" style="width:82.3pt;height:36pt" o:ole="">
            <v:imagedata r:id="rId73" o:title=""/>
          </v:shape>
          <o:OLEObject Type="Embed" ProgID="Equation.3" ShapeID="_x0000_i1058" DrawAspect="Content" ObjectID="_1547230047" r:id="rId74"/>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а) </w:t>
      </w:r>
      <w:r w:rsidRPr="006F3CB0">
        <w:rPr>
          <w:rFonts w:ascii="Times New Roman" w:hAnsi="Times New Roman"/>
          <w:position w:val="-6"/>
          <w:sz w:val="24"/>
          <w:szCs w:val="24"/>
          <w:lang w:val="kk-KZ"/>
        </w:rPr>
        <w:object w:dxaOrig="740" w:dyaOrig="279">
          <v:shape id="_x0000_i1059" type="#_x0000_t75" style="width:36pt;height:13.35pt" o:ole="">
            <v:imagedata r:id="rId75" o:title=""/>
          </v:shape>
          <o:OLEObject Type="Embed" ProgID="Equation.3" ShapeID="_x0000_i1059" DrawAspect="Content" ObjectID="_1547230048" r:id="rId76"/>
        </w:object>
      </w:r>
      <w:r w:rsidRPr="006F3CB0">
        <w:rPr>
          <w:rFonts w:ascii="Times New Roman" w:hAnsi="Times New Roman"/>
          <w:sz w:val="24"/>
          <w:szCs w:val="24"/>
          <w:lang w:val="kk-KZ"/>
        </w:rPr>
        <w:t xml:space="preserve"> ; </w:t>
      </w:r>
      <w:r w:rsidRPr="006F3CB0">
        <w:rPr>
          <w:rFonts w:ascii="Times New Roman" w:hAnsi="Times New Roman"/>
          <w:position w:val="-10"/>
          <w:sz w:val="24"/>
          <w:szCs w:val="24"/>
          <w:lang w:val="kk-KZ"/>
        </w:rPr>
        <w:object w:dxaOrig="840" w:dyaOrig="340">
          <v:shape id="_x0000_i1060" type="#_x0000_t75" style="width:42.15pt;height:16.45pt" o:ole="">
            <v:imagedata r:id="rId77" o:title=""/>
          </v:shape>
          <o:OLEObject Type="Embed" ProgID="Equation.3" ShapeID="_x0000_i1060" DrawAspect="Content" ObjectID="_1547230049" r:id="rId78"/>
        </w:object>
      </w:r>
      <w:r w:rsidRPr="006F3CB0">
        <w:rPr>
          <w:rFonts w:ascii="Times New Roman" w:hAnsi="Times New Roman"/>
          <w:sz w:val="24"/>
          <w:szCs w:val="24"/>
          <w:lang w:val="kk-KZ"/>
        </w:rPr>
        <w:t>, яғни соқтығысады;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 жағдайда Жер бетінен соқтығысу нүктесінің биіктігі: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2600" w:dyaOrig="660">
          <v:shape id="_x0000_i1061" type="#_x0000_t75" style="width:130.65pt;height:32.9pt" o:ole="">
            <v:imagedata r:id="rId79" o:title=""/>
          </v:shape>
          <o:OLEObject Type="Embed" ProgID="Equation.3" ShapeID="_x0000_i1061" DrawAspect="Content" ObjectID="_1547230050" r:id="rId80"/>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б) </w:t>
      </w:r>
      <w:r w:rsidRPr="006F3CB0">
        <w:rPr>
          <w:rFonts w:ascii="Times New Roman" w:hAnsi="Times New Roman"/>
          <w:position w:val="-10"/>
          <w:sz w:val="24"/>
          <w:szCs w:val="24"/>
          <w:lang w:val="kk-KZ"/>
        </w:rPr>
        <w:object w:dxaOrig="920" w:dyaOrig="320">
          <v:shape id="_x0000_i1062" type="#_x0000_t75" style="width:46.3pt;height:16.45pt" o:ole="">
            <v:imagedata r:id="rId81" o:title=""/>
          </v:shape>
          <o:OLEObject Type="Embed" ProgID="Equation.3" ShapeID="_x0000_i1062" DrawAspect="Content" ObjectID="_1547230051" r:id="rId82"/>
        </w:object>
      </w:r>
      <w:r w:rsidRPr="006F3CB0">
        <w:rPr>
          <w:rFonts w:ascii="Times New Roman" w:hAnsi="Times New Roman"/>
          <w:sz w:val="24"/>
          <w:szCs w:val="24"/>
          <w:lang w:val="kk-KZ"/>
        </w:rPr>
        <w:t xml:space="preserve"> кезінде </w:t>
      </w:r>
      <w:r w:rsidRPr="006F3CB0">
        <w:rPr>
          <w:rFonts w:ascii="Times New Roman" w:hAnsi="Times New Roman"/>
          <w:position w:val="-10"/>
          <w:sz w:val="24"/>
          <w:szCs w:val="24"/>
          <w:lang w:val="kk-KZ"/>
        </w:rPr>
        <w:object w:dxaOrig="880" w:dyaOrig="340">
          <v:shape id="_x0000_i1063" type="#_x0000_t75" style="width:45.25pt;height:16.45pt" o:ole="">
            <v:imagedata r:id="rId83" o:title=""/>
          </v:shape>
          <o:OLEObject Type="Embed" ProgID="Equation.3" ShapeID="_x0000_i1063" DrawAspect="Content" ObjectID="_1547230052" r:id="rId84"/>
        </w:object>
      </w:r>
      <w:r w:rsidRPr="006F3CB0">
        <w:rPr>
          <w:rFonts w:ascii="Times New Roman" w:hAnsi="Times New Roman"/>
          <w:sz w:val="24"/>
          <w:szCs w:val="24"/>
          <w:lang w:val="kk-KZ"/>
        </w:rPr>
        <w:t>, яғни 3с-тан үлкен. Осы кезде тастардың еркін түсуі кезінде соқтығысу болмайды.</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3. </w:t>
      </w:r>
      <w:r w:rsidRPr="006F3CB0">
        <w:rPr>
          <w:rFonts w:ascii="Times New Roman" w:hAnsi="Times New Roman"/>
          <w:sz w:val="24"/>
          <w:szCs w:val="24"/>
          <w:lang w:val="kk-KZ"/>
        </w:rPr>
        <w:t>Массасы 10кг жүк жоғары қозғалған лифт кабинасындағы серіппелі таразыда ілулі тұр. Лифт ұзындығы 6м жолдың екі аралас кесіндісін тұрақты үдеумен жүріп өтеді, бірінші кесіндіні 4с ішінде, ал екіншіні – 2с ішінде жүріп өтеді. Таразылардың көрсетуін анықтаңдар және оларды жүкке әсер ететін ауырлық күшімен салыстырыңдар.</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noProof/>
          <w:sz w:val="24"/>
          <w:szCs w:val="24"/>
        </w:rPr>
        <mc:AlternateContent>
          <mc:Choice Requires="wps">
            <w:drawing>
              <wp:anchor distT="0" distB="0" distL="114299" distR="114299" simplePos="0" relativeHeight="251667456" behindDoc="0" locked="0" layoutInCell="1" allowOverlap="1" wp14:anchorId="33C952B8" wp14:editId="4D7731D0">
                <wp:simplePos x="0" y="0"/>
                <wp:positionH relativeFrom="column">
                  <wp:posOffset>914399</wp:posOffset>
                </wp:positionH>
                <wp:positionV relativeFrom="paragraph">
                  <wp:posOffset>59690</wp:posOffset>
                </wp:positionV>
                <wp:extent cx="0" cy="1828800"/>
                <wp:effectExtent l="0" t="0" r="19050" b="19050"/>
                <wp:wrapNone/>
                <wp:docPr id="733" name="Прямая соединительная линия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3"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4.7pt" to="1in,1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"/>
            </w:pict>
          </mc:Fallback>
        </mc:AlternateContent>
      </w:r>
      <w:r w:rsidRPr="006F3CB0">
        <w:rPr>
          <w:rFonts w:ascii="Times New Roman" w:hAnsi="Times New Roman"/>
          <w:b/>
          <w:sz w:val="24"/>
          <w:szCs w:val="24"/>
          <w:lang w:val="kk-KZ"/>
        </w:rPr>
        <w:t xml:space="preserve">Берілгені:           Шешуі: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m = 10кг             Салмақ </w:t>
      </w:r>
      <w:r w:rsidRPr="006F3CB0">
        <w:rPr>
          <w:rFonts w:ascii="Times New Roman" w:hAnsi="Times New Roman"/>
          <w:position w:val="-4"/>
          <w:sz w:val="24"/>
          <w:szCs w:val="24"/>
          <w:lang w:val="kk-KZ"/>
        </w:rPr>
        <w:object w:dxaOrig="240" w:dyaOrig="320">
          <v:shape id="_x0000_i1064" type="#_x0000_t75" style="width:12.35pt;height:16.45pt" o:ole="">
            <v:imagedata r:id="rId85" o:title=""/>
          </v:shape>
          <o:OLEObject Type="Embed" ProgID="Equation.3" ShapeID="_x0000_i1064" DrawAspect="Content" ObjectID="_1547230053" r:id="rId86"/>
        </w:object>
      </w:r>
      <w:r w:rsidRPr="006F3CB0">
        <w:rPr>
          <w:rFonts w:ascii="Times New Roman" w:hAnsi="Times New Roman"/>
          <w:sz w:val="24"/>
          <w:szCs w:val="24"/>
          <w:lang w:val="kk-KZ"/>
        </w:rPr>
        <w:t xml:space="preserve"> серіппелі таразыға түсірілген және вертикаль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s = 6м                  төмен   бағытталған.Ньютонның ІІІ- заңына сәйкес  серіппе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 4с                   тарапынан жүкке әрекет ететін күш модулі бойынша  салмаққа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 2с                тең, бірақ жоғары бағытталған </w:t>
      </w:r>
      <w:r w:rsidRPr="006F3CB0">
        <w:rPr>
          <w:rFonts w:ascii="Times New Roman" w:hAnsi="Times New Roman"/>
          <w:position w:val="-6"/>
          <w:sz w:val="24"/>
          <w:szCs w:val="24"/>
          <w:lang w:val="kk-KZ"/>
        </w:rPr>
        <w:object w:dxaOrig="820" w:dyaOrig="320">
          <v:shape id="_x0000_i1065" type="#_x0000_t75" style="width:40.1pt;height:16.45pt" o:ole="">
            <v:imagedata r:id="rId87" o:title=""/>
          </v:shape>
          <o:OLEObject Type="Embed" ProgID="Equation.3" ShapeID="_x0000_i1065" DrawAspect="Content" ObjectID="_1547230054" r:id="rId88"/>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mc:AlternateContent>
          <mc:Choice Requires="wps">
            <w:drawing>
              <wp:anchor distT="4294967295" distB="4294967295" distL="114300" distR="114300" simplePos="0" relativeHeight="251670528" behindDoc="0" locked="0" layoutInCell="1" allowOverlap="1" wp14:anchorId="70BED1A6" wp14:editId="637DCC62">
                <wp:simplePos x="0" y="0"/>
                <wp:positionH relativeFrom="column">
                  <wp:posOffset>-342900</wp:posOffset>
                </wp:positionH>
                <wp:positionV relativeFrom="paragraph">
                  <wp:posOffset>53974</wp:posOffset>
                </wp:positionV>
                <wp:extent cx="1371600" cy="0"/>
                <wp:effectExtent l="0" t="0" r="19050" b="19050"/>
                <wp:wrapNone/>
                <wp:docPr id="732" name="Прямая соединительная линия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4.25pt" to="8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ONUAIAAFw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"/>
            </w:pict>
          </mc:Fallback>
        </mc:AlternateContent>
      </w:r>
      <w:r w:rsidRPr="006F3CB0">
        <w:rPr>
          <w:rFonts w:ascii="Times New Roman" w:hAnsi="Times New Roman"/>
          <w:sz w:val="24"/>
          <w:szCs w:val="24"/>
          <w:lang w:val="kk-KZ"/>
        </w:rPr>
        <w:t xml:space="preserve">                             Денеге </w:t>
      </w:r>
      <w:r w:rsidRPr="006F3CB0">
        <w:rPr>
          <w:rFonts w:ascii="Times New Roman" w:hAnsi="Times New Roman"/>
          <w:position w:val="-6"/>
          <w:sz w:val="24"/>
          <w:szCs w:val="24"/>
          <w:lang w:val="kk-KZ"/>
        </w:rPr>
        <w:object w:dxaOrig="279" w:dyaOrig="320">
          <v:shape id="_x0000_i1066" type="#_x0000_t75" style="width:13.35pt;height:16.45pt" o:ole="">
            <v:imagedata r:id="rId89" o:title=""/>
          </v:shape>
          <o:OLEObject Type="Embed" ProgID="Equation.3" ShapeID="_x0000_i1066" DrawAspect="Content" ObjectID="_1547230055" r:id="rId90"/>
        </w:object>
      </w:r>
      <w:r w:rsidRPr="006F3CB0">
        <w:rPr>
          <w:rFonts w:ascii="Times New Roman" w:hAnsi="Times New Roman"/>
          <w:sz w:val="24"/>
          <w:szCs w:val="24"/>
          <w:lang w:val="kk-KZ"/>
        </w:rPr>
        <w:t xml:space="preserve"> күштен басқа Жер тарапынан ауырлық күші әрекет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Т/к: N - ?             етеді. Ньютонның ІІ-заңы бойынша:</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F</w:t>
      </w:r>
      <w:r w:rsidRPr="006F3CB0">
        <w:rPr>
          <w:rFonts w:ascii="Times New Roman" w:hAnsi="Times New Roman"/>
          <w:sz w:val="24"/>
          <w:szCs w:val="24"/>
          <w:vertAlign w:val="subscript"/>
          <w:lang w:val="kk-KZ"/>
        </w:rPr>
        <w:t>а</w:t>
      </w:r>
      <w:r w:rsidRPr="006F3CB0">
        <w:rPr>
          <w:rFonts w:ascii="Times New Roman" w:hAnsi="Times New Roman"/>
          <w:sz w:val="24"/>
          <w:szCs w:val="24"/>
          <w:lang w:val="kk-KZ"/>
        </w:rPr>
        <w:t xml:space="preserve"> - ?                </w:t>
      </w:r>
      <w:r w:rsidRPr="006F3CB0">
        <w:rPr>
          <w:rFonts w:ascii="Times New Roman" w:hAnsi="Times New Roman"/>
          <w:position w:val="-28"/>
          <w:sz w:val="24"/>
          <w:szCs w:val="24"/>
          <w:lang w:val="kk-KZ"/>
        </w:rPr>
        <w:object w:dxaOrig="1140" w:dyaOrig="680">
          <v:shape id="_x0000_i1067" type="#_x0000_t75" style="width:56.55pt;height:34.95pt" o:ole="">
            <v:imagedata r:id="rId91" o:title=""/>
          </v:shape>
          <o:OLEObject Type="Embed" ProgID="Equation.3" ShapeID="_x0000_i1067" DrawAspect="Content" ObjectID="_1547230056" r:id="rId92"/>
        </w:objec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1380" w:dyaOrig="360">
          <v:shape id="_x0000_i1068" type="#_x0000_t75" style="width:68.9pt;height:18.5pt" o:ole="">
            <v:imagedata r:id="rId93" o:title=""/>
          </v:shape>
          <o:OLEObject Type="Embed" ProgID="Equation.3" ShapeID="_x0000_i1068" DrawAspect="Content" ObjectID="_1547230057" r:id="rId94"/>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Вертикаль жоғары бағытталған осьтегі проекциясы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1359" w:dyaOrig="320">
          <v:shape id="_x0000_i1069" type="#_x0000_t75" style="width:67.9pt;height:16.45pt" o:ole="">
            <v:imagedata r:id="rId95" o:title=""/>
          </v:shape>
          <o:OLEObject Type="Embed" ProgID="Equation.3" ShapeID="_x0000_i1069" DrawAspect="Content" ObjectID="_1547230058" r:id="rId96"/>
        </w:objec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2460" w:dyaOrig="340">
          <v:shape id="_x0000_i1070" type="#_x0000_t75" style="width:123.45pt;height:16.45pt" o:ole="">
            <v:imagedata r:id="rId97" o:title=""/>
          </v:shape>
          <o:OLEObject Type="Embed" ProgID="Equation.3" ShapeID="_x0000_i1070" DrawAspect="Content" ObjectID="_1547230059" r:id="rId98"/>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Үдеу белгілі болса, онда күшті анықтауға болады. Екі бірдей аралас    бөліктері үшін жолдың теңдеулері: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1500" w:dyaOrig="660">
          <v:shape id="_x0000_i1071" type="#_x0000_t75" style="width:75.1pt;height:32.9pt" o:ole="">
            <v:imagedata r:id="rId99" o:title=""/>
          </v:shape>
          <o:OLEObject Type="Embed" ProgID="Equation.3" ShapeID="_x0000_i1071" DrawAspect="Content" ObjectID="_1547230060" r:id="rId100"/>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2120" w:dyaOrig="660">
          <v:shape id="_x0000_i1072" type="#_x0000_t75" style="width:106.95pt;height:32.9pt" o:ole="">
            <v:imagedata r:id="rId101" o:title=""/>
          </v:shape>
          <o:OLEObject Type="Embed" ProgID="Equation.3" ShapeID="_x0000_i1072" DrawAspect="Content" ObjectID="_1547230061" r:id="rId102"/>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Осыдан  </w:t>
      </w:r>
      <w:r w:rsidRPr="006F3CB0">
        <w:rPr>
          <w:rFonts w:ascii="Times New Roman" w:hAnsi="Times New Roman"/>
          <w:position w:val="-30"/>
          <w:sz w:val="24"/>
          <w:szCs w:val="24"/>
          <w:lang w:val="kk-KZ"/>
        </w:rPr>
        <w:object w:dxaOrig="1359" w:dyaOrig="700">
          <v:shape id="_x0000_i1073" type="#_x0000_t75" style="width:67.9pt;height:36pt" o:ole="">
            <v:imagedata r:id="rId103" o:title=""/>
          </v:shape>
          <o:OLEObject Type="Embed" ProgID="Equation.3" ShapeID="_x0000_i1073" DrawAspect="Content" ObjectID="_1547230062" r:id="rId104"/>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1920" w:dyaOrig="700">
          <v:shape id="_x0000_i1074" type="#_x0000_t75" style="width:95.65pt;height:36pt" o:ole="">
            <v:imagedata r:id="rId105" o:title=""/>
          </v:shape>
          <o:OLEObject Type="Embed" ProgID="Equation.3" ShapeID="_x0000_i1074" DrawAspect="Content" ObjectID="_1547230063" r:id="rId106"/>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1820" w:dyaOrig="700">
          <v:shape id="_x0000_i1075" type="#_x0000_t75" style="width:91.55pt;height:36pt" o:ole="">
            <v:imagedata r:id="rId107" o:title=""/>
          </v:shape>
          <o:OLEObject Type="Embed" ProgID="Equation.3" ShapeID="_x0000_i1075" DrawAspect="Content" ObjectID="_1547230064" r:id="rId108"/>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Оң жақтарын теңестіреміз: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2340" w:dyaOrig="700">
          <v:shape id="_x0000_i1076" type="#_x0000_t75" style="width:117.25pt;height:36pt" o:ole="">
            <v:imagedata r:id="rId109" o:title=""/>
          </v:shape>
          <o:OLEObject Type="Embed" ProgID="Equation.3" ShapeID="_x0000_i1076" DrawAspect="Content" ObjectID="_1547230065" r:id="rId110"/>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2360" w:dyaOrig="700">
          <v:shape id="_x0000_i1077" type="#_x0000_t75" style="width:118.3pt;height:36pt" o:ole="">
            <v:imagedata r:id="rId111" o:title=""/>
          </v:shape>
          <o:OLEObject Type="Embed" ProgID="Equation.3" ShapeID="_x0000_i1077" DrawAspect="Content" ObjectID="_1547230066" r:id="rId112"/>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2120" w:dyaOrig="700">
          <v:shape id="_x0000_i1078" type="#_x0000_t75" style="width:106.95pt;height:36pt" o:ole="">
            <v:imagedata r:id="rId113" o:title=""/>
          </v:shape>
          <o:OLEObject Type="Embed" ProgID="Equation.3" ShapeID="_x0000_i1078" DrawAspect="Content" ObjectID="_1547230067" r:id="rId114"/>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w:t>
      </w:r>
      <w:r w:rsidRPr="006F3CB0">
        <w:rPr>
          <w:rFonts w:ascii="Times New Roman" w:hAnsi="Times New Roman"/>
          <w:position w:val="-30"/>
          <w:sz w:val="24"/>
          <w:szCs w:val="24"/>
          <w:lang w:val="kk-KZ"/>
        </w:rPr>
        <w:object w:dxaOrig="1520" w:dyaOrig="700">
          <v:shape id="_x0000_i1079" type="#_x0000_t75" style="width:76.1pt;height:36pt" o:ole="">
            <v:imagedata r:id="rId115" o:title=""/>
          </v:shape>
          <o:OLEObject Type="Embed" ProgID="Equation.3" ShapeID="_x0000_i1079" DrawAspect="Content" ObjectID="_1547230068" r:id="rId116"/>
        </w:object>
      </w:r>
      <w:r w:rsidRPr="006F3CB0">
        <w:rPr>
          <w:rFonts w:ascii="Times New Roman" w:hAnsi="Times New Roman"/>
          <w:sz w:val="24"/>
          <w:szCs w:val="24"/>
          <w:lang w:val="kk-KZ"/>
        </w:rPr>
        <w:t xml:space="preserve">;     </w:t>
      </w:r>
      <w:r w:rsidRPr="006F3CB0">
        <w:rPr>
          <w:rFonts w:ascii="Times New Roman" w:hAnsi="Times New Roman"/>
          <w:position w:val="-32"/>
          <w:sz w:val="24"/>
          <w:szCs w:val="24"/>
          <w:lang w:val="kk-KZ"/>
        </w:rPr>
        <w:object w:dxaOrig="2380" w:dyaOrig="760">
          <v:shape id="_x0000_i1080" type="#_x0000_t75" style="width:118.3pt;height:37.05pt" o:ole="">
            <v:imagedata r:id="rId117" o:title=""/>
          </v:shape>
          <o:OLEObject Type="Embed" ProgID="Equation.3" ShapeID="_x0000_i1080" DrawAspect="Content" ObjectID="_1547230069" r:id="rId118"/>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Жауабы: </w:t>
      </w:r>
      <w:r w:rsidRPr="006F3CB0">
        <w:rPr>
          <w:rFonts w:ascii="Times New Roman" w:hAnsi="Times New Roman"/>
          <w:position w:val="-10"/>
          <w:sz w:val="24"/>
          <w:szCs w:val="24"/>
          <w:lang w:val="kk-KZ"/>
        </w:rPr>
        <w:object w:dxaOrig="1120" w:dyaOrig="320">
          <v:shape id="_x0000_i1081" type="#_x0000_t75" style="width:55.55pt;height:16.45pt" o:ole="">
            <v:imagedata r:id="rId119" o:title=""/>
          </v:shape>
          <o:OLEObject Type="Embed" ProgID="Equation.3" ShapeID="_x0000_i1081" DrawAspect="Content" ObjectID="_1547230070" r:id="rId120"/>
        </w:objec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1100" w:dyaOrig="320">
          <v:shape id="_x0000_i1082" type="#_x0000_t75" style="width:55.55pt;height:16.45pt" o:ole="">
            <v:imagedata r:id="rId121" o:title=""/>
          </v:shape>
          <o:OLEObject Type="Embed" ProgID="Equation.3" ShapeID="_x0000_i1082" DrawAspect="Content" ObjectID="_1547230071" r:id="rId122"/>
        </w:object>
      </w:r>
      <w:r w:rsidRPr="006F3CB0">
        <w:rPr>
          <w:rFonts w:ascii="Times New Roman" w:hAnsi="Times New Roman"/>
          <w:sz w:val="24"/>
          <w:szCs w:val="24"/>
          <w:lang w:val="kk-KZ"/>
        </w:rPr>
        <w:t xml:space="preserve"> </w:t>
      </w:r>
      <w:r w:rsidRPr="006F3CB0">
        <w:rPr>
          <w:rFonts w:ascii="Times New Roman" w:hAnsi="Times New Roman"/>
          <w:position w:val="-12"/>
          <w:sz w:val="24"/>
          <w:szCs w:val="24"/>
          <w:lang w:val="kk-KZ"/>
        </w:rPr>
        <w:object w:dxaOrig="1040" w:dyaOrig="360">
          <v:shape id="_x0000_i1083" type="#_x0000_t75" style="width:51.45pt;height:18.5pt" o:ole="">
            <v:imagedata r:id="rId123" o:title=""/>
          </v:shape>
          <o:OLEObject Type="Embed" ProgID="Equation.3" ShapeID="_x0000_i1083" DrawAspect="Content" ObjectID="_1547230072" r:id="rId124"/>
        </w:object>
      </w:r>
      <w:r w:rsidRPr="006F3CB0">
        <w:rPr>
          <w:rFonts w:ascii="Times New Roman" w:hAnsi="Times New Roman"/>
          <w:sz w:val="24"/>
          <w:szCs w:val="24"/>
          <w:lang w:val="kk-KZ"/>
        </w:rPr>
        <w:t xml:space="preserve">; </w:t>
      </w:r>
      <w:r w:rsidRPr="006F3CB0">
        <w:rPr>
          <w:rFonts w:ascii="Times New Roman" w:hAnsi="Times New Roman"/>
          <w:position w:val="-12"/>
          <w:sz w:val="24"/>
          <w:szCs w:val="24"/>
          <w:lang w:val="kk-KZ"/>
        </w:rPr>
        <w:object w:dxaOrig="1260" w:dyaOrig="360">
          <v:shape id="_x0000_i1084" type="#_x0000_t75" style="width:62.75pt;height:18.5pt" o:ole="">
            <v:imagedata r:id="rId125" o:title=""/>
          </v:shape>
          <o:OLEObject Type="Embed" ProgID="Equation.3" ShapeID="_x0000_i1084" DrawAspect="Content" ObjectID="_1547230073" r:id="rId126"/>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4. </w:t>
      </w:r>
      <w:r w:rsidRPr="006F3CB0">
        <w:rPr>
          <w:rFonts w:ascii="Times New Roman" w:hAnsi="Times New Roman"/>
          <w:sz w:val="24"/>
          <w:szCs w:val="24"/>
          <w:lang w:val="kk-KZ"/>
        </w:rPr>
        <w:t>Адам эскалатормен жүгіріп келеді. Ол алғашқыда n</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=50 баспалдақ санады, екінші рет, сол бағытта үш есе үлкен жылдамдықпен қозғала отырып n</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=75 баспалдақ санады. Қозғалмайтын эскалаторда ол қанша баспалдақ санар еді?</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noProof/>
          <w:sz w:val="24"/>
          <w:szCs w:val="24"/>
        </w:rPr>
        <mc:AlternateContent>
          <mc:Choice Requires="wps">
            <w:drawing>
              <wp:anchor distT="0" distB="0" distL="114299" distR="114299" simplePos="0" relativeHeight="251668480" behindDoc="0" locked="0" layoutInCell="1" allowOverlap="1" wp14:anchorId="6C16A7D6" wp14:editId="3C31AD96">
                <wp:simplePos x="0" y="0"/>
                <wp:positionH relativeFrom="column">
                  <wp:posOffset>819149</wp:posOffset>
                </wp:positionH>
                <wp:positionV relativeFrom="paragraph">
                  <wp:posOffset>4445</wp:posOffset>
                </wp:positionV>
                <wp:extent cx="0" cy="1485900"/>
                <wp:effectExtent l="0" t="0" r="19050" b="19050"/>
                <wp:wrapNone/>
                <wp:docPr id="731" name="Прямая соединительная линия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1"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35pt" to="64.5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"/>
            </w:pict>
          </mc:Fallback>
        </mc:AlternateContent>
      </w:r>
      <w:r w:rsidRPr="006F3CB0">
        <w:rPr>
          <w:rFonts w:ascii="Times New Roman" w:hAnsi="Times New Roman"/>
          <w:b/>
          <w:sz w:val="24"/>
          <w:szCs w:val="24"/>
          <w:lang w:val="kk-KZ"/>
        </w:rPr>
        <w:t>Берілгені:      Шешуі: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n</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=50              </w:t>
      </w:r>
      <w:r w:rsidRPr="006F3CB0">
        <w:rPr>
          <w:rFonts w:ascii="Times New Roman" w:hAnsi="Times New Roman"/>
          <w:position w:val="-10"/>
          <w:sz w:val="24"/>
          <w:szCs w:val="24"/>
          <w:lang w:val="kk-KZ"/>
        </w:rPr>
        <w:object w:dxaOrig="440" w:dyaOrig="340">
          <v:shape id="_x0000_i1085" type="#_x0000_t75" style="width:22.65pt;height:16.45pt" o:ole="">
            <v:imagedata r:id="rId127" o:title=""/>
          </v:shape>
          <o:OLEObject Type="Embed" ProgID="Equation.3" ShapeID="_x0000_i1085" DrawAspect="Content" ObjectID="_1547230074" r:id="rId128"/>
        </w:object>
      </w:r>
      <w:r w:rsidRPr="006F3CB0">
        <w:rPr>
          <w:rFonts w:ascii="Times New Roman" w:hAnsi="Times New Roman"/>
          <w:sz w:val="24"/>
          <w:szCs w:val="24"/>
          <w:lang w:val="kk-KZ"/>
        </w:rPr>
        <w:t xml:space="preserve">эскалатордың жылдамдығы; </w:t>
      </w:r>
      <w:r w:rsidRPr="006F3CB0">
        <w:rPr>
          <w:rFonts w:ascii="Times New Roman" w:hAnsi="Times New Roman"/>
          <w:position w:val="-6"/>
          <w:sz w:val="24"/>
          <w:szCs w:val="24"/>
          <w:lang w:val="kk-KZ"/>
        </w:rPr>
        <w:object w:dxaOrig="320" w:dyaOrig="279">
          <v:shape id="_x0000_i1086" type="#_x0000_t75" style="width:16.45pt;height:13.35pt" o:ole="">
            <v:imagedata r:id="rId129" o:title=""/>
          </v:shape>
          <o:OLEObject Type="Embed" ProgID="Equation.3" ShapeID="_x0000_i1086" DrawAspect="Content" ObjectID="_1547230075" r:id="rId130"/>
        </w:object>
      </w:r>
      <w:r w:rsidRPr="006F3CB0">
        <w:rPr>
          <w:rFonts w:ascii="Times New Roman" w:hAnsi="Times New Roman"/>
          <w:sz w:val="24"/>
          <w:szCs w:val="24"/>
          <w:lang w:val="kk-KZ"/>
        </w:rPr>
        <w:t xml:space="preserve">оның ұзындығы; </w:t>
      </w:r>
      <w:r w:rsidRPr="006F3CB0">
        <w:rPr>
          <w:rFonts w:ascii="Times New Roman" w:hAnsi="Times New Roman"/>
          <w:position w:val="-10"/>
          <w:sz w:val="24"/>
          <w:szCs w:val="24"/>
          <w:lang w:val="kk-KZ"/>
        </w:rPr>
        <w:object w:dxaOrig="180" w:dyaOrig="340">
          <v:shape id="_x0000_i1087" type="#_x0000_t75" style="width:9.25pt;height:16.45pt" o:ole="">
            <v:imagedata r:id="rId63" o:title=""/>
          </v:shape>
          <o:OLEObject Type="Embed" ProgID="Equation.3" ShapeID="_x0000_i1087" DrawAspect="Content" ObjectID="_1547230076" r:id="rId131"/>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n</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=75               </w:t>
      </w:r>
      <w:r w:rsidRPr="006F3CB0">
        <w:rPr>
          <w:rFonts w:ascii="Times New Roman" w:hAnsi="Times New Roman"/>
          <w:position w:val="-6"/>
          <w:sz w:val="24"/>
          <w:szCs w:val="24"/>
          <w:lang w:val="kk-KZ"/>
        </w:rPr>
        <w:object w:dxaOrig="380" w:dyaOrig="220">
          <v:shape id="_x0000_i1088" type="#_x0000_t75" style="width:19.55pt;height:10.3pt" o:ole="">
            <v:imagedata r:id="rId132" o:title=""/>
          </v:shape>
          <o:OLEObject Type="Embed" ProgID="Equation.3" ShapeID="_x0000_i1088" DrawAspect="Content" ObjectID="_1547230077" r:id="rId133"/>
        </w:object>
      </w:r>
      <w:r w:rsidRPr="006F3CB0">
        <w:rPr>
          <w:rFonts w:ascii="Times New Roman" w:hAnsi="Times New Roman"/>
          <w:sz w:val="24"/>
          <w:szCs w:val="24"/>
          <w:lang w:val="kk-KZ"/>
        </w:rPr>
        <w:t xml:space="preserve"> қозғалмайтын эскалатордағы баспалдақ саны.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3v</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 xml:space="preserve">Эскалатор ұзындығы бірлігіне келетін саны - </w:t>
      </w:r>
      <w:r w:rsidRPr="006F3CB0">
        <w:rPr>
          <w:rFonts w:ascii="Times New Roman" w:hAnsi="Times New Roman"/>
          <w:position w:val="-24"/>
          <w:sz w:val="24"/>
          <w:szCs w:val="24"/>
          <w:lang w:val="kk-KZ"/>
        </w:rPr>
        <w:object w:dxaOrig="240" w:dyaOrig="620">
          <v:shape id="_x0000_i1089" type="#_x0000_t75" style="width:12.35pt;height:31.9pt" o:ole="">
            <v:imagedata r:id="rId134" o:title=""/>
          </v:shape>
          <o:OLEObject Type="Embed" ProgID="Equation.3" ShapeID="_x0000_i1089" DrawAspect="Content" ObjectID="_1547230078" r:id="rId135"/>
        </w:object>
      </w:r>
      <w:r w:rsidRPr="006F3CB0">
        <w:rPr>
          <w:rFonts w:ascii="Times New Roman" w:hAnsi="Times New Roman"/>
          <w:sz w:val="24"/>
          <w:szCs w:val="24"/>
          <w:lang w:val="kk-KZ"/>
        </w:rPr>
        <w:t>. Сондықтан,</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mc:AlternateContent>
          <mc:Choice Requires="wps">
            <w:drawing>
              <wp:anchor distT="4294967295" distB="4294967295" distL="114300" distR="114300" simplePos="0" relativeHeight="251669504" behindDoc="0" locked="0" layoutInCell="1" allowOverlap="1" wp14:anchorId="58DD1C3F" wp14:editId="3591850A">
                <wp:simplePos x="0" y="0"/>
                <wp:positionH relativeFrom="column">
                  <wp:posOffset>-228600</wp:posOffset>
                </wp:positionH>
                <wp:positionV relativeFrom="paragraph">
                  <wp:posOffset>634</wp:posOffset>
                </wp:positionV>
                <wp:extent cx="1047750" cy="0"/>
                <wp:effectExtent l="0" t="0" r="19050" b="19050"/>
                <wp:wrapNone/>
                <wp:docPr id="730" name="Прямая соединительная линия 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5pt" to="6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"/>
            </w:pict>
          </mc:Fallback>
        </mc:AlternateContent>
      </w:r>
      <w:r w:rsidRPr="006F3CB0">
        <w:rPr>
          <w:rFonts w:ascii="Times New Roman" w:hAnsi="Times New Roman"/>
          <w:sz w:val="24"/>
          <w:szCs w:val="24"/>
          <w:lang w:val="kk-KZ"/>
        </w:rPr>
        <w:t xml:space="preserve">                        егер адам эскалаторға қатысты  </w:t>
      </w:r>
      <w:r w:rsidRPr="006F3CB0">
        <w:rPr>
          <w:rFonts w:ascii="Times New Roman" w:hAnsi="Times New Roman"/>
          <w:position w:val="-10"/>
          <w:sz w:val="24"/>
          <w:szCs w:val="24"/>
          <w:lang w:val="kk-KZ"/>
        </w:rPr>
        <w:object w:dxaOrig="440" w:dyaOrig="340">
          <v:shape id="_x0000_i1090" type="#_x0000_t75" style="width:22.65pt;height:16.45pt" o:ole="">
            <v:imagedata r:id="rId127" o:title=""/>
          </v:shape>
          <o:OLEObject Type="Embed" ProgID="Equation.3" ShapeID="_x0000_i1090" DrawAspect="Content" ObjectID="_1547230079" r:id="rId136"/>
        </w:object>
      </w:r>
      <w:r w:rsidRPr="006F3CB0">
        <w:rPr>
          <w:rFonts w:ascii="Times New Roman" w:hAnsi="Times New Roman"/>
          <w:sz w:val="24"/>
          <w:szCs w:val="24"/>
          <w:lang w:val="kk-KZ"/>
        </w:rPr>
        <w:t>жылдамдықпен жүрсе, онда</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n-?                   оның эскалатордағы уақыты   </w:t>
      </w:r>
      <w:r w:rsidRPr="006F3CB0">
        <w:rPr>
          <w:rFonts w:ascii="Times New Roman" w:hAnsi="Times New Roman"/>
          <w:position w:val="-30"/>
          <w:sz w:val="24"/>
          <w:szCs w:val="24"/>
          <w:lang w:val="kk-KZ"/>
        </w:rPr>
        <w:object w:dxaOrig="980" w:dyaOrig="680">
          <v:shape id="_x0000_i1091" type="#_x0000_t75" style="width:49.35pt;height:34.95pt" o:ole="">
            <v:imagedata r:id="rId137" o:title=""/>
          </v:shape>
          <o:OLEObject Type="Embed" ProgID="Equation.3" ShapeID="_x0000_i1091" DrawAspect="Content" ObjectID="_1547230080" r:id="rId138"/>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Эскалатормен жүрген жолы    </w:t>
      </w:r>
      <w:r w:rsidRPr="006F3CB0">
        <w:rPr>
          <w:rFonts w:ascii="Times New Roman" w:hAnsi="Times New Roman"/>
          <w:position w:val="-30"/>
          <w:sz w:val="24"/>
          <w:szCs w:val="24"/>
          <w:lang w:val="kk-KZ"/>
        </w:rPr>
        <w:object w:dxaOrig="1219" w:dyaOrig="680">
          <v:shape id="_x0000_i1092" type="#_x0000_t75" style="width:61.7pt;height:34.95pt" o:ole="">
            <v:imagedata r:id="rId139" o:title=""/>
          </v:shape>
          <o:OLEObject Type="Embed" ProgID="Equation.3" ShapeID="_x0000_i1092" DrawAspect="Content" ObjectID="_1547230081" r:id="rId140"/>
        </w:object>
      </w:r>
      <w:r w:rsidRPr="006F3CB0">
        <w:rPr>
          <w:rFonts w:ascii="Times New Roman" w:hAnsi="Times New Roman"/>
          <w:sz w:val="24"/>
          <w:szCs w:val="24"/>
          <w:lang w:val="kk-KZ"/>
        </w:rPr>
        <w:t xml:space="preserve">. Осы кезде адам </w:t>
      </w:r>
      <w:r w:rsidRPr="006F3CB0">
        <w:rPr>
          <w:rFonts w:ascii="Times New Roman" w:hAnsi="Times New Roman"/>
          <w:position w:val="-30"/>
          <w:sz w:val="24"/>
          <w:szCs w:val="24"/>
          <w:lang w:val="kk-KZ"/>
        </w:rPr>
        <w:object w:dxaOrig="1300" w:dyaOrig="700">
          <v:shape id="_x0000_i1093" type="#_x0000_t75" style="width:64.8pt;height:36pt" o:ole="">
            <v:imagedata r:id="rId141" o:title=""/>
          </v:shape>
          <o:OLEObject Type="Embed" ProgID="Equation.3" ShapeID="_x0000_i1093" DrawAspect="Content" ObjectID="_1547230082" r:id="rId142"/>
        </w:object>
      </w:r>
      <w:r w:rsidRPr="006F3CB0">
        <w:rPr>
          <w:rFonts w:ascii="Times New Roman" w:hAnsi="Times New Roman"/>
          <w:sz w:val="24"/>
          <w:szCs w:val="24"/>
          <w:lang w:val="kk-KZ"/>
        </w:rPr>
        <w:t xml:space="preserve"> баспалдақ санайды. Сәйкесінше, екінші жағдайда ол  </w:t>
      </w:r>
      <w:r w:rsidRPr="006F3CB0">
        <w:rPr>
          <w:rFonts w:ascii="Times New Roman" w:hAnsi="Times New Roman"/>
          <w:position w:val="-30"/>
          <w:sz w:val="24"/>
          <w:szCs w:val="24"/>
          <w:lang w:val="kk-KZ"/>
        </w:rPr>
        <w:object w:dxaOrig="1340" w:dyaOrig="700">
          <v:shape id="_x0000_i1094" type="#_x0000_t75" style="width:67.9pt;height:36pt" o:ole="">
            <v:imagedata r:id="rId143" o:title=""/>
          </v:shape>
          <o:OLEObject Type="Embed" ProgID="Equation.3" ShapeID="_x0000_i1094" DrawAspect="Content" ObjectID="_1547230083" r:id="rId144"/>
        </w:object>
      </w:r>
      <w:r w:rsidRPr="006F3CB0">
        <w:rPr>
          <w:rFonts w:ascii="Times New Roman" w:hAnsi="Times New Roman"/>
          <w:sz w:val="24"/>
          <w:szCs w:val="24"/>
          <w:lang w:val="kk-KZ"/>
        </w:rPr>
        <w:t xml:space="preserve"> баспалдақ санайды, немесе  </w:t>
      </w:r>
      <w:r w:rsidRPr="006F3CB0">
        <w:rPr>
          <w:rFonts w:ascii="Times New Roman" w:hAnsi="Times New Roman"/>
          <w:position w:val="-30"/>
          <w:sz w:val="24"/>
          <w:szCs w:val="24"/>
          <w:lang w:val="kk-KZ"/>
        </w:rPr>
        <w:object w:dxaOrig="1440" w:dyaOrig="700">
          <v:shape id="_x0000_i1095" type="#_x0000_t75" style="width:1in;height:36pt" o:ole="">
            <v:imagedata r:id="rId145" o:title=""/>
          </v:shape>
          <o:OLEObject Type="Embed" ProgID="Equation.3" ShapeID="_x0000_i1095" DrawAspect="Content" ObjectID="_1547230084" r:id="rId146"/>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Осылайша теңдеулер жүйесін аламыз: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66"/>
          <w:sz w:val="24"/>
          <w:szCs w:val="24"/>
          <w:lang w:val="kk-KZ"/>
        </w:rPr>
        <w:object w:dxaOrig="1359" w:dyaOrig="1440">
          <v:shape id="_x0000_i1096" type="#_x0000_t75" style="width:67.9pt;height:1in" o:ole="">
            <v:imagedata r:id="rId147" o:title=""/>
          </v:shape>
          <o:OLEObject Type="Embed" ProgID="Equation.3" ShapeID="_x0000_i1096" DrawAspect="Content" ObjectID="_1547230085" r:id="rId148"/>
        </w:object>
      </w:r>
      <w:r w:rsidRPr="006F3CB0">
        <w:rPr>
          <w:rFonts w:ascii="Times New Roman" w:hAnsi="Times New Roman"/>
          <w:sz w:val="24"/>
          <w:szCs w:val="24"/>
          <w:lang w:val="kk-KZ"/>
        </w:rPr>
        <w:t xml:space="preserve">   немесе   </w:t>
      </w:r>
      <w:r w:rsidRPr="006F3CB0">
        <w:rPr>
          <w:rFonts w:ascii="Times New Roman" w:hAnsi="Times New Roman"/>
          <w:position w:val="-66"/>
          <w:sz w:val="24"/>
          <w:szCs w:val="24"/>
          <w:lang w:val="kk-KZ"/>
        </w:rPr>
        <w:object w:dxaOrig="2299" w:dyaOrig="1440">
          <v:shape id="_x0000_i1097" type="#_x0000_t75" style="width:115.2pt;height:1in" o:ole="">
            <v:imagedata r:id="rId149" o:title=""/>
          </v:shape>
          <o:OLEObject Type="Embed" ProgID="Equation.3" ShapeID="_x0000_i1097" DrawAspect="Content" ObjectID="_1547230086" r:id="rId150"/>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Осыдан,  </w:t>
      </w:r>
      <w:r w:rsidRPr="006F3CB0">
        <w:rPr>
          <w:rFonts w:ascii="Times New Roman" w:hAnsi="Times New Roman"/>
          <w:position w:val="-30"/>
          <w:sz w:val="24"/>
          <w:szCs w:val="24"/>
          <w:lang w:val="kk-KZ"/>
        </w:rPr>
        <w:object w:dxaOrig="1100" w:dyaOrig="680">
          <v:shape id="_x0000_i1098" type="#_x0000_t75" style="width:55.55pt;height:34.95pt" o:ole="">
            <v:imagedata r:id="rId151" o:title=""/>
          </v:shape>
          <o:OLEObject Type="Embed" ProgID="Equation.3" ShapeID="_x0000_i1098" DrawAspect="Content" ObjectID="_1547230087" r:id="rId152"/>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1240" w:dyaOrig="680">
          <v:shape id="_x0000_i1099" type="#_x0000_t75" style="width:61.7pt;height:34.95pt" o:ole="">
            <v:imagedata r:id="rId153" o:title=""/>
          </v:shape>
          <o:OLEObject Type="Embed" ProgID="Equation.3" ShapeID="_x0000_i1099" DrawAspect="Content" ObjectID="_1547230088" r:id="rId154"/>
        </w:object>
      </w:r>
      <w:r w:rsidRPr="006F3CB0">
        <w:rPr>
          <w:rFonts w:ascii="Times New Roman" w:hAnsi="Times New Roman"/>
          <w:sz w:val="24"/>
          <w:szCs w:val="24"/>
          <w:lang w:val="kk-KZ"/>
        </w:rPr>
        <w:t xml:space="preserve">;  </w:t>
      </w:r>
      <w:r w:rsidRPr="006F3CB0">
        <w:rPr>
          <w:rFonts w:ascii="Times New Roman" w:hAnsi="Times New Roman"/>
          <w:position w:val="-32"/>
          <w:sz w:val="24"/>
          <w:szCs w:val="24"/>
          <w:lang w:val="kk-KZ"/>
        </w:rPr>
        <w:object w:dxaOrig="1780" w:dyaOrig="760">
          <v:shape id="_x0000_i1100" type="#_x0000_t75" style="width:88.45pt;height:37.05pt" o:ole="">
            <v:imagedata r:id="rId155" o:title=""/>
          </v:shape>
          <o:OLEObject Type="Embed" ProgID="Equation.3" ShapeID="_x0000_i1100" DrawAspect="Content" ObjectID="_1547230089" r:id="rId156"/>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1760" w:dyaOrig="700">
          <v:shape id="_x0000_i1101" type="#_x0000_t75" style="width:88.45pt;height:36pt" o:ole="">
            <v:imagedata r:id="rId157" o:title=""/>
          </v:shape>
          <o:OLEObject Type="Embed" ProgID="Equation.3" ShapeID="_x0000_i1101" DrawAspect="Content" ObjectID="_1547230090" r:id="rId158"/>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1480" w:dyaOrig="680">
          <v:shape id="_x0000_i1102" type="#_x0000_t75" style="width:73.05pt;height:34.95pt" o:ole="">
            <v:imagedata r:id="rId159" o:title=""/>
          </v:shape>
          <o:OLEObject Type="Embed" ProgID="Equation.3" ShapeID="_x0000_i1102" DrawAspect="Content" ObjectID="_1547230091" r:id="rId160"/>
        </w:object>
      </w:r>
      <w:r w:rsidRPr="006F3CB0">
        <w:rPr>
          <w:rFonts w:ascii="Times New Roman" w:hAnsi="Times New Roman"/>
          <w:sz w:val="24"/>
          <w:szCs w:val="24"/>
          <w:lang w:val="kk-KZ"/>
        </w:rPr>
        <w:t xml:space="preserve">;  </w:t>
      </w:r>
      <w:r w:rsidRPr="006F3CB0">
        <w:rPr>
          <w:rFonts w:ascii="Times New Roman" w:hAnsi="Times New Roman"/>
          <w:position w:val="-32"/>
          <w:sz w:val="24"/>
          <w:szCs w:val="24"/>
          <w:lang w:val="kk-KZ"/>
        </w:rPr>
        <w:object w:dxaOrig="2540" w:dyaOrig="760">
          <v:shape id="_x0000_i1103" type="#_x0000_t75" style="width:127.55pt;height:37.05pt" o:ole="">
            <v:imagedata r:id="rId161" o:title=""/>
          </v:shape>
          <o:OLEObject Type="Embed" ProgID="Equation.3" ShapeID="_x0000_i1103" DrawAspect="Content" ObjectID="_1547230092" r:id="rId162"/>
        </w:object>
      </w:r>
      <w:r w:rsidRPr="006F3CB0">
        <w:rPr>
          <w:rFonts w:ascii="Times New Roman" w:hAnsi="Times New Roman"/>
          <w:sz w:val="24"/>
          <w:szCs w:val="24"/>
          <w:lang w:val="kk-KZ"/>
        </w:rPr>
        <w:t xml:space="preserve">;  </w:t>
      </w:r>
      <w:r w:rsidRPr="006F3CB0">
        <w:rPr>
          <w:rFonts w:ascii="Times New Roman" w:hAnsi="Times New Roman"/>
          <w:position w:val="-32"/>
          <w:sz w:val="24"/>
          <w:szCs w:val="24"/>
          <w:lang w:val="kk-KZ"/>
        </w:rPr>
        <w:object w:dxaOrig="1620" w:dyaOrig="760">
          <v:shape id="_x0000_i1104" type="#_x0000_t75" style="width:81.25pt;height:37.05pt" o:ole="">
            <v:imagedata r:id="rId163" o:title=""/>
          </v:shape>
          <o:OLEObject Type="Embed" ProgID="Equation.3" ShapeID="_x0000_i1104" DrawAspect="Content" ObjectID="_1547230093" r:id="rId164"/>
        </w:object>
      </w: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1260" w:dyaOrig="700">
          <v:shape id="_x0000_i1105" type="#_x0000_t75" style="width:62.75pt;height:36pt" o:ole="">
            <v:imagedata r:id="rId165" o:title=""/>
          </v:shape>
          <o:OLEObject Type="Embed" ProgID="Equation.3" ShapeID="_x0000_i1105" DrawAspect="Content" ObjectID="_1547230094" r:id="rId166"/>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Жауабы: 100 баспалдақ.</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b/>
          <w:sz w:val="24"/>
          <w:szCs w:val="24"/>
          <w:lang w:val="kk-KZ"/>
        </w:rPr>
        <w:t xml:space="preserve">5. </w:t>
      </w:r>
      <w:r w:rsidRPr="006F3CB0">
        <w:rPr>
          <w:rFonts w:ascii="Times New Roman" w:hAnsi="Times New Roman"/>
          <w:sz w:val="24"/>
          <w:szCs w:val="24"/>
          <w:lang w:val="kk-KZ"/>
        </w:rPr>
        <w:t xml:space="preserve">Айналмалы дискіде, вертикальға α бұрышпен орнатылған аспа бекітілген. Ілу нүктесінен айналу осіне дейінгі r қашықтық  және аспадағы жіптің L ұзындығы берілген. ω бұрыштық айналу жылдамдығын анықтаңдар. </w:t>
      </w:r>
    </w:p>
    <w:p w:rsidR="0085632F" w:rsidRPr="006F3CB0" w:rsidRDefault="0085632F" w:rsidP="0085632F">
      <w:pPr>
        <w:spacing w:line="240" w:lineRule="auto"/>
        <w:ind w:left="360"/>
        <w:jc w:val="both"/>
        <w:rPr>
          <w:rFonts w:ascii="Times New Roman" w:hAnsi="Times New Roman"/>
          <w:sz w:val="24"/>
          <w:szCs w:val="24"/>
          <w:lang w:val="kk-KZ"/>
        </w:rPr>
      </w:pPr>
      <w:r w:rsidRPr="006F3CB0">
        <w:rPr>
          <w:rFonts w:ascii="Times New Roman" w:hAnsi="Times New Roman"/>
          <w:noProof/>
          <w:sz w:val="24"/>
          <w:szCs w:val="24"/>
        </w:rPr>
        <w:lastRenderedPageBreak/>
        <w:drawing>
          <wp:inline distT="0" distB="0" distL="0" distR="0" wp14:anchorId="2AA9968B" wp14:editId="47011808">
            <wp:extent cx="1695450" cy="22098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95450" cy="2209800"/>
                    </a:xfrm>
                    <a:prstGeom prst="rect">
                      <a:avLst/>
                    </a:prstGeom>
                    <a:noFill/>
                    <a:ln>
                      <a:noFill/>
                    </a:ln>
                  </pic:spPr>
                </pic:pic>
              </a:graphicData>
            </a:graphic>
          </wp:inline>
        </w:drawing>
      </w:r>
    </w:p>
    <w:p w:rsidR="0085632F" w:rsidRPr="006F3CB0" w:rsidRDefault="0085632F" w:rsidP="0085632F">
      <w:pPr>
        <w:spacing w:line="240" w:lineRule="auto"/>
        <w:ind w:left="360"/>
        <w:jc w:val="both"/>
        <w:rPr>
          <w:rFonts w:ascii="Times New Roman" w:hAnsi="Times New Roman"/>
          <w:b/>
          <w:sz w:val="24"/>
          <w:szCs w:val="24"/>
          <w:lang w:val="kk-KZ"/>
        </w:rPr>
      </w:pPr>
      <w:r w:rsidRPr="006F3CB0">
        <w:rPr>
          <w:rFonts w:ascii="Times New Roman" w:hAnsi="Times New Roman"/>
          <w:b/>
          <w:sz w:val="24"/>
          <w:szCs w:val="24"/>
          <w:lang w:val="kk-KZ"/>
        </w:rPr>
        <w:t xml:space="preserve">      Шешуі:</w:t>
      </w:r>
    </w:p>
    <w:p w:rsidR="0085632F" w:rsidRPr="006F3CB0" w:rsidRDefault="0085632F" w:rsidP="0085632F">
      <w:pPr>
        <w:pStyle w:val="a3"/>
        <w:spacing w:line="240" w:lineRule="auto"/>
        <w:jc w:val="both"/>
        <w:rPr>
          <w:rFonts w:ascii="Times New Roman" w:hAnsi="Times New Roman"/>
          <w:sz w:val="24"/>
          <w:szCs w:val="24"/>
          <w:lang w:val="kk-KZ"/>
        </w:rPr>
      </w:pPr>
      <w:r w:rsidRPr="006F3CB0">
        <w:rPr>
          <w:rFonts w:ascii="Times New Roman" w:hAnsi="Times New Roman"/>
          <w:sz w:val="24"/>
          <w:szCs w:val="24"/>
          <w:lang w:val="kk-KZ"/>
        </w:rPr>
        <w:t xml:space="preserve"> Аспа, mg ауырлық күші мен жіптің  T керілу күшінің теңәрекеттісі центрге тартқыш күшті береді: </w:t>
      </w:r>
      <m:oMath>
        <m:r>
          <w:rPr>
            <w:rFonts w:ascii="Cambria Math" w:hAnsi="Cambria Math"/>
            <w:sz w:val="24"/>
            <w:szCs w:val="24"/>
            <w:lang w:val="kk-KZ"/>
          </w:rPr>
          <m:t>F=m</m:t>
        </m:r>
        <m:sSup>
          <m:sSupPr>
            <m:ctrlPr>
              <w:rPr>
                <w:rFonts w:ascii="Cambria Math" w:hAnsi="Cambria Math"/>
                <w:i/>
                <w:sz w:val="24"/>
                <w:szCs w:val="24"/>
                <w:lang w:val="kk-KZ"/>
              </w:rPr>
            </m:ctrlPr>
          </m:sSupPr>
          <m:e>
            <m:r>
              <w:rPr>
                <w:rFonts w:ascii="Cambria Math" w:hAnsi="Cambria Math"/>
                <w:sz w:val="24"/>
                <w:szCs w:val="24"/>
                <w:lang w:val="kk-KZ"/>
              </w:rPr>
              <m:t>ω</m:t>
            </m:r>
          </m:e>
          <m:sup>
            <m:r>
              <w:rPr>
                <w:rFonts w:ascii="Cambria Math" w:hAnsi="Cambria Math"/>
                <w:sz w:val="24"/>
                <w:szCs w:val="24"/>
                <w:lang w:val="kk-KZ"/>
              </w:rPr>
              <m:t>2</m:t>
            </m:r>
          </m:sup>
        </m:sSup>
        <m:r>
          <w:rPr>
            <w:rFonts w:ascii="Cambria Math" w:hAnsi="Cambria Math"/>
            <w:sz w:val="24"/>
            <w:szCs w:val="24"/>
            <w:lang w:val="kk-KZ"/>
          </w:rPr>
          <m:t>R</m:t>
        </m:r>
      </m:oMath>
      <w:r w:rsidRPr="006F3CB0">
        <w:rPr>
          <w:rFonts w:ascii="Times New Roman" w:hAnsi="Times New Roman"/>
          <w:sz w:val="24"/>
          <w:szCs w:val="24"/>
          <w:lang w:val="kk-KZ"/>
        </w:rPr>
        <w:t xml:space="preserve"> . күшті үшбұрыштан қарсы жатқан катеттің іргелес жатқан катетке қатынасы арқылы тауып аламыз. суретте көрініп тұрғандай үлкен үшбұрыштан </w:t>
      </w:r>
      <m:oMath>
        <m:r>
          <w:rPr>
            <w:rFonts w:ascii="Cambria Math" w:hAnsi="Cambria Math"/>
            <w:sz w:val="24"/>
            <w:szCs w:val="24"/>
            <w:lang w:val="kk-KZ"/>
          </w:rPr>
          <m:t>R=r+lsinα</m:t>
        </m:r>
      </m:oMath>
      <w:r w:rsidRPr="006F3CB0">
        <w:rPr>
          <w:rFonts w:ascii="Times New Roman" w:hAnsi="Times New Roman"/>
          <w:sz w:val="24"/>
          <w:szCs w:val="24"/>
          <w:lang w:val="kk-KZ"/>
        </w:rPr>
        <w:t xml:space="preserve"> . осылайша, </w:t>
      </w:r>
    </w:p>
    <w:p w:rsidR="0085632F" w:rsidRPr="006F3CB0" w:rsidRDefault="0085632F" w:rsidP="0085632F">
      <w:pPr>
        <w:pStyle w:val="a3"/>
        <w:spacing w:line="240" w:lineRule="auto"/>
        <w:jc w:val="both"/>
        <w:rPr>
          <w:rFonts w:ascii="Times New Roman" w:hAnsi="Times New Roman"/>
          <w:sz w:val="24"/>
          <w:szCs w:val="24"/>
          <w:lang w:val="kk-KZ"/>
        </w:rPr>
      </w:pPr>
      <m:oMath>
        <m:sSup>
          <m:sSupPr>
            <m:ctrlPr>
              <w:rPr>
                <w:rFonts w:ascii="Cambria Math" w:hAnsi="Cambria Math"/>
                <w:i/>
                <w:sz w:val="24"/>
                <w:szCs w:val="24"/>
                <w:lang w:val="kk-KZ"/>
              </w:rPr>
            </m:ctrlPr>
          </m:sSupPr>
          <m:e>
            <m:r>
              <w:rPr>
                <w:rFonts w:ascii="Cambria Math" w:hAnsi="Cambria Math"/>
                <w:sz w:val="24"/>
                <w:szCs w:val="24"/>
                <w:lang w:val="kk-KZ"/>
              </w:rPr>
              <m:t>ω</m:t>
            </m:r>
          </m:e>
          <m:sup>
            <m:r>
              <w:rPr>
                <w:rFonts w:ascii="Cambria Math" w:hAnsi="Cambria Math"/>
                <w:sz w:val="24"/>
                <w:szCs w:val="24"/>
                <w:lang w:val="kk-KZ"/>
              </w:rPr>
              <m:t>2</m:t>
            </m:r>
          </m:sup>
        </m:sSup>
        <m:r>
          <w:rPr>
            <w:rFonts w:ascii="Cambria Math" w:hAnsi="Cambria Math"/>
            <w:sz w:val="24"/>
            <w:szCs w:val="24"/>
            <w:lang w:val="kk-KZ"/>
          </w:rPr>
          <m:t>=</m:t>
        </m:r>
        <m:f>
          <m:fPr>
            <m:type m:val="lin"/>
            <m:ctrlPr>
              <w:rPr>
                <w:rFonts w:ascii="Cambria Math" w:hAnsi="Cambria Math"/>
                <w:i/>
                <w:sz w:val="24"/>
                <w:szCs w:val="24"/>
                <w:lang w:val="kk-KZ"/>
              </w:rPr>
            </m:ctrlPr>
          </m:fPr>
          <m:num>
            <m:r>
              <w:rPr>
                <w:rFonts w:ascii="Cambria Math" w:hAnsi="Cambria Math"/>
                <w:sz w:val="24"/>
                <w:szCs w:val="24"/>
                <w:lang w:val="kk-KZ"/>
              </w:rPr>
              <m:t>gtgα</m:t>
            </m:r>
          </m:num>
          <m:den>
            <m:d>
              <m:dPr>
                <m:ctrlPr>
                  <w:rPr>
                    <w:rFonts w:ascii="Cambria Math" w:hAnsi="Cambria Math"/>
                    <w:i/>
                    <w:sz w:val="24"/>
                    <w:szCs w:val="24"/>
                    <w:lang w:val="kk-KZ"/>
                  </w:rPr>
                </m:ctrlPr>
              </m:dPr>
              <m:e>
                <m:r>
                  <w:rPr>
                    <w:rFonts w:ascii="Cambria Math" w:hAnsi="Cambria Math"/>
                    <w:sz w:val="24"/>
                    <w:szCs w:val="24"/>
                    <w:lang w:val="kk-KZ"/>
                  </w:rPr>
                  <m:t>r+lsinα</m:t>
                </m:r>
              </m:e>
            </m:d>
          </m:den>
        </m:f>
      </m:oMath>
      <w:r w:rsidRPr="006F3CB0">
        <w:rPr>
          <w:rFonts w:ascii="Times New Roman" w:hAnsi="Times New Roman"/>
          <w:sz w:val="24"/>
          <w:szCs w:val="24"/>
          <w:lang w:val="kk-KZ"/>
        </w:rPr>
        <w:t xml:space="preserve">,  </w:t>
      </w:r>
      <m:oMath>
        <m:r>
          <w:rPr>
            <w:rFonts w:ascii="Cambria Math" w:hAnsi="Cambria Math"/>
            <w:sz w:val="24"/>
            <w:szCs w:val="24"/>
            <w:lang w:val="kk-KZ"/>
          </w:rPr>
          <m:t>ω=</m:t>
        </m:r>
        <m:rad>
          <m:radPr>
            <m:degHide m:val="1"/>
            <m:ctrlPr>
              <w:rPr>
                <w:rFonts w:ascii="Cambria Math" w:hAnsi="Cambria Math"/>
                <w:i/>
                <w:sz w:val="24"/>
                <w:szCs w:val="24"/>
                <w:lang w:val="kk-KZ"/>
              </w:rPr>
            </m:ctrlPr>
          </m:radPr>
          <m:deg/>
          <m:e>
            <m:f>
              <m:fPr>
                <m:type m:val="lin"/>
                <m:ctrlPr>
                  <w:rPr>
                    <w:rFonts w:ascii="Cambria Math" w:hAnsi="Cambria Math"/>
                    <w:i/>
                    <w:sz w:val="24"/>
                    <w:szCs w:val="24"/>
                    <w:lang w:val="kk-KZ"/>
                  </w:rPr>
                </m:ctrlPr>
              </m:fPr>
              <m:num>
                <m:r>
                  <w:rPr>
                    <w:rFonts w:ascii="Cambria Math" w:hAnsi="Cambria Math"/>
                    <w:sz w:val="24"/>
                    <w:szCs w:val="24"/>
                    <w:lang w:val="kk-KZ"/>
                  </w:rPr>
                  <m:t>gtgα</m:t>
                </m:r>
              </m:num>
              <m:den>
                <m:d>
                  <m:dPr>
                    <m:ctrlPr>
                      <w:rPr>
                        <w:rFonts w:ascii="Cambria Math" w:hAnsi="Cambria Math"/>
                        <w:i/>
                        <w:sz w:val="24"/>
                        <w:szCs w:val="24"/>
                        <w:lang w:val="kk-KZ"/>
                      </w:rPr>
                    </m:ctrlPr>
                  </m:dPr>
                  <m:e>
                    <m:r>
                      <w:rPr>
                        <w:rFonts w:ascii="Cambria Math" w:hAnsi="Cambria Math"/>
                        <w:sz w:val="24"/>
                        <w:szCs w:val="24"/>
                        <w:lang w:val="kk-KZ"/>
                      </w:rPr>
                      <m:t>r+lsinα</m:t>
                    </m:r>
                  </m:e>
                </m:d>
              </m:den>
            </m:f>
          </m:e>
        </m:rad>
      </m:oMath>
    </w:p>
    <w:p w:rsidR="0085632F" w:rsidRPr="006F3CB0" w:rsidRDefault="0085632F" w:rsidP="0085632F">
      <w:pPr>
        <w:pStyle w:val="a3"/>
        <w:spacing w:line="240" w:lineRule="auto"/>
        <w:jc w:val="both"/>
        <w:rPr>
          <w:rFonts w:ascii="Times New Roman" w:hAnsi="Times New Roman"/>
          <w:sz w:val="24"/>
          <w:szCs w:val="24"/>
          <w:lang w:val="kk-KZ"/>
        </w:rPr>
      </w:pPr>
    </w:p>
    <w:p w:rsidR="0085632F" w:rsidRPr="006F3CB0" w:rsidRDefault="0085632F" w:rsidP="0085632F">
      <w:pPr>
        <w:spacing w:line="240" w:lineRule="auto"/>
        <w:ind w:left="360"/>
        <w:jc w:val="both"/>
        <w:rPr>
          <w:rFonts w:ascii="Times New Roman" w:hAnsi="Times New Roman"/>
          <w:sz w:val="24"/>
          <w:szCs w:val="24"/>
          <w:lang w:val="kk-KZ"/>
        </w:rPr>
      </w:pPr>
      <w:r w:rsidRPr="006F3CB0">
        <w:rPr>
          <w:rFonts w:ascii="Times New Roman" w:hAnsi="Times New Roman"/>
          <w:b/>
          <w:sz w:val="24"/>
          <w:szCs w:val="24"/>
          <w:lang w:val="kk-KZ"/>
        </w:rPr>
        <w:t xml:space="preserve">6. </w:t>
      </w:r>
      <w:r w:rsidRPr="006F3CB0">
        <w:rPr>
          <w:rFonts w:ascii="Times New Roman" w:hAnsi="Times New Roman"/>
          <w:sz w:val="24"/>
          <w:szCs w:val="24"/>
          <w:lang w:val="kk-KZ"/>
        </w:rPr>
        <w:t>Кішкене білеушені горизонтпен α=60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 бұрыш жасай орналасқан көлбеу жазықтықпен жоғары қарай жібереді. Үйкеліс коэффициенті 0,8. Білеушенің жоғары қарай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көтерілу уақытының оның бастапқы нүктеге дейін t</w:t>
      </w:r>
      <w:r w:rsidRPr="006F3CB0">
        <w:rPr>
          <w:rFonts w:ascii="Times New Roman" w:hAnsi="Times New Roman"/>
          <w:sz w:val="24"/>
          <w:szCs w:val="24"/>
          <w:vertAlign w:val="subscript"/>
          <w:lang w:val="kk-KZ"/>
        </w:rPr>
        <w:t xml:space="preserve">2 </w:t>
      </w:r>
      <w:r w:rsidRPr="006F3CB0">
        <w:rPr>
          <w:rFonts w:ascii="Times New Roman" w:hAnsi="Times New Roman"/>
          <w:sz w:val="24"/>
          <w:szCs w:val="24"/>
          <w:lang w:val="kk-KZ"/>
        </w:rPr>
        <w:t xml:space="preserve">сырғанау уақытына қатынасын анықтаңдар. </w:t>
      </w:r>
    </w:p>
    <w:p w:rsidR="0085632F" w:rsidRPr="006F3CB0" w:rsidRDefault="0085632F" w:rsidP="0085632F">
      <w:pPr>
        <w:pStyle w:val="a3"/>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Шешуі: </w:t>
      </w:r>
    </w:p>
    <w:p w:rsidR="0085632F" w:rsidRPr="006F3CB0" w:rsidRDefault="0085632F" w:rsidP="0085632F">
      <w:pPr>
        <w:spacing w:line="240" w:lineRule="auto"/>
        <w:ind w:left="360"/>
        <w:jc w:val="both"/>
        <w:rPr>
          <w:rFonts w:ascii="Times New Roman" w:hAnsi="Times New Roman"/>
          <w:sz w:val="24"/>
          <w:szCs w:val="24"/>
          <w:lang w:val="kk-KZ"/>
        </w:rPr>
      </w:pPr>
      <m:oMath>
        <m:sSub>
          <m:sSubPr>
            <m:ctrlPr>
              <w:rPr>
                <w:rFonts w:ascii="Cambria Math" w:hAnsi="Cambria Math"/>
                <w:i/>
                <w:sz w:val="24"/>
                <w:szCs w:val="24"/>
                <w:lang w:val="kk-KZ"/>
              </w:rPr>
            </m:ctrlPr>
          </m:sSubPr>
          <m:e>
            <m:r>
              <w:rPr>
                <w:rFonts w:ascii="Cambria Math" w:hAnsi="Cambria Math"/>
                <w:sz w:val="24"/>
                <w:szCs w:val="24"/>
                <w:lang w:val="kk-KZ"/>
              </w:rPr>
              <m:t xml:space="preserve">       а</m:t>
            </m:r>
          </m:e>
          <m:sub>
            <m:r>
              <w:rPr>
                <w:rFonts w:ascii="Cambria Math" w:hAnsi="Cambria Math"/>
                <w:sz w:val="24"/>
                <w:szCs w:val="24"/>
                <w:lang w:val="kk-KZ"/>
              </w:rPr>
              <m:t>1</m:t>
            </m:r>
          </m:sub>
        </m:sSub>
      </m:oMath>
      <w:r w:rsidRPr="006F3CB0">
        <w:rPr>
          <w:rFonts w:ascii="Times New Roman" w:hAnsi="Times New Roman"/>
          <w:i/>
          <w:sz w:val="24"/>
          <w:szCs w:val="24"/>
          <w:lang w:val="kk-KZ"/>
        </w:rPr>
        <w:t>- білеушенің жоғары көтерілгендегі үдеуін, ал а</w:t>
      </w:r>
      <w:r w:rsidRPr="006F3CB0">
        <w:rPr>
          <w:rFonts w:ascii="Times New Roman" w:hAnsi="Times New Roman"/>
          <w:i/>
          <w:sz w:val="24"/>
          <w:szCs w:val="24"/>
          <w:vertAlign w:val="subscript"/>
          <w:lang w:val="kk-KZ"/>
        </w:rPr>
        <w:t>2</w:t>
      </w:r>
      <w:r w:rsidRPr="006F3CB0">
        <w:rPr>
          <w:rFonts w:ascii="Times New Roman" w:hAnsi="Times New Roman"/>
          <w:sz w:val="24"/>
          <w:szCs w:val="24"/>
          <w:lang w:val="kk-KZ"/>
        </w:rPr>
        <w:t>- төмен түскендегі үдеуі.</w:t>
      </w:r>
    </w:p>
    <w:p w:rsidR="0085632F" w:rsidRPr="006F3CB0" w:rsidRDefault="0085632F" w:rsidP="0085632F">
      <w:pPr>
        <w:spacing w:line="240" w:lineRule="auto"/>
        <w:ind w:left="709"/>
        <w:jc w:val="both"/>
        <w:rPr>
          <w:rFonts w:ascii="Times New Roman" w:hAnsi="Times New Roman"/>
          <w:i/>
          <w:sz w:val="24"/>
          <w:szCs w:val="24"/>
          <w:lang w:val="kk-KZ"/>
        </w:rPr>
      </w:pPr>
      <w:r w:rsidRPr="006F3CB0">
        <w:rPr>
          <w:rFonts w:ascii="Times New Roman" w:hAnsi="Times New Roman"/>
          <w:sz w:val="24"/>
          <w:szCs w:val="24"/>
          <w:lang w:val="kk-KZ"/>
        </w:rPr>
        <w:t xml:space="preserve">Білеушенің көтерілу кезіндегі жылдамдығы: </w:t>
      </w:r>
      <m:oMath>
        <m:r>
          <w:rPr>
            <w:rFonts w:ascii="Cambria Math" w:hAnsi="Cambria Math"/>
            <w:sz w:val="24"/>
            <w:szCs w:val="24"/>
            <w:lang w:val="kk-KZ"/>
          </w:rPr>
          <m:t>υ</m:t>
        </m:r>
        <m:d>
          <m:dPr>
            <m:ctrlPr>
              <w:rPr>
                <w:rFonts w:ascii="Cambria Math" w:hAnsi="Cambria Math"/>
                <w:i/>
                <w:sz w:val="24"/>
                <w:szCs w:val="24"/>
                <w:lang w:val="kk-KZ"/>
              </w:rPr>
            </m:ctrlPr>
          </m:dPr>
          <m:e>
            <m:r>
              <w:rPr>
                <w:rFonts w:ascii="Cambria Math" w:hAnsi="Cambria Math"/>
                <w:sz w:val="24"/>
                <w:szCs w:val="24"/>
                <w:lang w:val="kk-KZ"/>
              </w:rPr>
              <m:t>t</m:t>
            </m:r>
          </m:e>
        </m:d>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0</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1</m:t>
            </m:r>
          </m:sub>
        </m:sSub>
        <m:r>
          <w:rPr>
            <w:rFonts w:ascii="Cambria Math" w:hAnsi="Cambria Math"/>
            <w:sz w:val="24"/>
            <w:szCs w:val="24"/>
            <w:lang w:val="kk-KZ"/>
          </w:rPr>
          <m:t>t</m:t>
        </m:r>
      </m:oMath>
      <w:r w:rsidRPr="006F3CB0">
        <w:rPr>
          <w:rFonts w:ascii="Times New Roman" w:hAnsi="Times New Roman"/>
          <w:sz w:val="24"/>
          <w:szCs w:val="24"/>
          <w:lang w:val="kk-KZ"/>
        </w:rPr>
        <w:t xml:space="preserve">. Сондықтан көтерілу уақыты </w:t>
      </w:r>
      <m:oMath>
        <m:r>
          <w:rPr>
            <w:rFonts w:ascii="Cambria Math" w:hAnsi="Cambria Math"/>
            <w:sz w:val="24"/>
            <w:szCs w:val="24"/>
            <w:lang w:val="kk-KZ"/>
          </w:rPr>
          <m:t>υ</m:t>
        </m:r>
        <m:d>
          <m:dPr>
            <m:ctrlPr>
              <w:rPr>
                <w:rFonts w:ascii="Cambria Math" w:hAnsi="Cambria Math"/>
                <w:i/>
                <w:sz w:val="24"/>
                <w:szCs w:val="24"/>
                <w:lang w:val="kk-KZ"/>
              </w:rPr>
            </m:ctrlPr>
          </m:dPr>
          <m:e>
            <m:sSub>
              <m:sSubPr>
                <m:ctrlPr>
                  <w:rPr>
                    <w:rFonts w:ascii="Cambria Math" w:hAnsi="Cambria Math"/>
                    <w:i/>
                    <w:sz w:val="24"/>
                    <w:szCs w:val="24"/>
                    <w:lang w:val="kk-KZ"/>
                  </w:rPr>
                </m:ctrlPr>
              </m:sSubPr>
              <m:e>
                <m:r>
                  <w:rPr>
                    <w:rFonts w:ascii="Cambria Math" w:hAnsi="Cambria Math"/>
                    <w:sz w:val="24"/>
                    <w:szCs w:val="24"/>
                    <w:lang w:val="kk-KZ"/>
                  </w:rPr>
                  <m:t>t</m:t>
                </m:r>
              </m:e>
              <m:sub>
                <m:r>
                  <w:rPr>
                    <w:rFonts w:ascii="Cambria Math" w:hAnsi="Cambria Math"/>
                    <w:sz w:val="24"/>
                    <w:szCs w:val="24"/>
                    <w:lang w:val="kk-KZ"/>
                  </w:rPr>
                  <m:t>1</m:t>
                </m:r>
              </m:sub>
            </m:sSub>
          </m:e>
        </m:d>
        <m:r>
          <w:rPr>
            <w:rFonts w:ascii="Cambria Math" w:hAnsi="Cambria Math"/>
            <w:sz w:val="24"/>
            <w:szCs w:val="24"/>
            <w:lang w:val="kk-KZ"/>
          </w:rPr>
          <m:t>=0</m:t>
        </m:r>
      </m:oMath>
      <w:r w:rsidRPr="006F3CB0">
        <w:rPr>
          <w:rFonts w:ascii="Times New Roman" w:hAnsi="Times New Roman"/>
          <w:sz w:val="24"/>
          <w:szCs w:val="24"/>
          <w:lang w:val="kk-KZ"/>
        </w:rPr>
        <w:t xml:space="preserve"> шартынан табылады, яғни </w:t>
      </w:r>
      <m:oMath>
        <m:sSub>
          <m:sSubPr>
            <m:ctrlPr>
              <w:rPr>
                <w:rFonts w:ascii="Cambria Math" w:hAnsi="Cambria Math"/>
                <w:i/>
                <w:sz w:val="24"/>
                <w:szCs w:val="24"/>
                <w:lang w:val="en-US"/>
              </w:rPr>
            </m:ctrlPr>
          </m:sSubPr>
          <m:e>
            <m:r>
              <w:rPr>
                <w:rFonts w:ascii="Cambria Math" w:hAnsi="Cambria Math"/>
                <w:sz w:val="24"/>
                <w:szCs w:val="24"/>
                <w:lang w:val="kk-KZ"/>
              </w:rPr>
              <m:t>t</m:t>
            </m:r>
          </m:e>
          <m:sub>
            <m:r>
              <w:rPr>
                <w:rFonts w:ascii="Cambria Math" w:hAnsi="Cambria Math"/>
                <w:sz w:val="24"/>
                <w:szCs w:val="24"/>
                <w:lang w:val="kk-KZ"/>
              </w:rPr>
              <m:t>1</m:t>
            </m:r>
          </m:sub>
        </m:sSub>
        <m:r>
          <w:rPr>
            <w:rFonts w:ascii="Cambria Math" w:hAnsi="Cambria Math"/>
            <w:sz w:val="24"/>
            <w:szCs w:val="24"/>
            <w:lang w:val="kk-KZ"/>
          </w:rPr>
          <m:t>=</m:t>
        </m:r>
        <m:f>
          <m:fPr>
            <m:type m:val="lin"/>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kk-KZ"/>
                  </w:rPr>
                  <m:t>υ</m:t>
                </m:r>
              </m:e>
              <m:sub>
                <m:r>
                  <w:rPr>
                    <w:rFonts w:ascii="Cambria Math" w:hAnsi="Cambria Math"/>
                    <w:sz w:val="24"/>
                    <w:szCs w:val="24"/>
                    <w:lang w:val="kk-KZ"/>
                  </w:rPr>
                  <m:t>0</m:t>
                </m:r>
              </m:sub>
            </m:sSub>
          </m:num>
          <m:den>
            <m:sSub>
              <m:sSubPr>
                <m:ctrlPr>
                  <w:rPr>
                    <w:rFonts w:ascii="Cambria Math" w:hAnsi="Cambria Math"/>
                    <w:i/>
                    <w:sz w:val="24"/>
                    <w:szCs w:val="24"/>
                    <w:lang w:val="en-US"/>
                  </w:rPr>
                </m:ctrlPr>
              </m:sSubPr>
              <m:e>
                <m:r>
                  <w:rPr>
                    <w:rFonts w:ascii="Cambria Math" w:hAnsi="Cambria Math"/>
                    <w:sz w:val="24"/>
                    <w:szCs w:val="24"/>
                    <w:lang w:val="kk-KZ"/>
                  </w:rPr>
                  <m:t>a</m:t>
                </m:r>
              </m:e>
              <m:sub>
                <m:r>
                  <w:rPr>
                    <w:rFonts w:ascii="Cambria Math" w:hAnsi="Cambria Math"/>
                    <w:sz w:val="24"/>
                    <w:szCs w:val="24"/>
                    <w:lang w:val="kk-KZ"/>
                  </w:rPr>
                  <m:t>1</m:t>
                </m:r>
              </m:sub>
            </m:sSub>
          </m:den>
        </m:f>
      </m:oMath>
      <w:r w:rsidRPr="006F3CB0">
        <w:rPr>
          <w:rFonts w:ascii="Times New Roman" w:hAnsi="Times New Roman"/>
          <w:sz w:val="24"/>
          <w:szCs w:val="24"/>
          <w:lang w:val="kk-KZ"/>
        </w:rPr>
        <w:t xml:space="preserve">. Осы кезде білеушенің осы уақытта жүріп өткен жолы </w:t>
      </w:r>
      <m:oMath>
        <m:r>
          <w:rPr>
            <w:rFonts w:ascii="Cambria Math" w:hAnsi="Cambria Math"/>
            <w:sz w:val="24"/>
            <w:szCs w:val="24"/>
            <w:lang w:val="kk-KZ"/>
          </w:rPr>
          <m:t>l=</m:t>
        </m:r>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0</m:t>
            </m:r>
          </m:sub>
        </m:sSub>
        <m:sSub>
          <m:sSubPr>
            <m:ctrlPr>
              <w:rPr>
                <w:rFonts w:ascii="Cambria Math" w:hAnsi="Cambria Math"/>
                <w:i/>
                <w:sz w:val="24"/>
                <w:szCs w:val="24"/>
                <w:lang w:val="kk-KZ"/>
              </w:rPr>
            </m:ctrlPr>
          </m:sSubPr>
          <m:e>
            <m:r>
              <w:rPr>
                <w:rFonts w:ascii="Cambria Math" w:hAnsi="Cambria Math"/>
                <w:sz w:val="24"/>
                <w:szCs w:val="24"/>
                <w:lang w:val="kk-KZ"/>
              </w:rPr>
              <m:t>t</m:t>
            </m:r>
          </m:e>
          <m:sub>
            <m:r>
              <w:rPr>
                <w:rFonts w:ascii="Cambria Math" w:hAnsi="Cambria Math"/>
                <w:sz w:val="24"/>
                <w:szCs w:val="24"/>
                <w:lang w:val="kk-KZ"/>
              </w:rPr>
              <m:t>1</m:t>
            </m:r>
          </m:sub>
        </m:sSub>
        <m:r>
          <w:rPr>
            <w:rFonts w:ascii="Cambria Math" w:hAnsi="Cambria Math"/>
            <w:sz w:val="24"/>
            <w:szCs w:val="24"/>
            <w:lang w:val="kk-KZ"/>
          </w:rPr>
          <m:t>-</m:t>
        </m:r>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1</m:t>
                </m:r>
              </m:sub>
            </m:sSub>
            <m:sSubSup>
              <m:sSubSupPr>
                <m:ctrlPr>
                  <w:rPr>
                    <w:rFonts w:ascii="Cambria Math" w:hAnsi="Cambria Math"/>
                    <w:i/>
                    <w:sz w:val="24"/>
                    <w:szCs w:val="24"/>
                    <w:lang w:val="kk-KZ"/>
                  </w:rPr>
                </m:ctrlPr>
              </m:sSubSupPr>
              <m:e>
                <m:r>
                  <w:rPr>
                    <w:rFonts w:ascii="Cambria Math" w:hAnsi="Cambria Math"/>
                    <w:sz w:val="24"/>
                    <w:szCs w:val="24"/>
                    <w:lang w:val="kk-KZ"/>
                  </w:rPr>
                  <m:t>t</m:t>
                </m:r>
              </m:e>
              <m:sub>
                <m:r>
                  <w:rPr>
                    <w:rFonts w:ascii="Cambria Math" w:hAnsi="Cambria Math"/>
                    <w:sz w:val="24"/>
                    <w:szCs w:val="24"/>
                    <w:lang w:val="kk-KZ"/>
                  </w:rPr>
                  <m:t>1</m:t>
                </m:r>
              </m:sub>
              <m:sup>
                <m:r>
                  <w:rPr>
                    <w:rFonts w:ascii="Cambria Math" w:hAnsi="Cambria Math"/>
                    <w:sz w:val="24"/>
                    <w:szCs w:val="24"/>
                    <w:lang w:val="kk-KZ"/>
                  </w:rPr>
                  <m:t>2</m:t>
                </m:r>
              </m:sup>
            </m:sSubSup>
          </m:num>
          <m:den>
            <m:r>
              <w:rPr>
                <w:rFonts w:ascii="Cambria Math" w:hAnsi="Cambria Math"/>
                <w:sz w:val="24"/>
                <w:szCs w:val="24"/>
                <w:lang w:val="kk-KZ"/>
              </w:rPr>
              <m:t>2</m:t>
            </m:r>
          </m:den>
        </m:f>
        <m:r>
          <w:rPr>
            <w:rFonts w:ascii="Cambria Math" w:hAnsi="Cambria Math"/>
            <w:sz w:val="24"/>
            <w:szCs w:val="24"/>
            <w:lang w:val="kk-KZ"/>
          </w:rPr>
          <m:t>=</m:t>
        </m:r>
        <m:f>
          <m:fPr>
            <m:ctrlPr>
              <w:rPr>
                <w:rFonts w:ascii="Cambria Math" w:hAnsi="Cambria Math"/>
                <w:i/>
                <w:sz w:val="24"/>
                <w:szCs w:val="24"/>
                <w:lang w:val="kk-KZ"/>
              </w:rPr>
            </m:ctrlPr>
          </m:fPr>
          <m:num>
            <m:r>
              <w:rPr>
                <w:rFonts w:ascii="Cambria Math" w:hAnsi="Cambria Math"/>
                <w:sz w:val="24"/>
                <w:szCs w:val="24"/>
                <w:lang w:val="kk-KZ"/>
              </w:rPr>
              <m:t>1</m:t>
            </m:r>
          </m:num>
          <m:den>
            <m:r>
              <w:rPr>
                <w:rFonts w:ascii="Cambria Math" w:hAnsi="Cambria Math"/>
                <w:sz w:val="24"/>
                <w:szCs w:val="24"/>
                <w:lang w:val="kk-KZ"/>
              </w:rPr>
              <m:t>2</m:t>
            </m:r>
          </m:den>
        </m:f>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1</m:t>
            </m:r>
          </m:sub>
        </m:sSub>
        <m:sSubSup>
          <m:sSubSupPr>
            <m:ctrlPr>
              <w:rPr>
                <w:rFonts w:ascii="Cambria Math" w:hAnsi="Cambria Math"/>
                <w:i/>
                <w:sz w:val="24"/>
                <w:szCs w:val="24"/>
                <w:lang w:val="kk-KZ"/>
              </w:rPr>
            </m:ctrlPr>
          </m:sSubSupPr>
          <m:e>
            <m:r>
              <w:rPr>
                <w:rFonts w:ascii="Cambria Math" w:hAnsi="Cambria Math"/>
                <w:sz w:val="24"/>
                <w:szCs w:val="24"/>
                <w:lang w:val="kk-KZ"/>
              </w:rPr>
              <m:t>t</m:t>
            </m:r>
          </m:e>
          <m:sub>
            <m:r>
              <w:rPr>
                <w:rFonts w:ascii="Cambria Math" w:hAnsi="Cambria Math"/>
                <w:sz w:val="24"/>
                <w:szCs w:val="24"/>
                <w:lang w:val="kk-KZ"/>
              </w:rPr>
              <m:t>1</m:t>
            </m:r>
          </m:sub>
          <m:sup>
            <m:r>
              <w:rPr>
                <w:rFonts w:ascii="Cambria Math" w:hAnsi="Cambria Math"/>
                <w:sz w:val="24"/>
                <w:szCs w:val="24"/>
                <w:lang w:val="kk-KZ"/>
              </w:rPr>
              <m:t>2</m:t>
            </m:r>
          </m:sup>
        </m:sSubSup>
      </m:oMath>
      <w:r w:rsidRPr="006F3CB0">
        <w:rPr>
          <w:rFonts w:ascii="Times New Roman" w:hAnsi="Times New Roman"/>
          <w:sz w:val="24"/>
          <w:szCs w:val="24"/>
          <w:lang w:val="kk-KZ"/>
        </w:rPr>
        <w:t xml:space="preserve">. Білеуше түскен кезде бастапқы жылдамдықсыз қозғала бастайды, сондықтан оның бастапқы нүктеге дейінгі түсуін оның қозғалыс теңдеуінен шығады: </w:t>
      </w:r>
      <m:oMath>
        <m:r>
          <w:rPr>
            <w:rFonts w:ascii="Cambria Math" w:hAnsi="Cambria Math"/>
            <w:sz w:val="24"/>
            <w:szCs w:val="24"/>
            <w:lang w:val="kk-KZ"/>
          </w:rPr>
          <m:t>l=</m:t>
        </m:r>
        <m:f>
          <m:fPr>
            <m:ctrlPr>
              <w:rPr>
                <w:rFonts w:ascii="Cambria Math" w:hAnsi="Cambria Math"/>
                <w:i/>
                <w:sz w:val="24"/>
                <w:szCs w:val="24"/>
                <w:lang w:val="kk-KZ"/>
              </w:rPr>
            </m:ctrlPr>
          </m:fPr>
          <m:num>
            <m:r>
              <w:rPr>
                <w:rFonts w:ascii="Cambria Math" w:hAnsi="Cambria Math"/>
                <w:sz w:val="24"/>
                <w:szCs w:val="24"/>
                <w:lang w:val="kk-KZ"/>
              </w:rPr>
              <m:t>1</m:t>
            </m:r>
          </m:num>
          <m:den>
            <m:r>
              <w:rPr>
                <w:rFonts w:ascii="Cambria Math" w:hAnsi="Cambria Math"/>
                <w:sz w:val="24"/>
                <w:szCs w:val="24"/>
                <w:lang w:val="kk-KZ"/>
              </w:rPr>
              <m:t>2</m:t>
            </m:r>
          </m:den>
        </m:f>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2</m:t>
            </m:r>
          </m:sub>
        </m:sSub>
        <m:sSubSup>
          <m:sSubSupPr>
            <m:ctrlPr>
              <w:rPr>
                <w:rFonts w:ascii="Cambria Math" w:hAnsi="Cambria Math"/>
                <w:i/>
                <w:sz w:val="24"/>
                <w:szCs w:val="24"/>
                <w:lang w:val="kk-KZ"/>
              </w:rPr>
            </m:ctrlPr>
          </m:sSubSupPr>
          <m:e>
            <m:r>
              <w:rPr>
                <w:rFonts w:ascii="Cambria Math" w:hAnsi="Cambria Math"/>
                <w:sz w:val="24"/>
                <w:szCs w:val="24"/>
                <w:lang w:val="kk-KZ"/>
              </w:rPr>
              <m:t>t</m:t>
            </m:r>
          </m:e>
          <m:sub>
            <m:r>
              <w:rPr>
                <w:rFonts w:ascii="Cambria Math" w:hAnsi="Cambria Math"/>
                <w:sz w:val="24"/>
                <w:szCs w:val="24"/>
                <w:lang w:val="kk-KZ"/>
              </w:rPr>
              <m:t>2</m:t>
            </m:r>
          </m:sub>
          <m:sup>
            <m:r>
              <w:rPr>
                <w:rFonts w:ascii="Cambria Math" w:hAnsi="Cambria Math"/>
                <w:sz w:val="24"/>
                <w:szCs w:val="24"/>
                <w:lang w:val="kk-KZ"/>
              </w:rPr>
              <m:t>2</m:t>
            </m:r>
          </m:sup>
        </m:sSubSup>
      </m:oMath>
      <w:r w:rsidRPr="006F3CB0">
        <w:rPr>
          <w:rFonts w:ascii="Times New Roman" w:hAnsi="Times New Roman"/>
          <w:sz w:val="24"/>
          <w:szCs w:val="24"/>
          <w:lang w:val="kk-KZ"/>
        </w:rPr>
        <w:t xml:space="preserve"> . Осыдан </w:t>
      </w:r>
      <m:oMath>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t</m:t>
                </m:r>
              </m:e>
              <m:sub>
                <m:r>
                  <w:rPr>
                    <w:rFonts w:ascii="Cambria Math" w:hAnsi="Cambria Math"/>
                    <w:sz w:val="24"/>
                    <w:szCs w:val="24"/>
                    <w:lang w:val="kk-KZ"/>
                  </w:rPr>
                  <m:t>1</m:t>
                </m:r>
              </m:sub>
            </m:sSub>
          </m:num>
          <m:den>
            <m:sSub>
              <m:sSubPr>
                <m:ctrlPr>
                  <w:rPr>
                    <w:rFonts w:ascii="Cambria Math" w:hAnsi="Cambria Math"/>
                    <w:i/>
                    <w:sz w:val="24"/>
                    <w:szCs w:val="24"/>
                    <w:lang w:val="kk-KZ"/>
                  </w:rPr>
                </m:ctrlPr>
              </m:sSubPr>
              <m:e>
                <m:r>
                  <w:rPr>
                    <w:rFonts w:ascii="Cambria Math" w:hAnsi="Cambria Math"/>
                    <w:sz w:val="24"/>
                    <w:szCs w:val="24"/>
                    <w:lang w:val="kk-KZ"/>
                  </w:rPr>
                  <m:t>t</m:t>
                </m:r>
              </m:e>
              <m:sub>
                <m:r>
                  <w:rPr>
                    <w:rFonts w:ascii="Cambria Math" w:hAnsi="Cambria Math"/>
                    <w:sz w:val="24"/>
                    <w:szCs w:val="24"/>
                    <w:lang w:val="kk-KZ"/>
                  </w:rPr>
                  <m:t>2</m:t>
                </m:r>
              </m:sub>
            </m:sSub>
          </m:den>
        </m:f>
        <m:r>
          <w:rPr>
            <w:rFonts w:ascii="Cambria Math" w:hAnsi="Cambria Math"/>
            <w:sz w:val="24"/>
            <w:szCs w:val="24"/>
            <w:lang w:val="kk-KZ"/>
          </w:rPr>
          <m:t>=</m:t>
        </m:r>
        <m:rad>
          <m:radPr>
            <m:degHide m:val="1"/>
            <m:ctrlPr>
              <w:rPr>
                <w:rFonts w:ascii="Cambria Math" w:hAnsi="Cambria Math"/>
                <w:i/>
                <w:sz w:val="24"/>
                <w:szCs w:val="24"/>
                <w:lang w:val="kk-KZ"/>
              </w:rPr>
            </m:ctrlPr>
          </m:radPr>
          <m:deg/>
          <m:e>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2</m:t>
                    </m:r>
                  </m:sub>
                </m:sSub>
              </m:num>
              <m:den>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1</m:t>
                    </m:r>
                  </m:sub>
                </m:sSub>
              </m:den>
            </m:f>
          </m:e>
        </m:rad>
      </m:oMath>
      <w:r w:rsidRPr="006F3CB0">
        <w:rPr>
          <w:rFonts w:ascii="Times New Roman" w:hAnsi="Times New Roman"/>
          <w:sz w:val="24"/>
          <w:szCs w:val="24"/>
          <w:lang w:val="kk-KZ"/>
        </w:rPr>
        <w:t xml:space="preserve"> .білеушенің жоғары және төмен қозғалысы үшін үдеудің шамасын Ньютонның екінші заңынан оңай табуға болады. Екінші заңның теңдеуін х осінде проекциялап, табамыз: жоғары қозғалған кезде:  </w:t>
      </w:r>
      <m:oMath>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1</m:t>
            </m:r>
          </m:sub>
        </m:sSub>
        <m:r>
          <w:rPr>
            <w:rFonts w:ascii="Cambria Math" w:hAnsi="Cambria Math"/>
            <w:sz w:val="24"/>
            <w:szCs w:val="24"/>
            <w:lang w:val="kk-KZ"/>
          </w:rPr>
          <m:t>=g</m:t>
        </m:r>
        <m:d>
          <m:dPr>
            <m:ctrlPr>
              <w:rPr>
                <w:rFonts w:ascii="Cambria Math" w:hAnsi="Cambria Math"/>
                <w:i/>
                <w:sz w:val="24"/>
                <w:szCs w:val="24"/>
                <w:lang w:val="kk-KZ"/>
              </w:rPr>
            </m:ctrlPr>
          </m:dPr>
          <m:e>
            <m:r>
              <w:rPr>
                <w:rFonts w:ascii="Cambria Math" w:hAnsi="Cambria Math"/>
                <w:sz w:val="24"/>
                <w:szCs w:val="24"/>
                <w:lang w:val="kk-KZ"/>
              </w:rPr>
              <m:t>sinα+μcosα</m:t>
            </m:r>
          </m:e>
        </m:d>
      </m:oMath>
      <w:r w:rsidRPr="006F3CB0">
        <w:rPr>
          <w:rFonts w:ascii="Times New Roman" w:hAnsi="Times New Roman"/>
          <w:sz w:val="24"/>
          <w:szCs w:val="24"/>
          <w:lang w:val="kk-KZ"/>
        </w:rPr>
        <w:t xml:space="preserve">. Төмен қарай қозғалған кезде </w:t>
      </w:r>
      <m:oMath>
        <m:sSub>
          <m:sSubPr>
            <m:ctrlPr>
              <w:rPr>
                <w:rFonts w:ascii="Cambria Math" w:hAnsi="Cambria Math"/>
                <w:i/>
                <w:sz w:val="24"/>
                <w:szCs w:val="24"/>
                <w:lang w:val="kk-KZ"/>
              </w:rPr>
            </m:ctrlPr>
          </m:sSubPr>
          <m:e>
            <m:r>
              <w:rPr>
                <w:rFonts w:ascii="Cambria Math" w:hAnsi="Cambria Math"/>
                <w:sz w:val="24"/>
                <w:szCs w:val="24"/>
                <w:lang w:val="kk-KZ"/>
              </w:rPr>
              <m:t>a</m:t>
            </m:r>
          </m:e>
          <m:sub>
            <m:r>
              <w:rPr>
                <w:rFonts w:ascii="Cambria Math" w:hAnsi="Cambria Math"/>
                <w:sz w:val="24"/>
                <w:szCs w:val="24"/>
                <w:lang w:val="kk-KZ"/>
              </w:rPr>
              <m:t>2</m:t>
            </m:r>
          </m:sub>
        </m:sSub>
        <m:r>
          <w:rPr>
            <w:rFonts w:ascii="Cambria Math" w:hAnsi="Cambria Math"/>
            <w:sz w:val="24"/>
            <w:szCs w:val="24"/>
            <w:lang w:val="kk-KZ"/>
          </w:rPr>
          <m:t>=g</m:t>
        </m:r>
        <m:d>
          <m:dPr>
            <m:ctrlPr>
              <w:rPr>
                <w:rFonts w:ascii="Cambria Math" w:hAnsi="Cambria Math"/>
                <w:i/>
                <w:sz w:val="24"/>
                <w:szCs w:val="24"/>
                <w:lang w:val="kk-KZ"/>
              </w:rPr>
            </m:ctrlPr>
          </m:dPr>
          <m:e>
            <m:r>
              <w:rPr>
                <w:rFonts w:ascii="Cambria Math" w:hAnsi="Cambria Math"/>
                <w:sz w:val="24"/>
                <w:szCs w:val="24"/>
                <w:lang w:val="kk-KZ"/>
              </w:rPr>
              <m:t>sinα-μcosα</m:t>
            </m:r>
          </m:e>
        </m:d>
      </m:oMath>
      <w:r w:rsidRPr="006F3CB0">
        <w:rPr>
          <w:rFonts w:ascii="Times New Roman" w:hAnsi="Times New Roman"/>
          <w:sz w:val="24"/>
          <w:szCs w:val="24"/>
          <w:lang w:val="kk-KZ"/>
        </w:rPr>
        <w:t xml:space="preserve">. Нәтижесінде </w:t>
      </w:r>
      <m:oMath>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kk-KZ"/>
                  </w:rPr>
                  <m:t>t</m:t>
                </m:r>
              </m:e>
              <m:sub>
                <m:r>
                  <w:rPr>
                    <w:rFonts w:ascii="Cambria Math" w:hAnsi="Cambria Math"/>
                    <w:sz w:val="24"/>
                    <w:szCs w:val="24"/>
                    <w:lang w:val="kk-KZ"/>
                  </w:rPr>
                  <m:t>1</m:t>
                </m:r>
              </m:sub>
            </m:sSub>
          </m:num>
          <m:den>
            <m:sSub>
              <m:sSubPr>
                <m:ctrlPr>
                  <w:rPr>
                    <w:rFonts w:ascii="Cambria Math" w:hAnsi="Cambria Math"/>
                    <w:i/>
                    <w:sz w:val="24"/>
                    <w:szCs w:val="24"/>
                    <w:lang w:val="en-US"/>
                  </w:rPr>
                </m:ctrlPr>
              </m:sSubPr>
              <m:e>
                <m:r>
                  <w:rPr>
                    <w:rFonts w:ascii="Cambria Math" w:hAnsi="Cambria Math"/>
                    <w:sz w:val="24"/>
                    <w:szCs w:val="24"/>
                    <w:lang w:val="kk-KZ"/>
                  </w:rPr>
                  <m:t>t</m:t>
                </m:r>
              </m:e>
              <m:sub>
                <m:r>
                  <w:rPr>
                    <w:rFonts w:ascii="Cambria Math" w:hAnsi="Cambria Math"/>
                    <w:sz w:val="24"/>
                    <w:szCs w:val="24"/>
                    <w:lang w:val="kk-KZ"/>
                  </w:rPr>
                  <m:t>2</m:t>
                </m:r>
              </m:sub>
            </m:sSub>
          </m:den>
        </m:f>
        <m:r>
          <w:rPr>
            <w:rFonts w:ascii="Cambria Math" w:hAnsi="Cambria Math"/>
            <w:sz w:val="24"/>
            <w:szCs w:val="24"/>
            <w:lang w:val="kk-KZ"/>
          </w:rPr>
          <m:t>=</m:t>
        </m:r>
        <m:rad>
          <m:radPr>
            <m:degHide m:val="1"/>
            <m:ctrlPr>
              <w:rPr>
                <w:rFonts w:ascii="Cambria Math" w:hAnsi="Cambria Math"/>
                <w:i/>
                <w:sz w:val="24"/>
                <w:szCs w:val="24"/>
                <w:lang w:val="en-US"/>
              </w:rPr>
            </m:ctrlPr>
          </m:radPr>
          <m:deg/>
          <m:e>
            <m:f>
              <m:fPr>
                <m:ctrlPr>
                  <w:rPr>
                    <w:rFonts w:ascii="Cambria Math" w:hAnsi="Cambria Math"/>
                    <w:i/>
                    <w:sz w:val="24"/>
                    <w:szCs w:val="24"/>
                    <w:lang w:val="en-US"/>
                  </w:rPr>
                </m:ctrlPr>
              </m:fPr>
              <m:num>
                <m:r>
                  <w:rPr>
                    <w:rFonts w:ascii="Cambria Math" w:hAnsi="Cambria Math"/>
                    <w:sz w:val="24"/>
                    <w:szCs w:val="24"/>
                    <w:lang w:val="kk-KZ"/>
                  </w:rPr>
                  <m:t>sinα-μcosα</m:t>
                </m:r>
              </m:num>
              <m:den>
                <m:r>
                  <w:rPr>
                    <w:rFonts w:ascii="Cambria Math" w:hAnsi="Cambria Math"/>
                    <w:sz w:val="24"/>
                    <w:szCs w:val="24"/>
                    <w:lang w:val="kk-KZ"/>
                  </w:rPr>
                  <m:t>sinα+μcosα</m:t>
                </m:r>
              </m:den>
            </m:f>
          </m:e>
        </m:rad>
        <m:r>
          <w:rPr>
            <w:rFonts w:ascii="Cambria Math" w:hAnsi="Cambria Math"/>
            <w:sz w:val="24"/>
            <w:szCs w:val="24"/>
            <w:lang w:val="kk-KZ"/>
          </w:rPr>
          <m:t>≈0.61</m:t>
        </m:r>
      </m:oMath>
    </w:p>
    <w:p w:rsidR="0085632F" w:rsidRPr="006F3CB0" w:rsidRDefault="0085632F" w:rsidP="0085632F">
      <w:pPr>
        <w:spacing w:line="240" w:lineRule="auto"/>
        <w:ind w:left="360"/>
        <w:jc w:val="both"/>
        <w:rPr>
          <w:rFonts w:ascii="Times New Roman" w:hAnsi="Times New Roman"/>
          <w:sz w:val="24"/>
          <w:szCs w:val="24"/>
          <w:lang w:val="kk-KZ"/>
        </w:rPr>
      </w:pPr>
      <w:r w:rsidRPr="006F3CB0">
        <w:rPr>
          <w:rFonts w:ascii="Times New Roman" w:hAnsi="Times New Roman"/>
          <w:b/>
          <w:sz w:val="24"/>
          <w:szCs w:val="24"/>
          <w:lang w:val="kk-KZ"/>
        </w:rPr>
        <w:t xml:space="preserve">7. </w:t>
      </w:r>
      <w:r w:rsidRPr="006F3CB0">
        <w:rPr>
          <w:rFonts w:ascii="Times New Roman" w:hAnsi="Times New Roman"/>
          <w:sz w:val="24"/>
          <w:szCs w:val="24"/>
          <w:lang w:val="kk-KZ"/>
        </w:rPr>
        <w:t xml:space="preserve">Автомобиль еңіс (склон) жолмен жоғары қарай 6 м/с жылдамдықпен қозғалады және дәл сол жолмен 9 м/с жылдамдықпен түседі. Осы жолдың горизонталь бөлігімен осы автомобиль қандай жылдамдықпен қозғалар еді? Двигательдің  қуаты барлық уақытта өзгеріссіз қалады. Ауа кедергісін ескермеуге болады. </w:t>
      </w:r>
    </w:p>
    <w:p w:rsidR="0085632F" w:rsidRPr="006F3CB0" w:rsidRDefault="0085632F" w:rsidP="0085632F">
      <w:pPr>
        <w:spacing w:line="240" w:lineRule="auto"/>
        <w:ind w:left="720"/>
        <w:jc w:val="both"/>
        <w:rPr>
          <w:rFonts w:ascii="Times New Roman" w:hAnsi="Times New Roman"/>
          <w:b/>
          <w:sz w:val="24"/>
          <w:szCs w:val="24"/>
          <w:lang w:val="kk-KZ"/>
        </w:rPr>
      </w:pPr>
      <w:r w:rsidRPr="006F3CB0">
        <w:rPr>
          <w:rFonts w:ascii="Times New Roman" w:hAnsi="Times New Roman"/>
          <w:b/>
          <w:sz w:val="24"/>
          <w:szCs w:val="24"/>
          <w:lang w:val="kk-KZ"/>
        </w:rPr>
        <w:t xml:space="preserve">Шешуі: </w:t>
      </w:r>
    </w:p>
    <w:p w:rsidR="0085632F" w:rsidRPr="006F3CB0" w:rsidRDefault="0085632F" w:rsidP="0085632F">
      <w:pPr>
        <w:pStyle w:val="a3"/>
        <w:spacing w:line="240" w:lineRule="auto"/>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Жолдың аз бұрыштық көлбеулігінде үйкеліс күші </w:t>
      </w:r>
      <m:oMath>
        <m:sSub>
          <m:sSubPr>
            <m:ctrlPr>
              <w:rPr>
                <w:rFonts w:ascii="Cambria Math" w:hAnsi="Cambria Math"/>
                <w:i/>
                <w:sz w:val="24"/>
                <w:szCs w:val="24"/>
                <w:lang w:val="kk-KZ"/>
              </w:rPr>
            </m:ctrlPr>
          </m:sSubPr>
          <m:e>
            <m:r>
              <w:rPr>
                <w:rFonts w:ascii="Cambria Math" w:hAnsi="Cambria Math"/>
                <w:sz w:val="24"/>
                <w:szCs w:val="24"/>
                <w:lang w:val="kk-KZ"/>
              </w:rPr>
              <m:t>F</m:t>
            </m:r>
          </m:e>
          <m:sub>
            <m:r>
              <w:rPr>
                <w:rFonts w:ascii="Cambria Math" w:hAnsi="Cambria Math"/>
                <w:sz w:val="24"/>
                <w:szCs w:val="24"/>
                <w:lang w:val="kk-KZ"/>
              </w:rPr>
              <m:t>үйк</m:t>
            </m:r>
          </m:sub>
        </m:sSub>
        <m:r>
          <w:rPr>
            <w:rFonts w:ascii="Cambria Math" w:hAnsi="Cambria Math"/>
            <w:sz w:val="24"/>
            <w:szCs w:val="24"/>
            <w:lang w:val="kk-KZ"/>
          </w:rPr>
          <m:t>=μmgco</m:t>
        </m:r>
        <m:r>
          <w:rPr>
            <w:rFonts w:ascii="Cambria Math" w:hAnsi="Cambria Math"/>
            <w:sz w:val="24"/>
            <w:szCs w:val="24"/>
            <w:lang w:val="kk-KZ"/>
          </w:rPr>
          <m:t>sα≈μmg</m:t>
        </m:r>
      </m:oMath>
      <w:r w:rsidRPr="006F3CB0">
        <w:rPr>
          <w:rFonts w:ascii="Times New Roman" w:hAnsi="Times New Roman"/>
          <w:sz w:val="24"/>
          <w:szCs w:val="24"/>
          <w:lang w:val="kk-KZ"/>
        </w:rPr>
        <w:t xml:space="preserve">, яғни горизонталь жолдағы сияқты. Көтерілгендегі тарту күші </w:t>
      </w:r>
      <m:oMath>
        <m:sSub>
          <m:sSubPr>
            <m:ctrlPr>
              <w:rPr>
                <w:rFonts w:ascii="Cambria Math" w:hAnsi="Cambria Math"/>
                <w:i/>
                <w:sz w:val="24"/>
                <w:szCs w:val="24"/>
                <w:lang w:val="kk-KZ"/>
              </w:rPr>
            </m:ctrlPr>
          </m:sSubPr>
          <m:e>
            <m:r>
              <w:rPr>
                <w:rFonts w:ascii="Cambria Math" w:hAnsi="Cambria Math"/>
                <w:sz w:val="24"/>
                <w:szCs w:val="24"/>
                <w:lang w:val="kk-KZ"/>
              </w:rPr>
              <m:t>F</m:t>
            </m:r>
          </m:e>
          <m:sub>
            <m:r>
              <w:rPr>
                <w:rFonts w:ascii="Cambria Math" w:hAnsi="Cambria Math"/>
                <w:sz w:val="24"/>
                <w:szCs w:val="24"/>
                <w:lang w:val="kk-KZ"/>
              </w:rPr>
              <m:t>т</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F</m:t>
            </m:r>
          </m:e>
          <m:sub>
            <m:r>
              <w:rPr>
                <w:rFonts w:ascii="Cambria Math" w:hAnsi="Cambria Math"/>
                <w:sz w:val="24"/>
                <w:szCs w:val="24"/>
                <w:lang w:val="kk-KZ"/>
              </w:rPr>
              <m:t>үйк</m:t>
            </m:r>
          </m:sub>
        </m:sSub>
        <m:r>
          <w:rPr>
            <w:rFonts w:ascii="Cambria Math" w:hAnsi="Cambria Math"/>
            <w:sz w:val="24"/>
            <w:szCs w:val="24"/>
            <w:lang w:val="kk-KZ"/>
          </w:rPr>
          <m:t>+mgsinα</m:t>
        </m:r>
      </m:oMath>
      <w:r w:rsidRPr="006F3CB0">
        <w:rPr>
          <w:rFonts w:ascii="Times New Roman" w:hAnsi="Times New Roman"/>
          <w:sz w:val="24"/>
          <w:szCs w:val="24"/>
          <w:lang w:val="kk-KZ"/>
        </w:rPr>
        <w:t xml:space="preserve">, ал түскен кезде </w:t>
      </w:r>
      <m:oMath>
        <m:sSub>
          <m:sSubPr>
            <m:ctrlPr>
              <w:rPr>
                <w:rFonts w:ascii="Cambria Math" w:hAnsi="Cambria Math"/>
                <w:i/>
                <w:sz w:val="24"/>
                <w:szCs w:val="24"/>
                <w:lang w:val="kk-KZ"/>
              </w:rPr>
            </m:ctrlPr>
          </m:sSubPr>
          <m:e>
            <m:r>
              <w:rPr>
                <w:rFonts w:ascii="Cambria Math" w:hAnsi="Cambria Math"/>
                <w:sz w:val="24"/>
                <w:szCs w:val="24"/>
                <w:lang w:val="kk-KZ"/>
              </w:rPr>
              <m:t>F</m:t>
            </m:r>
          </m:e>
          <m:sub>
            <m:r>
              <w:rPr>
                <w:rFonts w:ascii="Cambria Math" w:hAnsi="Cambria Math"/>
                <w:sz w:val="24"/>
                <w:szCs w:val="24"/>
                <w:lang w:val="kk-KZ"/>
              </w:rPr>
              <m:t>т</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F</m:t>
            </m:r>
          </m:e>
          <m:sub>
            <m:r>
              <w:rPr>
                <w:rFonts w:ascii="Cambria Math" w:hAnsi="Cambria Math"/>
                <w:sz w:val="24"/>
                <w:szCs w:val="24"/>
                <w:lang w:val="kk-KZ"/>
              </w:rPr>
              <m:t>үйк</m:t>
            </m:r>
          </m:sub>
        </m:sSub>
        <m:r>
          <w:rPr>
            <w:rFonts w:ascii="Cambria Math" w:hAnsi="Cambria Math"/>
            <w:sz w:val="24"/>
            <w:szCs w:val="24"/>
            <w:lang w:val="kk-KZ"/>
          </w:rPr>
          <m:t>-mgsinα</m:t>
        </m:r>
      </m:oMath>
      <w:r w:rsidRPr="006F3CB0">
        <w:rPr>
          <w:rFonts w:ascii="Times New Roman" w:hAnsi="Times New Roman"/>
          <w:sz w:val="24"/>
          <w:szCs w:val="24"/>
          <w:lang w:val="kk-KZ"/>
        </w:rPr>
        <w:t xml:space="preserve">, ал жолдың горизонталь бөлігінде тарту күші үйкеліс күшіне тең. Двигательдің қуаты </w:t>
      </w:r>
      <m:oMath>
        <m:r>
          <w:rPr>
            <w:rFonts w:ascii="Cambria Math" w:hAnsi="Cambria Math"/>
            <w:sz w:val="24"/>
            <w:szCs w:val="24"/>
            <w:lang w:val="kk-KZ"/>
          </w:rPr>
          <m:t>N=mg</m:t>
        </m:r>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1</m:t>
            </m:r>
          </m:sub>
        </m:sSub>
        <m:d>
          <m:dPr>
            <m:ctrlPr>
              <w:rPr>
                <w:rFonts w:ascii="Cambria Math" w:hAnsi="Cambria Math"/>
                <w:i/>
                <w:sz w:val="24"/>
                <w:szCs w:val="24"/>
                <w:lang w:val="kk-KZ"/>
              </w:rPr>
            </m:ctrlPr>
          </m:dPr>
          <m:e>
            <m:r>
              <w:rPr>
                <w:rFonts w:ascii="Cambria Math" w:hAnsi="Cambria Math"/>
                <w:sz w:val="24"/>
                <w:szCs w:val="24"/>
                <w:lang w:val="kk-KZ"/>
              </w:rPr>
              <m:t>μ+sinα</m:t>
            </m:r>
          </m:e>
        </m:d>
        <m:r>
          <w:rPr>
            <w:rFonts w:ascii="Cambria Math" w:hAnsi="Cambria Math"/>
            <w:sz w:val="24"/>
            <w:szCs w:val="24"/>
            <w:lang w:val="kk-KZ"/>
          </w:rPr>
          <m:t>=mg</m:t>
        </m:r>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2</m:t>
            </m:r>
          </m:sub>
        </m:sSub>
        <m:d>
          <m:dPr>
            <m:ctrlPr>
              <w:rPr>
                <w:rFonts w:ascii="Cambria Math" w:hAnsi="Cambria Math"/>
                <w:i/>
                <w:sz w:val="24"/>
                <w:szCs w:val="24"/>
                <w:lang w:val="kk-KZ"/>
              </w:rPr>
            </m:ctrlPr>
          </m:dPr>
          <m:e>
            <m:r>
              <w:rPr>
                <w:rFonts w:ascii="Cambria Math" w:hAnsi="Cambria Math"/>
                <w:sz w:val="24"/>
                <w:szCs w:val="24"/>
                <w:lang w:val="kk-KZ"/>
              </w:rPr>
              <m:t>μ-sin</m:t>
            </m:r>
            <m:r>
              <w:rPr>
                <w:rFonts w:ascii="Cambria Math" w:hAnsi="Cambria Math"/>
                <w:sz w:val="24"/>
                <w:szCs w:val="24"/>
                <w:lang w:val="kk-KZ"/>
              </w:rPr>
              <m:t>α</m:t>
            </m:r>
          </m:e>
        </m:d>
        <m:r>
          <w:rPr>
            <w:rFonts w:ascii="Cambria Math" w:hAnsi="Cambria Math"/>
            <w:sz w:val="24"/>
            <w:szCs w:val="24"/>
            <w:lang w:val="kk-KZ"/>
          </w:rPr>
          <m:t>=μmgυ</m:t>
        </m:r>
      </m:oMath>
      <w:r w:rsidRPr="006F3CB0">
        <w:rPr>
          <w:rFonts w:ascii="Times New Roman" w:hAnsi="Times New Roman"/>
          <w:sz w:val="24"/>
          <w:szCs w:val="24"/>
        </w:rPr>
        <w:t xml:space="preserve">. </w:t>
      </w:r>
      <w:r w:rsidRPr="006F3CB0">
        <w:rPr>
          <w:rFonts w:ascii="Times New Roman" w:hAnsi="Times New Roman"/>
          <w:sz w:val="24"/>
          <w:szCs w:val="24"/>
          <w:lang w:val="kk-KZ"/>
        </w:rPr>
        <w:t xml:space="preserve">Осыдан </w:t>
      </w:r>
      <m:oMath>
        <m:f>
          <m:fPr>
            <m:type m:val="lin"/>
            <m:ctrlPr>
              <w:rPr>
                <w:rFonts w:ascii="Cambria Math" w:hAnsi="Cambria Math"/>
                <w:i/>
                <w:sz w:val="24"/>
                <w:szCs w:val="24"/>
                <w:lang w:val="kk-KZ"/>
              </w:rPr>
            </m:ctrlPr>
          </m:fPr>
          <m:num>
            <m:r>
              <w:rPr>
                <w:rFonts w:ascii="Cambria Math" w:hAnsi="Cambria Math"/>
                <w:sz w:val="24"/>
                <w:szCs w:val="24"/>
                <w:lang w:val="en-US"/>
              </w:rPr>
              <m:t>N</m:t>
            </m:r>
          </m:num>
          <m:den>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1</m:t>
                </m:r>
              </m:sub>
            </m:sSub>
          </m:den>
        </m:f>
        <m:r>
          <w:rPr>
            <w:rFonts w:ascii="Cambria Math" w:hAnsi="Cambria Math"/>
            <w:sz w:val="24"/>
            <w:szCs w:val="24"/>
            <w:lang w:val="kk-KZ"/>
          </w:rPr>
          <m:t>+</m:t>
        </m:r>
        <m:f>
          <m:fPr>
            <m:type m:val="lin"/>
            <m:ctrlPr>
              <w:rPr>
                <w:rFonts w:ascii="Cambria Math" w:hAnsi="Cambria Math"/>
                <w:i/>
                <w:sz w:val="24"/>
                <w:szCs w:val="24"/>
                <w:lang w:val="kk-KZ"/>
              </w:rPr>
            </m:ctrlPr>
          </m:fPr>
          <m:num>
            <m:r>
              <w:rPr>
                <w:rFonts w:ascii="Cambria Math" w:hAnsi="Cambria Math"/>
                <w:sz w:val="24"/>
                <w:szCs w:val="24"/>
                <w:lang w:val="kk-KZ"/>
              </w:rPr>
              <m:t>N</m:t>
            </m:r>
          </m:num>
          <m:den>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2</m:t>
                </m:r>
              </m:sub>
            </m:sSub>
          </m:den>
        </m:f>
        <m:r>
          <w:rPr>
            <w:rFonts w:ascii="Cambria Math" w:hAnsi="Cambria Math"/>
            <w:sz w:val="24"/>
            <w:szCs w:val="24"/>
            <w:lang w:val="kk-KZ"/>
          </w:rPr>
          <m:t>=</m:t>
        </m:r>
        <m:f>
          <m:fPr>
            <m:type m:val="lin"/>
            <m:ctrlPr>
              <w:rPr>
                <w:rFonts w:ascii="Cambria Math" w:hAnsi="Cambria Math"/>
                <w:i/>
                <w:sz w:val="24"/>
                <w:szCs w:val="24"/>
                <w:lang w:val="kk-KZ"/>
              </w:rPr>
            </m:ctrlPr>
          </m:fPr>
          <m:num>
            <m:r>
              <w:rPr>
                <w:rFonts w:ascii="Cambria Math" w:hAnsi="Cambria Math"/>
                <w:sz w:val="24"/>
                <w:szCs w:val="24"/>
                <w:lang w:val="kk-KZ"/>
              </w:rPr>
              <m:t>2N</m:t>
            </m:r>
          </m:num>
          <m:den>
            <m:r>
              <w:rPr>
                <w:rFonts w:ascii="Cambria Math" w:hAnsi="Cambria Math"/>
                <w:sz w:val="24"/>
                <w:szCs w:val="24"/>
                <w:lang w:val="kk-KZ"/>
              </w:rPr>
              <m:t>υ</m:t>
            </m:r>
          </m:den>
        </m:f>
      </m:oMath>
      <w:r w:rsidRPr="006F3CB0">
        <w:rPr>
          <w:rFonts w:ascii="Times New Roman" w:hAnsi="Times New Roman"/>
          <w:sz w:val="24"/>
          <w:szCs w:val="24"/>
        </w:rPr>
        <w:t xml:space="preserve"> және осылайша </w:t>
      </w:r>
      <m:oMath>
        <m:r>
          <w:rPr>
            <w:rFonts w:ascii="Cambria Math" w:hAnsi="Cambria Math"/>
            <w:sz w:val="24"/>
            <w:szCs w:val="24"/>
            <w:lang w:val="en-US"/>
          </w:rPr>
          <m:t>υ</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2</m:t>
                </m:r>
              </m:sub>
            </m:sSub>
          </m:den>
        </m:f>
      </m:oMath>
      <w:r w:rsidRPr="006F3CB0">
        <w:rPr>
          <w:rFonts w:ascii="Times New Roman" w:hAnsi="Times New Roman"/>
          <w:sz w:val="24"/>
          <w:szCs w:val="24"/>
          <w:lang w:val="kk-KZ"/>
        </w:rPr>
        <w:t xml:space="preserve"> .   </w:t>
      </w:r>
      <w:r w:rsidRPr="006F3CB0">
        <w:rPr>
          <w:rFonts w:ascii="Times New Roman" w:hAnsi="Times New Roman"/>
          <w:b/>
          <w:sz w:val="24"/>
          <w:szCs w:val="24"/>
          <w:lang w:val="kk-KZ"/>
        </w:rPr>
        <w:t>жауабы 7,2 м/</w:t>
      </w:r>
      <w:proofErr w:type="gramStart"/>
      <w:r w:rsidRPr="006F3CB0">
        <w:rPr>
          <w:rFonts w:ascii="Times New Roman" w:hAnsi="Times New Roman"/>
          <w:b/>
          <w:sz w:val="24"/>
          <w:szCs w:val="24"/>
          <w:lang w:val="kk-KZ"/>
        </w:rPr>
        <w:t>с</w:t>
      </w:r>
      <w:proofErr w:type="gramEnd"/>
    </w:p>
    <w:p w:rsidR="0085632F" w:rsidRPr="006F3CB0" w:rsidRDefault="0085632F" w:rsidP="0085632F">
      <w:pPr>
        <w:pStyle w:val="a3"/>
        <w:numPr>
          <w:ilvl w:val="0"/>
          <w:numId w:val="2"/>
        </w:numPr>
        <w:spacing w:line="240" w:lineRule="auto"/>
        <w:jc w:val="both"/>
        <w:rPr>
          <w:rFonts w:ascii="Times New Roman" w:hAnsi="Times New Roman"/>
          <w:sz w:val="24"/>
          <w:szCs w:val="24"/>
          <w:lang w:val="kk-KZ"/>
        </w:rPr>
      </w:pPr>
      <w:r w:rsidRPr="006F3CB0">
        <w:rPr>
          <w:rFonts w:ascii="Times New Roman" w:hAnsi="Times New Roman"/>
          <w:sz w:val="24"/>
          <w:szCs w:val="24"/>
          <w:lang w:val="kk-KZ"/>
        </w:rPr>
        <w:t>Массалары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екі теміржол вагоны бір жаққа қарай </w:t>
      </w:r>
      <w:r w:rsidRPr="006F3CB0">
        <w:rPr>
          <w:rFonts w:ascii="Times New Roman" w:hAnsi="Times New Roman"/>
          <w:sz w:val="24"/>
          <w:szCs w:val="24"/>
          <w:lang w:val="en-US"/>
        </w:rPr>
        <w:t>υ</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w:t>
      </w:r>
      <w:r w:rsidRPr="006F3CB0">
        <w:rPr>
          <w:rFonts w:ascii="Times New Roman" w:hAnsi="Times New Roman"/>
          <w:sz w:val="24"/>
          <w:szCs w:val="24"/>
          <w:lang w:val="en-US"/>
        </w:rPr>
        <w:t>υ</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жылдамдықтармен баяу қозғалып барады. Вагондар соқтығысады, және буферлерінің серіппесі оларды тартатыны соншалық, соққыны серпімді деп есептеуге болады. Серіппелердің серпімді деформациясының максимал энергиясы қандай?</w:t>
      </w:r>
    </w:p>
    <w:p w:rsidR="0085632F" w:rsidRPr="006F3CB0" w:rsidRDefault="0085632F" w:rsidP="0085632F">
      <w:pPr>
        <w:pStyle w:val="a3"/>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Шешуі: </w:t>
      </w:r>
    </w:p>
    <w:p w:rsidR="0085632F" w:rsidRPr="006F3CB0" w:rsidRDefault="0085632F" w:rsidP="0085632F">
      <w:pPr>
        <w:pStyle w:val="a3"/>
        <w:spacing w:line="240" w:lineRule="auto"/>
        <w:jc w:val="both"/>
        <w:rPr>
          <w:rFonts w:ascii="Times New Roman" w:hAnsi="Times New Roman"/>
          <w:sz w:val="24"/>
          <w:szCs w:val="24"/>
          <w:lang w:val="kk-KZ"/>
        </w:rPr>
      </w:pPr>
      <w:r w:rsidRPr="006F3CB0">
        <w:rPr>
          <w:rFonts w:ascii="Times New Roman" w:hAnsi="Times New Roman"/>
          <w:sz w:val="24"/>
          <w:szCs w:val="24"/>
          <w:lang w:val="kk-KZ"/>
        </w:rPr>
        <w:t xml:space="preserve">серіппелерді ең үлкен сығу кезінде екі вагонның да жылдамдықтары бірдей υ, және оны импульстің сақталу заңынан шығарып алуға болады: </w:t>
      </w:r>
    </w:p>
    <w:p w:rsidR="0085632F" w:rsidRPr="006F3CB0" w:rsidRDefault="0085632F" w:rsidP="0085632F">
      <w:pPr>
        <w:pStyle w:val="a3"/>
        <w:spacing w:line="240" w:lineRule="auto"/>
        <w:jc w:val="both"/>
        <w:rPr>
          <w:rFonts w:ascii="Times New Roman" w:hAnsi="Times New Roman"/>
          <w:sz w:val="24"/>
          <w:szCs w:val="24"/>
          <w:lang w:val="kk-KZ"/>
        </w:rPr>
      </w:pPr>
      <m:oMathPara>
        <m:oMath>
          <m:r>
            <w:rPr>
              <w:rFonts w:ascii="Cambria Math" w:hAnsi="Cambria Math"/>
              <w:sz w:val="24"/>
              <w:szCs w:val="24"/>
              <w:lang w:val="kk-KZ"/>
            </w:rPr>
            <m:t>υ=</m:t>
          </m:r>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en-US"/>
                    </w:rPr>
                    <m:t>m</m:t>
                  </m:r>
                </m:e>
                <m:sub>
                  <m:r>
                    <w:rPr>
                      <w:rFonts w:ascii="Cambria Math" w:hAnsi="Cambria Math"/>
                      <w:sz w:val="24"/>
                      <w:szCs w:val="24"/>
                      <w:lang w:val="kk-KZ"/>
                    </w:rPr>
                    <m:t>1</m:t>
                  </m:r>
                </m:sub>
              </m:sSub>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2</m:t>
                  </m:r>
                </m:sub>
              </m:sSub>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2</m:t>
                  </m:r>
                </m:sub>
              </m:sSub>
            </m:num>
            <m:den>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2</m:t>
                  </m:r>
                </m:sub>
              </m:sSub>
            </m:den>
          </m:f>
        </m:oMath>
      </m:oMathPara>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sz w:val="24"/>
          <w:szCs w:val="24"/>
          <w:lang w:val="kk-KZ"/>
        </w:rPr>
        <w:t xml:space="preserve">            Энергияның сақталу заңына сәйкес : </w:t>
      </w:r>
      <m:oMath>
        <m:r>
          <w:rPr>
            <w:rFonts w:ascii="Cambria Math" w:hAnsi="Cambria Math"/>
            <w:sz w:val="24"/>
            <w:szCs w:val="24"/>
            <w:lang w:val="kk-KZ"/>
          </w:rPr>
          <m:t>W+</m:t>
        </m:r>
        <m:f>
          <m:fPr>
            <m:ctrlPr>
              <w:rPr>
                <w:rFonts w:ascii="Cambria Math" w:hAnsi="Cambria Math"/>
                <w:i/>
                <w:sz w:val="24"/>
                <w:szCs w:val="24"/>
                <w:lang w:val="kk-KZ"/>
              </w:rPr>
            </m:ctrlPr>
          </m:fPr>
          <m:num>
            <m:d>
              <m:dPr>
                <m:ctrlPr>
                  <w:rPr>
                    <w:rFonts w:ascii="Cambria Math" w:hAnsi="Cambria Math"/>
                    <w:i/>
                    <w:sz w:val="24"/>
                    <w:szCs w:val="24"/>
                    <w:lang w:val="kk-KZ"/>
                  </w:rPr>
                </m:ctrlPr>
              </m:dPr>
              <m:e>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2</m:t>
                    </m:r>
                  </m:sub>
                </m:sSub>
              </m:e>
            </m:d>
            <m:sSup>
              <m:sSupPr>
                <m:ctrlPr>
                  <w:rPr>
                    <w:rFonts w:ascii="Cambria Math" w:hAnsi="Cambria Math"/>
                    <w:i/>
                    <w:sz w:val="24"/>
                    <w:szCs w:val="24"/>
                    <w:lang w:val="kk-KZ"/>
                  </w:rPr>
                </m:ctrlPr>
              </m:sSupPr>
              <m:e>
                <m:r>
                  <w:rPr>
                    <w:rFonts w:ascii="Cambria Math" w:hAnsi="Cambria Math"/>
                    <w:sz w:val="24"/>
                    <w:szCs w:val="24"/>
                    <w:lang w:val="kk-KZ"/>
                  </w:rPr>
                  <m:t>υ</m:t>
                </m:r>
              </m:e>
              <m:sup>
                <m:r>
                  <w:rPr>
                    <w:rFonts w:ascii="Cambria Math" w:hAnsi="Cambria Math"/>
                    <w:sz w:val="24"/>
                    <w:szCs w:val="24"/>
                    <w:lang w:val="kk-KZ"/>
                  </w:rPr>
                  <m:t>2</m:t>
                </m:r>
              </m:sup>
            </m:sSup>
          </m:num>
          <m:den>
            <m:r>
              <w:rPr>
                <w:rFonts w:ascii="Cambria Math" w:hAnsi="Cambria Math"/>
                <w:sz w:val="24"/>
                <w:szCs w:val="24"/>
                <w:lang w:val="kk-KZ"/>
              </w:rPr>
              <m:t>2</m:t>
            </m:r>
          </m:den>
        </m:f>
        <m:r>
          <w:rPr>
            <w:rFonts w:ascii="Cambria Math" w:hAnsi="Cambria Math"/>
            <w:sz w:val="24"/>
            <w:szCs w:val="24"/>
            <w:lang w:val="kk-KZ"/>
          </w:rPr>
          <m:t>=</m:t>
        </m:r>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1</m:t>
                </m:r>
              </m:sub>
            </m:sSub>
            <m:sSubSup>
              <m:sSubSupPr>
                <m:ctrlPr>
                  <w:rPr>
                    <w:rFonts w:ascii="Cambria Math" w:hAnsi="Cambria Math"/>
                    <w:i/>
                    <w:sz w:val="24"/>
                    <w:szCs w:val="24"/>
                    <w:lang w:val="kk-KZ"/>
                  </w:rPr>
                </m:ctrlPr>
              </m:sSubSupPr>
              <m:e>
                <m:r>
                  <w:rPr>
                    <w:rFonts w:ascii="Cambria Math" w:hAnsi="Cambria Math"/>
                    <w:sz w:val="24"/>
                    <w:szCs w:val="24"/>
                    <w:lang w:val="kk-KZ"/>
                  </w:rPr>
                  <m:t>υ</m:t>
                </m:r>
              </m:e>
              <m:sub>
                <m:r>
                  <w:rPr>
                    <w:rFonts w:ascii="Cambria Math" w:hAnsi="Cambria Math"/>
                    <w:sz w:val="24"/>
                    <w:szCs w:val="24"/>
                    <w:lang w:val="kk-KZ"/>
                  </w:rPr>
                  <m:t>1</m:t>
                </m:r>
              </m:sub>
              <m:sup>
                <m:r>
                  <w:rPr>
                    <w:rFonts w:ascii="Cambria Math" w:hAnsi="Cambria Math"/>
                    <w:sz w:val="24"/>
                    <w:szCs w:val="24"/>
                    <w:lang w:val="kk-KZ"/>
                  </w:rPr>
                  <m:t>2</m:t>
                </m:r>
              </m:sup>
            </m:sSubSup>
          </m:num>
          <m:den>
            <m:r>
              <w:rPr>
                <w:rFonts w:ascii="Cambria Math" w:hAnsi="Cambria Math"/>
                <w:sz w:val="24"/>
                <w:szCs w:val="24"/>
                <w:lang w:val="kk-KZ"/>
              </w:rPr>
              <m:t>2</m:t>
            </m:r>
          </m:den>
        </m:f>
        <m:r>
          <w:rPr>
            <w:rFonts w:ascii="Cambria Math" w:hAnsi="Cambria Math"/>
            <w:sz w:val="24"/>
            <w:szCs w:val="24"/>
            <w:lang w:val="kk-KZ"/>
          </w:rPr>
          <m:t>+</m:t>
        </m:r>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2</m:t>
                </m:r>
              </m:sub>
            </m:sSub>
            <m:sSubSup>
              <m:sSubSupPr>
                <m:ctrlPr>
                  <w:rPr>
                    <w:rFonts w:ascii="Cambria Math" w:hAnsi="Cambria Math"/>
                    <w:i/>
                    <w:sz w:val="24"/>
                    <w:szCs w:val="24"/>
                    <w:lang w:val="kk-KZ"/>
                  </w:rPr>
                </m:ctrlPr>
              </m:sSubSupPr>
              <m:e>
                <m:r>
                  <w:rPr>
                    <w:rFonts w:ascii="Cambria Math" w:hAnsi="Cambria Math"/>
                    <w:sz w:val="24"/>
                    <w:szCs w:val="24"/>
                    <w:lang w:val="kk-KZ"/>
                  </w:rPr>
                  <m:t>υ</m:t>
                </m:r>
              </m:e>
              <m:sub>
                <m:r>
                  <w:rPr>
                    <w:rFonts w:ascii="Cambria Math" w:hAnsi="Cambria Math"/>
                    <w:sz w:val="24"/>
                    <w:szCs w:val="24"/>
                    <w:lang w:val="kk-KZ"/>
                  </w:rPr>
                  <m:t>2</m:t>
                </m:r>
              </m:sub>
              <m:sup>
                <m:r>
                  <w:rPr>
                    <w:rFonts w:ascii="Cambria Math" w:hAnsi="Cambria Math"/>
                    <w:sz w:val="24"/>
                    <w:szCs w:val="24"/>
                    <w:lang w:val="kk-KZ"/>
                  </w:rPr>
                  <m:t>2</m:t>
                </m:r>
              </m:sup>
            </m:sSubSup>
          </m:num>
          <m:den>
            <m:r>
              <w:rPr>
                <w:rFonts w:ascii="Cambria Math" w:hAnsi="Cambria Math"/>
                <w:sz w:val="24"/>
                <w:szCs w:val="24"/>
                <w:lang w:val="kk-KZ"/>
              </w:rPr>
              <m:t>2</m:t>
            </m:r>
          </m:den>
        </m:f>
      </m:oMath>
      <w:r w:rsidRPr="006F3CB0">
        <w:rPr>
          <w:rFonts w:ascii="Times New Roman" w:hAnsi="Times New Roman"/>
          <w:sz w:val="24"/>
          <w:szCs w:val="24"/>
          <w:lang w:val="kk-KZ"/>
        </w:rPr>
        <w:t xml:space="preserve">,   осыдан </w:t>
      </w:r>
    </w:p>
    <w:p w:rsidR="0085632F" w:rsidRPr="006F3CB0" w:rsidRDefault="0085632F" w:rsidP="0085632F">
      <w:pPr>
        <w:spacing w:line="240" w:lineRule="auto"/>
        <w:jc w:val="both"/>
        <w:rPr>
          <w:rFonts w:ascii="Times New Roman" w:hAnsi="Times New Roman"/>
          <w:sz w:val="24"/>
          <w:szCs w:val="24"/>
          <w:lang w:val="kk-KZ"/>
        </w:rPr>
      </w:pPr>
      <m:oMathPara>
        <m:oMath>
          <m:r>
            <w:rPr>
              <w:rFonts w:ascii="Cambria Math" w:hAnsi="Cambria Math"/>
              <w:sz w:val="24"/>
              <w:szCs w:val="24"/>
              <w:lang w:val="kk-KZ"/>
            </w:rPr>
            <m:t>W=</m:t>
          </m:r>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1</m:t>
                  </m:r>
                </m:sub>
              </m:sSub>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2</m:t>
                  </m:r>
                </m:sub>
              </m:sSub>
              <m:sSup>
                <m:sSupPr>
                  <m:ctrlPr>
                    <w:rPr>
                      <w:rFonts w:ascii="Cambria Math" w:hAnsi="Cambria Math"/>
                      <w:i/>
                      <w:sz w:val="24"/>
                      <w:szCs w:val="24"/>
                      <w:lang w:val="kk-KZ"/>
                    </w:rPr>
                  </m:ctrlPr>
                </m:sSupPr>
                <m:e>
                  <m:d>
                    <m:dPr>
                      <m:ctrlPr>
                        <w:rPr>
                          <w:rFonts w:ascii="Cambria Math" w:hAnsi="Cambria Math"/>
                          <w:i/>
                          <w:sz w:val="24"/>
                          <w:szCs w:val="24"/>
                          <w:lang w:val="kk-KZ"/>
                        </w:rPr>
                      </m:ctrlPr>
                    </m:dPr>
                    <m:e>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υ</m:t>
                          </m:r>
                        </m:e>
                        <m:sub>
                          <m:r>
                            <w:rPr>
                              <w:rFonts w:ascii="Cambria Math" w:hAnsi="Cambria Math"/>
                              <w:sz w:val="24"/>
                              <w:szCs w:val="24"/>
                              <w:lang w:val="kk-KZ"/>
                            </w:rPr>
                            <m:t>2</m:t>
                          </m:r>
                        </m:sub>
                      </m:sSub>
                    </m:e>
                  </m:d>
                </m:e>
                <m:sup>
                  <m:r>
                    <w:rPr>
                      <w:rFonts w:ascii="Cambria Math" w:hAnsi="Cambria Math"/>
                      <w:sz w:val="24"/>
                      <w:szCs w:val="24"/>
                      <w:lang w:val="kk-KZ"/>
                    </w:rPr>
                    <m:t>2</m:t>
                  </m:r>
                </m:sup>
              </m:sSup>
            </m:num>
            <m:den>
              <m:r>
                <w:rPr>
                  <w:rFonts w:ascii="Cambria Math" w:hAnsi="Cambria Math"/>
                  <w:sz w:val="24"/>
                  <w:szCs w:val="24"/>
                  <w:lang w:val="kk-KZ"/>
                </w:rPr>
                <m:t>2</m:t>
              </m:r>
              <m:d>
                <m:dPr>
                  <m:ctrlPr>
                    <w:rPr>
                      <w:rFonts w:ascii="Cambria Math" w:hAnsi="Cambria Math"/>
                      <w:i/>
                      <w:sz w:val="24"/>
                      <w:szCs w:val="24"/>
                      <w:lang w:val="kk-KZ"/>
                    </w:rPr>
                  </m:ctrlPr>
                </m:dPr>
                <m:e>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m</m:t>
                      </m:r>
                    </m:e>
                    <m:sub>
                      <m:r>
                        <w:rPr>
                          <w:rFonts w:ascii="Cambria Math" w:hAnsi="Cambria Math"/>
                          <w:sz w:val="24"/>
                          <w:szCs w:val="24"/>
                          <w:lang w:val="kk-KZ"/>
                        </w:rPr>
                        <m:t>2</m:t>
                      </m:r>
                    </m:sub>
                  </m:sSub>
                </m:e>
              </m:d>
            </m:den>
          </m:f>
        </m:oMath>
      </m:oMathPara>
    </w:p>
    <w:p w:rsidR="0085632F" w:rsidRPr="006F3CB0" w:rsidRDefault="0085632F" w:rsidP="0085632F">
      <w:pPr>
        <w:pStyle w:val="a4"/>
        <w:ind w:left="360"/>
        <w:jc w:val="both"/>
        <w:rPr>
          <w:rFonts w:ascii="Times New Roman" w:hAnsi="Times New Roman"/>
          <w:b/>
          <w:sz w:val="24"/>
          <w:szCs w:val="24"/>
          <w:lang w:val="kk-KZ"/>
        </w:rPr>
      </w:pPr>
      <w:r w:rsidRPr="006F3CB0">
        <w:rPr>
          <w:rFonts w:ascii="Times New Roman" w:hAnsi="Times New Roman"/>
          <w:b/>
          <w:sz w:val="24"/>
          <w:szCs w:val="24"/>
          <w:lang w:val="kk-KZ"/>
        </w:rPr>
        <w:t>№8</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Автомобиль жолдың жартысын 60км/сағ жылдамдықпен, жолдың қалған бөлігінде ол уақыттың жартысын 15 км/сағ жылдамдықпен, ал қалған бөлікте 45 км/сағ жылдамдықпен қозғалды. Барлық жолдағы автомобильдің орташа жылдамдығын табыңдар.Автомобильдің жүріп өткен жолының уақытқа тәуелділік графигін тұрғызыңдар.</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b/>
          <w:sz w:val="24"/>
          <w:szCs w:val="24"/>
          <w:lang w:val="kk-KZ"/>
        </w:rPr>
        <w:t>Шешуі:</w:t>
      </w:r>
      <w:r w:rsidRPr="006F3CB0">
        <w:rPr>
          <w:rFonts w:ascii="Times New Roman" w:hAnsi="Times New Roman"/>
          <w:sz w:val="24"/>
          <w:szCs w:val="24"/>
          <w:lang w:val="kk-KZ"/>
        </w:rPr>
        <w:t xml:space="preserve"> Анықтамаға сәйкес, автомобильдің толық жүрген жолының толық уақытқа қатынасымен анықталады.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003B3F7" wp14:editId="791BC206">
            <wp:extent cx="1295400" cy="3810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Есептің шартына сәйкес, бірінші және екінші жартысы үшін алынатын қатынас,</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8EF6255" wp14:editId="529C1DFC">
            <wp:extent cx="1962150" cy="8001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Мұндағы, </w:t>
      </w:r>
      <w:r w:rsidRPr="006F3CB0">
        <w:rPr>
          <w:rFonts w:ascii="Times New Roman" w:hAnsi="Times New Roman"/>
          <w:noProof/>
          <w:sz w:val="24"/>
          <w:szCs w:val="24"/>
        </w:rPr>
        <w:drawing>
          <wp:inline distT="0" distB="0" distL="0" distR="0" wp14:anchorId="4A3734D9" wp14:editId="42F33CAD">
            <wp:extent cx="171450" cy="2286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6F3CB0">
        <w:rPr>
          <w:rFonts w:ascii="Times New Roman" w:hAnsi="Times New Roman"/>
          <w:sz w:val="24"/>
          <w:szCs w:val="24"/>
          <w:lang w:val="kk-KZ"/>
        </w:rPr>
        <w:t xml:space="preserve"> және </w:t>
      </w:r>
      <w:r w:rsidRPr="006F3CB0">
        <w:rPr>
          <w:rFonts w:ascii="Times New Roman" w:hAnsi="Times New Roman"/>
          <w:noProof/>
          <w:sz w:val="24"/>
          <w:szCs w:val="24"/>
        </w:rPr>
        <w:drawing>
          <wp:inline distT="0" distB="0" distL="0" distR="0" wp14:anchorId="086B9C82" wp14:editId="235FCAAB">
            <wp:extent cx="209550" cy="1905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6F3CB0">
        <w:rPr>
          <w:rFonts w:ascii="Times New Roman" w:hAnsi="Times New Roman"/>
          <w:sz w:val="24"/>
          <w:szCs w:val="24"/>
          <w:lang w:val="kk-KZ"/>
        </w:rPr>
        <w:t xml:space="preserve"> автомобильдің жолдың бірінші және екінші жартысын жүріп өтетін уақыттары. Бұдан, </w:t>
      </w:r>
      <w:r w:rsidRPr="006F3CB0">
        <w:rPr>
          <w:rFonts w:ascii="Times New Roman" w:hAnsi="Times New Roman"/>
          <w:noProof/>
          <w:sz w:val="24"/>
          <w:szCs w:val="24"/>
        </w:rPr>
        <w:drawing>
          <wp:inline distT="0" distB="0" distL="0" distR="0" wp14:anchorId="2CEED8BD" wp14:editId="61FDA399">
            <wp:extent cx="952500" cy="2286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52500" cy="228600"/>
                    </a:xfrm>
                    <a:prstGeom prst="rect">
                      <a:avLst/>
                    </a:prstGeom>
                    <a:noFill/>
                    <a:ln>
                      <a:noFill/>
                    </a:ln>
                  </pic:spPr>
                </pic:pic>
              </a:graphicData>
            </a:graphic>
          </wp:inline>
        </w:drawing>
      </w:r>
      <w:r w:rsidRPr="006F3CB0">
        <w:rPr>
          <w:rFonts w:ascii="Times New Roman" w:hAnsi="Times New Roman"/>
          <w:sz w:val="24"/>
          <w:szCs w:val="24"/>
          <w:lang w:val="kk-KZ"/>
        </w:rPr>
        <w:t>екені белгілі. Осыдан:</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5A7A15B9" wp14:editId="18A03EB0">
            <wp:extent cx="3467100" cy="4953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467100" cy="49530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Автомобильдің жүрген жолының уақытқа тәуелділік графигі 1 суретте көрсетілген.</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w:t>
      </w:r>
      <w:r w:rsidRPr="006F3CB0">
        <w:rPr>
          <w:rFonts w:ascii="Times New Roman" w:hAnsi="Times New Roman"/>
          <w:noProof/>
          <w:sz w:val="24"/>
          <w:szCs w:val="24"/>
        </w:rPr>
        <w:drawing>
          <wp:inline distT="0" distB="0" distL="0" distR="0" wp14:anchorId="5691AFAA" wp14:editId="2E0D02C5">
            <wp:extent cx="1752600" cy="14668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752600" cy="1466850"/>
                    </a:xfrm>
                    <a:prstGeom prst="rect">
                      <a:avLst/>
                    </a:prstGeom>
                    <a:noFill/>
                    <a:ln>
                      <a:noFill/>
                    </a:ln>
                  </pic:spPr>
                </pic:pic>
              </a:graphicData>
            </a:graphic>
          </wp:inline>
        </w:drawing>
      </w:r>
    </w:p>
    <w:p w:rsidR="0085632F" w:rsidRPr="006F3CB0" w:rsidRDefault="0085632F" w:rsidP="0085632F">
      <w:pPr>
        <w:pStyle w:val="a4"/>
        <w:numPr>
          <w:ilvl w:val="0"/>
          <w:numId w:val="1"/>
        </w:numPr>
        <w:jc w:val="both"/>
        <w:rPr>
          <w:rFonts w:ascii="Times New Roman" w:hAnsi="Times New Roman"/>
          <w:b/>
          <w:sz w:val="24"/>
          <w:szCs w:val="24"/>
          <w:lang w:val="kk-KZ"/>
        </w:rPr>
      </w:pPr>
      <w:r w:rsidRPr="006F3CB0">
        <w:rPr>
          <w:rFonts w:ascii="Times New Roman" w:hAnsi="Times New Roman"/>
          <w:b/>
          <w:sz w:val="24"/>
          <w:szCs w:val="24"/>
          <w:lang w:val="kk-KZ"/>
        </w:rPr>
        <w:t>сурет.</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9. </w:t>
      </w:r>
      <w:r w:rsidRPr="006F3CB0">
        <w:rPr>
          <w:rFonts w:ascii="Times New Roman" w:hAnsi="Times New Roman"/>
          <w:sz w:val="24"/>
          <w:szCs w:val="24"/>
          <w:lang w:val="kk-KZ"/>
        </w:rPr>
        <w:t>Жол қиылысына жүк машинасы 10 м/с жылдамдықпен және жеңіл машина 20 м/с жылдамдықпен жақындап келеді (2 сурет). Жеңіл машинаның жүк машинасына қатысты жылдамдық модулі мен бағытын анықтаңдар.</w:t>
      </w: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44301CA1" wp14:editId="04C716E5">
            <wp:extent cx="266700" cy="2476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Pr="006F3CB0">
        <w:rPr>
          <w:rFonts w:ascii="Times New Roman" w:hAnsi="Times New Roman"/>
          <w:sz w:val="24"/>
          <w:szCs w:val="24"/>
          <w:lang w:val="kk-KZ"/>
        </w:rPr>
        <w:t xml:space="preserve">жеңіл машинаның жүк машинасына қатысты жылдамдығы </w:t>
      </w:r>
      <w:r w:rsidRPr="006F3CB0">
        <w:rPr>
          <w:rFonts w:ascii="Times New Roman" w:hAnsi="Times New Roman"/>
          <w:noProof/>
          <w:sz w:val="24"/>
          <w:szCs w:val="24"/>
        </w:rPr>
        <w:drawing>
          <wp:inline distT="0" distB="0" distL="0" distR="0" wp14:anchorId="64C610D4" wp14:editId="1D80735A">
            <wp:extent cx="228600" cy="2857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6F3CB0">
        <w:rPr>
          <w:rFonts w:ascii="Times New Roman" w:hAnsi="Times New Roman"/>
          <w:sz w:val="24"/>
          <w:szCs w:val="24"/>
          <w:lang w:val="kk-KZ"/>
        </w:rPr>
        <w:t xml:space="preserve"> жеңіл машинаның жылдамдығынан </w:t>
      </w:r>
      <w:r w:rsidRPr="006F3CB0">
        <w:rPr>
          <w:rFonts w:ascii="Times New Roman" w:hAnsi="Times New Roman"/>
          <w:noProof/>
          <w:sz w:val="24"/>
          <w:szCs w:val="24"/>
        </w:rPr>
        <w:drawing>
          <wp:inline distT="0" distB="0" distL="0" distR="0" wp14:anchorId="63D61178" wp14:editId="26691744">
            <wp:extent cx="171450" cy="3048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71450" cy="304800"/>
                    </a:xfrm>
                    <a:prstGeom prst="rect">
                      <a:avLst/>
                    </a:prstGeom>
                    <a:noFill/>
                    <a:ln>
                      <a:noFill/>
                    </a:ln>
                  </pic:spPr>
                </pic:pic>
              </a:graphicData>
            </a:graphic>
          </wp:inline>
        </w:drawing>
      </w:r>
      <w:r w:rsidRPr="006F3CB0">
        <w:rPr>
          <w:rFonts w:ascii="Times New Roman" w:hAnsi="Times New Roman"/>
          <w:sz w:val="24"/>
          <w:szCs w:val="24"/>
          <w:lang w:val="kk-KZ"/>
        </w:rPr>
        <w:t xml:space="preserve"> жүк машинасының жылдамдығын жолға қатысты азайтқанға тең:</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8AE4A0C" wp14:editId="415B66A1">
            <wp:extent cx="2057400" cy="3429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057400" cy="34290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noProof/>
          <w:sz w:val="24"/>
          <w:szCs w:val="24"/>
        </w:rPr>
        <w:drawing>
          <wp:inline distT="0" distB="0" distL="0" distR="0" wp14:anchorId="6A7D1823" wp14:editId="5C13D4E6">
            <wp:extent cx="228600" cy="3238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F3CB0">
        <w:rPr>
          <w:rFonts w:ascii="Times New Roman" w:hAnsi="Times New Roman"/>
          <w:sz w:val="24"/>
          <w:szCs w:val="24"/>
          <w:lang w:val="kk-KZ"/>
        </w:rPr>
        <w:t xml:space="preserve"> векторының тұрғызылуы 2 суретте көрсетілген, одан анық көрінетіні:</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noProof/>
          <w:sz w:val="24"/>
          <w:szCs w:val="24"/>
        </w:rPr>
        <w:drawing>
          <wp:inline distT="0" distB="0" distL="0" distR="0" wp14:anchorId="7FDB61C1" wp14:editId="1E422007">
            <wp:extent cx="2133600" cy="7239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33600" cy="72390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noProof/>
          <w:sz w:val="24"/>
          <w:szCs w:val="24"/>
        </w:rPr>
        <w:drawing>
          <wp:inline distT="0" distB="0" distL="0" distR="0" wp14:anchorId="69D36A35" wp14:editId="6E9E5FE6">
            <wp:extent cx="1352550" cy="12954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352550" cy="1295400"/>
                    </a:xfrm>
                    <a:prstGeom prst="rect">
                      <a:avLst/>
                    </a:prstGeom>
                    <a:noFill/>
                    <a:ln>
                      <a:noFill/>
                    </a:ln>
                  </pic:spPr>
                </pic:pic>
              </a:graphicData>
            </a:graphic>
          </wp:inline>
        </w:drawing>
      </w:r>
    </w:p>
    <w:p w:rsidR="0085632F" w:rsidRPr="006F3CB0" w:rsidRDefault="0085632F" w:rsidP="0085632F">
      <w:pPr>
        <w:pStyle w:val="a4"/>
        <w:numPr>
          <w:ilvl w:val="0"/>
          <w:numId w:val="1"/>
        </w:numPr>
        <w:jc w:val="both"/>
        <w:rPr>
          <w:rFonts w:ascii="Times New Roman" w:hAnsi="Times New Roman"/>
          <w:sz w:val="24"/>
          <w:szCs w:val="24"/>
          <w:lang w:val="kk-KZ"/>
        </w:rPr>
      </w:pPr>
      <w:r w:rsidRPr="006F3CB0">
        <w:rPr>
          <w:rFonts w:ascii="Times New Roman" w:hAnsi="Times New Roman"/>
          <w:b/>
          <w:sz w:val="24"/>
          <w:szCs w:val="24"/>
          <w:lang w:val="kk-KZ"/>
        </w:rPr>
        <w:t>сурет</w:t>
      </w:r>
      <w:r w:rsidRPr="006F3CB0">
        <w:rPr>
          <w:rFonts w:ascii="Times New Roman" w:hAnsi="Times New Roman"/>
          <w:sz w:val="24"/>
          <w:szCs w:val="24"/>
          <w:lang w:val="kk-KZ"/>
        </w:rPr>
        <w:t>.</w:t>
      </w:r>
    </w:p>
    <w:p w:rsidR="0085632F" w:rsidRPr="006F3CB0" w:rsidRDefault="0085632F" w:rsidP="0085632F">
      <w:pPr>
        <w:pStyle w:val="a4"/>
        <w:ind w:left="360"/>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10. </w:t>
      </w:r>
      <w:r w:rsidRPr="006F3CB0">
        <w:rPr>
          <w:rFonts w:ascii="Times New Roman" w:hAnsi="Times New Roman"/>
          <w:sz w:val="24"/>
          <w:szCs w:val="24"/>
          <w:lang w:val="kk-KZ"/>
        </w:rPr>
        <w:t xml:space="preserve">Екінші денені Жерден вертикаль жоғары бірінші дененің соңынан </w:t>
      </w:r>
      <w:r w:rsidRPr="006F3CB0">
        <w:rPr>
          <w:rFonts w:ascii="Times New Roman" w:hAnsi="Times New Roman"/>
          <w:noProof/>
          <w:sz w:val="24"/>
          <w:szCs w:val="24"/>
        </w:rPr>
        <w:drawing>
          <wp:inline distT="0" distB="0" distL="0" distR="0" wp14:anchorId="4CD1E2EE" wp14:editId="2AFB9F5A">
            <wp:extent cx="60960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6F3CB0">
        <w:rPr>
          <w:rFonts w:ascii="Times New Roman" w:hAnsi="Times New Roman"/>
          <w:sz w:val="24"/>
          <w:szCs w:val="24"/>
          <w:lang w:val="kk-KZ"/>
        </w:rPr>
        <w:t xml:space="preserve"> соң тура сондай, яғни бірінші дененікіндей  </w:t>
      </w:r>
      <w:r w:rsidRPr="006F3CB0">
        <w:rPr>
          <w:rFonts w:ascii="Times New Roman" w:hAnsi="Times New Roman"/>
          <w:noProof/>
          <w:sz w:val="24"/>
          <w:szCs w:val="24"/>
        </w:rPr>
        <w:drawing>
          <wp:inline distT="0" distB="0" distL="0" distR="0" wp14:anchorId="121CFFD6" wp14:editId="7D8F7ACC">
            <wp:extent cx="876300" cy="1524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876300" cy="152400"/>
                    </a:xfrm>
                    <a:prstGeom prst="rect">
                      <a:avLst/>
                    </a:prstGeom>
                    <a:noFill/>
                    <a:ln>
                      <a:noFill/>
                    </a:ln>
                  </pic:spPr>
                </pic:pic>
              </a:graphicData>
            </a:graphic>
          </wp:inline>
        </w:drawing>
      </w:r>
      <w:r w:rsidRPr="006F3CB0">
        <w:rPr>
          <w:rFonts w:ascii="Times New Roman" w:hAnsi="Times New Roman"/>
          <w:sz w:val="24"/>
          <w:szCs w:val="24"/>
          <w:lang w:val="kk-KZ"/>
        </w:rPr>
        <w:t xml:space="preserve">жылдамдықпен лақтырады. Екінші денені тастағаннан кейін қанша </w:t>
      </w:r>
      <w:r w:rsidRPr="006F3CB0">
        <w:rPr>
          <w:rFonts w:ascii="Times New Roman" w:hAnsi="Times New Roman"/>
          <w:noProof/>
          <w:sz w:val="24"/>
          <w:szCs w:val="24"/>
        </w:rPr>
        <w:drawing>
          <wp:inline distT="0" distB="0" distL="0" distR="0" wp14:anchorId="0466DDF2" wp14:editId="795D4DE0">
            <wp:extent cx="13335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sidRPr="006F3CB0">
        <w:rPr>
          <w:rFonts w:ascii="Times New Roman" w:hAnsi="Times New Roman"/>
          <w:sz w:val="24"/>
          <w:szCs w:val="24"/>
          <w:lang w:val="kk-KZ"/>
        </w:rPr>
        <w:t xml:space="preserve">уақыттан соң және қандай </w:t>
      </w:r>
      <w:r w:rsidRPr="006F3CB0">
        <w:rPr>
          <w:rFonts w:ascii="Times New Roman" w:hAnsi="Times New Roman"/>
          <w:noProof/>
          <w:sz w:val="24"/>
          <w:szCs w:val="24"/>
        </w:rPr>
        <w:drawing>
          <wp:inline distT="0" distB="0" distL="0" distR="0" wp14:anchorId="0B8176BA" wp14:editId="00B463DD">
            <wp:extent cx="133350" cy="1905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rsidRPr="006F3CB0">
        <w:rPr>
          <w:rFonts w:ascii="Times New Roman" w:hAnsi="Times New Roman"/>
          <w:sz w:val="24"/>
          <w:szCs w:val="24"/>
          <w:lang w:val="kk-KZ"/>
        </w:rPr>
        <w:t>биіктікте денелер соқтығысады?</w:t>
      </w: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Төменнен жоғары бағытталған </w:t>
      </w:r>
      <w:r w:rsidRPr="006F3CB0">
        <w:rPr>
          <w:rFonts w:ascii="Times New Roman" w:hAnsi="Times New Roman"/>
          <w:noProof/>
          <w:sz w:val="24"/>
          <w:szCs w:val="24"/>
        </w:rPr>
        <w:drawing>
          <wp:inline distT="0" distB="0" distL="0" distR="0" wp14:anchorId="2367C1CB" wp14:editId="5E825E8A">
            <wp:extent cx="228600" cy="1714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6F3CB0">
        <w:rPr>
          <w:rFonts w:ascii="Times New Roman" w:hAnsi="Times New Roman"/>
          <w:sz w:val="24"/>
          <w:szCs w:val="24"/>
          <w:lang w:val="kk-KZ"/>
        </w:rPr>
        <w:t>вертикаль осьті оң деп таңдап ( 0 басы екі дене үшін де лақтыру нүктесі), (1) және (2), яғни бірінші және екінші денелердің ординаталарының уақытқа тәуелді өзгеріс заңдардын жазамыз:</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4A71B8A6" wp14:editId="07C598AB">
            <wp:extent cx="3390900" cy="4381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390900" cy="4381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Мұндағы,  </w:t>
      </w:r>
      <w:r w:rsidRPr="006F3CB0">
        <w:rPr>
          <w:rFonts w:ascii="Times New Roman" w:hAnsi="Times New Roman"/>
          <w:noProof/>
          <w:sz w:val="24"/>
          <w:szCs w:val="24"/>
        </w:rPr>
        <w:drawing>
          <wp:inline distT="0" distB="0" distL="0" distR="0" wp14:anchorId="427E7BDD" wp14:editId="0962996A">
            <wp:extent cx="95250" cy="1333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6F3CB0">
        <w:rPr>
          <w:rFonts w:ascii="Times New Roman" w:hAnsi="Times New Roman"/>
          <w:sz w:val="24"/>
          <w:szCs w:val="24"/>
          <w:lang w:val="kk-KZ"/>
        </w:rPr>
        <w:t xml:space="preserve"> екінші денені лақтыру мезетінде оны ауада табу уақыты (</w:t>
      </w:r>
      <w:r w:rsidRPr="006F3CB0">
        <w:rPr>
          <w:rFonts w:ascii="Times New Roman" w:hAnsi="Times New Roman"/>
          <w:noProof/>
          <w:sz w:val="24"/>
          <w:szCs w:val="24"/>
        </w:rPr>
        <w:drawing>
          <wp:inline distT="0" distB="0" distL="0" distR="0" wp14:anchorId="26A43FF7" wp14:editId="0636B303">
            <wp:extent cx="76200" cy="1714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6200" cy="171450"/>
                    </a:xfrm>
                    <a:prstGeom prst="rect">
                      <a:avLst/>
                    </a:prstGeom>
                    <a:noFill/>
                    <a:ln>
                      <a:noFill/>
                    </a:ln>
                  </pic:spPr>
                </pic:pic>
              </a:graphicData>
            </a:graphic>
          </wp:inline>
        </w:drawing>
      </w:r>
      <w:r w:rsidRPr="006F3CB0">
        <w:rPr>
          <w:rFonts w:ascii="Times New Roman" w:hAnsi="Times New Roman"/>
          <w:sz w:val="24"/>
          <w:szCs w:val="24"/>
          <w:lang w:val="kk-KZ"/>
        </w:rPr>
        <w:t xml:space="preserve"> мезетте бірінші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дененің  ұшуы </w:t>
      </w:r>
      <w:r w:rsidRPr="006F3CB0">
        <w:rPr>
          <w:rFonts w:ascii="Times New Roman" w:hAnsi="Times New Roman"/>
          <w:noProof/>
          <w:sz w:val="24"/>
          <w:szCs w:val="24"/>
        </w:rPr>
        <w:drawing>
          <wp:inline distT="0" distB="0" distL="0" distR="0" wp14:anchorId="7B7E2A1E" wp14:editId="3222AB4C">
            <wp:extent cx="381000" cy="1714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81000" cy="171450"/>
                    </a:xfrm>
                    <a:prstGeom prst="rect">
                      <a:avLst/>
                    </a:prstGeom>
                    <a:noFill/>
                    <a:ln>
                      <a:noFill/>
                    </a:ln>
                  </pic:spPr>
                </pic:pic>
              </a:graphicData>
            </a:graphic>
          </wp:inline>
        </w:drawing>
      </w:r>
      <w:r w:rsidRPr="006F3CB0">
        <w:rPr>
          <w:rFonts w:ascii="Times New Roman" w:hAnsi="Times New Roman"/>
          <w:sz w:val="24"/>
          <w:szCs w:val="24"/>
          <w:lang w:val="kk-KZ"/>
        </w:rPr>
        <w:t xml:space="preserve"> болады).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Соқтығысу мезетінде </w:t>
      </w:r>
      <w:r w:rsidRPr="006F3CB0">
        <w:rPr>
          <w:rFonts w:ascii="Times New Roman" w:hAnsi="Times New Roman"/>
          <w:noProof/>
          <w:sz w:val="24"/>
          <w:szCs w:val="24"/>
        </w:rPr>
        <w:drawing>
          <wp:inline distT="0" distB="0" distL="0" distR="0" wp14:anchorId="771259BF" wp14:editId="1609FE1C">
            <wp:extent cx="57150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6F3CB0">
        <w:rPr>
          <w:rFonts w:ascii="Times New Roman" w:hAnsi="Times New Roman"/>
          <w:sz w:val="24"/>
          <w:szCs w:val="24"/>
          <w:lang w:val="kk-KZ"/>
        </w:rPr>
        <w:t>екі дененің де ординаталары бірдей:</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8662641" wp14:editId="21D65A4A">
            <wp:extent cx="1466850" cy="3429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466850" cy="3429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немесе,</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7529815" wp14:editId="76A1373D">
            <wp:extent cx="3143250" cy="3619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143250" cy="3619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осыдан,</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1D128A8" wp14:editId="7011747E">
            <wp:extent cx="2076450" cy="3238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076450" cy="3238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Денелердің соқтығысу биіктігі,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68AF0034" wp14:editId="1CA7C39A">
            <wp:extent cx="2876550" cy="2857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876550" cy="285750"/>
                    </a:xfrm>
                    <a:prstGeom prst="rect">
                      <a:avLst/>
                    </a:prstGeom>
                    <a:noFill/>
                    <a:ln>
                      <a:noFill/>
                    </a:ln>
                  </pic:spPr>
                </pic:pic>
              </a:graphicData>
            </a:graphic>
          </wp:inline>
        </w:drawing>
      </w: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b/>
          <w:sz w:val="24"/>
          <w:szCs w:val="24"/>
          <w:lang w:val="kk-KZ"/>
        </w:rPr>
        <w:t xml:space="preserve">11. </w:t>
      </w:r>
      <w:r w:rsidRPr="006F3CB0">
        <w:rPr>
          <w:rFonts w:ascii="Times New Roman" w:hAnsi="Times New Roman"/>
          <w:sz w:val="24"/>
          <w:szCs w:val="24"/>
          <w:lang w:val="kk-KZ"/>
        </w:rPr>
        <w:t xml:space="preserve">Катер </w:t>
      </w:r>
      <w:r w:rsidRPr="006F3CB0">
        <w:rPr>
          <w:rFonts w:ascii="Times New Roman" w:hAnsi="Times New Roman"/>
          <w:noProof/>
          <w:sz w:val="24"/>
          <w:szCs w:val="24"/>
        </w:rPr>
        <w:drawing>
          <wp:inline distT="0" distB="0" distL="0" distR="0" wp14:anchorId="6B07B652" wp14:editId="21EA5DA7">
            <wp:extent cx="704850" cy="2286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704850" cy="228600"/>
                    </a:xfrm>
                    <a:prstGeom prst="rect">
                      <a:avLst/>
                    </a:prstGeom>
                    <a:noFill/>
                    <a:ln>
                      <a:noFill/>
                    </a:ln>
                  </pic:spPr>
                </pic:pic>
              </a:graphicData>
            </a:graphic>
          </wp:inline>
        </w:drawing>
      </w:r>
      <w:r w:rsidRPr="006F3CB0">
        <w:rPr>
          <w:rFonts w:ascii="Times New Roman" w:hAnsi="Times New Roman"/>
          <w:sz w:val="24"/>
          <w:szCs w:val="24"/>
          <w:lang w:val="kk-KZ"/>
        </w:rPr>
        <w:t xml:space="preserve"> өзенді қиып өтеді, өзеннің ағыс жылдамдығы 2 м/с. Катердің жүргізушісі ағысқа перпендикуляр курсты ұстап отырады. Двигатель 0,1 м/с</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тұрақты үдеуді қамтамасыз етіп тұрады, катердің суға қатысты бастапқы жылдамдығы нөлге тең. Катер өзенді қанша уақыттан кейін қиып өтеді? Ол ағыспен қаншаға ығысып кетеді? Катер қарама-қарсы жағаға қандай жылдамдықпен жетеді және қандай бұрышпен?</w:t>
      </w: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Катер жағаларға қатысты мынандай жылдамдықпен орын ауыстырады: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7179EDE" wp14:editId="20368444">
            <wp:extent cx="1047750" cy="2667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047750" cy="2667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3 суретте көрсетілген таңдап алынған координат осьтерінің проекцияларында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катердің қозғалыс заңдары: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667CE178" wp14:editId="5FE29E58">
            <wp:extent cx="3295650" cy="24574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295650" cy="24574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sz w:val="24"/>
          <w:szCs w:val="24"/>
          <w:lang w:val="kk-KZ"/>
        </w:rPr>
        <w:t xml:space="preserve">                      </w:t>
      </w:r>
      <w:r w:rsidRPr="006F3CB0">
        <w:rPr>
          <w:rFonts w:ascii="Times New Roman" w:hAnsi="Times New Roman"/>
          <w:b/>
          <w:sz w:val="24"/>
          <w:szCs w:val="24"/>
          <w:lang w:val="kk-KZ"/>
        </w:rPr>
        <w:t>3 сурет.</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Есептің шартынан </w:t>
      </w:r>
      <w:r w:rsidRPr="006F3CB0">
        <w:rPr>
          <w:rFonts w:ascii="Times New Roman" w:hAnsi="Times New Roman"/>
          <w:noProof/>
          <w:sz w:val="24"/>
          <w:szCs w:val="24"/>
        </w:rPr>
        <w:drawing>
          <wp:inline distT="0" distB="0" distL="0" distR="0" wp14:anchorId="13E18970" wp14:editId="4E623DA4">
            <wp:extent cx="323850" cy="1524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Pr="006F3CB0">
        <w:rPr>
          <w:rFonts w:ascii="Times New Roman" w:hAnsi="Times New Roman"/>
          <w:sz w:val="24"/>
          <w:szCs w:val="24"/>
          <w:lang w:val="kk-KZ"/>
        </w:rPr>
        <w:t>катердің өзенді қиып өтетін уақытын табамыз: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9E3A002" wp14:editId="1C7E47FE">
            <wp:extent cx="1466850" cy="3619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және ағыстың ығыстырымы: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39C97E4" wp14:editId="197BDDA6">
            <wp:extent cx="1714500" cy="2857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714500" cy="2857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Жағаға жақындай бастаған кездегі жылдамдығы,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w:t>
      </w:r>
      <w:r w:rsidRPr="006F3CB0">
        <w:rPr>
          <w:rFonts w:ascii="Times New Roman" w:hAnsi="Times New Roman"/>
          <w:noProof/>
          <w:sz w:val="24"/>
          <w:szCs w:val="24"/>
        </w:rPr>
        <w:drawing>
          <wp:inline distT="0" distB="0" distL="0" distR="0" wp14:anchorId="3FF2D849" wp14:editId="62603E16">
            <wp:extent cx="2762250" cy="6286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762250" cy="6286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Жылдамдық пен жағаның арасындағы бұрыш,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13ABC78" wp14:editId="655CFF57">
            <wp:extent cx="2876550" cy="3238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876550" cy="323850"/>
                    </a:xfrm>
                    <a:prstGeom prst="rect">
                      <a:avLst/>
                    </a:prstGeom>
                    <a:noFill/>
                    <a:ln>
                      <a:noFill/>
                    </a:ln>
                  </pic:spPr>
                </pic:pic>
              </a:graphicData>
            </a:graphic>
          </wp:inline>
        </w:drawing>
      </w: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b/>
          <w:sz w:val="24"/>
          <w:szCs w:val="24"/>
          <w:lang w:val="kk-KZ"/>
        </w:rPr>
        <w:t xml:space="preserve">12. </w:t>
      </w:r>
      <w:r w:rsidRPr="006F3CB0">
        <w:rPr>
          <w:rFonts w:ascii="Times New Roman" w:hAnsi="Times New Roman"/>
          <w:sz w:val="24"/>
          <w:szCs w:val="24"/>
          <w:lang w:val="kk-KZ"/>
        </w:rPr>
        <w:t xml:space="preserve">Массасы 0,1 кг дене үйкеліссіз радиусы </w:t>
      </w:r>
      <w:r w:rsidRPr="006F3CB0">
        <w:rPr>
          <w:rFonts w:ascii="Times New Roman" w:hAnsi="Times New Roman"/>
          <w:noProof/>
          <w:sz w:val="24"/>
          <w:szCs w:val="24"/>
        </w:rPr>
        <w:drawing>
          <wp:inline distT="0" distB="0" distL="0" distR="0" wp14:anchorId="3BBC8BD7" wp14:editId="4B4D8BC6">
            <wp:extent cx="133350" cy="2095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6F3CB0">
        <w:rPr>
          <w:rFonts w:ascii="Times New Roman" w:hAnsi="Times New Roman"/>
          <w:sz w:val="24"/>
          <w:szCs w:val="24"/>
          <w:lang w:val="kk-KZ"/>
        </w:rPr>
        <w:t xml:space="preserve"> цилиндрлік бетке өтетін көлбеу жазықтықтың бойымен сырғанайды. Дене </w:t>
      </w:r>
      <w:r w:rsidRPr="006F3CB0">
        <w:rPr>
          <w:rFonts w:ascii="Times New Roman" w:hAnsi="Times New Roman"/>
          <w:noProof/>
          <w:sz w:val="24"/>
          <w:szCs w:val="24"/>
        </w:rPr>
        <w:drawing>
          <wp:inline distT="0" distB="0" distL="0" distR="0" wp14:anchorId="78F80E82" wp14:editId="5F517A6D">
            <wp:extent cx="590550" cy="1905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r w:rsidRPr="006F3CB0">
        <w:rPr>
          <w:rFonts w:ascii="Times New Roman" w:hAnsi="Times New Roman"/>
          <w:sz w:val="24"/>
          <w:szCs w:val="24"/>
          <w:lang w:val="kk-KZ"/>
        </w:rPr>
        <w:t xml:space="preserve"> биіктіктен сырғанағанда, А және В нүктелеріндегі жағдайлар үшін дененің бетке түсіретін </w:t>
      </w:r>
      <w:r w:rsidRPr="006F3CB0">
        <w:rPr>
          <w:rFonts w:ascii="Times New Roman" w:hAnsi="Times New Roman"/>
          <w:noProof/>
          <w:sz w:val="24"/>
          <w:szCs w:val="24"/>
        </w:rPr>
        <w:drawing>
          <wp:inline distT="0" distB="0" distL="0" distR="0" wp14:anchorId="53D28256" wp14:editId="4DDEF5CF">
            <wp:extent cx="228600" cy="266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6F3CB0">
        <w:rPr>
          <w:rFonts w:ascii="Times New Roman" w:hAnsi="Times New Roman"/>
          <w:sz w:val="24"/>
          <w:szCs w:val="24"/>
          <w:lang w:val="kk-KZ"/>
        </w:rPr>
        <w:t xml:space="preserve"> және </w:t>
      </w:r>
      <w:r w:rsidRPr="006F3CB0">
        <w:rPr>
          <w:rFonts w:ascii="Times New Roman" w:hAnsi="Times New Roman"/>
          <w:noProof/>
          <w:sz w:val="24"/>
          <w:szCs w:val="24"/>
        </w:rPr>
        <w:drawing>
          <wp:inline distT="0" distB="0" distL="0" distR="0" wp14:anchorId="7D88D47F" wp14:editId="054D053A">
            <wp:extent cx="26670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Pr="006F3CB0">
        <w:rPr>
          <w:rFonts w:ascii="Times New Roman" w:hAnsi="Times New Roman"/>
          <w:sz w:val="24"/>
          <w:szCs w:val="24"/>
          <w:lang w:val="kk-KZ"/>
        </w:rPr>
        <w:t xml:space="preserve"> қысым күштерін анықтаңдар (4 сурет).</w:t>
      </w:r>
    </w:p>
    <w:p w:rsidR="0085632F" w:rsidRPr="006F3CB0" w:rsidRDefault="0085632F" w:rsidP="0085632F">
      <w:pPr>
        <w:pStyle w:val="a4"/>
        <w:ind w:left="720"/>
        <w:jc w:val="both"/>
        <w:rPr>
          <w:rFonts w:ascii="Times New Roman" w:hAnsi="Times New Roman"/>
          <w:b/>
          <w:sz w:val="24"/>
          <w:szCs w:val="24"/>
          <w:lang w:val="kk-KZ"/>
        </w:rPr>
      </w:pP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76CE238F" wp14:editId="5D372C91">
            <wp:extent cx="2209800" cy="12382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09800" cy="12382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 xml:space="preserve">                      4 сурет.</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Дененің А және В нүктелерінде орналасқан жағдайларындағы  уақыт мезеті үшін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Ньютонның екінші заңы бойынша теңдеу: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8B5AE30" wp14:editId="5CE83669">
            <wp:extent cx="3143250" cy="571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143250" cy="5715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Мұндағы </w:t>
      </w:r>
      <w:r w:rsidRPr="006F3CB0">
        <w:rPr>
          <w:rFonts w:ascii="Times New Roman" w:hAnsi="Times New Roman"/>
          <w:noProof/>
          <w:sz w:val="24"/>
          <w:szCs w:val="24"/>
        </w:rPr>
        <w:drawing>
          <wp:inline distT="0" distB="0" distL="0" distR="0" wp14:anchorId="537C4537" wp14:editId="61783E79">
            <wp:extent cx="171450" cy="1524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6F3CB0">
        <w:rPr>
          <w:rFonts w:ascii="Times New Roman" w:hAnsi="Times New Roman"/>
          <w:sz w:val="24"/>
          <w:szCs w:val="24"/>
          <w:lang w:val="kk-KZ"/>
        </w:rPr>
        <w:t xml:space="preserve"> және </w:t>
      </w:r>
      <w:r w:rsidRPr="006F3CB0">
        <w:rPr>
          <w:rFonts w:ascii="Times New Roman" w:hAnsi="Times New Roman"/>
          <w:noProof/>
          <w:sz w:val="24"/>
          <w:szCs w:val="24"/>
        </w:rPr>
        <w:drawing>
          <wp:inline distT="0" distB="0" distL="0" distR="0" wp14:anchorId="5D018C96" wp14:editId="1F7B2E29">
            <wp:extent cx="171450" cy="1714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F3CB0">
        <w:rPr>
          <w:rFonts w:ascii="Times New Roman" w:hAnsi="Times New Roman"/>
          <w:sz w:val="24"/>
          <w:szCs w:val="24"/>
          <w:lang w:val="kk-KZ"/>
        </w:rPr>
        <w:t xml:space="preserve"> денеге әер ететін цилиндрлік беттің нормаль реакция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күштері. А және В нүктелеріндегі дененің кинетикалық энергиялары: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53A6A24D" wp14:editId="3AAD41C9">
            <wp:extent cx="2895600" cy="7810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895600" cy="7810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noProof/>
          <w:sz w:val="24"/>
          <w:szCs w:val="24"/>
          <w:lang w:val="kk-KZ"/>
        </w:rPr>
      </w:pPr>
      <w:r w:rsidRPr="006F3CB0">
        <w:rPr>
          <w:rFonts w:ascii="Times New Roman" w:hAnsi="Times New Roman"/>
          <w:noProof/>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Осыдан жылдамдық квадраттарын табамыз: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3C17F62" wp14:editId="51409164">
            <wp:extent cx="1924050" cy="2857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924050" cy="2857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 өрнектерді (1) және (2) теңдеулерге қойып, алатынымыз: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5168B69" wp14:editId="3CEF0C11">
            <wp:extent cx="2286000" cy="5524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286000" cy="5524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Ньютонның үшінші заңы бойынша,</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9AEC89C" wp14:editId="0152D9C0">
            <wp:extent cx="1809750" cy="4762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809750" cy="4762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lastRenderedPageBreak/>
        <w:t xml:space="preserve">13. </w:t>
      </w:r>
      <w:r w:rsidRPr="006F3CB0">
        <w:rPr>
          <w:rFonts w:ascii="Times New Roman" w:hAnsi="Times New Roman"/>
          <w:sz w:val="24"/>
          <w:szCs w:val="24"/>
          <w:lang w:val="kk-KZ"/>
        </w:rPr>
        <w:t>Тік ұшақ аэродромнан вертикаль бойымен 3 м/с</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үдеумен ұшып шығады және бастапқы жылдамдығы нөлге тең.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қандай да бір уақыт мезетінде ұшқыш двигателін өшіреді. Дыбыс жерде ұшу орнында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=30с –тан соң естілді.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Двигатель жұмысын тоқтатқан мезеттегі тік ұшақтың жылдамдығын анықтаңдар. Дыбыстың жылдамдығын 320 м/с деп есептеңдер.</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noProof/>
          <w:sz w:val="24"/>
          <w:szCs w:val="24"/>
          <w:lang w:val="kk-KZ"/>
        </w:rPr>
      </w:pPr>
      <w:r w:rsidRPr="006F3CB0">
        <w:rPr>
          <w:rFonts w:ascii="Times New Roman" w:hAnsi="Times New Roman"/>
          <w:b/>
          <w:noProof/>
          <w:sz w:val="24"/>
          <w:szCs w:val="24"/>
          <w:lang w:val="kk-KZ"/>
        </w:rPr>
        <w:t xml:space="preserve">      Шешуі</w:t>
      </w:r>
      <w:r w:rsidRPr="006F3CB0">
        <w:rPr>
          <w:rFonts w:ascii="Times New Roman" w:hAnsi="Times New Roman"/>
          <w:noProof/>
          <w:sz w:val="24"/>
          <w:szCs w:val="24"/>
          <w:lang w:val="kk-KZ"/>
        </w:rPr>
        <w:t>:</w:t>
      </w:r>
    </w:p>
    <w:p w:rsidR="0085632F" w:rsidRPr="006F3CB0" w:rsidRDefault="0085632F" w:rsidP="0085632F">
      <w:pPr>
        <w:pStyle w:val="a4"/>
        <w:ind w:left="720"/>
        <w:jc w:val="both"/>
        <w:rPr>
          <w:rFonts w:ascii="Times New Roman" w:hAnsi="Times New Roman"/>
          <w:noProof/>
          <w:sz w:val="24"/>
          <w:szCs w:val="24"/>
          <w:lang w:val="kk-KZ"/>
        </w:rPr>
      </w:pPr>
      <w:r w:rsidRPr="006F3CB0">
        <w:rPr>
          <w:rFonts w:ascii="Times New Roman" w:hAnsi="Times New Roman"/>
          <w:noProof/>
          <w:sz w:val="24"/>
          <w:szCs w:val="24"/>
          <w:lang w:val="kk-KZ"/>
        </w:rPr>
        <w:t xml:space="preserve">Ұшқыш двигателін сөндірген кезде, тікұшақ </w:t>
      </w:r>
      <w:r w:rsidRPr="006F3CB0">
        <w:rPr>
          <w:rFonts w:ascii="Times New Roman" w:hAnsi="Times New Roman"/>
          <w:position w:val="-24"/>
          <w:sz w:val="24"/>
          <w:szCs w:val="24"/>
        </w:rPr>
        <w:object w:dxaOrig="900" w:dyaOrig="660">
          <v:shape id="_x0000_i1106" type="#_x0000_t75" style="width:45.25pt;height:32.9pt" o:ole="">
            <v:imagedata r:id="rId216" o:title=""/>
          </v:shape>
          <o:OLEObject Type="Embed" ProgID="Equation.3" ShapeID="_x0000_i1106" DrawAspect="Content" ObjectID="_1547230095" r:id="rId217"/>
        </w:object>
      </w:r>
      <w:r w:rsidRPr="006F3CB0">
        <w:rPr>
          <w:rFonts w:ascii="Times New Roman" w:hAnsi="Times New Roman"/>
          <w:sz w:val="24"/>
          <w:szCs w:val="24"/>
          <w:lang w:val="kk-KZ"/>
        </w:rPr>
        <w:t xml:space="preserve">биіктікте тұрған. Дыбыстың жерден естілмейтіндей уақыты: </w:t>
      </w:r>
      <w:r w:rsidRPr="006F3CB0">
        <w:rPr>
          <w:rFonts w:ascii="Times New Roman" w:hAnsi="Times New Roman"/>
          <w:position w:val="-24"/>
          <w:sz w:val="24"/>
          <w:szCs w:val="24"/>
        </w:rPr>
        <w:object w:dxaOrig="1340" w:dyaOrig="660">
          <v:shape id="_x0000_i1107" type="#_x0000_t75" style="width:67.9pt;height:32.9pt" o:ole="">
            <v:imagedata r:id="rId218" o:title=""/>
          </v:shape>
          <o:OLEObject Type="Embed" ProgID="Equation.3" ShapeID="_x0000_i1107" DrawAspect="Content" ObjectID="_1547230096" r:id="rId219"/>
        </w:object>
      </w:r>
      <w:r w:rsidRPr="006F3CB0">
        <w:rPr>
          <w:rFonts w:ascii="Times New Roman" w:hAnsi="Times New Roman"/>
          <w:sz w:val="24"/>
          <w:szCs w:val="24"/>
          <w:lang w:val="kk-KZ"/>
        </w:rPr>
        <w:t>.</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Алынған квадрат теңдеуді шешіп, анықтаймыз:</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rPr>
        <w:object w:dxaOrig="2320" w:dyaOrig="800">
          <v:shape id="_x0000_i1108" type="#_x0000_t75" style="width:117.25pt;height:39.1pt" o:ole="">
            <v:imagedata r:id="rId220" o:title=""/>
          </v:shape>
          <o:OLEObject Type="Embed" ProgID="Equation.3" ShapeID="_x0000_i1108" DrawAspect="Content" ObjectID="_1547230097" r:id="rId221"/>
        </w:object>
      </w:r>
      <w:r w:rsidRPr="006F3CB0">
        <w:rPr>
          <w:rFonts w:ascii="Times New Roman" w:hAnsi="Times New Roman"/>
          <w:sz w:val="24"/>
          <w:szCs w:val="24"/>
          <w:lang w:val="kk-KZ"/>
        </w:rPr>
        <w:t>.</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Двигательдің жұмысы тоқтаған мезеттегі тікұшақтың жылдамдығы: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40"/>
          <w:sz w:val="24"/>
          <w:szCs w:val="24"/>
        </w:rPr>
        <w:object w:dxaOrig="5720" w:dyaOrig="920">
          <v:shape id="_x0000_i1109" type="#_x0000_t75" style="width:286.95pt;height:46.3pt" o:ole="">
            <v:imagedata r:id="rId222" o:title=""/>
          </v:shape>
          <o:OLEObject Type="Embed" ProgID="Equation.3" ShapeID="_x0000_i1109" DrawAspect="Content" ObjectID="_1547230098" r:id="rId223"/>
        </w:object>
      </w:r>
      <w:r w:rsidRPr="006F3CB0">
        <w:rPr>
          <w:rFonts w:ascii="Times New Roman" w:hAnsi="Times New Roman"/>
          <w:sz w:val="24"/>
          <w:szCs w:val="24"/>
          <w:lang w:val="kk-KZ"/>
        </w:rPr>
        <w:t>.</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4. </w:t>
      </w:r>
      <w:r w:rsidRPr="006F3CB0">
        <w:rPr>
          <w:rFonts w:ascii="Times New Roman" w:hAnsi="Times New Roman"/>
          <w:sz w:val="24"/>
          <w:szCs w:val="24"/>
          <w:lang w:val="kk-KZ"/>
        </w:rPr>
        <w:t>Зымыранның моделі Жер бетінен ұшып шықты және вертикаль жоғары 10 м/с</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үдеумен қозғалды. Егер ол 50 м/с жылдамдықпен ұшу орнына жақын маңда құласа, онда зымыранның двигателі қанша уақыт жұмыс істеген? ( Ауа кедергісін ескермеңдер. Еркін түсу үдеуін 10 м/с</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деп есептеңдер.)</w:t>
      </w:r>
    </w:p>
    <w:p w:rsidR="0085632F" w:rsidRPr="006F3CB0" w:rsidRDefault="0085632F" w:rsidP="0085632F">
      <w:pPr>
        <w:pStyle w:val="a4"/>
        <w:ind w:left="360"/>
        <w:jc w:val="both"/>
        <w:rPr>
          <w:rFonts w:ascii="Times New Roman" w:hAnsi="Times New Roman"/>
          <w:noProof/>
          <w:sz w:val="24"/>
          <w:szCs w:val="24"/>
          <w:lang w:val="kk-KZ"/>
        </w:rPr>
      </w:pPr>
      <w:r w:rsidRPr="006F3CB0">
        <w:rPr>
          <w:rFonts w:ascii="Times New Roman" w:hAnsi="Times New Roman"/>
          <w:sz w:val="24"/>
          <w:szCs w:val="24"/>
          <w:lang w:val="kk-KZ"/>
        </w:rPr>
        <w:t xml:space="preserve">Жұмыс істеп тұрған двигательмен зымыранның ұшып өткен жолы, </w:t>
      </w:r>
      <w:r w:rsidRPr="006F3CB0">
        <w:rPr>
          <w:rFonts w:ascii="Times New Roman" w:hAnsi="Times New Roman"/>
          <w:position w:val="-24"/>
          <w:sz w:val="24"/>
          <w:szCs w:val="24"/>
        </w:rPr>
        <w:object w:dxaOrig="1280" w:dyaOrig="660">
          <v:shape id="_x0000_i1110" type="#_x0000_t75" style="width:64.8pt;height:32.9pt" o:ole="">
            <v:imagedata r:id="rId224" o:title=""/>
          </v:shape>
          <o:OLEObject Type="Embed" ProgID="Equation.3" ShapeID="_x0000_i1110" DrawAspect="Content" ObjectID="_1547230099" r:id="rId225"/>
        </w:object>
      </w:r>
      <w:r w:rsidRPr="006F3CB0">
        <w:rPr>
          <w:rFonts w:ascii="Times New Roman" w:hAnsi="Times New Roman"/>
          <w:sz w:val="24"/>
          <w:szCs w:val="24"/>
          <w:lang w:val="kk-KZ"/>
        </w:rPr>
        <w:t xml:space="preserve">- двигательдің жұмыс істеу уақыты. Жолдың осы кесіндісінің соңында зымыранның жылдамдығы </w:t>
      </w:r>
      <w:r w:rsidRPr="006F3CB0">
        <w:rPr>
          <w:rFonts w:ascii="Times New Roman" w:hAnsi="Times New Roman"/>
          <w:position w:val="-10"/>
          <w:sz w:val="24"/>
          <w:szCs w:val="24"/>
        </w:rPr>
        <w:object w:dxaOrig="780" w:dyaOrig="340">
          <v:shape id="_x0000_i1111" type="#_x0000_t75" style="width:39.1pt;height:16.45pt" o:ole="">
            <v:imagedata r:id="rId226" o:title=""/>
          </v:shape>
          <o:OLEObject Type="Embed" ProgID="Equation.3" ShapeID="_x0000_i1111" DrawAspect="Content" ObjectID="_1547230100" r:id="rId227"/>
        </w:object>
      </w:r>
      <w:r w:rsidRPr="006F3CB0">
        <w:rPr>
          <w:rFonts w:ascii="Times New Roman" w:hAnsi="Times New Roman"/>
          <w:sz w:val="24"/>
          <w:szCs w:val="24"/>
          <w:lang w:val="kk-KZ"/>
        </w:rPr>
        <w:t>. Осыдан кейін зымыран үдеумен бірқалыпты баяу вертикаль төмен қозғалып кетеді. Келесі уақытта оның жылдамдығы нөлге дейін азаяды: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8"/>
          <w:sz w:val="24"/>
          <w:szCs w:val="24"/>
        </w:rPr>
        <w:object w:dxaOrig="5100" w:dyaOrig="700">
          <v:shape id="_x0000_i1112" type="#_x0000_t75" style="width:255.1pt;height:36pt" o:ole="">
            <v:imagedata r:id="rId228" o:title=""/>
          </v:shape>
          <o:OLEObject Type="Embed" ProgID="Equation.3" ShapeID="_x0000_i1112" DrawAspect="Content" ObjectID="_1547230101" r:id="rId229"/>
        </w:objec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Траекторияның жоғарғы нүктесінен зымыран төмен қарай еркін құлайды, және </w:t>
      </w:r>
      <w:r w:rsidRPr="006F3CB0">
        <w:rPr>
          <w:rFonts w:ascii="Times New Roman" w:hAnsi="Times New Roman"/>
          <w:position w:val="-28"/>
          <w:sz w:val="24"/>
          <w:szCs w:val="24"/>
        </w:rPr>
        <w:object w:dxaOrig="880" w:dyaOrig="700">
          <v:shape id="_x0000_i1113" type="#_x0000_t75" style="width:45.25pt;height:36pt" o:ole="">
            <v:imagedata r:id="rId230" o:title=""/>
          </v:shape>
          <o:OLEObject Type="Embed" ProgID="Equation.3" ShapeID="_x0000_i1113" DrawAspect="Content" ObjectID="_1547230102" r:id="rId231"/>
        </w:object>
      </w:r>
      <w:r w:rsidRPr="006F3CB0">
        <w:rPr>
          <w:rFonts w:ascii="Times New Roman" w:hAnsi="Times New Roman"/>
          <w:sz w:val="24"/>
          <w:szCs w:val="24"/>
          <w:lang w:val="kk-KZ"/>
        </w:rPr>
        <w:t xml:space="preserve">жолда оның жылдамдығы 50м/с тең болады.Сонда </w:t>
      </w:r>
      <w:r w:rsidRPr="006F3CB0">
        <w:rPr>
          <w:rFonts w:ascii="Times New Roman" w:hAnsi="Times New Roman"/>
          <w:position w:val="-50"/>
          <w:sz w:val="24"/>
          <w:szCs w:val="24"/>
        </w:rPr>
        <w:object w:dxaOrig="3980" w:dyaOrig="1120">
          <v:shape id="_x0000_i1114" type="#_x0000_t75" style="width:199.55pt;height:55.55pt" o:ole="">
            <v:imagedata r:id="rId232" o:title=""/>
          </v:shape>
          <o:OLEObject Type="Embed" ProgID="Equation.3" ShapeID="_x0000_i1114" DrawAspect="Content" ObjectID="_1547230103" r:id="rId233"/>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15. </w:t>
      </w:r>
      <w:r w:rsidRPr="006F3CB0">
        <w:rPr>
          <w:rFonts w:ascii="Times New Roman" w:hAnsi="Times New Roman"/>
          <w:sz w:val="24"/>
          <w:szCs w:val="24"/>
          <w:lang w:val="kk-KZ"/>
        </w:rPr>
        <w:t xml:space="preserve"> Тік бұрышты үшбұрыштың төбесіне бекітілген блок арқылы асыра тасталған жіптің ұштарына массалары 2 кг және 1 кг жүктер байланған. Көлбеулік бұрышы 20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Ауыр жүк көлбеу бетінде орналасқан. Осы жүк пен көлбеу жазықтықтың арасындағы үйкеліс коэффициенті 0,1 тең. Жүктерді бастапқы жылдамдықсыз төмен түсіреді. А) жүктер жүйесінің үдеуін және жіптің керілу күшін табыңдар. В) егер үйкеліс коэффициенті 0,3 болса, жауап қалай өзгерер еді?</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30"/>
          <w:sz w:val="24"/>
          <w:szCs w:val="24"/>
        </w:rPr>
        <w:object w:dxaOrig="8500" w:dyaOrig="700">
          <v:shape id="_x0000_i1115" type="#_x0000_t75" style="width:424.8pt;height:36pt" o:ole="">
            <v:imagedata r:id="rId234" o:title=""/>
          </v:shape>
          <o:OLEObject Type="Embed" ProgID="Equation.3" ShapeID="_x0000_i1115" DrawAspect="Content" ObjectID="_1547230104" r:id="rId235"/>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16. </w:t>
      </w:r>
      <w:r w:rsidRPr="006F3CB0">
        <w:rPr>
          <w:rFonts w:ascii="Times New Roman" w:hAnsi="Times New Roman"/>
          <w:sz w:val="24"/>
          <w:szCs w:val="24"/>
          <w:lang w:val="kk-KZ"/>
        </w:rPr>
        <w:t>Массалары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m</w:t>
      </w:r>
      <w:r w:rsidRPr="006F3CB0">
        <w:rPr>
          <w:rFonts w:ascii="Times New Roman" w:hAnsi="Times New Roman"/>
          <w:sz w:val="24"/>
          <w:szCs w:val="24"/>
          <w:vertAlign w:val="subscript"/>
          <w:lang w:val="kk-KZ"/>
        </w:rPr>
        <w:t xml:space="preserve">2 </w:t>
      </w:r>
      <w:r w:rsidRPr="006F3CB0">
        <w:rPr>
          <w:rFonts w:ascii="Times New Roman" w:hAnsi="Times New Roman"/>
          <w:sz w:val="24"/>
          <w:szCs w:val="24"/>
          <w:lang w:val="kk-KZ"/>
        </w:rPr>
        <w:t>екі теміржол вагоны бір жаққа v</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және</w:t>
      </w:r>
      <w:r w:rsidRPr="006F3CB0">
        <w:rPr>
          <w:rFonts w:ascii="Times New Roman" w:hAnsi="Times New Roman"/>
          <w:sz w:val="24"/>
          <w:szCs w:val="24"/>
          <w:vertAlign w:val="subscript"/>
          <w:lang w:val="kk-KZ"/>
        </w:rPr>
        <w:t xml:space="preserve"> </w:t>
      </w:r>
      <w:r w:rsidRPr="006F3CB0">
        <w:rPr>
          <w:rFonts w:ascii="Times New Roman" w:hAnsi="Times New Roman"/>
          <w:sz w:val="24"/>
          <w:szCs w:val="24"/>
          <w:lang w:val="kk-KZ"/>
        </w:rPr>
        <w:t xml:space="preserve"> 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жылдамдықтармен ақырын қозғалып барады. Вагондар соқтығысады, және буферлерінің серіппесі оларды шайқалтқаннан соққыны серпімді деп санауға болады. Серіппенің серпімді деформациясының максимал энергиясы неге тең болады?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Серіппенің ең үлкен сығылуы кезінде екі вагон да бірдей жылдамдыққа ие болады, оны импульстің сақталу заңынан табуға болады:  </w:t>
      </w: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noProof/>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rPr>
        <w:object w:dxaOrig="1680" w:dyaOrig="700">
          <v:shape id="_x0000_i1116" type="#_x0000_t75" style="width:84.35pt;height:36pt" o:ole="">
            <v:imagedata r:id="rId236" o:title=""/>
          </v:shape>
          <o:OLEObject Type="Embed" ProgID="Equation.3" ShapeID="_x0000_i1116" DrawAspect="Content" ObjectID="_1547230105" r:id="rId237"/>
        </w:object>
      </w:r>
      <w:r w:rsidRPr="006F3CB0">
        <w:rPr>
          <w:rFonts w:ascii="Times New Roman" w:hAnsi="Times New Roman"/>
          <w:sz w:val="24"/>
          <w:szCs w:val="24"/>
          <w:lang w:val="kk-KZ"/>
        </w:rPr>
        <w:t xml:space="preserve">     Энергияның сақталу заңына сәйкес:     </w:t>
      </w:r>
      <w:r w:rsidRPr="006F3CB0">
        <w:rPr>
          <w:rFonts w:ascii="Times New Roman" w:hAnsi="Times New Roman"/>
          <w:position w:val="-30"/>
          <w:sz w:val="24"/>
          <w:szCs w:val="24"/>
        </w:rPr>
        <w:object w:dxaOrig="5440" w:dyaOrig="740">
          <v:shape id="_x0000_i1117" type="#_x0000_t75" style="width:271.55pt;height:36pt" o:ole="">
            <v:imagedata r:id="rId238" o:title=""/>
          </v:shape>
          <o:OLEObject Type="Embed" ProgID="Equation.3" ShapeID="_x0000_i1117" DrawAspect="Content" ObjectID="_1547230106" r:id="rId239"/>
        </w:object>
      </w:r>
      <w:r w:rsidRPr="006F3CB0">
        <w:rPr>
          <w:rFonts w:ascii="Times New Roman" w:hAnsi="Times New Roman"/>
          <w:sz w:val="24"/>
          <w:szCs w:val="24"/>
          <w:lang w:val="kk-KZ"/>
        </w:rPr>
        <w:t xml:space="preserve">      </w:t>
      </w:r>
    </w:p>
    <w:p w:rsidR="0085632F" w:rsidRPr="006F3CB0" w:rsidRDefault="0085632F" w:rsidP="0085632F">
      <w:pPr>
        <w:pStyle w:val="a4"/>
        <w:ind w:left="360"/>
        <w:jc w:val="both"/>
        <w:rPr>
          <w:rFonts w:ascii="Times New Roman" w:hAnsi="Times New Roman"/>
          <w:noProof/>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17. </w:t>
      </w:r>
      <w:r w:rsidRPr="006F3CB0">
        <w:rPr>
          <w:rFonts w:ascii="Times New Roman" w:hAnsi="Times New Roman"/>
          <w:sz w:val="24"/>
          <w:szCs w:val="24"/>
          <w:lang w:val="kk-KZ"/>
        </w:rPr>
        <w:t>Горизонталь жазықтықта тыныш жатқан массасы m денеге беттің бойымен бағытталған F тұрақты күш әсер ете бастайды. Күштің әсер ету уақыты t. Жазық бетпен дененің үйкеліс коэффициенті μ-ге тең. Қозғалыс уақыты ішінде дене қандай жолды жүріп өтеді?</w:t>
      </w: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Белгілеу енгіземіз: </w:t>
      </w:r>
      <w:r w:rsidRPr="006F3CB0">
        <w:rPr>
          <w:rFonts w:ascii="Times New Roman" w:hAnsi="Times New Roman"/>
          <w:position w:val="-4"/>
          <w:sz w:val="24"/>
          <w:szCs w:val="24"/>
        </w:rPr>
        <w:object w:dxaOrig="220" w:dyaOrig="260">
          <v:shape id="_x0000_i1118" type="#_x0000_t75" style="width:10.3pt;height:12.35pt" o:ole="">
            <v:imagedata r:id="rId240" o:title=""/>
          </v:shape>
          <o:OLEObject Type="Embed" ProgID="Equation.3" ShapeID="_x0000_i1118" DrawAspect="Content" ObjectID="_1547230107" r:id="rId241"/>
        </w:object>
      </w:r>
      <w:r w:rsidRPr="006F3CB0">
        <w:rPr>
          <w:rFonts w:ascii="Times New Roman" w:hAnsi="Times New Roman"/>
          <w:sz w:val="24"/>
          <w:szCs w:val="24"/>
          <w:lang w:val="kk-KZ"/>
        </w:rPr>
        <w:t xml:space="preserve">-ізделінді жол, </w:t>
      </w:r>
      <w:r w:rsidRPr="006F3CB0">
        <w:rPr>
          <w:rFonts w:ascii="Times New Roman" w:hAnsi="Times New Roman"/>
          <w:position w:val="-6"/>
          <w:sz w:val="24"/>
          <w:szCs w:val="24"/>
        </w:rPr>
        <w:object w:dxaOrig="139" w:dyaOrig="279">
          <v:shape id="_x0000_i1119" type="#_x0000_t75" style="width:7.2pt;height:13.35pt" o:ole="">
            <v:imagedata r:id="rId242" o:title=""/>
          </v:shape>
          <o:OLEObject Type="Embed" ProgID="Equation.3" ShapeID="_x0000_i1119" DrawAspect="Content" ObjectID="_1547230108" r:id="rId243"/>
        </w:object>
      </w:r>
      <w:r w:rsidRPr="006F3CB0">
        <w:rPr>
          <w:rFonts w:ascii="Times New Roman" w:hAnsi="Times New Roman"/>
          <w:sz w:val="24"/>
          <w:szCs w:val="24"/>
          <w:lang w:val="kk-KZ"/>
        </w:rPr>
        <w:t xml:space="preserve">- күш әсер еткеннен кейінгі жүрілген жол, </w:t>
      </w:r>
      <w:r w:rsidRPr="006F3CB0">
        <w:rPr>
          <w:rFonts w:ascii="Times New Roman" w:hAnsi="Times New Roman"/>
          <w:position w:val="-6"/>
          <w:sz w:val="24"/>
          <w:szCs w:val="24"/>
        </w:rPr>
        <w:object w:dxaOrig="180" w:dyaOrig="220">
          <v:shape id="_x0000_i1120" type="#_x0000_t75" style="width:9.25pt;height:10.3pt" o:ole="">
            <v:imagedata r:id="rId244" o:title=""/>
          </v:shape>
          <o:OLEObject Type="Embed" ProgID="Equation.3" ShapeID="_x0000_i1120" DrawAspect="Content" ObjectID="_1547230109" r:id="rId245"/>
        </w:object>
      </w:r>
      <w:r w:rsidRPr="006F3CB0">
        <w:rPr>
          <w:rFonts w:ascii="Times New Roman" w:hAnsi="Times New Roman"/>
          <w:sz w:val="24"/>
          <w:szCs w:val="24"/>
          <w:lang w:val="kk-KZ"/>
        </w:rPr>
        <w:t xml:space="preserve">- оталу(разгон) алғаннан кейінгі жылдамдығы, </w:t>
      </w:r>
      <w:r w:rsidRPr="006F3CB0">
        <w:rPr>
          <w:rFonts w:ascii="Times New Roman" w:hAnsi="Times New Roman"/>
          <w:position w:val="-6"/>
          <w:sz w:val="24"/>
          <w:szCs w:val="24"/>
        </w:rPr>
        <w:object w:dxaOrig="200" w:dyaOrig="220">
          <v:shape id="_x0000_i1121" type="#_x0000_t75" style="width:10.3pt;height:10.3pt" o:ole="">
            <v:imagedata r:id="rId246" o:title=""/>
          </v:shape>
          <o:OLEObject Type="Embed" ProgID="Equation.3" ShapeID="_x0000_i1121" DrawAspect="Content" ObjectID="_1547230110" r:id="rId247"/>
        </w:object>
      </w:r>
      <w:r w:rsidRPr="006F3CB0">
        <w:rPr>
          <w:rFonts w:ascii="Times New Roman" w:hAnsi="Times New Roman"/>
          <w:sz w:val="24"/>
          <w:szCs w:val="24"/>
          <w:lang w:val="kk-KZ"/>
        </w:rPr>
        <w:t xml:space="preserve">- оталу кезіндегі үдеуі. Кинематика теңдеулерінен: </w:t>
      </w:r>
      <w:r w:rsidRPr="006F3CB0">
        <w:rPr>
          <w:rFonts w:ascii="Times New Roman" w:hAnsi="Times New Roman"/>
          <w:position w:val="-24"/>
          <w:sz w:val="24"/>
          <w:szCs w:val="24"/>
        </w:rPr>
        <w:object w:dxaOrig="1900" w:dyaOrig="660">
          <v:shape id="_x0000_i1122" type="#_x0000_t75" style="width:94.65pt;height:32.9pt" o:ole="">
            <v:imagedata r:id="rId248" o:title=""/>
          </v:shape>
          <o:OLEObject Type="Embed" ProgID="Equation.3" ShapeID="_x0000_i1122" DrawAspect="Content" ObjectID="_1547230111" r:id="rId249"/>
        </w:objec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Ньютонның екінші заңы бойынша  </w:t>
      </w:r>
      <w:r w:rsidRPr="006F3CB0">
        <w:rPr>
          <w:rFonts w:ascii="Times New Roman" w:hAnsi="Times New Roman"/>
          <w:position w:val="-10"/>
          <w:sz w:val="24"/>
          <w:szCs w:val="24"/>
        </w:rPr>
        <w:object w:dxaOrig="1520" w:dyaOrig="320">
          <v:shape id="_x0000_i1123" type="#_x0000_t75" style="width:76.1pt;height:16.45pt" o:ole="">
            <v:imagedata r:id="rId250" o:title=""/>
          </v:shape>
          <o:OLEObject Type="Embed" ProgID="Equation.3" ShapeID="_x0000_i1123" DrawAspect="Content" ObjectID="_1547230112" r:id="rId251"/>
        </w:objec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Кинетикалық энергия үйкеліс күштерге қарсы жұмыс істеуге шығындалады:</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8"/>
          <w:sz w:val="24"/>
          <w:szCs w:val="24"/>
        </w:rPr>
        <w:object w:dxaOrig="3660" w:dyaOrig="700">
          <v:shape id="_x0000_i1124" type="#_x0000_t75" style="width:183.1pt;height:36pt" o:ole="">
            <v:imagedata r:id="rId252" o:title=""/>
          </v:shape>
          <o:OLEObject Type="Embed" ProgID="Equation.3" ShapeID="_x0000_i1124" DrawAspect="Content" ObjectID="_1547230113" r:id="rId253"/>
        </w:objec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18. </w:t>
      </w:r>
      <w:r w:rsidRPr="006F3CB0">
        <w:rPr>
          <w:rFonts w:ascii="Times New Roman" w:hAnsi="Times New Roman"/>
          <w:sz w:val="24"/>
          <w:szCs w:val="24"/>
          <w:lang w:val="kk-KZ"/>
        </w:rPr>
        <w:t>Құмырсқа өзінің илеуінен түзу бойымен жүгіргенде, оның жылдамдығы илеудің центріне дейінгі қашықтыққа кері пропорционал болады. Құмырсқа илеудің центрінен l</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=1м қашықтықтағы А нүктесінде болған мезетте оның жылдамдығы 2см/с болды. Қандай t уақыт ішінде құмырсқа А нүктесінен илеуден l</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-2м қашықтықтағы В нүктесіне жүгіріп жетеді? </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Шешуі: </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Құмырсқаның жылдамдығы уақыт бойынша сызықтық заңмен өзгермейді, сондықтан жолдың әр түрлі бөлігіндегі орташа жылдамдық әр түрлі және бізге белгілі орташа жылдамдықтың формуласын қолдана алмаймыз.</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А нүктесінен В нүктесіне дейінгі құмырсқаның жолын ол бірдей уақытта жүріп өтетін аз бөліктерге бөлеміз. </w:t>
      </w:r>
      <w:r w:rsidRPr="006F3CB0">
        <w:rPr>
          <w:rFonts w:ascii="Times New Roman" w:hAnsi="Times New Roman"/>
          <w:position w:val="-14"/>
          <w:sz w:val="24"/>
          <w:szCs w:val="24"/>
        </w:rPr>
        <w:object w:dxaOrig="1719" w:dyaOrig="380">
          <v:shape id="_x0000_i1125" type="#_x0000_t75" style="width:85.35pt;height:19.55pt" o:ole="">
            <v:imagedata r:id="rId254" o:title=""/>
          </v:shape>
          <o:OLEObject Type="Embed" ProgID="Equation.3" ShapeID="_x0000_i1125" DrawAspect="Content" ObjectID="_1547230114" r:id="rId255"/>
        </w:object>
      </w:r>
      <w:r w:rsidRPr="006F3CB0">
        <w:rPr>
          <w:rFonts w:ascii="Times New Roman" w:hAnsi="Times New Roman"/>
          <w:sz w:val="24"/>
          <w:szCs w:val="24"/>
          <w:lang w:val="kk-KZ"/>
        </w:rPr>
        <w:t xml:space="preserve">мұндағы </w:t>
      </w:r>
      <w:r w:rsidRPr="006F3CB0">
        <w:rPr>
          <w:rFonts w:ascii="Times New Roman" w:hAnsi="Times New Roman"/>
          <w:position w:val="-14"/>
          <w:sz w:val="24"/>
          <w:szCs w:val="24"/>
        </w:rPr>
        <w:object w:dxaOrig="960" w:dyaOrig="380">
          <v:shape id="_x0000_i1126" type="#_x0000_t75" style="width:48.35pt;height:19.55pt" o:ole="">
            <v:imagedata r:id="rId256" o:title=""/>
          </v:shape>
          <o:OLEObject Type="Embed" ProgID="Equation.3" ShapeID="_x0000_i1126" DrawAspect="Content" ObjectID="_1547230115" r:id="rId257"/>
        </w:object>
      </w:r>
      <w:r w:rsidRPr="006F3CB0">
        <w:rPr>
          <w:rFonts w:ascii="Times New Roman" w:hAnsi="Times New Roman"/>
          <w:sz w:val="24"/>
          <w:szCs w:val="24"/>
          <w:lang w:val="kk-KZ"/>
        </w:rPr>
        <w:t xml:space="preserve">- </w:t>
      </w:r>
      <w:r w:rsidRPr="006F3CB0">
        <w:rPr>
          <w:rFonts w:ascii="Times New Roman" w:hAnsi="Times New Roman"/>
          <w:position w:val="-10"/>
          <w:sz w:val="24"/>
          <w:szCs w:val="24"/>
        </w:rPr>
        <w:object w:dxaOrig="440" w:dyaOrig="320">
          <v:shape id="_x0000_i1127" type="#_x0000_t75" style="width:22.65pt;height:16.45pt" o:ole="">
            <v:imagedata r:id="rId258" o:title=""/>
          </v:shape>
          <o:OLEObject Type="Embed" ProgID="Equation.3" ShapeID="_x0000_i1127" DrawAspect="Content" ObjectID="_1547230116" r:id="rId259"/>
        </w:object>
      </w:r>
      <w:r w:rsidRPr="006F3CB0">
        <w:rPr>
          <w:rFonts w:ascii="Times New Roman" w:hAnsi="Times New Roman"/>
          <w:sz w:val="24"/>
          <w:szCs w:val="24"/>
          <w:lang w:val="kk-KZ"/>
        </w:rPr>
        <w:t>кесіндідегі орташа жылдамдық.Суреттегі штрихталған аудан сан жағынан іздеп отырған уақытқа тең. Оны табу қиын емес:</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noProof/>
          <w:sz w:val="24"/>
          <w:szCs w:val="24"/>
        </w:rPr>
        <w:lastRenderedPageBreak/>
        <w:drawing>
          <wp:inline distT="0" distB="0" distL="0" distR="0" wp14:anchorId="62783C64" wp14:editId="39B1B786">
            <wp:extent cx="1676400" cy="12954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676400" cy="1295400"/>
                    </a:xfrm>
                    <a:prstGeom prst="rect">
                      <a:avLst/>
                    </a:prstGeom>
                    <a:noFill/>
                    <a:ln>
                      <a:noFill/>
                    </a:ln>
                  </pic:spPr>
                </pic:pic>
              </a:graphicData>
            </a:graphic>
          </wp:inline>
        </w:drawing>
      </w: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71DA63E5" wp14:editId="62374EB0">
            <wp:extent cx="4572000" cy="4762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572000" cy="47625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noProof/>
          <w:sz w:val="24"/>
          <w:szCs w:val="24"/>
        </w:rPr>
        <w:drawing>
          <wp:inline distT="0" distB="0" distL="0" distR="0" wp14:anchorId="7ED29192" wp14:editId="6F2793DC">
            <wp:extent cx="933450" cy="4000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933450" cy="400050"/>
                    </a:xfrm>
                    <a:prstGeom prst="rect">
                      <a:avLst/>
                    </a:prstGeom>
                    <a:noFill/>
                    <a:ln>
                      <a:noFill/>
                    </a:ln>
                  </pic:spPr>
                </pic:pic>
              </a:graphicData>
            </a:graphic>
          </wp:inline>
        </w:drawing>
      </w:r>
      <w:r w:rsidRPr="006F3CB0">
        <w:rPr>
          <w:rFonts w:ascii="Times New Roman" w:hAnsi="Times New Roman"/>
          <w:sz w:val="24"/>
          <w:szCs w:val="24"/>
          <w:lang w:val="kk-KZ"/>
        </w:rPr>
        <w:t xml:space="preserve"> тең болғандықтан, құмырсқа А нүктесінен В нүктесіне дейін</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5C6048A5" wp14:editId="74CFC72B">
            <wp:extent cx="1885950" cy="5715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r w:rsidRPr="006F3CB0">
        <w:rPr>
          <w:rFonts w:ascii="Times New Roman" w:hAnsi="Times New Roman"/>
          <w:sz w:val="24"/>
          <w:szCs w:val="24"/>
          <w:lang w:val="kk-KZ"/>
        </w:rPr>
        <w:t xml:space="preserve"> жүгіріп жетеді.</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19. </w:t>
      </w:r>
      <w:r w:rsidRPr="006F3CB0">
        <w:rPr>
          <w:rFonts w:ascii="Times New Roman" w:hAnsi="Times New Roman"/>
          <w:sz w:val="24"/>
          <w:szCs w:val="24"/>
          <w:lang w:val="kk-KZ"/>
        </w:rPr>
        <w:t>Иіндері l</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және  l</w:t>
      </w:r>
      <w:r w:rsidRPr="006F3CB0">
        <w:rPr>
          <w:rFonts w:ascii="Times New Roman" w:hAnsi="Times New Roman"/>
          <w:sz w:val="24"/>
          <w:szCs w:val="24"/>
          <w:vertAlign w:val="subscript"/>
          <w:lang w:val="kk-KZ"/>
        </w:rPr>
        <w:t xml:space="preserve">2 </w:t>
      </w:r>
      <w:r w:rsidRPr="006F3CB0">
        <w:rPr>
          <w:rFonts w:ascii="Times New Roman" w:hAnsi="Times New Roman"/>
          <w:sz w:val="24"/>
          <w:szCs w:val="24"/>
          <w:lang w:val="kk-KZ"/>
        </w:rPr>
        <w:t>таразының оң жақтағы табағында массасы m тас жатыр. Дәл осындай тас бастапқы жылдамдықсыз h</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биіктіктен таразының сол жақтағы табағына құлайды. Егер соққы серпімді болса, ал таразылар қатты және олардың массасын ескермесек, онда оң жақтағы тас қандай биіктікке көтеріледі?</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Шешуі: </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Соққыға дейінгі еркін түсу кезінде сол жақтағы тас </w:t>
      </w:r>
      <w:r w:rsidRPr="006F3CB0">
        <w:rPr>
          <w:rFonts w:ascii="Times New Roman" w:hAnsi="Times New Roman"/>
          <w:position w:val="-10"/>
          <w:sz w:val="24"/>
          <w:szCs w:val="24"/>
        </w:rPr>
        <w:object w:dxaOrig="440" w:dyaOrig="340">
          <v:shape id="_x0000_i1128" type="#_x0000_t75" style="width:22.65pt;height:16.45pt" o:ole="">
            <v:imagedata r:id="rId264" o:title=""/>
          </v:shape>
          <o:OLEObject Type="Embed" ProgID="Equation.3" ShapeID="_x0000_i1128" DrawAspect="Content" ObjectID="_1547230117" r:id="rId265"/>
        </w:object>
      </w:r>
      <w:r w:rsidRPr="006F3CB0">
        <w:rPr>
          <w:rFonts w:ascii="Times New Roman" w:hAnsi="Times New Roman"/>
          <w:sz w:val="24"/>
          <w:szCs w:val="24"/>
          <w:lang w:val="kk-KZ"/>
        </w:rPr>
        <w:t>жылдамдыққа ие болады,     оны энергияның сақталу заңынан табуға болады: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rPr>
        <w:object w:dxaOrig="1280" w:dyaOrig="660">
          <v:shape id="_x0000_i1129" type="#_x0000_t75" style="width:70.95pt;height:36pt" o:ole="">
            <v:imagedata r:id="rId266" o:title=""/>
          </v:shape>
          <o:OLEObject Type="Embed" ProgID="Equation.3" ShapeID="_x0000_i1129" DrawAspect="Content" ObjectID="_1547230118" r:id="rId267"/>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Соққы процесі кезінде сол жақтағы тастың кинетикалық энергиясы өзгереді және мынаған тең болады: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rPr>
        <w:object w:dxaOrig="1040" w:dyaOrig="660">
          <v:shape id="_x0000_i1130" type="#_x0000_t75" style="width:56.55pt;height:36pt" o:ole="">
            <v:imagedata r:id="rId268" o:title=""/>
          </v:shape>
          <o:OLEObject Type="Embed" ProgID="Equation.3" ShapeID="_x0000_i1130" DrawAspect="Content" ObjectID="_1547230119" r:id="rId269"/>
        </w:object>
      </w:r>
      <w:r w:rsidRPr="006F3CB0">
        <w:rPr>
          <w:rFonts w:ascii="Times New Roman" w:hAnsi="Times New Roman"/>
          <w:sz w:val="24"/>
          <w:szCs w:val="24"/>
          <w:lang w:val="kk-KZ"/>
        </w:rPr>
        <w:t xml:space="preserve">, мұндағы </w:t>
      </w:r>
      <w:r w:rsidRPr="006F3CB0">
        <w:rPr>
          <w:rFonts w:ascii="Times New Roman" w:hAnsi="Times New Roman"/>
          <w:position w:val="-10"/>
          <w:sz w:val="24"/>
          <w:szCs w:val="24"/>
        </w:rPr>
        <w:object w:dxaOrig="240" w:dyaOrig="340">
          <v:shape id="_x0000_i1131" type="#_x0000_t75" style="width:12.35pt;height:19.55pt" o:ole="">
            <v:imagedata r:id="rId270" o:title=""/>
          </v:shape>
          <o:OLEObject Type="Embed" ProgID="Equation.3" ShapeID="_x0000_i1131" DrawAspect="Content" ObjectID="_1547230120" r:id="rId271"/>
        </w:object>
      </w:r>
      <w:r w:rsidRPr="006F3CB0">
        <w:rPr>
          <w:rFonts w:ascii="Times New Roman" w:hAnsi="Times New Roman"/>
          <w:sz w:val="24"/>
          <w:szCs w:val="24"/>
          <w:lang w:val="kk-KZ"/>
        </w:rPr>
        <w:t xml:space="preserve">- сол жақтағы тастың соққыдан кейінгі жылдамдығы.Оң жақтағы тас соққыдан кейін  </w:t>
      </w:r>
      <w:r w:rsidRPr="006F3CB0">
        <w:rPr>
          <w:rFonts w:ascii="Times New Roman" w:hAnsi="Times New Roman"/>
          <w:position w:val="-24"/>
          <w:sz w:val="24"/>
          <w:szCs w:val="24"/>
        </w:rPr>
        <w:object w:dxaOrig="1060" w:dyaOrig="660">
          <v:shape id="_x0000_i1132" type="#_x0000_t75" style="width:59.65pt;height:36pt" o:ole="">
            <v:imagedata r:id="rId272" o:title=""/>
          </v:shape>
          <o:OLEObject Type="Embed" ProgID="Equation.3" ShapeID="_x0000_i1132" DrawAspect="Content" ObjectID="_1547230121" r:id="rId273"/>
        </w:object>
      </w:r>
      <w:r w:rsidRPr="006F3CB0">
        <w:rPr>
          <w:rFonts w:ascii="Times New Roman" w:hAnsi="Times New Roman"/>
          <w:sz w:val="24"/>
          <w:szCs w:val="24"/>
          <w:lang w:val="kk-KZ"/>
        </w:rPr>
        <w:t xml:space="preserve"> кинетикалық энергияға ие болады.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Соққы процесі кезінде толық энергия өзгермейді, сондықтан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rPr>
        <w:object w:dxaOrig="2320" w:dyaOrig="660">
          <v:shape id="_x0000_i1133" type="#_x0000_t75" style="width:127.55pt;height:36pt" o:ole="">
            <v:imagedata r:id="rId274" o:title=""/>
          </v:shape>
          <o:OLEObject Type="Embed" ProgID="Equation.3" ShapeID="_x0000_i1133" DrawAspect="Content" ObjectID="_1547230122" r:id="rId275"/>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Соққыдан кейін оң жақтағы тастың жылдамдығы нәтижесінде ол </w:t>
      </w:r>
      <w:r w:rsidRPr="006F3CB0">
        <w:rPr>
          <w:rFonts w:ascii="Times New Roman" w:hAnsi="Times New Roman"/>
          <w:position w:val="-10"/>
          <w:sz w:val="24"/>
          <w:szCs w:val="24"/>
        </w:rPr>
        <w:object w:dxaOrig="260" w:dyaOrig="340">
          <v:shape id="_x0000_i1134" type="#_x0000_t75" style="width:15.45pt;height:19.55pt" o:ole="">
            <v:imagedata r:id="rId276" o:title=""/>
          </v:shape>
          <o:OLEObject Type="Embed" ProgID="Equation.3" ShapeID="_x0000_i1134" DrawAspect="Content" ObjectID="_1547230123" r:id="rId277"/>
        </w:object>
      </w:r>
      <w:r w:rsidRPr="006F3CB0">
        <w:rPr>
          <w:rFonts w:ascii="Times New Roman" w:hAnsi="Times New Roman"/>
          <w:sz w:val="24"/>
          <w:szCs w:val="24"/>
          <w:lang w:val="kk-KZ"/>
        </w:rPr>
        <w:t xml:space="preserve">биіктікке көтеріледі: </w:t>
      </w:r>
      <w:r w:rsidRPr="006F3CB0">
        <w:rPr>
          <w:rFonts w:ascii="Times New Roman" w:hAnsi="Times New Roman"/>
          <w:position w:val="-24"/>
          <w:sz w:val="24"/>
          <w:szCs w:val="24"/>
        </w:rPr>
        <w:object w:dxaOrig="1719" w:dyaOrig="660">
          <v:shape id="_x0000_i1135" type="#_x0000_t75" style="width:94.65pt;height:36pt" o:ole="">
            <v:imagedata r:id="rId278" o:title=""/>
          </v:shape>
          <o:OLEObject Type="Embed" ProgID="Equation.3" ShapeID="_x0000_i1135" DrawAspect="Content" ObjectID="_1547230124" r:id="rId279"/>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Сол жақтағы тастың импульсінің өзгерісі     </w:t>
      </w:r>
      <w:r w:rsidRPr="006F3CB0">
        <w:rPr>
          <w:rFonts w:ascii="Times New Roman" w:hAnsi="Times New Roman"/>
          <w:position w:val="-10"/>
          <w:sz w:val="24"/>
          <w:szCs w:val="24"/>
        </w:rPr>
        <w:object w:dxaOrig="2040" w:dyaOrig="340">
          <v:shape id="_x0000_i1136" type="#_x0000_t75" style="width:112.1pt;height:19.55pt" o:ole="">
            <v:imagedata r:id="rId280" o:title=""/>
          </v:shape>
          <o:OLEObject Type="Embed" ProgID="Equation.3" ShapeID="_x0000_i1136" DrawAspect="Content" ObjectID="_1547230125" r:id="rId281"/>
        </w:object>
      </w:r>
      <w:r w:rsidRPr="006F3CB0">
        <w:rPr>
          <w:rFonts w:ascii="Times New Roman" w:hAnsi="Times New Roman"/>
          <w:sz w:val="24"/>
          <w:szCs w:val="24"/>
          <w:lang w:val="kk-KZ"/>
        </w:rPr>
        <w:t xml:space="preserve">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Оң жақтағы тастың импульсінің өзгерісі      </w:t>
      </w:r>
      <w:r w:rsidRPr="006F3CB0">
        <w:rPr>
          <w:rFonts w:ascii="Times New Roman" w:hAnsi="Times New Roman"/>
          <w:position w:val="-10"/>
          <w:sz w:val="24"/>
          <w:szCs w:val="24"/>
        </w:rPr>
        <w:object w:dxaOrig="1820" w:dyaOrig="340">
          <v:shape id="_x0000_i1137" type="#_x0000_t75" style="width:100.8pt;height:19.55pt" o:ole="">
            <v:imagedata r:id="rId282" o:title=""/>
          </v:shape>
          <o:OLEObject Type="Embed" ProgID="Equation.3" ShapeID="_x0000_i1137" DrawAspect="Content" ObjectID="_1547230126" r:id="rId283"/>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lastRenderedPageBreak/>
        <w:t>Таразыларға әсер ететін күш моменттерінің қосындысы нөлге тең және таразы массалары ескермейтіндей аз болғандықтан:</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10"/>
          <w:sz w:val="24"/>
          <w:szCs w:val="24"/>
        </w:rPr>
        <w:object w:dxaOrig="1680" w:dyaOrig="340">
          <v:shape id="_x0000_i1138" type="#_x0000_t75" style="width:92.55pt;height:19.55pt" o:ole="">
            <v:imagedata r:id="rId284" o:title=""/>
          </v:shape>
          <o:OLEObject Type="Embed" ProgID="Equation.3" ShapeID="_x0000_i1138" DrawAspect="Content" ObjectID="_1547230127" r:id="rId285"/>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(3)-(5) теңдіктерден алатынымыз:</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rPr>
        <w:object w:dxaOrig="1760" w:dyaOrig="680">
          <v:shape id="_x0000_i1139" type="#_x0000_t75" style="width:97.7pt;height:37.05pt" o:ole="">
            <v:imagedata r:id="rId286" o:title=""/>
          </v:shape>
          <o:OLEObject Type="Embed" ProgID="Equation.3" ShapeID="_x0000_i1139" DrawAspect="Content" ObjectID="_1547230128" r:id="rId287"/>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(1), (2) және (6) қатынастардан оң жақтағы тастың көтерілу биіктігін анықтаймыз:</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4"/>
          <w:sz w:val="24"/>
          <w:szCs w:val="24"/>
        </w:rPr>
        <w:object w:dxaOrig="1600" w:dyaOrig="760">
          <v:shape id="_x0000_i1140" type="#_x0000_t75" style="width:88.45pt;height:42.15pt" o:ole="">
            <v:imagedata r:id="rId288" o:title=""/>
          </v:shape>
          <o:OLEObject Type="Embed" ProgID="Equation.3" ShapeID="_x0000_i1140" DrawAspect="Content" ObjectID="_1547230129" r:id="rId289"/>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20. </w:t>
      </w:r>
      <w:r w:rsidRPr="006F3CB0">
        <w:rPr>
          <w:rFonts w:ascii="Times New Roman" w:hAnsi="Times New Roman"/>
          <w:sz w:val="24"/>
          <w:szCs w:val="24"/>
          <w:lang w:val="kk-KZ"/>
        </w:rPr>
        <w:t>Массасы m тас горизонтқа бұрыш жасай лақтырылған және лақтыру орнынан S қашықтықта құлады, Тастың жеткен максимал биіктігі Н тең. Ауа кедергісін ескермей лақтыру жұмысын анықтаңдар.</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Лақтыру кезінде тасқа энергия беруші F күш әсер етеді.</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Ұшу кезінде тасқа ауырлық күші әсер етті.</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Сонда лақтыру жұмысы тастың кинетикалық және потенциалдық энергияларының қосындысына тең болады:</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rPr>
        <w:object w:dxaOrig="1640" w:dyaOrig="660">
          <v:shape id="_x0000_i1141" type="#_x0000_t75" style="width:91.55pt;height:36pt" o:ole="">
            <v:imagedata r:id="rId290" o:title=""/>
          </v:shape>
          <o:OLEObject Type="Embed" ProgID="Equation.3" ShapeID="_x0000_i1141" DrawAspect="Content" ObjectID="_1547230130" r:id="rId291"/>
        </w:objec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Тастың горизонталь жылдамдығы тұрақты және </w:t>
      </w:r>
      <w:r w:rsidRPr="006F3CB0">
        <w:rPr>
          <w:rFonts w:ascii="Times New Roman" w:hAnsi="Times New Roman"/>
          <w:position w:val="-24"/>
          <w:sz w:val="24"/>
          <w:szCs w:val="24"/>
        </w:rPr>
        <w:object w:dxaOrig="840" w:dyaOrig="620">
          <v:shape id="_x0000_i1142" type="#_x0000_t75" style="width:46.3pt;height:34.95pt" o:ole="">
            <v:imagedata r:id="rId292" o:title=""/>
          </v:shape>
          <o:OLEObject Type="Embed" ProgID="Equation.3" ShapeID="_x0000_i1142" DrawAspect="Content" ObjectID="_1547230131" r:id="rId293"/>
        </w:object>
      </w:r>
      <w:r w:rsidRPr="006F3CB0">
        <w:rPr>
          <w:rFonts w:ascii="Times New Roman" w:hAnsi="Times New Roman"/>
          <w:sz w:val="24"/>
          <w:szCs w:val="24"/>
          <w:lang w:val="kk-KZ"/>
        </w:rPr>
        <w:t>- тастың барлық ұшу уақыты.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Тастың көтерілу немесе түсу уақытын мына формуладан табамыз.</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rPr>
        <w:object w:dxaOrig="2260" w:dyaOrig="740">
          <v:shape id="_x0000_i1143" type="#_x0000_t75" style="width:125.5pt;height:40.1pt" o:ole="">
            <v:imagedata r:id="rId294" o:title=""/>
          </v:shape>
          <o:OLEObject Type="Embed" ProgID="Equation.3" ShapeID="_x0000_i1143" DrawAspect="Content" ObjectID="_1547230132" r:id="rId295"/>
        </w:objec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Лақтыру жұмысы:</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76"/>
          <w:sz w:val="24"/>
          <w:szCs w:val="24"/>
        </w:rPr>
        <w:object w:dxaOrig="9120" w:dyaOrig="1540">
          <v:shape id="_x0000_i1144" type="#_x0000_t75" style="width:402.15pt;height:67.9pt" o:ole="">
            <v:imagedata r:id="rId296" o:title=""/>
          </v:shape>
          <o:OLEObject Type="Embed" ProgID="Equation.3" ShapeID="_x0000_i1144" DrawAspect="Content" ObjectID="_1547230133" r:id="rId297"/>
        </w:object>
      </w:r>
      <w:r w:rsidRPr="006F3CB0">
        <w:rPr>
          <w:rFonts w:ascii="Times New Roman" w:hAnsi="Times New Roman"/>
          <w:sz w:val="24"/>
          <w:szCs w:val="24"/>
          <w:lang w:val="kk-KZ"/>
        </w:rPr>
        <w:t xml:space="preserve">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Жауабы: </w:t>
      </w:r>
      <w:r w:rsidRPr="006F3CB0">
        <w:rPr>
          <w:rFonts w:ascii="Times New Roman" w:hAnsi="Times New Roman"/>
          <w:position w:val="-32"/>
          <w:sz w:val="24"/>
          <w:szCs w:val="24"/>
        </w:rPr>
        <w:object w:dxaOrig="1980" w:dyaOrig="760">
          <v:shape id="_x0000_i1145" type="#_x0000_t75" style="width:97.7pt;height:37.05pt" o:ole="">
            <v:imagedata r:id="rId298" o:title=""/>
          </v:shape>
          <o:OLEObject Type="Embed" ProgID="Equation.3" ShapeID="_x0000_i1145" DrawAspect="Content" ObjectID="_1547230134" r:id="rId299"/>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b/>
          <w:sz w:val="24"/>
          <w:szCs w:val="24"/>
          <w:lang w:val="kk-KZ"/>
        </w:rPr>
        <w:t xml:space="preserve">21. </w:t>
      </w:r>
      <w:r w:rsidRPr="006F3CB0">
        <w:rPr>
          <w:rFonts w:ascii="Times New Roman" w:hAnsi="Times New Roman"/>
          <w:sz w:val="24"/>
          <w:szCs w:val="24"/>
          <w:lang w:val="kk-KZ"/>
        </w:rPr>
        <w:t>Екі пластилин шарик массалары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 бір-біріне қарама-қарсы v</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жылдамдықтармен ұшып келіп, серпімсіз соқтығысады. Бөлінген жылудың мөлшерін анықтаңдар.</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sz w:val="24"/>
          <w:szCs w:val="24"/>
          <w:lang w:val="kk-KZ"/>
        </w:rPr>
        <w:t xml:space="preserve">            Шешуі: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Импульстің сақталу заңын негізге ала отырып:</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10"/>
          <w:sz w:val="24"/>
          <w:szCs w:val="24"/>
        </w:rPr>
        <w:object w:dxaOrig="2540" w:dyaOrig="340">
          <v:shape id="_x0000_i1146" type="#_x0000_t75" style="width:145.05pt;height:19.55pt" o:ole="">
            <v:imagedata r:id="rId300" o:title=""/>
          </v:shape>
          <o:OLEObject Type="Embed" ProgID="Equation.3" ShapeID="_x0000_i1146" DrawAspect="Content" ObjectID="_1547230135" r:id="rId301"/>
        </w:object>
      </w:r>
      <w:r w:rsidRPr="006F3CB0">
        <w:rPr>
          <w:rFonts w:ascii="Times New Roman" w:hAnsi="Times New Roman"/>
          <w:sz w:val="24"/>
          <w:szCs w:val="24"/>
          <w:lang w:val="kk-KZ"/>
        </w:rPr>
        <w:t xml:space="preserve"> және энергияның сақталу заңына негізделе отырып:</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w:t>
      </w:r>
      <w:r w:rsidRPr="006F3CB0">
        <w:rPr>
          <w:rFonts w:ascii="Times New Roman" w:hAnsi="Times New Roman"/>
          <w:position w:val="-24"/>
          <w:sz w:val="24"/>
          <w:szCs w:val="24"/>
        </w:rPr>
        <w:object w:dxaOrig="3200" w:dyaOrig="660">
          <v:shape id="_x0000_i1147" type="#_x0000_t75" style="width:183.1pt;height:37.05pt" o:ole="">
            <v:imagedata r:id="rId302" o:title=""/>
          </v:shape>
          <o:OLEObject Type="Embed" ProgID="Equation.3" ShapeID="_x0000_i1147" DrawAspect="Content" ObjectID="_1547230136" r:id="rId303"/>
        </w:object>
      </w:r>
      <w:r w:rsidRPr="006F3CB0">
        <w:rPr>
          <w:rFonts w:ascii="Times New Roman" w:hAnsi="Times New Roman"/>
          <w:sz w:val="24"/>
          <w:szCs w:val="24"/>
          <w:lang w:val="kk-KZ"/>
        </w:rPr>
        <w:t xml:space="preserve">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Солға қарай бағытты оң деп санап, алатынымыз:</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48"/>
          <w:sz w:val="24"/>
          <w:szCs w:val="24"/>
        </w:rPr>
        <w:object w:dxaOrig="3440" w:dyaOrig="1080">
          <v:shape id="_x0000_i1148" type="#_x0000_t75" style="width:170.75pt;height:54.5pt" o:ole="">
            <v:imagedata r:id="rId304" o:title=""/>
          </v:shape>
          <o:OLEObject Type="Embed" ProgID="Equation.3" ShapeID="_x0000_i1148" DrawAspect="Content" ObjectID="_1547230137" r:id="rId305"/>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Алынған теңдеулер жүйесінен </w:t>
      </w:r>
      <w:r w:rsidRPr="006F3CB0">
        <w:rPr>
          <w:rFonts w:ascii="Times New Roman" w:hAnsi="Times New Roman"/>
          <w:position w:val="-6"/>
          <w:sz w:val="24"/>
          <w:szCs w:val="24"/>
        </w:rPr>
        <w:object w:dxaOrig="180" w:dyaOrig="220">
          <v:shape id="_x0000_i1149" type="#_x0000_t75" style="width:10.3pt;height:12.35pt" o:ole="">
            <v:imagedata r:id="rId306" o:title=""/>
          </v:shape>
          <o:OLEObject Type="Embed" ProgID="Equation.3" ShapeID="_x0000_i1149" DrawAspect="Content" ObjectID="_1547230138" r:id="rId307"/>
        </w:object>
      </w:r>
      <w:r w:rsidRPr="006F3CB0">
        <w:rPr>
          <w:rFonts w:ascii="Times New Roman" w:hAnsi="Times New Roman"/>
          <w:sz w:val="24"/>
          <w:szCs w:val="24"/>
          <w:lang w:val="kk-KZ"/>
        </w:rPr>
        <w:t>жылдамдықты шығарып аламыз:</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30"/>
          <w:sz w:val="24"/>
          <w:szCs w:val="24"/>
        </w:rPr>
        <w:object w:dxaOrig="1760" w:dyaOrig="680">
          <v:shape id="_x0000_i1150" type="#_x0000_t75" style="width:87.45pt;height:34.95pt" o:ole="">
            <v:imagedata r:id="rId308" o:title=""/>
          </v:shape>
          <o:OLEObject Type="Embed" ProgID="Equation.3" ShapeID="_x0000_i1150" DrawAspect="Content" ObjectID="_1547230139" r:id="rId309"/>
        </w:object>
      </w:r>
      <w:r w:rsidRPr="006F3CB0">
        <w:rPr>
          <w:rFonts w:ascii="Times New Roman" w:hAnsi="Times New Roman"/>
          <w:position w:val="-32"/>
          <w:sz w:val="24"/>
          <w:szCs w:val="24"/>
        </w:rPr>
        <w:object w:dxaOrig="4480" w:dyaOrig="760">
          <v:shape id="_x0000_i1151" type="#_x0000_t75" style="width:219.1pt;height:36pt" o:ole="">
            <v:imagedata r:id="rId310" o:title=""/>
          </v:shape>
          <o:OLEObject Type="Embed" ProgID="Equation.3" ShapeID="_x0000_i1151" DrawAspect="Content" ObjectID="_1547230140" r:id="rId311"/>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30"/>
          <w:sz w:val="24"/>
          <w:szCs w:val="24"/>
        </w:rPr>
        <w:object w:dxaOrig="7520" w:dyaOrig="740">
          <v:shape id="_x0000_i1152" type="#_x0000_t75" style="width:376.45pt;height:37.05pt" o:ole="">
            <v:imagedata r:id="rId312" o:title=""/>
          </v:shape>
          <o:OLEObject Type="Embed" ProgID="Equation.3" ShapeID="_x0000_i1152" DrawAspect="Content" ObjectID="_1547230141" r:id="rId313"/>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Жауабы: </w:t>
      </w:r>
      <w:r w:rsidRPr="006F3CB0">
        <w:rPr>
          <w:rFonts w:ascii="Times New Roman" w:hAnsi="Times New Roman"/>
          <w:position w:val="-30"/>
          <w:sz w:val="24"/>
          <w:szCs w:val="24"/>
        </w:rPr>
        <w:object w:dxaOrig="2040" w:dyaOrig="740">
          <v:shape id="_x0000_i1153" type="#_x0000_t75" style="width:103.9pt;height:37.05pt" o:ole="">
            <v:imagedata r:id="rId314" o:title=""/>
          </v:shape>
          <o:OLEObject Type="Embed" ProgID="Equation.3" ShapeID="_x0000_i1153" DrawAspect="Content" ObjectID="_1547230142" r:id="rId315"/>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22.</w:t>
      </w:r>
      <w:r w:rsidRPr="006F3CB0">
        <w:rPr>
          <w:rFonts w:ascii="Times New Roman" w:hAnsi="Times New Roman"/>
          <w:sz w:val="24"/>
          <w:szCs w:val="24"/>
          <w:lang w:val="kk-KZ"/>
        </w:rPr>
        <w:t xml:space="preserve"> Бірінші вагонның басында платформада тұрған жолаушы поездың өзінің жанынан 40 с ішінде өте шыққанын байқады. Қандай уақыт ішінде бірінші және соңғы вагонның оның жанынан өткенін анықтаңдар. Құрама 8 вагоннан тұрады.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23. </w:t>
      </w:r>
      <w:r w:rsidRPr="006F3CB0">
        <w:rPr>
          <w:rFonts w:ascii="Times New Roman" w:hAnsi="Times New Roman"/>
          <w:sz w:val="24"/>
          <w:szCs w:val="24"/>
          <w:lang w:val="kk-KZ"/>
        </w:rPr>
        <w:t xml:space="preserve">Тас вертикаль жоғары 6м/с бастапқы жылдамдықпен лақтырылды. Тастың һ›1,5м биіктікте орналасқан мезетіндегі уақыт аралығын анықтаңдар.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24. </w:t>
      </w:r>
      <w:r w:rsidRPr="006F3CB0">
        <w:rPr>
          <w:rFonts w:ascii="Times New Roman" w:hAnsi="Times New Roman"/>
          <w:sz w:val="24"/>
          <w:szCs w:val="24"/>
          <w:lang w:val="kk-KZ"/>
        </w:rPr>
        <w:t>Тас биіктігі һ=4м үйдің төбесінен 2 м/с</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үдеумен домалап түседі. Шатырдың көлбеулік бұрышы α=45</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Үйден қандай қашықтықта тастың құлайтынын анықтаңдар. үй қабырғасының биіктігі Н=6м.</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25. </w:t>
      </w:r>
      <w:r w:rsidRPr="006F3CB0">
        <w:rPr>
          <w:rFonts w:ascii="Times New Roman" w:hAnsi="Times New Roman"/>
          <w:sz w:val="24"/>
          <w:szCs w:val="24"/>
          <w:lang w:val="kk-KZ"/>
        </w:rPr>
        <w:t>Массалары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екі дене  v</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жылдамдықтармен сәйкесінше, қозғалып барады. Осы жылдамдықтардың бағыттарының арасындағы бұрыш α . жүйенің импульсін анықтаңдар.</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26. </w:t>
      </w:r>
      <w:r w:rsidRPr="006F3CB0">
        <w:rPr>
          <w:rFonts w:ascii="Times New Roman" w:hAnsi="Times New Roman"/>
          <w:sz w:val="24"/>
          <w:szCs w:val="24"/>
          <w:lang w:val="kk-KZ"/>
        </w:rPr>
        <w:t>Массасы m=1кг граната жер бетінен һ=8м биіктікте екі жарықшаққа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=2:3) жарылды. Жарылысқа дейін граната жылдамдығы горизонталь бағытталған және 10м/с тең. Кіші жарықшақ жарылу орнының астына 25м/с жылдамдықпен құлады. Үлкен жарықшақтың ұшу ұзақтығын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27.</w:t>
      </w:r>
      <w:r w:rsidRPr="006F3CB0">
        <w:rPr>
          <w:rFonts w:ascii="Times New Roman" w:hAnsi="Times New Roman"/>
          <w:sz w:val="24"/>
          <w:szCs w:val="24"/>
          <w:lang w:val="kk-KZ"/>
        </w:rPr>
        <w:t xml:space="preserve"> Қоңыз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=6с ішінде l=27см жол жүріп өтті. Алғашқы үш секіндта ол бірқалыпты үдемелі қозғалса, ал соңғы үш секундты ол бірқалыпты қозғалды. Егер бесінші секундта ол l</w:t>
      </w:r>
      <w:r w:rsidRPr="006F3CB0">
        <w:rPr>
          <w:rFonts w:ascii="Times New Roman" w:hAnsi="Times New Roman"/>
          <w:sz w:val="24"/>
          <w:szCs w:val="24"/>
          <w:vertAlign w:val="subscript"/>
          <w:lang w:val="kk-KZ"/>
        </w:rPr>
        <w:t>5</w:t>
      </w:r>
      <w:r w:rsidRPr="006F3CB0">
        <w:rPr>
          <w:rFonts w:ascii="Times New Roman" w:hAnsi="Times New Roman"/>
          <w:sz w:val="24"/>
          <w:szCs w:val="24"/>
          <w:lang w:val="kk-KZ"/>
        </w:rPr>
        <w:t>=4см жылжыса, қоңыздың бастапқы жылдамдығы неге тең? Алғашқы үш секундта қоңыздың қозғалған үдеуін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28.</w:t>
      </w:r>
      <w:r w:rsidRPr="006F3CB0">
        <w:rPr>
          <w:rFonts w:ascii="Times New Roman" w:hAnsi="Times New Roman"/>
          <w:sz w:val="24"/>
          <w:szCs w:val="24"/>
          <w:lang w:val="kk-KZ"/>
        </w:rPr>
        <w:t xml:space="preserve"> Адам жерде 1м биіктікке секіреді. Дәл сондай күш жұмсап, ол Айда қандай биіктікке секіріп шығады?Ай радиусы 0,27R</w:t>
      </w:r>
      <w:r w:rsidRPr="006F3CB0">
        <w:rPr>
          <w:rFonts w:ascii="Times New Roman" w:hAnsi="Times New Roman"/>
          <w:sz w:val="24"/>
          <w:szCs w:val="24"/>
          <w:vertAlign w:val="subscript"/>
          <w:lang w:val="kk-KZ"/>
        </w:rPr>
        <w:t>ж</w:t>
      </w:r>
      <w:r w:rsidRPr="006F3CB0">
        <w:rPr>
          <w:rFonts w:ascii="Times New Roman" w:hAnsi="Times New Roman"/>
          <w:sz w:val="24"/>
          <w:szCs w:val="24"/>
          <w:lang w:val="kk-KZ"/>
        </w:rPr>
        <w:t>, ал тығыздығы 0,6ρ</w:t>
      </w:r>
      <w:r w:rsidRPr="006F3CB0">
        <w:rPr>
          <w:rFonts w:ascii="Times New Roman" w:hAnsi="Times New Roman"/>
          <w:sz w:val="24"/>
          <w:szCs w:val="24"/>
          <w:vertAlign w:val="subscript"/>
          <w:lang w:val="kk-KZ"/>
        </w:rPr>
        <w:t>ж</w: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29.</w:t>
      </w:r>
      <w:r w:rsidRPr="006F3CB0">
        <w:rPr>
          <w:rFonts w:ascii="Times New Roman" w:hAnsi="Times New Roman"/>
          <w:sz w:val="24"/>
          <w:szCs w:val="24"/>
          <w:lang w:val="kk-KZ"/>
        </w:rPr>
        <w:t xml:space="preserve"> 600м/с жылдамдықпен ұшқан, массасы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=10г оқ, ұзын жіпте ілулі тұрған массасы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=0,5кг ағаш білеушеге тиіп, және S=10см тереңдікте тұрып қалады. Дәл сол бекітілген білеушеге оқ қандай тереңдікке кіретін еді?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30.</w:t>
      </w:r>
      <w:r w:rsidRPr="006F3CB0">
        <w:rPr>
          <w:rFonts w:ascii="Times New Roman" w:hAnsi="Times New Roman"/>
          <w:sz w:val="24"/>
          <w:szCs w:val="24"/>
          <w:lang w:val="kk-KZ"/>
        </w:rPr>
        <w:t xml:space="preserve"> Массасы ескерусіз аз серіппе еденде вертикаль күйде бекітілген. Серіппенің жоғарғы жағына кішірек затты қояды. Егер оны серіппеге қатаң бекітсе, және тепе-теңдік күйден шығарса, онда ол периоды Т= 0,25с болатын тербеліс жаайды. Егер нәрсені бекітпесе, х</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=5см түсірсе, сосон жібере салса, онда ол серіппеден ажырап кетеді. Ауа кедергісін ескермесе, нәрсе қандай Н биіктікке көтеріледі?</w:t>
      </w:r>
    </w:p>
    <w:p w:rsidR="0085632F" w:rsidRPr="006F3CB0" w:rsidRDefault="0085632F" w:rsidP="0085632F">
      <w:pPr>
        <w:pStyle w:val="a4"/>
        <w:numPr>
          <w:ilvl w:val="0"/>
          <w:numId w:val="5"/>
        </w:numPr>
        <w:ind w:left="0" w:firstLine="66"/>
        <w:jc w:val="both"/>
        <w:rPr>
          <w:rFonts w:ascii="Times New Roman" w:hAnsi="Times New Roman"/>
          <w:sz w:val="24"/>
          <w:szCs w:val="24"/>
          <w:lang w:val="kk-KZ"/>
        </w:rPr>
      </w:pPr>
      <w:r w:rsidRPr="006F3CB0">
        <w:rPr>
          <w:rFonts w:ascii="Times New Roman" w:hAnsi="Times New Roman"/>
          <w:sz w:val="24"/>
          <w:szCs w:val="24"/>
          <w:lang w:val="kk-KZ"/>
        </w:rPr>
        <w:t xml:space="preserve">Автомобиль </w:t>
      </w:r>
      <w:r w:rsidRPr="006F3CB0">
        <w:rPr>
          <w:rFonts w:ascii="Times New Roman" w:hAnsi="Times New Roman"/>
          <w:position w:val="-10"/>
          <w:sz w:val="24"/>
          <w:szCs w:val="24"/>
        </w:rPr>
        <w:object w:dxaOrig="1140" w:dyaOrig="360">
          <v:shape id="_x0000_i1154" type="#_x0000_t75" style="width:56.55pt;height:18.5pt" o:ole="">
            <v:imagedata r:id="rId316" o:title=""/>
          </v:shape>
          <o:OLEObject Type="Embed" ProgID="Equation.3" ShapeID="_x0000_i1154" DrawAspect="Content" ObjectID="_1547230143" r:id="rId317"/>
        </w:object>
      </w:r>
      <w:r w:rsidRPr="006F3CB0">
        <w:rPr>
          <w:rFonts w:ascii="Times New Roman" w:hAnsi="Times New Roman"/>
          <w:sz w:val="24"/>
          <w:szCs w:val="24"/>
          <w:lang w:val="kk-KZ"/>
        </w:rPr>
        <w:t xml:space="preserve"> тұрақты үдеумен, темір жолға параллель тас жолмен жүріп келеді. Қандай да бір уақыт мезетінде автомобильдің жылдамдығы 72 км/сағ болды. Автомобильдің алдында 600м қашықтықта онымен бір бағытта, 54 км/сағ жылдамдықпен кетіп бара жатқан поездың машинисі бір мезетте тежегіш жүйені іске </w:t>
      </w:r>
      <w:r w:rsidRPr="006F3CB0">
        <w:rPr>
          <w:rFonts w:ascii="Times New Roman" w:hAnsi="Times New Roman"/>
          <w:sz w:val="24"/>
          <w:szCs w:val="24"/>
          <w:lang w:val="kk-KZ"/>
        </w:rPr>
        <w:lastRenderedPageBreak/>
        <w:t>қосады. Ары қарай поезд тоқтағанға дейін   қозғалады. Поездың тоқтаған мезетінде автомобиль мен поездың арасындағы қашықтықты анықтаңдар.</w:t>
      </w:r>
    </w:p>
    <w:p w:rsidR="0085632F" w:rsidRPr="006F3CB0" w:rsidRDefault="0085632F" w:rsidP="0085632F">
      <w:pPr>
        <w:pStyle w:val="a4"/>
        <w:numPr>
          <w:ilvl w:val="0"/>
          <w:numId w:val="5"/>
        </w:numPr>
        <w:ind w:left="0" w:firstLine="66"/>
        <w:jc w:val="both"/>
        <w:rPr>
          <w:rFonts w:ascii="Times New Roman" w:hAnsi="Times New Roman"/>
          <w:sz w:val="24"/>
          <w:szCs w:val="24"/>
          <w:lang w:val="kk-KZ"/>
        </w:rPr>
      </w:pPr>
      <w:r w:rsidRPr="006F3CB0">
        <w:rPr>
          <w:rFonts w:ascii="Times New Roman" w:hAnsi="Times New Roman"/>
          <w:sz w:val="24"/>
          <w:szCs w:val="24"/>
          <w:lang w:val="kk-KZ"/>
        </w:rPr>
        <w:t>Массалары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=m,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=2m, m</w:t>
      </w:r>
      <w:r w:rsidRPr="006F3CB0">
        <w:rPr>
          <w:rFonts w:ascii="Times New Roman" w:hAnsi="Times New Roman"/>
          <w:sz w:val="24"/>
          <w:szCs w:val="24"/>
          <w:vertAlign w:val="subscript"/>
          <w:lang w:val="kk-KZ"/>
        </w:rPr>
        <w:t>3</w:t>
      </w:r>
      <w:r w:rsidRPr="006F3CB0">
        <w:rPr>
          <w:rFonts w:ascii="Times New Roman" w:hAnsi="Times New Roman"/>
          <w:sz w:val="24"/>
          <w:szCs w:val="24"/>
          <w:lang w:val="kk-KZ"/>
        </w:rPr>
        <w:t xml:space="preserve">=m үш жүк салмақсыз блоктар жүйесінің көмегімен созылмайтын салмақсыз жіптерде ілулі тұр. Жүктердің бастапқы жылдамдықтары нөлге тең. А нүктесінде жіп үзілгеннен кейін олардың үдеуін табыңдар. Жіптер мен блоктар арасындағы үйкелісті ескермеңдер. </w:t>
      </w:r>
    </w:p>
    <w:p w:rsidR="0085632F" w:rsidRPr="006F3CB0" w:rsidRDefault="0085632F" w:rsidP="0085632F">
      <w:pPr>
        <w:pStyle w:val="a4"/>
        <w:numPr>
          <w:ilvl w:val="0"/>
          <w:numId w:val="5"/>
        </w:numPr>
        <w:ind w:left="0" w:firstLine="66"/>
        <w:jc w:val="both"/>
        <w:rPr>
          <w:rFonts w:ascii="Times New Roman" w:hAnsi="Times New Roman"/>
          <w:sz w:val="24"/>
          <w:szCs w:val="24"/>
          <w:lang w:val="kk-KZ"/>
        </w:rPr>
      </w:pPr>
      <w:r w:rsidRPr="006F3CB0">
        <w:rPr>
          <w:rFonts w:ascii="Times New Roman" w:hAnsi="Times New Roman"/>
          <w:sz w:val="24"/>
          <w:szCs w:val="24"/>
          <w:lang w:val="kk-KZ"/>
        </w:rPr>
        <w:t>Юпитердің серіктерінің біреуі Т=7,15 тәулік периодпен, радиусы r=10</w:t>
      </w:r>
      <w:r w:rsidRPr="006F3CB0">
        <w:rPr>
          <w:rFonts w:ascii="Times New Roman" w:hAnsi="Times New Roman"/>
          <w:sz w:val="24"/>
          <w:szCs w:val="24"/>
          <w:vertAlign w:val="superscript"/>
          <w:lang w:val="kk-KZ"/>
        </w:rPr>
        <w:t>6</w:t>
      </w:r>
      <w:r w:rsidRPr="006F3CB0">
        <w:rPr>
          <w:rFonts w:ascii="Times New Roman" w:hAnsi="Times New Roman"/>
          <w:sz w:val="24"/>
          <w:szCs w:val="24"/>
          <w:lang w:val="kk-KZ"/>
        </w:rPr>
        <w:t>км дөңгелек тәрізді орбитамен айнала қозғалатыны белгілі болса, Юпитер бетінен ұшу кезіндегі бірінші ғарыштық жылдамдықты есептеңдер. Юпитердің радиусы R=7*10</w:t>
      </w:r>
      <w:r w:rsidRPr="006F3CB0">
        <w:rPr>
          <w:rFonts w:ascii="Times New Roman" w:hAnsi="Times New Roman"/>
          <w:sz w:val="24"/>
          <w:szCs w:val="24"/>
          <w:vertAlign w:val="superscript"/>
          <w:lang w:val="kk-KZ"/>
        </w:rPr>
        <w:t>4</w:t>
      </w:r>
      <w:r w:rsidRPr="006F3CB0">
        <w:rPr>
          <w:rFonts w:ascii="Times New Roman" w:hAnsi="Times New Roman"/>
          <w:sz w:val="24"/>
          <w:szCs w:val="24"/>
          <w:lang w:val="kk-KZ"/>
        </w:rPr>
        <w:t xml:space="preserve">км. </w:t>
      </w:r>
    </w:p>
    <w:p w:rsidR="0085632F" w:rsidRPr="006F3CB0" w:rsidRDefault="0085632F" w:rsidP="0085632F">
      <w:pPr>
        <w:pStyle w:val="a4"/>
        <w:numPr>
          <w:ilvl w:val="0"/>
          <w:numId w:val="5"/>
        </w:numPr>
        <w:ind w:left="0" w:firstLine="66"/>
        <w:jc w:val="both"/>
        <w:rPr>
          <w:rFonts w:ascii="Times New Roman" w:hAnsi="Times New Roman"/>
          <w:sz w:val="24"/>
          <w:szCs w:val="24"/>
          <w:lang w:val="kk-KZ"/>
        </w:rPr>
      </w:pPr>
      <w:r w:rsidRPr="006F3CB0">
        <w:rPr>
          <w:rFonts w:ascii="Times New Roman" w:hAnsi="Times New Roman"/>
          <w:sz w:val="24"/>
          <w:szCs w:val="24"/>
          <w:lang w:val="kk-KZ"/>
        </w:rPr>
        <w:t>Бір бағытта бір түзудің бойымен, абсолют тегіс горизонталь беттің бойымен айналмай сырғанаған екі қорғасын шардың жанымен соққысы кезінде бөлінетін жылу мөлшерін анықтаңдар. Бірінші шардың жылдамдығы 10см/с, ал екінші шардың жылдамдығы 20см/с. Шарлардың соққысын абсолют серпімсіз деп есептеңдер.</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sz w:val="24"/>
          <w:szCs w:val="24"/>
          <w:lang w:val="kk-KZ"/>
        </w:rPr>
        <w:t>Молекулалық физика және термодинамика</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sz w:val="24"/>
          <w:szCs w:val="24"/>
          <w:lang w:val="kk-KZ"/>
        </w:rPr>
        <w:t>Салыстырмалы атомдық немесе молекулалық масса деп атомның немесе молекуланың масасының көміртегі массасына қатынасын айтады:</w:t>
      </w: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position w:val="-30"/>
          <w:sz w:val="24"/>
          <w:szCs w:val="24"/>
        </w:rPr>
        <w:object w:dxaOrig="820" w:dyaOrig="680">
          <v:shape id="_x0000_i1155" type="#_x0000_t75" style="width:40.1pt;height:34.95pt" o:ole="">
            <v:imagedata r:id="rId318" o:title=""/>
          </v:shape>
          <o:OLEObject Type="Embed" ProgID="Equation.3" ShapeID="_x0000_i1155" DrawAspect="Content" ObjectID="_1547230144" r:id="rId319"/>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молекулалардың орташа жылдамдықтары және олардың кинетикалық энергиялары </w:t>
      </w:r>
      <w:r w:rsidRPr="006F3CB0">
        <w:rPr>
          <w:rFonts w:ascii="Times New Roman" w:hAnsi="Times New Roman"/>
          <w:position w:val="-24"/>
          <w:sz w:val="24"/>
          <w:szCs w:val="24"/>
        </w:rPr>
        <w:object w:dxaOrig="980" w:dyaOrig="720">
          <v:shape id="_x0000_i1156" type="#_x0000_t75" style="width:49.35pt;height:36pt" o:ole="">
            <v:imagedata r:id="rId320" o:title=""/>
          </v:shape>
          <o:OLEObject Type="Embed" ProgID="Equation.3" ShapeID="_x0000_i1156" DrawAspect="Content" ObjectID="_1547230145" r:id="rId321"/>
        </w:object>
      </w:r>
      <w:r w:rsidRPr="006F3CB0">
        <w:rPr>
          <w:rFonts w:ascii="Times New Roman" w:hAnsi="Times New Roman"/>
          <w:position w:val="-24"/>
          <w:sz w:val="24"/>
          <w:szCs w:val="24"/>
        </w:rPr>
        <w:object w:dxaOrig="1140" w:dyaOrig="620">
          <v:shape id="_x0000_i1157" type="#_x0000_t75" style="width:56.55pt;height:31.9pt" o:ole="">
            <v:imagedata r:id="rId322" o:title=""/>
          </v:shape>
          <o:OLEObject Type="Embed" ProgID="Equation.3" ShapeID="_x0000_i1157" DrawAspect="Content" ObjectID="_1547230146" r:id="rId323"/>
        </w:object>
      </w:r>
      <w:r w:rsidRPr="006F3CB0">
        <w:rPr>
          <w:rFonts w:ascii="Times New Roman" w:hAnsi="Times New Roman"/>
          <w:position w:val="-26"/>
          <w:sz w:val="24"/>
          <w:szCs w:val="24"/>
        </w:rPr>
        <w:object w:dxaOrig="1140" w:dyaOrig="700">
          <v:shape id="_x0000_i1158" type="#_x0000_t75" style="width:56.55pt;height:36pt" o:ole="">
            <v:imagedata r:id="rId324" o:title=""/>
          </v:shape>
          <o:OLEObject Type="Embed" ProgID="Equation.3" ShapeID="_x0000_i1158" DrawAspect="Content" ObjectID="_1547230147" r:id="rId325"/>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Газдардың МКТ-ның негізгі теңдеуі бойынша газ қысымы: </w:t>
      </w:r>
      <w:r w:rsidRPr="006F3CB0">
        <w:rPr>
          <w:rFonts w:ascii="Times New Roman" w:hAnsi="Times New Roman"/>
          <w:position w:val="-24"/>
          <w:sz w:val="24"/>
          <w:szCs w:val="24"/>
        </w:rPr>
        <w:object w:dxaOrig="1219" w:dyaOrig="620">
          <v:shape id="_x0000_i1159" type="#_x0000_t75" style="width:61.7pt;height:31.9pt" o:ole="">
            <v:imagedata r:id="rId326" o:title=""/>
          </v:shape>
          <o:OLEObject Type="Embed" ProgID="Equation.3" ShapeID="_x0000_i1159" DrawAspect="Content" ObjectID="_1547230148" r:id="rId327"/>
        </w:object>
      </w:r>
      <w:r w:rsidRPr="006F3CB0">
        <w:rPr>
          <w:rFonts w:ascii="Times New Roman" w:hAnsi="Times New Roman"/>
          <w:b/>
          <w:position w:val="-10"/>
          <w:sz w:val="24"/>
          <w:szCs w:val="24"/>
        </w:rPr>
        <w:object w:dxaOrig="880" w:dyaOrig="320">
          <v:shape id="_x0000_i1160" type="#_x0000_t75" style="width:45.25pt;height:16.45pt" o:ole="">
            <v:imagedata r:id="rId328" o:title=""/>
          </v:shape>
          <o:OLEObject Type="Embed" ProgID="Equation.3" ShapeID="_x0000_i1160" DrawAspect="Content" ObjectID="_1547230149" r:id="rId329"/>
        </w:object>
      </w:r>
      <w:r w:rsidRPr="006F3CB0">
        <w:rPr>
          <w:rFonts w:ascii="Times New Roman" w:hAnsi="Times New Roman"/>
          <w:position w:val="-30"/>
          <w:sz w:val="24"/>
          <w:szCs w:val="24"/>
        </w:rPr>
        <w:object w:dxaOrig="2040" w:dyaOrig="680">
          <v:shape id="_x0000_i1161" type="#_x0000_t75" style="width:103.9pt;height:34.95pt" o:ole="">
            <v:imagedata r:id="rId330" o:title=""/>
          </v:shape>
          <o:OLEObject Type="Embed" ProgID="Equation.3" ShapeID="_x0000_i1161" DrawAspect="Content" ObjectID="_1547230150" r:id="rId331"/>
        </w:object>
      </w:r>
      <w:r w:rsidRPr="006F3CB0">
        <w:rPr>
          <w:rFonts w:ascii="Times New Roman" w:hAnsi="Times New Roman"/>
          <w:sz w:val="24"/>
          <w:szCs w:val="24"/>
          <w:lang w:val="kk-KZ"/>
        </w:rPr>
        <w:t xml:space="preserve"> идеал газдың күй теңдеуі </w:t>
      </w:r>
      <w:r w:rsidRPr="006F3CB0">
        <w:rPr>
          <w:rFonts w:ascii="Times New Roman" w:hAnsi="Times New Roman"/>
          <w:position w:val="-24"/>
          <w:sz w:val="24"/>
          <w:szCs w:val="24"/>
        </w:rPr>
        <w:object w:dxaOrig="1300" w:dyaOrig="620">
          <v:shape id="_x0000_i1162" type="#_x0000_t75" style="width:64.8pt;height:31.9pt" o:ole="">
            <v:imagedata r:id="rId332" o:title=""/>
          </v:shape>
          <o:OLEObject Type="Embed" ProgID="Equation.3" ShapeID="_x0000_i1162" DrawAspect="Content" ObjectID="_1547230151" r:id="rId333"/>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Бір атомды идеал газдың ішкі энергиясы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24"/>
          <w:sz w:val="24"/>
          <w:szCs w:val="24"/>
        </w:rPr>
        <w:object w:dxaOrig="3420" w:dyaOrig="620">
          <v:shape id="_x0000_i1163" type="#_x0000_t75" style="width:170.75pt;height:31.9pt" o:ole="">
            <v:imagedata r:id="rId334" o:title=""/>
          </v:shape>
          <o:OLEObject Type="Embed" ProgID="Equation.3" ShapeID="_x0000_i1163" DrawAspect="Content" ObjectID="_1547230152" r:id="rId335"/>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Термодинамикадағы жұмыс</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10"/>
          <w:sz w:val="24"/>
          <w:szCs w:val="24"/>
        </w:rPr>
        <w:object w:dxaOrig="980" w:dyaOrig="320">
          <v:shape id="_x0000_i1164" type="#_x0000_t75" style="width:49.35pt;height:16.45pt" o:ole="">
            <v:imagedata r:id="rId336" o:title=""/>
          </v:shape>
          <o:OLEObject Type="Embed" ProgID="Equation.3" ShapeID="_x0000_i1164" DrawAspect="Content" ObjectID="_1547230153" r:id="rId337"/>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Жылу беру процесінде денеге берілген немесе одан алынған ішкі энергия мөлшері жылу мөлшері деп атайды.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10"/>
          <w:sz w:val="24"/>
          <w:szCs w:val="24"/>
        </w:rPr>
        <w:object w:dxaOrig="2360" w:dyaOrig="340">
          <v:shape id="_x0000_i1165" type="#_x0000_t75" style="width:118.3pt;height:18.5pt" o:ole="">
            <v:imagedata r:id="rId338" o:title=""/>
          </v:shape>
          <o:OLEObject Type="Embed" ProgID="Equation.3" ShapeID="_x0000_i1165" DrawAspect="Content" ObjectID="_1547230154" r:id="rId339"/>
        </w:objec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sz w:val="24"/>
          <w:szCs w:val="24"/>
        </w:rPr>
        <w:t xml:space="preserve">Егер энергия </w:t>
      </w:r>
      <w:proofErr w:type="gramStart"/>
      <w:r w:rsidRPr="006F3CB0">
        <w:rPr>
          <w:rFonts w:ascii="Times New Roman" w:hAnsi="Times New Roman"/>
          <w:sz w:val="24"/>
          <w:szCs w:val="24"/>
        </w:rPr>
        <w:t>алмасу</w:t>
      </w:r>
      <w:proofErr w:type="gramEnd"/>
      <w:r w:rsidRPr="006F3CB0">
        <w:rPr>
          <w:rFonts w:ascii="Times New Roman" w:hAnsi="Times New Roman"/>
          <w:sz w:val="24"/>
          <w:szCs w:val="24"/>
        </w:rPr>
        <w:t xml:space="preserve">ға </w:t>
      </w:r>
      <w:r w:rsidRPr="006F3CB0">
        <w:rPr>
          <w:rFonts w:ascii="Times New Roman" w:hAnsi="Times New Roman"/>
          <w:sz w:val="24"/>
          <w:szCs w:val="24"/>
          <w:lang w:val="en-US"/>
        </w:rPr>
        <w:t>n</w:t>
      </w:r>
      <w:r w:rsidRPr="006F3CB0">
        <w:rPr>
          <w:rFonts w:ascii="Times New Roman" w:hAnsi="Times New Roman"/>
          <w:sz w:val="24"/>
          <w:szCs w:val="24"/>
        </w:rPr>
        <w:t xml:space="preserve"> дене қатысса, онда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12"/>
          <w:sz w:val="24"/>
          <w:szCs w:val="24"/>
        </w:rPr>
        <w:object w:dxaOrig="2140" w:dyaOrig="360">
          <v:shape id="_x0000_i1166" type="#_x0000_t75" style="width:106.95pt;height:18.5pt" o:ole="">
            <v:imagedata r:id="rId340" o:title=""/>
          </v:shape>
          <o:OLEObject Type="Embed" ProgID="Equation.3" ShapeID="_x0000_i1166" DrawAspect="Content" ObjectID="_1547230155" r:id="rId341"/>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Бұл теңдеу жылу балансының теңдеуі деп аталады.</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sz w:val="24"/>
          <w:szCs w:val="24"/>
        </w:rPr>
        <w:t>Термодинамиканың бі</w:t>
      </w:r>
      <w:proofErr w:type="gramStart"/>
      <w:r w:rsidRPr="006F3CB0">
        <w:rPr>
          <w:rFonts w:ascii="Times New Roman" w:hAnsi="Times New Roman"/>
          <w:sz w:val="24"/>
          <w:szCs w:val="24"/>
        </w:rPr>
        <w:t>р</w:t>
      </w:r>
      <w:proofErr w:type="gramEnd"/>
      <w:r w:rsidRPr="006F3CB0">
        <w:rPr>
          <w:rFonts w:ascii="Times New Roman" w:hAnsi="Times New Roman"/>
          <w:sz w:val="24"/>
          <w:szCs w:val="24"/>
        </w:rPr>
        <w:t>інші заңы</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position w:val="-10"/>
          <w:sz w:val="24"/>
          <w:szCs w:val="24"/>
        </w:rPr>
        <w:object w:dxaOrig="1240" w:dyaOrig="320">
          <v:shape id="_x0000_i1167" type="#_x0000_t75" style="width:61.7pt;height:16.45pt" o:ole="">
            <v:imagedata r:id="rId342" o:title=""/>
          </v:shape>
          <o:OLEObject Type="Embed" ProgID="Equation.3" ShapeID="_x0000_i1167" DrawAspect="Content" ObjectID="_1547230156" r:id="rId343"/>
        </w:objec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sz w:val="24"/>
          <w:szCs w:val="24"/>
        </w:rPr>
        <w:t>Француз ғалымы С. Карно идеал жылу машинасының жобасын ұсынды және ол ПӘК-нің мынадай мәні</w:t>
      </w:r>
      <w:proofErr w:type="gramStart"/>
      <w:r w:rsidRPr="006F3CB0">
        <w:rPr>
          <w:rFonts w:ascii="Times New Roman" w:hAnsi="Times New Roman"/>
          <w:sz w:val="24"/>
          <w:szCs w:val="24"/>
        </w:rPr>
        <w:t>н</w:t>
      </w:r>
      <w:proofErr w:type="gramEnd"/>
      <w:r w:rsidRPr="006F3CB0">
        <w:rPr>
          <w:rFonts w:ascii="Times New Roman" w:hAnsi="Times New Roman"/>
          <w:sz w:val="24"/>
          <w:szCs w:val="24"/>
        </w:rPr>
        <w:t xml:space="preserve"> алды: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30"/>
          <w:sz w:val="24"/>
          <w:szCs w:val="24"/>
        </w:rPr>
        <w:object w:dxaOrig="1200" w:dyaOrig="700">
          <v:shape id="_x0000_i1168" type="#_x0000_t75" style="width:59.65pt;height:36pt" o:ole="">
            <v:imagedata r:id="rId344" o:title=""/>
          </v:shape>
          <o:OLEObject Type="Embed" ProgID="Equation.3" ShapeID="_x0000_i1168" DrawAspect="Content" ObjectID="_1547230157" r:id="rId345"/>
        </w:objec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Жылу машинасының пайдалы әсер коэффициенті (ПӘК):</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30"/>
          <w:sz w:val="24"/>
          <w:szCs w:val="24"/>
        </w:rPr>
        <w:object w:dxaOrig="2780" w:dyaOrig="700">
          <v:shape id="_x0000_i1169" type="#_x0000_t75" style="width:137.85pt;height:36pt" o:ole="">
            <v:imagedata r:id="rId346" o:title=""/>
          </v:shape>
          <o:OLEObject Type="Embed" ProgID="Equation.3" ShapeID="_x0000_i1169" DrawAspect="Content" ObjectID="_1547230158" r:id="rId347"/>
        </w:object>
      </w:r>
    </w:p>
    <w:p w:rsidR="0085632F" w:rsidRPr="006F3CB0" w:rsidRDefault="0085632F" w:rsidP="0085632F">
      <w:pPr>
        <w:pStyle w:val="a4"/>
        <w:ind w:left="720"/>
        <w:jc w:val="both"/>
        <w:rPr>
          <w:rFonts w:ascii="Times New Roman" w:hAnsi="Times New Roman"/>
          <w:b/>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eastAsia="SFBX1095" w:hAnsi="Times New Roman"/>
          <w:b/>
          <w:color w:val="000000"/>
          <w:sz w:val="24"/>
          <w:szCs w:val="24"/>
          <w:lang w:val="kk-KZ"/>
        </w:rPr>
        <w:t xml:space="preserve">35. </w:t>
      </w:r>
      <w:r w:rsidRPr="006F3CB0">
        <w:rPr>
          <w:rFonts w:ascii="Times New Roman" w:eastAsia="SFBX1095" w:hAnsi="Times New Roman"/>
          <w:color w:val="000000"/>
          <w:sz w:val="24"/>
          <w:szCs w:val="24"/>
          <w:lang w:val="kk-KZ"/>
        </w:rPr>
        <w:t xml:space="preserve">Сыйымдылығы V = 3 </w:t>
      </w:r>
      <w:r w:rsidRPr="006F3CB0">
        <w:rPr>
          <w:rFonts w:ascii="Times New Roman" w:eastAsia="SFRM1095" w:hAnsi="Times New Roman"/>
          <w:color w:val="000000"/>
          <w:sz w:val="24"/>
          <w:szCs w:val="24"/>
          <w:lang w:val="kk-KZ"/>
        </w:rPr>
        <w:t xml:space="preserve">л жоғарғы жағы ашық куб формалы ыдысқа </w:t>
      </w:r>
      <w:r w:rsidRPr="006F3CB0">
        <w:rPr>
          <w:rFonts w:ascii="Times New Roman" w:eastAsia="SFBX1095" w:hAnsi="Times New Roman"/>
          <w:color w:val="000000"/>
          <w:sz w:val="24"/>
          <w:szCs w:val="24"/>
          <w:lang w:val="kk-KZ"/>
        </w:rPr>
        <w:t xml:space="preserve">m = 1 </w:t>
      </w:r>
      <w:r w:rsidRPr="006F3CB0">
        <w:rPr>
          <w:rFonts w:ascii="Times New Roman" w:eastAsia="SFRM1095" w:hAnsi="Times New Roman"/>
          <w:color w:val="000000"/>
          <w:sz w:val="24"/>
          <w:szCs w:val="24"/>
          <w:lang w:val="kk-KZ"/>
        </w:rPr>
        <w:t xml:space="preserve">кг  су құяды және </w:t>
      </w:r>
      <w:r w:rsidRPr="006F3CB0">
        <w:rPr>
          <w:rFonts w:ascii="Times New Roman" w:eastAsia="SFBX1095" w:hAnsi="Times New Roman"/>
          <w:color w:val="000000"/>
          <w:sz w:val="24"/>
          <w:szCs w:val="24"/>
          <w:lang w:val="kk-KZ"/>
        </w:rPr>
        <w:t xml:space="preserve">m = 1 </w:t>
      </w:r>
      <w:r w:rsidRPr="006F3CB0">
        <w:rPr>
          <w:rFonts w:ascii="Times New Roman" w:eastAsia="SFRM1095" w:hAnsi="Times New Roman"/>
          <w:color w:val="000000"/>
          <w:sz w:val="24"/>
          <w:szCs w:val="24"/>
          <w:lang w:val="kk-KZ"/>
        </w:rPr>
        <w:t xml:space="preserve">кг  мұзды салады. Қоспаның бастапқы температурасы </w:t>
      </w:r>
      <w:r w:rsidRPr="006F3CB0">
        <w:rPr>
          <w:rFonts w:ascii="Times New Roman" w:eastAsia="SFBX1095" w:hAnsi="Times New Roman"/>
          <w:color w:val="000000"/>
          <w:sz w:val="24"/>
          <w:szCs w:val="24"/>
          <w:lang w:val="kk-KZ"/>
        </w:rPr>
        <w:t>T1 =0</w:t>
      </w:r>
      <w:r w:rsidRPr="006F3CB0">
        <w:rPr>
          <w:rFonts w:ascii="Times New Roman" w:eastAsia="SFBX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С. Ыдыстың астынан </w:t>
      </w:r>
      <w:r w:rsidRPr="006F3CB0">
        <w:rPr>
          <w:rFonts w:ascii="Times New Roman" w:eastAsia="SFBX1095" w:hAnsi="Times New Roman"/>
          <w:color w:val="000000"/>
          <w:sz w:val="24"/>
          <w:szCs w:val="24"/>
          <w:lang w:val="kk-KZ"/>
        </w:rPr>
        <w:t xml:space="preserve">m1 = 50гбензин жағады, осы кезде бөлініп шығатын жылудың 80% -і ыдыстың ішіндегілерді қыздыруға жұмсалады. Ыдысты жұқа қабырғалы деп есептеп және ыдыстың жылу сыйымдылығын және жылулық ұлғаюды ескермей, қыздырғаннан кейінгі ыдыстағы судың деңгейін анықтаңдар. Мұздың меншікті балқу жылуы  </w:t>
      </w:r>
      <m:oMath>
        <m:r>
          <w:rPr>
            <w:rFonts w:ascii="Cambria Math" w:eastAsia="SFBX1095" w:hAnsi="Cambria Math"/>
            <w:color w:val="000000"/>
            <w:sz w:val="24"/>
            <w:szCs w:val="24"/>
            <w:lang w:val="kk-KZ"/>
          </w:rPr>
          <m:t>λ=3,4∙</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5</m:t>
            </m:r>
          </m:sup>
        </m:sSup>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r>
          <w:rPr>
            <w:rFonts w:ascii="Cambria Math" w:eastAsia="SFBX1095" w:hAnsi="Cambria Math"/>
            <w:color w:val="000000"/>
            <w:sz w:val="24"/>
            <w:szCs w:val="24"/>
            <w:lang w:val="kk-KZ"/>
          </w:rPr>
          <m:t xml:space="preserve">   , L=2.3∙</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6</m:t>
            </m:r>
          </m:sup>
        </m:sSup>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r>
          <w:rPr>
            <w:rFonts w:ascii="Cambria Math" w:eastAsia="SFBX1095" w:hAnsi="Cambria Math"/>
            <w:color w:val="000000"/>
            <w:sz w:val="24"/>
            <w:szCs w:val="24"/>
            <w:lang w:val="kk-KZ"/>
          </w:rPr>
          <m:t>, судыңменшіктіжылусыйымдылығы с=4,2∙</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3</m:t>
            </m:r>
          </m:sup>
        </m:sSup>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oMath>
      <w:r w:rsidRPr="006F3CB0">
        <w:rPr>
          <w:rFonts w:ascii="Times New Roman" w:eastAsia="SFRM1095" w:hAnsi="Times New Roman"/>
          <w:color w:val="000000"/>
          <w:sz w:val="24"/>
          <w:szCs w:val="24"/>
          <w:lang w:val="kk-KZ"/>
        </w:rPr>
        <w:t xml:space="preserve"> , </w:t>
      </w:r>
      <m:oMath>
        <m:r>
          <w:rPr>
            <w:rFonts w:ascii="Cambria Math" w:eastAsia="SFRM1095" w:hAnsi="Cambria Math"/>
            <w:color w:val="000000"/>
            <w:sz w:val="24"/>
            <w:szCs w:val="24"/>
            <w:lang w:val="kk-KZ"/>
          </w:rPr>
          <m:t>0℃температурадағысудыңтығыздығыρ=1000</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кг</m:t>
            </m:r>
          </m:num>
          <m:den>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м</m:t>
                </m:r>
              </m:e>
              <m:sup>
                <m:r>
                  <w:rPr>
                    <w:rFonts w:ascii="Cambria Math" w:eastAsia="SFRM1095" w:hAnsi="Cambria Math"/>
                    <w:color w:val="000000"/>
                    <w:sz w:val="24"/>
                    <w:szCs w:val="24"/>
                    <w:lang w:val="kk-KZ"/>
                  </w:rPr>
                  <m:t>3</m:t>
                </m:r>
              </m:sup>
            </m:sSup>
          </m:den>
        </m:f>
      </m:oMath>
      <w:r w:rsidRPr="006F3CB0">
        <w:rPr>
          <w:rFonts w:ascii="Times New Roman" w:eastAsia="SFRM1095" w:hAnsi="Times New Roman"/>
          <w:color w:val="000000"/>
          <w:sz w:val="24"/>
          <w:szCs w:val="24"/>
          <w:lang w:val="kk-KZ"/>
        </w:rPr>
        <w:t xml:space="preserve">, </w:t>
      </w:r>
      <m:oMath>
        <m:r>
          <w:rPr>
            <w:rFonts w:ascii="Cambria Math" w:eastAsia="SFRM1095" w:hAnsi="Cambria Math"/>
            <w:color w:val="000000"/>
            <w:sz w:val="24"/>
            <w:szCs w:val="24"/>
            <w:lang w:val="kk-KZ"/>
          </w:rPr>
          <m:t>100℃-тағыρ=960</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кг</m:t>
            </m:r>
          </m:num>
          <m:den>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м</m:t>
                </m:r>
              </m:e>
              <m:sup>
                <m:r>
                  <w:rPr>
                    <w:rFonts w:ascii="Cambria Math" w:eastAsia="SFRM1095" w:hAnsi="Cambria Math"/>
                    <w:color w:val="000000"/>
                    <w:sz w:val="24"/>
                    <w:szCs w:val="24"/>
                    <w:lang w:val="kk-KZ"/>
                  </w:rPr>
                  <m:t>3</m:t>
                </m:r>
              </m:sup>
            </m:sSup>
          </m:den>
        </m:f>
        <m:r>
          <w:rPr>
            <w:rFonts w:ascii="Cambria Math" w:eastAsia="SFRM1095" w:hAnsi="Cambria Math"/>
            <w:color w:val="000000"/>
            <w:sz w:val="24"/>
            <w:szCs w:val="24"/>
            <w:lang w:val="kk-KZ"/>
          </w:rPr>
          <m:t>, бензинніңменшіктіжанужылуыq=4,6∙</m:t>
        </m:r>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10</m:t>
            </m:r>
          </m:e>
          <m:sup>
            <m:r>
              <w:rPr>
                <w:rFonts w:ascii="Cambria Math" w:eastAsia="SFRM1095" w:hAnsi="Cambria Math"/>
                <w:color w:val="000000"/>
                <w:sz w:val="24"/>
                <w:szCs w:val="24"/>
                <w:lang w:val="kk-KZ"/>
              </w:rPr>
              <m:t>7</m:t>
            </m:r>
          </m:sup>
        </m:sSup>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Дж</m:t>
            </m:r>
          </m:num>
          <m:den>
            <m:r>
              <w:rPr>
                <w:rFonts w:ascii="Cambria Math" w:eastAsia="SFRM1095" w:hAnsi="Cambria Math"/>
                <w:color w:val="000000"/>
                <w:sz w:val="24"/>
                <w:szCs w:val="24"/>
                <w:lang w:val="kk-KZ"/>
              </w:rPr>
              <m:t>кг</m:t>
            </m:r>
          </m:den>
        </m:f>
        <m:r>
          <w:rPr>
            <w:rFonts w:ascii="Cambria Math" w:eastAsia="SFRM1095" w:hAnsi="Cambria Math"/>
            <w:color w:val="000000"/>
            <w:sz w:val="24"/>
            <w:szCs w:val="24"/>
            <w:lang w:val="kk-KZ"/>
          </w:rPr>
          <m:t>.</m:t>
        </m:r>
      </m:oMath>
      <w:r w:rsidRPr="006F3CB0">
        <w:rPr>
          <w:rFonts w:ascii="Times New Roman" w:eastAsia="SFRM1095" w:hAnsi="Times New Roman"/>
          <w:color w:val="000000"/>
          <w:sz w:val="24"/>
          <w:szCs w:val="24"/>
          <w:lang w:val="kk-KZ"/>
        </w:rPr>
        <w:t xml:space="preserve">  Ыдыстың түбін горизонталь деп есептеңдер. </w:t>
      </w:r>
    </w:p>
    <w:p w:rsidR="0085632F" w:rsidRPr="006F3CB0" w:rsidRDefault="0085632F" w:rsidP="0085632F">
      <w:pPr>
        <w:spacing w:line="240" w:lineRule="auto"/>
        <w:ind w:left="360"/>
        <w:jc w:val="both"/>
        <w:rPr>
          <w:rFonts w:ascii="Times New Roman" w:eastAsia="Calibri" w:hAnsi="Times New Roman"/>
          <w:b/>
          <w:sz w:val="24"/>
          <w:szCs w:val="24"/>
          <w:lang w:val="kk-KZ"/>
        </w:rPr>
      </w:pPr>
      <w:r w:rsidRPr="006F3CB0">
        <w:rPr>
          <w:rFonts w:ascii="Times New Roman" w:eastAsia="Calibri" w:hAnsi="Times New Roman"/>
          <w:b/>
          <w:sz w:val="24"/>
          <w:szCs w:val="24"/>
          <w:lang w:val="kk-KZ"/>
        </w:rPr>
        <w:t>Шешуі:</w:t>
      </w:r>
    </w:p>
    <w:p w:rsidR="0085632F" w:rsidRPr="006F3CB0" w:rsidRDefault="0085632F" w:rsidP="0085632F">
      <w:pPr>
        <w:autoSpaceDE w:val="0"/>
        <w:autoSpaceDN w:val="0"/>
        <w:adjustRightInd w:val="0"/>
        <w:spacing w:after="0" w:line="240" w:lineRule="auto"/>
        <w:ind w:left="360"/>
        <w:jc w:val="both"/>
        <w:rPr>
          <w:rFonts w:ascii="Times New Roman" w:eastAsia="SFBX1095" w:hAnsi="Times New Roman"/>
          <w:color w:val="000000"/>
          <w:sz w:val="24"/>
          <w:szCs w:val="24"/>
          <w:lang w:val="kk-KZ"/>
        </w:rPr>
      </w:pPr>
      <w:r w:rsidRPr="006F3CB0">
        <w:rPr>
          <w:rFonts w:ascii="Times New Roman" w:eastAsia="SFBX1095" w:hAnsi="Times New Roman"/>
          <w:color w:val="000000"/>
          <w:sz w:val="24"/>
          <w:szCs w:val="24"/>
        </w:rPr>
        <w:t>T</w:t>
      </w:r>
      <w:r w:rsidRPr="006F3CB0">
        <w:rPr>
          <w:rFonts w:ascii="Times New Roman" w:eastAsia="SFBX1095" w:hAnsi="Times New Roman"/>
          <w:color w:val="000000"/>
          <w:sz w:val="24"/>
          <w:szCs w:val="24"/>
          <w:vertAlign w:val="subscript"/>
          <w:lang w:val="kk-KZ"/>
        </w:rPr>
        <w:t>1</w:t>
      </w:r>
      <w:r w:rsidRPr="006F3CB0">
        <w:rPr>
          <w:rFonts w:ascii="Times New Roman" w:eastAsia="SFBX1095" w:hAnsi="Times New Roman"/>
          <w:color w:val="000000"/>
          <w:sz w:val="24"/>
          <w:szCs w:val="24"/>
        </w:rPr>
        <w:t xml:space="preserve"> = 0</w:t>
      </w:r>
      <w:r w:rsidRPr="006F3CB0">
        <w:rPr>
          <w:rFonts w:ascii="Times New Roman" w:eastAsia="SFBX1095" w:hAnsi="Times New Roman"/>
          <w:color w:val="000000"/>
          <w:sz w:val="24"/>
          <w:szCs w:val="24"/>
          <w:vertAlign w:val="superscript"/>
          <w:lang w:val="kk-KZ"/>
        </w:rPr>
        <w:t>0</w:t>
      </w:r>
      <w:r w:rsidRPr="006F3CB0">
        <w:rPr>
          <w:rFonts w:ascii="Times New Roman" w:eastAsia="SFBX1095" w:hAnsi="Times New Roman"/>
          <w:color w:val="000000"/>
          <w:sz w:val="24"/>
          <w:szCs w:val="24"/>
          <w:lang w:val="kk-KZ"/>
        </w:rPr>
        <w:t xml:space="preserve">С температурада мұз балқу үшін массасы </w:t>
      </w:r>
      <w:r w:rsidRPr="006F3CB0">
        <w:rPr>
          <w:rFonts w:ascii="Times New Roman" w:eastAsia="SFBX1095" w:hAnsi="Times New Roman"/>
          <w:color w:val="000000"/>
          <w:sz w:val="24"/>
          <w:szCs w:val="24"/>
        </w:rPr>
        <w:t>m</w:t>
      </w:r>
      <w:r w:rsidRPr="006F3CB0">
        <w:rPr>
          <w:rFonts w:ascii="Times New Roman" w:eastAsia="SFBX1095" w:hAnsi="Times New Roman"/>
          <w:color w:val="000000"/>
          <w:sz w:val="24"/>
          <w:szCs w:val="24"/>
          <w:vertAlign w:val="subscript"/>
          <w:lang w:val="kk-KZ"/>
        </w:rPr>
        <w:t>2</w:t>
      </w:r>
      <w:r w:rsidRPr="006F3CB0">
        <w:rPr>
          <w:rFonts w:ascii="Times New Roman" w:eastAsia="SFBX1095" w:hAnsi="Times New Roman"/>
          <w:color w:val="000000"/>
          <w:sz w:val="24"/>
          <w:szCs w:val="24"/>
          <w:lang w:val="kk-KZ"/>
        </w:rPr>
        <w:t xml:space="preserve"> бензин жағу қажет, </w:t>
      </w:r>
    </w:p>
    <w:p w:rsidR="0085632F" w:rsidRPr="006F3CB0" w:rsidRDefault="0085632F" w:rsidP="0085632F">
      <w:pPr>
        <w:autoSpaceDE w:val="0"/>
        <w:autoSpaceDN w:val="0"/>
        <w:adjustRightInd w:val="0"/>
        <w:spacing w:after="0" w:line="240" w:lineRule="auto"/>
        <w:ind w:left="360"/>
        <w:jc w:val="both"/>
        <w:rPr>
          <w:rFonts w:ascii="Times New Roman" w:eastAsia="SFRM1095" w:hAnsi="Times New Roman"/>
          <w:color w:val="000000"/>
          <w:sz w:val="24"/>
          <w:szCs w:val="24"/>
          <w:lang w:val="kk-KZ"/>
        </w:rPr>
      </w:pPr>
      <m:oMath>
        <m:r>
          <w:rPr>
            <w:rFonts w:ascii="Cambria Math" w:eastAsia="SFRM1095" w:hAnsi="Cambria Math"/>
            <w:color w:val="000000"/>
            <w:sz w:val="24"/>
            <w:szCs w:val="24"/>
            <w:lang w:val="kk-KZ"/>
          </w:rPr>
          <m:t>mλ=∝</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2</m:t>
            </m:r>
          </m:sub>
        </m:sSub>
        <m:r>
          <w:rPr>
            <w:rFonts w:ascii="Cambria Math" w:eastAsia="SFRM1095" w:hAnsi="Cambria Math"/>
            <w:color w:val="000000"/>
            <w:sz w:val="24"/>
            <w:szCs w:val="24"/>
            <w:lang w:val="kk-KZ"/>
          </w:rPr>
          <m:t>q ,</m:t>
        </m:r>
      </m:oMath>
      <w:r w:rsidRPr="006F3CB0">
        <w:rPr>
          <w:rFonts w:ascii="Times New Roman" w:eastAsia="SFRM1095" w:hAnsi="Times New Roman"/>
          <w:color w:val="000000"/>
          <w:sz w:val="24"/>
          <w:szCs w:val="24"/>
          <w:lang w:val="kk-KZ"/>
        </w:rPr>
        <w:t xml:space="preserve"> осыдан</w:t>
      </w:r>
    </w:p>
    <w:p w:rsidR="0085632F" w:rsidRPr="006F3CB0" w:rsidRDefault="0085632F" w:rsidP="0085632F">
      <w:pPr>
        <w:autoSpaceDE w:val="0"/>
        <w:autoSpaceDN w:val="0"/>
        <w:adjustRightInd w:val="0"/>
        <w:spacing w:after="0" w:line="240" w:lineRule="auto"/>
        <w:ind w:left="360"/>
        <w:jc w:val="both"/>
        <w:rPr>
          <w:rFonts w:ascii="Times New Roman" w:eastAsia="SFBX1095" w:hAnsi="Times New Roman"/>
          <w:color w:val="000000"/>
          <w:sz w:val="24"/>
          <w:szCs w:val="24"/>
          <w:lang w:val="kk-KZ"/>
        </w:rPr>
      </w:pPr>
      <m:oMath>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m:t>
        </m:r>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m</m:t>
            </m:r>
            <m:r>
              <w:rPr>
                <w:rFonts w:ascii="Cambria Math" w:eastAsia="SFRM1095" w:hAnsi="Cambria Math"/>
                <w:color w:val="000000"/>
                <w:sz w:val="24"/>
                <w:szCs w:val="24"/>
                <w:lang w:val="kk-KZ"/>
              </w:rPr>
              <m:t>λ</m:t>
            </m:r>
          </m:num>
          <m:den>
            <m:r>
              <w:rPr>
                <w:rFonts w:ascii="Cambria Math" w:eastAsia="SFBX1095" w:hAnsi="Cambria Math"/>
                <w:color w:val="000000"/>
                <w:sz w:val="24"/>
                <w:szCs w:val="24"/>
                <w:lang w:val="kk-KZ"/>
              </w:rPr>
              <m:t>∝q</m:t>
            </m:r>
          </m:den>
        </m:f>
      </m:oMath>
      <w:r w:rsidRPr="006F3CB0">
        <w:rPr>
          <w:rFonts w:ascii="Times New Roman" w:eastAsia="SFBX1095" w:hAnsi="Times New Roman"/>
          <w:color w:val="000000"/>
          <w:sz w:val="24"/>
          <w:szCs w:val="24"/>
          <w:lang w:val="kk-KZ"/>
        </w:rPr>
        <w:t xml:space="preserve">;  </w:t>
      </w:r>
      <m:oMath>
        <m:sSub>
          <m:sSubPr>
            <m:ctrlPr>
              <w:rPr>
                <w:rFonts w:ascii="Cambria Math" w:eastAsia="SFBX1095" w:hAnsi="Cambria Math"/>
                <w:i/>
                <w:color w:val="000000"/>
                <w:sz w:val="24"/>
                <w:szCs w:val="24"/>
                <w:lang w:val="en-US"/>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m:t>
        </m:r>
        <m:f>
          <m:fPr>
            <m:ctrlPr>
              <w:rPr>
                <w:rFonts w:ascii="Cambria Math" w:eastAsia="SFBX1095" w:hAnsi="Cambria Math"/>
                <w:i/>
                <w:color w:val="000000"/>
                <w:sz w:val="24"/>
                <w:szCs w:val="24"/>
                <w:lang w:val="en-US"/>
              </w:rPr>
            </m:ctrlPr>
          </m:fPr>
          <m:num>
            <m:r>
              <w:rPr>
                <w:rFonts w:ascii="Cambria Math" w:eastAsia="SFBX1095" w:hAnsi="Cambria Math"/>
                <w:color w:val="000000"/>
                <w:sz w:val="24"/>
                <w:szCs w:val="24"/>
                <w:lang w:val="kk-KZ"/>
              </w:rPr>
              <m:t>1кг∙3,4∙</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5</m:t>
                </m:r>
              </m:sup>
            </m:sSup>
            <m:f>
              <m:fPr>
                <m:type m:val="skw"/>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num>
          <m:den>
            <m:r>
              <w:rPr>
                <w:rFonts w:ascii="Cambria Math" w:eastAsia="SFBX1095" w:hAnsi="Cambria Math"/>
                <w:color w:val="000000"/>
                <w:sz w:val="24"/>
                <w:szCs w:val="24"/>
                <w:lang w:val="kk-KZ"/>
              </w:rPr>
              <m:t>0,8∙4,6∙</m:t>
            </m:r>
            <m:sSup>
              <m:sSupPr>
                <m:ctrlPr>
                  <w:rPr>
                    <w:rFonts w:ascii="Cambria Math" w:eastAsia="SFBX1095" w:hAnsi="Cambria Math"/>
                    <w:i/>
                    <w:color w:val="000000"/>
                    <w:sz w:val="24"/>
                    <w:szCs w:val="24"/>
                    <w:lang w:val="en-US"/>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7</m:t>
                </m:r>
              </m:sup>
            </m:sSup>
          </m:den>
        </m:f>
        <m:r>
          <w:rPr>
            <w:rFonts w:ascii="Cambria Math" w:eastAsia="SFBX1095" w:hAnsi="Cambria Math"/>
            <w:color w:val="000000"/>
            <w:sz w:val="24"/>
            <w:szCs w:val="24"/>
            <w:lang w:val="kk-KZ"/>
          </w:rPr>
          <m:t>=9,2∙</m:t>
        </m:r>
        <m:sSup>
          <m:sSupPr>
            <m:ctrlPr>
              <w:rPr>
                <w:rFonts w:ascii="Cambria Math" w:eastAsia="SFBX1095" w:hAnsi="Cambria Math"/>
                <w:i/>
                <w:color w:val="000000"/>
                <w:sz w:val="24"/>
                <w:szCs w:val="24"/>
                <w:lang w:val="en-US"/>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-3</m:t>
            </m:r>
          </m:sup>
        </m:sSup>
        <m:r>
          <w:rPr>
            <w:rFonts w:ascii="Cambria Math" w:eastAsia="SFBX1095" w:hAnsi="Cambria Math"/>
            <w:color w:val="000000"/>
            <w:sz w:val="24"/>
            <w:szCs w:val="24"/>
            <w:lang w:val="kk-KZ"/>
          </w:rPr>
          <m:t>кг=9,2г</m:t>
        </m:r>
      </m:oMath>
    </w:p>
    <w:p w:rsidR="0085632F" w:rsidRPr="006F3CB0" w:rsidRDefault="0085632F" w:rsidP="0085632F">
      <w:pPr>
        <w:autoSpaceDE w:val="0"/>
        <w:autoSpaceDN w:val="0"/>
        <w:adjustRightInd w:val="0"/>
        <w:spacing w:after="0" w:line="240" w:lineRule="auto"/>
        <w:ind w:left="360"/>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 xml:space="preserve">Массасы </w:t>
      </w:r>
      <w:r w:rsidRPr="006F3CB0">
        <w:rPr>
          <w:rFonts w:ascii="Times New Roman" w:eastAsia="SFBX1095" w:hAnsi="Times New Roman"/>
          <w:color w:val="000000"/>
          <w:sz w:val="24"/>
          <w:szCs w:val="24"/>
          <w:lang w:val="kk-KZ"/>
        </w:rPr>
        <w:t xml:space="preserve">2m </w:t>
      </w:r>
      <w:r w:rsidRPr="006F3CB0">
        <w:rPr>
          <w:rFonts w:ascii="Times New Roman" w:eastAsia="SFRM1095" w:hAnsi="Times New Roman"/>
          <w:color w:val="000000"/>
          <w:sz w:val="24"/>
          <w:szCs w:val="24"/>
          <w:lang w:val="kk-KZ"/>
        </w:rPr>
        <w:t xml:space="preserve">суды </w:t>
      </w:r>
      <m:oMath>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Т</m:t>
            </m:r>
          </m:e>
          <m:sub>
            <m:r>
              <w:rPr>
                <w:rFonts w:ascii="Cambria Math" w:eastAsia="SFRM1095" w:hAnsi="Cambria Math"/>
                <w:color w:val="000000"/>
                <w:sz w:val="24"/>
                <w:szCs w:val="24"/>
                <w:lang w:val="kk-KZ"/>
              </w:rPr>
              <m:t>2</m:t>
            </m:r>
          </m:sub>
        </m:sSub>
        <m:r>
          <w:rPr>
            <w:rFonts w:ascii="Cambria Math" w:eastAsia="SFRM1095" w:hAnsi="Cambria Math"/>
            <w:color w:val="000000"/>
            <w:sz w:val="24"/>
            <w:szCs w:val="24"/>
            <w:lang w:val="kk-KZ"/>
          </w:rPr>
          <m:t>=100℃</m:t>
        </m:r>
      </m:oMath>
      <w:r w:rsidRPr="006F3CB0">
        <w:rPr>
          <w:rFonts w:ascii="Times New Roman" w:eastAsia="SFRM1095" w:hAnsi="Times New Roman"/>
          <w:color w:val="000000"/>
          <w:sz w:val="24"/>
          <w:szCs w:val="24"/>
          <w:lang w:val="kk-KZ"/>
        </w:rPr>
        <w:t xml:space="preserve">  температураға дейін қыздыру үшін, массасы  </w:t>
      </w:r>
      <w:r w:rsidRPr="006F3CB0">
        <w:rPr>
          <w:rFonts w:ascii="Times New Roman" w:eastAsia="SFBX1095" w:hAnsi="Times New Roman"/>
          <w:color w:val="000000"/>
          <w:sz w:val="24"/>
          <w:szCs w:val="24"/>
          <w:lang w:val="kk-KZ"/>
        </w:rPr>
        <w:t>m</w:t>
      </w:r>
      <w:r w:rsidRPr="006F3CB0">
        <w:rPr>
          <w:rFonts w:ascii="Times New Roman" w:eastAsia="SFBX1095" w:hAnsi="Times New Roman"/>
          <w:color w:val="000000"/>
          <w:sz w:val="24"/>
          <w:szCs w:val="24"/>
          <w:vertAlign w:val="subscript"/>
          <w:lang w:val="kk-KZ"/>
        </w:rPr>
        <w:t>3</w:t>
      </w:r>
      <w:r w:rsidRPr="006F3CB0">
        <w:rPr>
          <w:rFonts w:ascii="Times New Roman" w:eastAsia="SFBX1095" w:hAnsi="Times New Roman"/>
          <w:color w:val="000000"/>
          <w:sz w:val="24"/>
          <w:szCs w:val="24"/>
          <w:lang w:val="kk-KZ"/>
        </w:rPr>
        <w:t xml:space="preserve"> бензинді жағу қажет, оны жылу балансының теңдеуінен табуға болады:  2mC(T</w:t>
      </w:r>
      <w:r w:rsidRPr="006F3CB0">
        <w:rPr>
          <w:rFonts w:ascii="Times New Roman" w:eastAsia="SFBX1095" w:hAnsi="Times New Roman"/>
          <w:color w:val="000000"/>
          <w:sz w:val="24"/>
          <w:szCs w:val="24"/>
          <w:vertAlign w:val="subscript"/>
          <w:lang w:val="kk-KZ"/>
        </w:rPr>
        <w:t>2</w:t>
      </w:r>
      <w:r w:rsidRPr="006F3CB0">
        <w:rPr>
          <w:rFonts w:ascii="Times New Roman" w:eastAsia="SFBX1095" w:hAnsi="Times New Roman"/>
          <w:color w:val="000000"/>
          <w:sz w:val="24"/>
          <w:szCs w:val="24"/>
          <w:lang w:val="kk-KZ"/>
        </w:rPr>
        <w:t xml:space="preserve"> − T</w:t>
      </w:r>
      <w:r w:rsidRPr="006F3CB0">
        <w:rPr>
          <w:rFonts w:ascii="Times New Roman" w:eastAsia="SFBX1095" w:hAnsi="Times New Roman"/>
          <w:color w:val="000000"/>
          <w:sz w:val="24"/>
          <w:szCs w:val="24"/>
          <w:vertAlign w:val="subscript"/>
          <w:lang w:val="kk-KZ"/>
        </w:rPr>
        <w:t>1</w:t>
      </w:r>
      <w:r w:rsidRPr="006F3CB0">
        <w:rPr>
          <w:rFonts w:ascii="Times New Roman" w:eastAsia="SFBX1095" w:hAnsi="Times New Roman"/>
          <w:color w:val="000000"/>
          <w:sz w:val="24"/>
          <w:szCs w:val="24"/>
          <w:lang w:val="kk-KZ"/>
        </w:rPr>
        <w:t xml:space="preserve">) = </w:t>
      </w:r>
      <m:oMath>
        <m:r>
          <w:rPr>
            <w:rFonts w:ascii="Cambria Math" w:eastAsia="SFRM1095" w:hAnsi="Cambria Math"/>
            <w:color w:val="000000"/>
            <w:sz w:val="24"/>
            <w:szCs w:val="24"/>
            <w:lang w:val="kk-KZ"/>
          </w:rPr>
          <m:t>∝</m:t>
        </m:r>
      </m:oMath>
      <w:r w:rsidRPr="006F3CB0">
        <w:rPr>
          <w:rFonts w:ascii="Times New Roman" w:eastAsia="SFBX1095" w:hAnsi="Times New Roman"/>
          <w:color w:val="000000"/>
          <w:sz w:val="24"/>
          <w:szCs w:val="24"/>
          <w:lang w:val="kk-KZ"/>
        </w:rPr>
        <w:t>m</w:t>
      </w:r>
      <w:r w:rsidRPr="006F3CB0">
        <w:rPr>
          <w:rFonts w:ascii="Times New Roman" w:eastAsia="SFBX1095" w:hAnsi="Times New Roman"/>
          <w:color w:val="000000"/>
          <w:sz w:val="24"/>
          <w:szCs w:val="24"/>
          <w:vertAlign w:val="subscript"/>
          <w:lang w:val="kk-KZ"/>
        </w:rPr>
        <w:t>3</w:t>
      </w:r>
      <w:r w:rsidRPr="006F3CB0">
        <w:rPr>
          <w:rFonts w:ascii="Times New Roman" w:eastAsia="SFBX1095" w:hAnsi="Times New Roman"/>
          <w:color w:val="000000"/>
          <w:sz w:val="24"/>
          <w:szCs w:val="24"/>
          <w:lang w:val="kk-KZ"/>
        </w:rPr>
        <w:t>q</w:t>
      </w:r>
      <w:r w:rsidRPr="006F3CB0">
        <w:rPr>
          <w:rFonts w:ascii="Times New Roman" w:eastAsia="SFRM1095" w:hAnsi="Times New Roman"/>
          <w:color w:val="000000"/>
          <w:sz w:val="24"/>
          <w:szCs w:val="24"/>
          <w:lang w:val="kk-KZ"/>
        </w:rPr>
        <w:t xml:space="preserve">; осыдан </w:t>
      </w:r>
    </w:p>
    <w:p w:rsidR="0085632F" w:rsidRPr="006F3CB0" w:rsidRDefault="0085632F" w:rsidP="0085632F">
      <w:pPr>
        <w:autoSpaceDE w:val="0"/>
        <w:autoSpaceDN w:val="0"/>
        <w:adjustRightInd w:val="0"/>
        <w:spacing w:after="0" w:line="240" w:lineRule="auto"/>
        <w:ind w:left="360"/>
        <w:jc w:val="both"/>
        <w:rPr>
          <w:rFonts w:ascii="Times New Roman" w:eastAsia="SFBX1095" w:hAnsi="Times New Roman"/>
          <w:color w:val="000000"/>
          <w:sz w:val="24"/>
          <w:szCs w:val="24"/>
        </w:rPr>
      </w:pPr>
      <m:oMathPara>
        <m:oMath>
          <m:sSub>
            <m:sSubPr>
              <m:ctrlPr>
                <w:rPr>
                  <w:rFonts w:ascii="Cambria Math" w:eastAsia="SFBX1095" w:hAnsi="Cambria Math"/>
                  <w:i/>
                  <w:color w:val="000000"/>
                  <w:sz w:val="24"/>
                  <w:szCs w:val="24"/>
                </w:rPr>
              </m:ctrlPr>
            </m:sSubPr>
            <m:e>
              <m:r>
                <w:rPr>
                  <w:rFonts w:ascii="Cambria Math" w:eastAsia="SFBX1095" w:hAnsi="Cambria Math"/>
                  <w:color w:val="000000"/>
                  <w:sz w:val="24"/>
                  <w:szCs w:val="24"/>
                </w:rPr>
                <m:t>m</m:t>
              </m:r>
            </m:e>
            <m:sub>
              <m:r>
                <w:rPr>
                  <w:rFonts w:ascii="Cambria Math" w:eastAsia="SFBX1095" w:hAnsi="Cambria Math"/>
                  <w:color w:val="000000"/>
                  <w:sz w:val="24"/>
                  <w:szCs w:val="24"/>
                </w:rPr>
                <m:t>3</m:t>
              </m:r>
            </m:sub>
          </m:sSub>
          <m:f>
            <m:fPr>
              <m:ctrlPr>
                <w:rPr>
                  <w:rFonts w:ascii="Cambria Math" w:eastAsia="SFBX1095" w:hAnsi="Cambria Math"/>
                  <w:i/>
                  <w:color w:val="000000"/>
                  <w:sz w:val="24"/>
                  <w:szCs w:val="24"/>
                </w:rPr>
              </m:ctrlPr>
            </m:fPr>
            <m:num>
              <m:r>
                <w:rPr>
                  <w:rFonts w:ascii="Cambria Math" w:eastAsia="SFBX1095" w:hAnsi="Cambria Math"/>
                  <w:color w:val="000000"/>
                  <w:sz w:val="24"/>
                  <w:szCs w:val="24"/>
                </w:rPr>
                <m:t>2mc</m:t>
              </m:r>
              <m:d>
                <m:dPr>
                  <m:ctrlPr>
                    <w:rPr>
                      <w:rFonts w:ascii="Cambria Math" w:eastAsia="SFBX1095" w:hAnsi="Cambria Math"/>
                      <w:i/>
                      <w:color w:val="000000"/>
                      <w:sz w:val="24"/>
                      <w:szCs w:val="24"/>
                    </w:rPr>
                  </m:ctrlPr>
                </m:dPr>
                <m:e>
                  <m:sSub>
                    <m:sSubPr>
                      <m:ctrlPr>
                        <w:rPr>
                          <w:rFonts w:ascii="Cambria Math" w:eastAsia="SFBX1095" w:hAnsi="Cambria Math"/>
                          <w:i/>
                          <w:color w:val="000000"/>
                          <w:sz w:val="24"/>
                          <w:szCs w:val="24"/>
                        </w:rPr>
                      </m:ctrlPr>
                    </m:sSubPr>
                    <m:e>
                      <m:r>
                        <w:rPr>
                          <w:rFonts w:ascii="Cambria Math" w:eastAsia="SFBX1095" w:hAnsi="Cambria Math"/>
                          <w:color w:val="000000"/>
                          <w:sz w:val="24"/>
                          <w:szCs w:val="24"/>
                        </w:rPr>
                        <m:t>T</m:t>
                      </m:r>
                    </m:e>
                    <m:sub>
                      <m:r>
                        <w:rPr>
                          <w:rFonts w:ascii="Cambria Math" w:eastAsia="SFBX1095" w:hAnsi="Cambria Math"/>
                          <w:color w:val="000000"/>
                          <w:sz w:val="24"/>
                          <w:szCs w:val="24"/>
                        </w:rPr>
                        <m:t>2</m:t>
                      </m:r>
                    </m:sub>
                  </m:sSub>
                  <m:r>
                    <w:rPr>
                      <w:rFonts w:ascii="Cambria Math" w:eastAsia="SFBX1095" w:hAnsi="Cambria Math"/>
                      <w:color w:val="000000"/>
                      <w:sz w:val="24"/>
                      <w:szCs w:val="24"/>
                    </w:rPr>
                    <m:t>-</m:t>
                  </m:r>
                  <m:sSub>
                    <m:sSubPr>
                      <m:ctrlPr>
                        <w:rPr>
                          <w:rFonts w:ascii="Cambria Math" w:eastAsia="SFBX1095" w:hAnsi="Cambria Math"/>
                          <w:i/>
                          <w:color w:val="000000"/>
                          <w:sz w:val="24"/>
                          <w:szCs w:val="24"/>
                        </w:rPr>
                      </m:ctrlPr>
                    </m:sSubPr>
                    <m:e>
                      <m:r>
                        <w:rPr>
                          <w:rFonts w:ascii="Cambria Math" w:eastAsia="SFBX1095" w:hAnsi="Cambria Math"/>
                          <w:color w:val="000000"/>
                          <w:sz w:val="24"/>
                          <w:szCs w:val="24"/>
                        </w:rPr>
                        <m:t>T</m:t>
                      </m:r>
                    </m:e>
                    <m:sub>
                      <m:r>
                        <w:rPr>
                          <w:rFonts w:ascii="Cambria Math" w:eastAsia="SFBX1095" w:hAnsi="Cambria Math"/>
                          <w:color w:val="000000"/>
                          <w:sz w:val="24"/>
                          <w:szCs w:val="24"/>
                        </w:rPr>
                        <m:t>1</m:t>
                      </m:r>
                    </m:sub>
                  </m:sSub>
                </m:e>
              </m:d>
            </m:num>
            <m:den>
              <m:r>
                <w:rPr>
                  <w:rFonts w:ascii="Cambria Math" w:eastAsia="SFBX1095" w:hAnsi="Cambria Math"/>
                  <w:color w:val="000000"/>
                  <w:sz w:val="24"/>
                  <w:szCs w:val="24"/>
                </w:rPr>
                <m:t>∝q</m:t>
              </m:r>
            </m:den>
          </m:f>
          <m:r>
            <w:rPr>
              <w:rFonts w:ascii="Cambria Math" w:eastAsia="SFBX1095" w:hAnsi="Cambria Math"/>
              <w:color w:val="000000"/>
              <w:sz w:val="24"/>
              <w:szCs w:val="24"/>
            </w:rPr>
            <m:t>=</m:t>
          </m:r>
          <m:f>
            <m:fPr>
              <m:ctrlPr>
                <w:rPr>
                  <w:rFonts w:ascii="Cambria Math" w:eastAsia="SFBX1095" w:hAnsi="Cambria Math"/>
                  <w:i/>
                  <w:color w:val="000000"/>
                  <w:sz w:val="24"/>
                  <w:szCs w:val="24"/>
                </w:rPr>
              </m:ctrlPr>
            </m:fPr>
            <m:num>
              <m:r>
                <w:rPr>
                  <w:rFonts w:ascii="Cambria Math" w:eastAsia="SFBX1095" w:hAnsi="Cambria Math"/>
                  <w:color w:val="000000"/>
                  <w:sz w:val="24"/>
                  <w:szCs w:val="24"/>
                </w:rPr>
                <m:t>2∙1</m:t>
              </m:r>
              <m:r>
                <w:rPr>
                  <w:rFonts w:ascii="Cambria Math" w:eastAsia="SFBX1095" w:hAnsi="Cambria Math"/>
                  <w:color w:val="000000"/>
                  <w:sz w:val="24"/>
                  <w:szCs w:val="24"/>
                  <w:lang w:val="kk-KZ"/>
                </w:rPr>
                <m:t>кг∙4200</m:t>
              </m:r>
              <m:f>
                <m:fPr>
                  <m:type m:val="lin"/>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d>
                    <m:dPr>
                      <m:ctrlPr>
                        <w:rPr>
                          <w:rFonts w:ascii="Cambria Math" w:eastAsia="SFBX1095" w:hAnsi="Cambria Math"/>
                          <w:i/>
                          <w:color w:val="000000"/>
                          <w:sz w:val="24"/>
                          <w:szCs w:val="24"/>
                          <w:lang w:val="kk-KZ"/>
                        </w:rPr>
                      </m:ctrlPr>
                    </m:dPr>
                    <m:e>
                      <m:r>
                        <w:rPr>
                          <w:rFonts w:ascii="Cambria Math" w:eastAsia="SFBX1095" w:hAnsi="Cambria Math"/>
                          <w:color w:val="000000"/>
                          <w:sz w:val="24"/>
                          <w:szCs w:val="24"/>
                          <w:lang w:val="kk-KZ"/>
                        </w:rPr>
                        <m:t>кг∙℃</m:t>
                      </m:r>
                    </m:e>
                  </m:d>
                  <m:r>
                    <w:rPr>
                      <w:rFonts w:ascii="Cambria Math" w:eastAsia="SFBX1095" w:hAnsi="Cambria Math"/>
                      <w:color w:val="000000"/>
                      <w:sz w:val="24"/>
                      <w:szCs w:val="24"/>
                      <w:lang w:val="kk-KZ"/>
                    </w:rPr>
                    <m:t>∙100℃</m:t>
                  </m:r>
                </m:den>
              </m:f>
            </m:num>
            <m:den>
              <m:r>
                <w:rPr>
                  <w:rFonts w:ascii="Cambria Math" w:eastAsia="SFBX1095" w:hAnsi="Cambria Math"/>
                  <w:color w:val="000000"/>
                  <w:sz w:val="24"/>
                  <w:szCs w:val="24"/>
                </w:rPr>
                <m:t>0,8∙4,6∙</m:t>
              </m:r>
              <m:sSup>
                <m:sSupPr>
                  <m:ctrlPr>
                    <w:rPr>
                      <w:rFonts w:ascii="Cambria Math" w:eastAsia="SFBX1095" w:hAnsi="Cambria Math"/>
                      <w:i/>
                      <w:color w:val="000000"/>
                      <w:sz w:val="24"/>
                      <w:szCs w:val="24"/>
                    </w:rPr>
                  </m:ctrlPr>
                </m:sSupPr>
                <m:e>
                  <m:r>
                    <w:rPr>
                      <w:rFonts w:ascii="Cambria Math" w:eastAsia="SFBX1095" w:hAnsi="Cambria Math"/>
                      <w:color w:val="000000"/>
                      <w:sz w:val="24"/>
                      <w:szCs w:val="24"/>
                    </w:rPr>
                    <m:t>10</m:t>
                  </m:r>
                </m:e>
                <m:sup>
                  <m:r>
                    <w:rPr>
                      <w:rFonts w:ascii="Cambria Math" w:eastAsia="SFBX1095" w:hAnsi="Cambria Math"/>
                      <w:color w:val="000000"/>
                      <w:sz w:val="24"/>
                      <w:szCs w:val="24"/>
                    </w:rPr>
                    <m:t>7</m:t>
                  </m:r>
                </m:sup>
              </m:sSup>
              <m:f>
                <m:fPr>
                  <m:type m:val="lin"/>
                  <m:ctrlPr>
                    <w:rPr>
                      <w:rFonts w:ascii="Cambria Math" w:eastAsia="SFBX1095" w:hAnsi="Cambria Math"/>
                      <w:i/>
                      <w:color w:val="000000"/>
                      <w:sz w:val="24"/>
                      <w:szCs w:val="24"/>
                    </w:rPr>
                  </m:ctrlPr>
                </m:fPr>
                <m:num>
                  <m:r>
                    <w:rPr>
                      <w:rFonts w:ascii="Cambria Math" w:eastAsia="SFBX1095" w:hAnsi="Cambria Math"/>
                      <w:color w:val="000000"/>
                      <w:sz w:val="24"/>
                      <w:szCs w:val="24"/>
                    </w:rPr>
                    <m:t>Дж</m:t>
                  </m:r>
                </m:num>
                <m:den>
                  <m:r>
                    <w:rPr>
                      <w:rFonts w:ascii="Cambria Math" w:eastAsia="SFBX1095" w:hAnsi="Cambria Math"/>
                      <w:color w:val="000000"/>
                      <w:sz w:val="24"/>
                      <w:szCs w:val="24"/>
                    </w:rPr>
                    <m:t>кг</m:t>
                  </m:r>
                </m:den>
              </m:f>
            </m:den>
          </m:f>
          <m:r>
            <w:rPr>
              <w:rFonts w:ascii="Cambria Math" w:eastAsia="SFBX1095" w:hAnsi="Cambria Math"/>
              <w:color w:val="000000"/>
              <w:sz w:val="24"/>
              <w:szCs w:val="24"/>
            </w:rPr>
            <m:t>=22,8г</m:t>
          </m:r>
        </m:oMath>
      </m:oMathPara>
    </w:p>
    <w:p w:rsidR="0085632F" w:rsidRPr="006F3CB0" w:rsidRDefault="0085632F" w:rsidP="0085632F">
      <w:pPr>
        <w:autoSpaceDE w:val="0"/>
        <w:autoSpaceDN w:val="0"/>
        <w:adjustRightInd w:val="0"/>
        <w:spacing w:after="0" w:line="240" w:lineRule="auto"/>
        <w:ind w:left="360"/>
        <w:jc w:val="both"/>
        <w:rPr>
          <w:rFonts w:ascii="Times New Roman" w:eastAsia="SFBX1095" w:hAnsi="Times New Roman"/>
          <w:color w:val="000000"/>
          <w:sz w:val="24"/>
          <w:szCs w:val="24"/>
          <w:lang w:val="kk-KZ"/>
        </w:rPr>
      </w:pPr>
      <w:r w:rsidRPr="006F3CB0">
        <w:rPr>
          <w:rFonts w:ascii="Times New Roman" w:eastAsia="SFRM1095" w:hAnsi="Times New Roman"/>
          <w:color w:val="000000"/>
          <w:sz w:val="24"/>
          <w:szCs w:val="24"/>
          <w:lang w:val="kk-KZ"/>
        </w:rPr>
        <w:t xml:space="preserve">Қалған бензиннің масасы </w:t>
      </w:r>
      <w:r w:rsidRPr="006F3CB0">
        <w:rPr>
          <w:rFonts w:ascii="Times New Roman" w:eastAsia="SFBX1095" w:hAnsi="Times New Roman"/>
          <w:color w:val="000000"/>
          <w:sz w:val="24"/>
          <w:szCs w:val="24"/>
        </w:rPr>
        <w:t>m</w:t>
      </w:r>
      <w:r w:rsidRPr="006F3CB0">
        <w:rPr>
          <w:rFonts w:ascii="Times New Roman" w:eastAsia="SFBX1095" w:hAnsi="Times New Roman"/>
          <w:color w:val="000000"/>
          <w:sz w:val="24"/>
          <w:szCs w:val="24"/>
          <w:vertAlign w:val="subscript"/>
          <w:lang w:val="kk-KZ"/>
        </w:rPr>
        <w:t>4</w:t>
      </w:r>
      <w:r w:rsidRPr="006F3CB0">
        <w:rPr>
          <w:rFonts w:ascii="Times New Roman" w:eastAsia="SFBX1095" w:hAnsi="Times New Roman"/>
          <w:color w:val="000000"/>
          <w:sz w:val="24"/>
          <w:szCs w:val="24"/>
        </w:rPr>
        <w:t xml:space="preserve"> = m</w:t>
      </w:r>
      <w:r w:rsidRPr="006F3CB0">
        <w:rPr>
          <w:rFonts w:ascii="Times New Roman" w:eastAsia="SFBX1095" w:hAnsi="Times New Roman"/>
          <w:color w:val="000000"/>
          <w:sz w:val="24"/>
          <w:szCs w:val="24"/>
          <w:vertAlign w:val="subscript"/>
          <w:lang w:val="kk-KZ"/>
        </w:rPr>
        <w:t>1</w:t>
      </w:r>
      <w:r w:rsidRPr="006F3CB0">
        <w:rPr>
          <w:rFonts w:ascii="Times New Roman" w:eastAsia="SFBX1095" w:hAnsi="Times New Roman"/>
          <w:color w:val="000000"/>
          <w:sz w:val="24"/>
          <w:szCs w:val="24"/>
        </w:rPr>
        <w:t xml:space="preserve"> – m</w:t>
      </w:r>
      <w:r w:rsidRPr="006F3CB0">
        <w:rPr>
          <w:rFonts w:ascii="Times New Roman" w:eastAsia="SFBX1095" w:hAnsi="Times New Roman"/>
          <w:color w:val="000000"/>
          <w:sz w:val="24"/>
          <w:szCs w:val="24"/>
          <w:vertAlign w:val="subscript"/>
          <w:lang w:val="kk-KZ"/>
        </w:rPr>
        <w:t>2</w:t>
      </w:r>
      <w:r w:rsidRPr="006F3CB0">
        <w:rPr>
          <w:rFonts w:ascii="Times New Roman" w:eastAsia="SFBX1095" w:hAnsi="Times New Roman"/>
          <w:color w:val="000000"/>
          <w:sz w:val="24"/>
          <w:szCs w:val="24"/>
        </w:rPr>
        <w:t xml:space="preserve"> – m</w:t>
      </w:r>
      <w:r w:rsidRPr="006F3CB0">
        <w:rPr>
          <w:rFonts w:ascii="Times New Roman" w:eastAsia="SFBX1095" w:hAnsi="Times New Roman"/>
          <w:color w:val="000000"/>
          <w:sz w:val="24"/>
          <w:szCs w:val="24"/>
          <w:vertAlign w:val="subscript"/>
          <w:lang w:val="kk-KZ"/>
        </w:rPr>
        <w:t>3</w:t>
      </w:r>
      <w:r w:rsidRPr="006F3CB0">
        <w:rPr>
          <w:rFonts w:ascii="Times New Roman" w:eastAsia="SFBX1095" w:hAnsi="Times New Roman"/>
          <w:color w:val="000000"/>
          <w:sz w:val="24"/>
          <w:szCs w:val="24"/>
        </w:rPr>
        <w:t xml:space="preserve"> = 50 </w:t>
      </w:r>
      <w:r w:rsidRPr="006F3CB0">
        <w:rPr>
          <w:rFonts w:ascii="Times New Roman" w:eastAsia="SFRM1095" w:hAnsi="Times New Roman"/>
          <w:color w:val="000000"/>
          <w:sz w:val="24"/>
          <w:szCs w:val="24"/>
        </w:rPr>
        <w:t>г</w:t>
      </w:r>
      <w:r w:rsidRPr="006F3CB0">
        <w:rPr>
          <w:rFonts w:ascii="Times New Roman" w:eastAsia="SFBX1095" w:hAnsi="Times New Roman"/>
          <w:color w:val="000000"/>
          <w:sz w:val="24"/>
          <w:szCs w:val="24"/>
        </w:rPr>
        <w:t xml:space="preserve">− 9,2 </w:t>
      </w:r>
      <w:r w:rsidRPr="006F3CB0">
        <w:rPr>
          <w:rFonts w:ascii="Times New Roman" w:eastAsia="SFRM1095" w:hAnsi="Times New Roman"/>
          <w:color w:val="000000"/>
          <w:sz w:val="24"/>
          <w:szCs w:val="24"/>
        </w:rPr>
        <w:t>г</w:t>
      </w:r>
      <w:r w:rsidRPr="006F3CB0">
        <w:rPr>
          <w:rFonts w:ascii="Times New Roman" w:eastAsia="SFBX1095" w:hAnsi="Times New Roman"/>
          <w:color w:val="000000"/>
          <w:sz w:val="24"/>
          <w:szCs w:val="24"/>
        </w:rPr>
        <w:t xml:space="preserve">− 22,8 </w:t>
      </w:r>
      <w:r w:rsidRPr="006F3CB0">
        <w:rPr>
          <w:rFonts w:ascii="Times New Roman" w:eastAsia="SFRM1095" w:hAnsi="Times New Roman"/>
          <w:color w:val="000000"/>
          <w:sz w:val="24"/>
          <w:szCs w:val="24"/>
        </w:rPr>
        <w:t>г</w:t>
      </w:r>
      <w:r w:rsidRPr="006F3CB0">
        <w:rPr>
          <w:rFonts w:ascii="Times New Roman" w:eastAsia="SFBX1095" w:hAnsi="Times New Roman"/>
          <w:color w:val="000000"/>
          <w:sz w:val="24"/>
          <w:szCs w:val="24"/>
        </w:rPr>
        <w:t>= 18</w:t>
      </w:r>
      <w:r w:rsidRPr="006F3CB0">
        <w:rPr>
          <w:rFonts w:ascii="Times New Roman" w:eastAsia="SFRM1095" w:hAnsi="Times New Roman"/>
          <w:color w:val="000000"/>
          <w:sz w:val="24"/>
          <w:szCs w:val="24"/>
        </w:rPr>
        <w:t>г</w:t>
      </w:r>
      <w:r w:rsidRPr="006F3CB0">
        <w:rPr>
          <w:rFonts w:ascii="Times New Roman" w:eastAsia="SFBX1095" w:hAnsi="Times New Roman"/>
          <w:color w:val="000000"/>
          <w:sz w:val="24"/>
          <w:szCs w:val="24"/>
        </w:rPr>
        <w:t>.</w:t>
      </w:r>
      <w:r w:rsidRPr="006F3CB0">
        <w:rPr>
          <w:rFonts w:ascii="Times New Roman" w:eastAsia="SFBX1095" w:hAnsi="Times New Roman"/>
          <w:color w:val="000000"/>
          <w:sz w:val="24"/>
          <w:szCs w:val="24"/>
          <w:lang w:val="kk-KZ"/>
        </w:rPr>
        <w:t xml:space="preserve"> Қалған бензинніңи жылуы массасы М суды буландыруға жұмсалады,  </w:t>
      </w:r>
      <m:oMath>
        <m:r>
          <w:rPr>
            <w:rFonts w:ascii="Cambria Math" w:eastAsia="SFBX1095" w:hAnsi="Cambria Math"/>
            <w:color w:val="000000"/>
            <w:sz w:val="24"/>
            <w:szCs w:val="24"/>
            <w:lang w:val="kk-KZ"/>
          </w:rPr>
          <m:t xml:space="preserve">         ML=∝</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4</m:t>
            </m:r>
          </m:sub>
        </m:sSub>
        <m:r>
          <w:rPr>
            <w:rFonts w:ascii="Cambria Math" w:eastAsia="SFBX1095" w:hAnsi="Cambria Math"/>
            <w:color w:val="000000"/>
            <w:sz w:val="24"/>
            <w:szCs w:val="24"/>
            <w:lang w:val="kk-KZ"/>
          </w:rPr>
          <m:t xml:space="preserve">q </m:t>
        </m:r>
      </m:oMath>
      <w:r w:rsidRPr="006F3CB0">
        <w:rPr>
          <w:rFonts w:ascii="Times New Roman" w:eastAsia="SFBX1095" w:hAnsi="Times New Roman"/>
          <w:color w:val="000000"/>
          <w:sz w:val="24"/>
          <w:szCs w:val="24"/>
          <w:lang w:val="kk-KZ"/>
        </w:rPr>
        <w:t xml:space="preserve">осыдан </w:t>
      </w:r>
      <m:oMath>
        <m:r>
          <w:rPr>
            <w:rFonts w:ascii="Cambria Math" w:eastAsia="SFBX1095" w:hAnsi="Cambria Math"/>
            <w:color w:val="000000"/>
            <w:sz w:val="24"/>
            <w:szCs w:val="24"/>
            <w:lang w:val="kk-KZ"/>
          </w:rPr>
          <m:t>M=</m:t>
        </m:r>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4</m:t>
                </m:r>
              </m:sub>
            </m:sSub>
            <m:r>
              <w:rPr>
                <w:rFonts w:ascii="Cambria Math" w:eastAsia="SFBX1095" w:hAnsi="Cambria Math"/>
                <w:color w:val="000000"/>
                <w:sz w:val="24"/>
                <w:szCs w:val="24"/>
                <w:lang w:val="kk-KZ"/>
              </w:rPr>
              <m:t>q</m:t>
            </m:r>
          </m:num>
          <m:den>
            <m:r>
              <w:rPr>
                <w:rFonts w:ascii="Cambria Math" w:eastAsia="SFBX1095" w:hAnsi="Cambria Math"/>
                <w:color w:val="000000"/>
                <w:sz w:val="24"/>
                <w:szCs w:val="24"/>
                <w:lang w:val="kk-KZ"/>
              </w:rPr>
              <m:t>L</m:t>
            </m:r>
          </m:den>
        </m:f>
        <m:r>
          <w:rPr>
            <w:rFonts w:ascii="Cambria Math" w:eastAsia="SFBX1095" w:hAnsi="Cambria Math"/>
            <w:color w:val="000000"/>
            <w:sz w:val="24"/>
            <w:szCs w:val="24"/>
            <w:lang w:val="kk-KZ"/>
          </w:rPr>
          <m:t xml:space="preserve"> =</m:t>
        </m:r>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0,8∙18∙</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-3</m:t>
                </m:r>
              </m:sup>
            </m:sSup>
            <m:r>
              <w:rPr>
                <w:rFonts w:ascii="Cambria Math" w:eastAsia="SFBX1095" w:hAnsi="Cambria Math"/>
                <w:color w:val="000000"/>
                <w:sz w:val="24"/>
                <w:szCs w:val="24"/>
                <w:lang w:val="kk-KZ"/>
              </w:rPr>
              <m:t>кг∙4,6∙</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7</m:t>
                </m:r>
              </m:sup>
            </m:sSup>
            <m:f>
              <m:fPr>
                <m:type m:val="lin"/>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num>
          <m:den>
            <m:r>
              <w:rPr>
                <w:rFonts w:ascii="Cambria Math" w:eastAsia="SFBX1095" w:hAnsi="Cambria Math"/>
                <w:color w:val="000000"/>
                <w:sz w:val="24"/>
                <w:szCs w:val="24"/>
                <w:lang w:val="kk-KZ"/>
              </w:rPr>
              <m:t>2,3∙</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6</m:t>
                </m:r>
              </m:sup>
            </m:sSup>
            <m:f>
              <m:fPr>
                <m:type m:val="lin"/>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den>
        </m:f>
        <m:r>
          <w:rPr>
            <w:rFonts w:ascii="Cambria Math" w:eastAsia="SFBX1095" w:hAnsi="Cambria Math"/>
            <w:color w:val="000000"/>
            <w:sz w:val="24"/>
            <w:szCs w:val="24"/>
            <w:lang w:val="kk-KZ"/>
          </w:rPr>
          <m:t xml:space="preserve">=0,288 кг </m:t>
        </m:r>
      </m:oMath>
    </w:p>
    <w:p w:rsidR="0085632F" w:rsidRPr="006F3CB0" w:rsidRDefault="0085632F" w:rsidP="0085632F">
      <w:pPr>
        <w:autoSpaceDE w:val="0"/>
        <w:autoSpaceDN w:val="0"/>
        <w:adjustRightInd w:val="0"/>
        <w:spacing w:after="0" w:line="240" w:lineRule="auto"/>
        <w:ind w:left="360"/>
        <w:jc w:val="both"/>
        <w:rPr>
          <w:rFonts w:ascii="Times New Roman" w:eastAsia="SFRM1095" w:hAnsi="Times New Roman"/>
          <w:i/>
          <w:color w:val="000000"/>
          <w:sz w:val="24"/>
          <w:szCs w:val="24"/>
          <w:lang w:val="kk-KZ"/>
        </w:rPr>
      </w:pPr>
      <w:r w:rsidRPr="006F3CB0">
        <w:rPr>
          <w:rFonts w:ascii="Times New Roman" w:eastAsia="SFRM1095" w:hAnsi="Times New Roman"/>
          <w:color w:val="000000"/>
          <w:sz w:val="24"/>
          <w:szCs w:val="24"/>
          <w:lang w:val="kk-KZ"/>
        </w:rPr>
        <w:t xml:space="preserve">Су буланғаннан кейін қалған масса  </w:t>
      </w:r>
      <m:oMath>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М</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 xml:space="preserve">=2m-M =1.712 кг . </m:t>
        </m:r>
      </m:oMath>
      <w:r w:rsidRPr="006F3CB0">
        <w:rPr>
          <w:rFonts w:ascii="Times New Roman" w:eastAsia="SFRM1095" w:hAnsi="Times New Roman"/>
          <w:color w:val="000000"/>
          <w:sz w:val="24"/>
          <w:szCs w:val="24"/>
          <w:lang w:val="kk-KZ"/>
        </w:rPr>
        <w:t>100</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С температурада қалған судың көлемі </w:t>
      </w:r>
      <m:oMath>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V</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m:t>
        </m:r>
        <m:f>
          <m:fPr>
            <m:ctrlPr>
              <w:rPr>
                <w:rFonts w:ascii="Cambria Math" w:eastAsia="SFRM1095" w:hAnsi="Cambria Math"/>
                <w:i/>
                <w:color w:val="000000"/>
                <w:sz w:val="24"/>
                <w:szCs w:val="24"/>
                <w:lang w:val="kk-KZ"/>
              </w:rPr>
            </m:ctrlPr>
          </m:fPr>
          <m:num>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1</m:t>
                </m:r>
              </m:sub>
            </m:sSub>
          </m:num>
          <m:den>
            <m:r>
              <w:rPr>
                <w:rFonts w:ascii="Cambria Math" w:eastAsia="SFRM1095" w:hAnsi="Cambria Math"/>
                <w:color w:val="000000"/>
                <w:sz w:val="24"/>
                <w:szCs w:val="24"/>
                <w:lang w:val="kk-KZ"/>
              </w:rPr>
              <m:t>ρ</m:t>
            </m:r>
          </m:den>
        </m:f>
        <m:r>
          <w:rPr>
            <w:rFonts w:ascii="Cambria Math" w:eastAsia="SFRM1095" w:hAnsi="Cambria Math"/>
            <w:color w:val="000000"/>
            <w:sz w:val="24"/>
            <w:szCs w:val="24"/>
            <w:lang w:val="kk-KZ"/>
          </w:rPr>
          <m:t xml:space="preserve"> =1.783л.</m:t>
        </m:r>
      </m:oMath>
      <w:r w:rsidRPr="006F3CB0">
        <w:rPr>
          <w:rFonts w:ascii="Times New Roman" w:eastAsia="SFRM1095" w:hAnsi="Times New Roman"/>
          <w:color w:val="000000"/>
          <w:sz w:val="24"/>
          <w:szCs w:val="24"/>
          <w:lang w:val="kk-KZ"/>
        </w:rPr>
        <w:t xml:space="preserve"> көлемі </w:t>
      </w:r>
      <m:oMath>
        <m:r>
          <w:rPr>
            <w:rFonts w:ascii="Cambria Math" w:eastAsia="SFRM1095" w:hAnsi="Cambria Math"/>
            <w:color w:val="000000"/>
            <w:sz w:val="24"/>
            <w:szCs w:val="24"/>
            <w:lang w:val="kk-KZ"/>
          </w:rPr>
          <m:t>V=3л</m:t>
        </m:r>
      </m:oMath>
      <w:r w:rsidRPr="006F3CB0">
        <w:rPr>
          <w:rFonts w:ascii="Times New Roman" w:eastAsia="SFRM1095" w:hAnsi="Times New Roman"/>
          <w:color w:val="000000"/>
          <w:sz w:val="24"/>
          <w:szCs w:val="24"/>
          <w:lang w:val="kk-KZ"/>
        </w:rPr>
        <w:t xml:space="preserve"> куб ыдыстың табанының ауданы </w:t>
      </w:r>
      <m:oMath>
        <m:r>
          <w:rPr>
            <w:rFonts w:ascii="Cambria Math" w:eastAsia="SFRM1095" w:hAnsi="Cambria Math"/>
            <w:color w:val="000000"/>
            <w:sz w:val="24"/>
            <w:szCs w:val="24"/>
            <w:lang w:val="kk-KZ"/>
          </w:rPr>
          <m:t>S=</m:t>
        </m:r>
        <m:sSup>
          <m:sSupPr>
            <m:ctrlPr>
              <w:rPr>
                <w:rFonts w:ascii="Cambria Math" w:eastAsia="SFRM1095" w:hAnsi="Cambria Math"/>
                <w:i/>
                <w:color w:val="000000"/>
                <w:sz w:val="24"/>
                <w:szCs w:val="24"/>
                <w:lang w:val="kk-KZ"/>
              </w:rPr>
            </m:ctrlPr>
          </m:sSupPr>
          <m:e>
            <m:d>
              <m:dPr>
                <m:ctrlPr>
                  <w:rPr>
                    <w:rFonts w:ascii="Cambria Math" w:eastAsia="SFRM1095" w:hAnsi="Cambria Math"/>
                    <w:i/>
                    <w:color w:val="000000"/>
                    <w:sz w:val="24"/>
                    <w:szCs w:val="24"/>
                    <w:lang w:val="kk-KZ"/>
                  </w:rPr>
                </m:ctrlPr>
              </m:dPr>
              <m:e>
                <m:rad>
                  <m:radPr>
                    <m:ctrlPr>
                      <w:rPr>
                        <w:rFonts w:ascii="Cambria Math" w:eastAsia="SFRM1095" w:hAnsi="Cambria Math"/>
                        <w:i/>
                        <w:color w:val="000000"/>
                        <w:sz w:val="24"/>
                        <w:szCs w:val="24"/>
                        <w:lang w:val="kk-KZ"/>
                      </w:rPr>
                    </m:ctrlPr>
                  </m:radPr>
                  <m:deg>
                    <m:r>
                      <w:rPr>
                        <w:rFonts w:ascii="Cambria Math" w:eastAsia="SFRM1095" w:hAnsi="Cambria Math"/>
                        <w:color w:val="000000"/>
                        <w:sz w:val="24"/>
                        <w:szCs w:val="24"/>
                        <w:lang w:val="kk-KZ"/>
                      </w:rPr>
                      <m:t>3</m:t>
                    </m:r>
                  </m:deg>
                  <m:e>
                    <m:r>
                      <w:rPr>
                        <w:rFonts w:ascii="Cambria Math" w:eastAsia="SFRM1095" w:hAnsi="Cambria Math"/>
                        <w:color w:val="000000"/>
                        <w:sz w:val="24"/>
                        <w:szCs w:val="24"/>
                        <w:lang w:val="kk-KZ"/>
                      </w:rPr>
                      <m:t>V</m:t>
                    </m:r>
                  </m:e>
                </m:rad>
              </m:e>
            </m:d>
          </m:e>
          <m:sup>
            <m:r>
              <w:rPr>
                <w:rFonts w:ascii="Cambria Math" w:eastAsia="SFRM1095" w:hAnsi="Cambria Math"/>
                <w:color w:val="000000"/>
                <w:sz w:val="24"/>
                <w:szCs w:val="24"/>
                <w:lang w:val="kk-KZ"/>
              </w:rPr>
              <m:t>2</m:t>
            </m:r>
          </m:sup>
        </m:sSup>
        <m:r>
          <w:rPr>
            <w:rFonts w:ascii="Cambria Math" w:eastAsia="SFRM1095" w:hAnsi="Cambria Math"/>
            <w:color w:val="000000"/>
            <w:sz w:val="24"/>
            <w:szCs w:val="24"/>
            <w:lang w:val="kk-KZ"/>
          </w:rPr>
          <m:t>≈2.08∙</m:t>
        </m:r>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10</m:t>
            </m:r>
          </m:e>
          <m:sup>
            <m:r>
              <w:rPr>
                <w:rFonts w:ascii="Cambria Math" w:eastAsia="SFRM1095" w:hAnsi="Cambria Math"/>
                <w:color w:val="000000"/>
                <w:sz w:val="24"/>
                <w:szCs w:val="24"/>
                <w:lang w:val="kk-KZ"/>
              </w:rPr>
              <m:t>-2</m:t>
            </m:r>
          </m:sup>
        </m:sSup>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м</m:t>
            </m:r>
          </m:e>
          <m:sup>
            <m:r>
              <w:rPr>
                <w:rFonts w:ascii="Cambria Math" w:eastAsia="SFRM1095" w:hAnsi="Cambria Math"/>
                <w:color w:val="000000"/>
                <w:sz w:val="24"/>
                <w:szCs w:val="24"/>
                <w:lang w:val="kk-KZ"/>
              </w:rPr>
              <m:t>2</m:t>
            </m:r>
          </m:sup>
        </m:sSup>
        <m:r>
          <w:rPr>
            <w:rFonts w:ascii="Cambria Math" w:eastAsia="SFRM1095" w:hAnsi="Cambria Math"/>
            <w:color w:val="000000"/>
            <w:sz w:val="24"/>
            <w:szCs w:val="24"/>
            <w:lang w:val="kk-KZ"/>
          </w:rPr>
          <m:t>.</m:t>
        </m:r>
      </m:oMath>
      <w:r w:rsidRPr="006F3CB0">
        <w:rPr>
          <w:rFonts w:ascii="Times New Roman" w:eastAsia="SFRM1095" w:hAnsi="Times New Roman"/>
          <w:color w:val="000000"/>
          <w:sz w:val="24"/>
          <w:szCs w:val="24"/>
          <w:lang w:val="kk-KZ"/>
        </w:rPr>
        <w:t xml:space="preserve">  Осылайша ыдыста қалған судың деңгейі </w:t>
      </w:r>
      <m:oMath>
        <m:r>
          <w:rPr>
            <w:rFonts w:ascii="Cambria Math" w:eastAsia="SFRM1095" w:hAnsi="Cambria Math"/>
            <w:color w:val="000000"/>
            <w:sz w:val="24"/>
            <w:szCs w:val="24"/>
            <w:lang w:val="kk-KZ"/>
          </w:rPr>
          <m:t>h=</m:t>
        </m:r>
        <m:f>
          <m:fPr>
            <m:ctrlPr>
              <w:rPr>
                <w:rFonts w:ascii="Cambria Math" w:eastAsia="SFRM1095" w:hAnsi="Cambria Math"/>
                <w:i/>
                <w:color w:val="000000"/>
                <w:sz w:val="24"/>
                <w:szCs w:val="24"/>
                <w:lang w:val="kk-KZ"/>
              </w:rPr>
            </m:ctrlPr>
          </m:fPr>
          <m:num>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V</m:t>
                </m:r>
              </m:e>
              <m:sub>
                <m:r>
                  <w:rPr>
                    <w:rFonts w:ascii="Cambria Math" w:eastAsia="SFRM1095" w:hAnsi="Cambria Math"/>
                    <w:color w:val="000000"/>
                    <w:sz w:val="24"/>
                    <w:szCs w:val="24"/>
                    <w:lang w:val="kk-KZ"/>
                  </w:rPr>
                  <m:t>1</m:t>
                </m:r>
              </m:sub>
            </m:sSub>
          </m:num>
          <m:den>
            <m:r>
              <w:rPr>
                <w:rFonts w:ascii="Cambria Math" w:eastAsia="SFRM1095" w:hAnsi="Cambria Math"/>
                <w:color w:val="000000"/>
                <w:sz w:val="24"/>
                <w:szCs w:val="24"/>
                <w:lang w:val="kk-KZ"/>
              </w:rPr>
              <m:t>S</m:t>
            </m:r>
          </m:den>
        </m:f>
        <m:r>
          <w:rPr>
            <w:rFonts w:ascii="Cambria Math" w:eastAsia="SFRM1095" w:hAnsi="Cambria Math"/>
            <w:color w:val="000000"/>
            <w:sz w:val="24"/>
            <w:szCs w:val="24"/>
            <w:lang w:val="kk-KZ"/>
          </w:rPr>
          <m:t>=</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2mL-∝</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+mλ+2mc</m:t>
            </m:r>
            <m:d>
              <m:dPr>
                <m:ctrlPr>
                  <w:rPr>
                    <w:rFonts w:ascii="Cambria Math" w:eastAsia="SFRM1095" w:hAnsi="Cambria Math"/>
                    <w:i/>
                    <w:color w:val="000000"/>
                    <w:sz w:val="24"/>
                    <w:szCs w:val="24"/>
                    <w:lang w:val="kk-KZ"/>
                  </w:rPr>
                </m:ctrlPr>
              </m:dPr>
              <m:e>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T</m:t>
                    </m:r>
                  </m:e>
                  <m:sub>
                    <m:r>
                      <w:rPr>
                        <w:rFonts w:ascii="Cambria Math" w:eastAsia="SFRM1095" w:hAnsi="Cambria Math"/>
                        <w:color w:val="000000"/>
                        <w:sz w:val="24"/>
                        <w:szCs w:val="24"/>
                        <w:lang w:val="kk-KZ"/>
                      </w:rPr>
                      <m:t>2</m:t>
                    </m:r>
                  </m:sub>
                </m:sSub>
                <m:r>
                  <w:rPr>
                    <w:rFonts w:ascii="Cambria Math" w:eastAsia="SFRM1095" w:hAnsi="Cambria Math"/>
                    <w:color w:val="000000"/>
                    <w:sz w:val="24"/>
                    <w:szCs w:val="24"/>
                    <w:lang w:val="kk-KZ"/>
                  </w:rPr>
                  <m:t>-</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T</m:t>
                    </m:r>
                  </m:e>
                  <m:sub>
                    <m:r>
                      <w:rPr>
                        <w:rFonts w:ascii="Cambria Math" w:eastAsia="SFRM1095" w:hAnsi="Cambria Math"/>
                        <w:color w:val="000000"/>
                        <w:sz w:val="24"/>
                        <w:szCs w:val="24"/>
                        <w:lang w:val="kk-KZ"/>
                      </w:rPr>
                      <m:t>1</m:t>
                    </m:r>
                  </m:sub>
                </m:sSub>
              </m:e>
            </m:d>
          </m:num>
          <m:den>
            <m:r>
              <w:rPr>
                <w:rFonts w:ascii="Cambria Math" w:eastAsia="SFRM1095" w:hAnsi="Cambria Math"/>
                <w:color w:val="000000"/>
                <w:sz w:val="24"/>
                <w:szCs w:val="24"/>
                <w:lang w:val="kk-KZ"/>
              </w:rPr>
              <m:t>ρL</m:t>
            </m:r>
            <m:sSup>
              <m:sSupPr>
                <m:ctrlPr>
                  <w:rPr>
                    <w:rFonts w:ascii="Cambria Math" w:eastAsia="SFRM1095" w:hAnsi="Cambria Math"/>
                    <w:i/>
                    <w:color w:val="000000"/>
                    <w:sz w:val="24"/>
                    <w:szCs w:val="24"/>
                    <w:lang w:val="kk-KZ"/>
                  </w:rPr>
                </m:ctrlPr>
              </m:sSupPr>
              <m:e>
                <m:d>
                  <m:dPr>
                    <m:ctrlPr>
                      <w:rPr>
                        <w:rFonts w:ascii="Cambria Math" w:eastAsia="SFRM1095" w:hAnsi="Cambria Math"/>
                        <w:i/>
                        <w:color w:val="000000"/>
                        <w:sz w:val="24"/>
                        <w:szCs w:val="24"/>
                        <w:lang w:val="kk-KZ"/>
                      </w:rPr>
                    </m:ctrlPr>
                  </m:dPr>
                  <m:e>
                    <m:rad>
                      <m:radPr>
                        <m:ctrlPr>
                          <w:rPr>
                            <w:rFonts w:ascii="Cambria Math" w:eastAsia="SFRM1095" w:hAnsi="Cambria Math"/>
                            <w:i/>
                            <w:color w:val="000000"/>
                            <w:sz w:val="24"/>
                            <w:szCs w:val="24"/>
                            <w:lang w:val="kk-KZ"/>
                          </w:rPr>
                        </m:ctrlPr>
                      </m:radPr>
                      <m:deg>
                        <m:r>
                          <w:rPr>
                            <w:rFonts w:ascii="Cambria Math" w:eastAsia="SFRM1095" w:hAnsi="Cambria Math"/>
                            <w:color w:val="000000"/>
                            <w:sz w:val="24"/>
                            <w:szCs w:val="24"/>
                            <w:lang w:val="kk-KZ"/>
                          </w:rPr>
                          <m:t>3</m:t>
                        </m:r>
                      </m:deg>
                      <m:e>
                        <m:r>
                          <w:rPr>
                            <w:rFonts w:ascii="Cambria Math" w:eastAsia="SFRM1095" w:hAnsi="Cambria Math"/>
                            <w:color w:val="000000"/>
                            <w:sz w:val="24"/>
                            <w:szCs w:val="24"/>
                            <w:lang w:val="kk-KZ"/>
                          </w:rPr>
                          <m:t>V</m:t>
                        </m:r>
                      </m:e>
                    </m:rad>
                  </m:e>
                </m:d>
              </m:e>
              <m:sup>
                <m:r>
                  <w:rPr>
                    <w:rFonts w:ascii="Cambria Math" w:eastAsia="SFRM1095" w:hAnsi="Cambria Math"/>
                    <w:color w:val="000000"/>
                    <w:sz w:val="24"/>
                    <w:szCs w:val="24"/>
                    <w:lang w:val="kk-KZ"/>
                  </w:rPr>
                  <m:t>2</m:t>
                </m:r>
              </m:sup>
            </m:sSup>
          </m:den>
        </m:f>
        <m:r>
          <w:rPr>
            <w:rFonts w:ascii="Cambria Math" w:eastAsia="SFRM1095" w:hAnsi="Cambria Math"/>
            <w:color w:val="000000"/>
            <w:sz w:val="24"/>
            <w:szCs w:val="24"/>
            <w:lang w:val="kk-KZ"/>
          </w:rPr>
          <m:t>≈0.0857м≈8,7см</m:t>
        </m:r>
      </m:oMath>
    </w:p>
    <w:p w:rsidR="0085632F" w:rsidRPr="006F3CB0" w:rsidRDefault="0085632F" w:rsidP="0085632F">
      <w:pPr>
        <w:pStyle w:val="a3"/>
        <w:spacing w:line="240" w:lineRule="auto"/>
        <w:jc w:val="both"/>
        <w:rPr>
          <w:rFonts w:ascii="Times New Roman" w:hAnsi="Times New Roman"/>
          <w:sz w:val="24"/>
          <w:szCs w:val="24"/>
          <w:lang w:val="kk-KZ"/>
        </w:rPr>
      </w:pPr>
    </w:p>
    <w:p w:rsidR="0085632F" w:rsidRPr="006F3CB0" w:rsidRDefault="0085632F" w:rsidP="0085632F">
      <w:pPr>
        <w:autoSpaceDE w:val="0"/>
        <w:autoSpaceDN w:val="0"/>
        <w:adjustRightInd w:val="0"/>
        <w:spacing w:after="0" w:line="240" w:lineRule="auto"/>
        <w:jc w:val="both"/>
        <w:rPr>
          <w:rFonts w:ascii="Times New Roman" w:eastAsia="SFRM1095" w:hAnsi="Times New Roman"/>
          <w:color w:val="000000"/>
          <w:sz w:val="24"/>
          <w:szCs w:val="24"/>
          <w:lang w:val="kk-KZ"/>
        </w:rPr>
      </w:pPr>
      <w:r w:rsidRPr="006F3CB0">
        <w:rPr>
          <w:rFonts w:ascii="Times New Roman" w:eastAsia="SFRM1095" w:hAnsi="Times New Roman"/>
          <w:b/>
          <w:color w:val="000000"/>
          <w:sz w:val="24"/>
          <w:szCs w:val="24"/>
          <w:lang w:val="kk-KZ"/>
        </w:rPr>
        <w:t xml:space="preserve">36. </w:t>
      </w:r>
      <w:r w:rsidRPr="006F3CB0">
        <w:rPr>
          <w:rFonts w:ascii="Times New Roman" w:eastAsia="SFRM1095" w:hAnsi="Times New Roman"/>
          <w:color w:val="000000"/>
          <w:sz w:val="24"/>
          <w:szCs w:val="24"/>
          <w:lang w:val="kk-KZ"/>
        </w:rPr>
        <w:t xml:space="preserve">Қоймадан әкелінген тығыздығы </w:t>
      </w:r>
      <m:oMath>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ρ</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=600</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кг</m:t>
            </m:r>
          </m:num>
          <m:den>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м</m:t>
                </m:r>
              </m:e>
              <m:sup>
                <m:r>
                  <w:rPr>
                    <w:rFonts w:ascii="Cambria Math" w:eastAsia="SFRM1095" w:hAnsi="Cambria Math"/>
                    <w:color w:val="000000"/>
                    <w:sz w:val="24"/>
                    <w:szCs w:val="24"/>
                    <w:lang w:val="kk-KZ"/>
                  </w:rPr>
                  <m:t>3</m:t>
                </m:r>
              </m:sup>
            </m:sSup>
          </m:den>
        </m:f>
      </m:oMath>
      <w:r w:rsidRPr="006F3CB0">
        <w:rPr>
          <w:rFonts w:ascii="Times New Roman" w:eastAsia="SFRM1095" w:hAnsi="Times New Roman"/>
          <w:color w:val="000000"/>
          <w:sz w:val="24"/>
          <w:szCs w:val="24"/>
          <w:lang w:val="kk-KZ"/>
        </w:rPr>
        <w:t xml:space="preserve">құрғақ ағашты ашық аспан астында қалдырды және үстінен ешнәрсе жапқан жоқ. Отын су болып қалды, және олардың тығыздығы </w:t>
      </w:r>
      <m:oMath>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ρ</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=700</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кг</m:t>
            </m:r>
          </m:num>
          <m:den>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м</m:t>
                </m:r>
              </m:e>
              <m:sup>
                <m:r>
                  <w:rPr>
                    <w:rFonts w:ascii="Cambria Math" w:eastAsia="SFRM1095" w:hAnsi="Cambria Math"/>
                    <w:color w:val="000000"/>
                    <w:sz w:val="24"/>
                    <w:szCs w:val="24"/>
                    <w:lang w:val="kk-KZ"/>
                  </w:rPr>
                  <m:t>3</m:t>
                </m:r>
              </m:sup>
            </m:sSup>
          </m:den>
        </m:f>
        <m:r>
          <w:rPr>
            <w:rFonts w:ascii="Cambria Math" w:eastAsia="SFRM1095" w:hAnsi="Cambria Math"/>
            <w:color w:val="000000"/>
            <w:sz w:val="24"/>
            <w:szCs w:val="24"/>
            <w:lang w:val="kk-KZ"/>
          </w:rPr>
          <m:t xml:space="preserve">болды.   </m:t>
        </m:r>
      </m:oMath>
      <w:r w:rsidRPr="006F3CB0">
        <w:rPr>
          <w:rFonts w:ascii="Times New Roman" w:eastAsia="SFRM1095" w:hAnsi="Times New Roman"/>
          <w:color w:val="000000"/>
          <w:sz w:val="24"/>
          <w:szCs w:val="24"/>
          <w:lang w:val="kk-KZ"/>
        </w:rPr>
        <w:t xml:space="preserve"> Суық, бірақ аяз емес күні (</w:t>
      </w:r>
      <m:oMath>
        <m:r>
          <w:rPr>
            <w:rFonts w:ascii="Cambria Math" w:eastAsia="SFRM1095" w:hAnsi="Cambria Math"/>
            <w:color w:val="000000"/>
            <w:sz w:val="24"/>
            <w:szCs w:val="24"/>
            <w:lang w:val="kk-KZ"/>
          </w:rPr>
          <m:t>Т=0℃температуракезінде)</m:t>
        </m:r>
      </m:oMath>
      <w:r w:rsidRPr="006F3CB0">
        <w:rPr>
          <w:rFonts w:ascii="Times New Roman" w:eastAsia="SFRM1095" w:hAnsi="Times New Roman"/>
          <w:color w:val="000000"/>
          <w:sz w:val="24"/>
          <w:szCs w:val="24"/>
          <w:lang w:val="kk-KZ"/>
        </w:rPr>
        <w:t xml:space="preserve"> үйді бөлме температурасына дейін жылыту үшін, пеште </w:t>
      </w:r>
      <w:r w:rsidRPr="006F3CB0">
        <w:rPr>
          <w:rFonts w:ascii="Times New Roman" w:eastAsia="SFBX1095" w:hAnsi="Times New Roman"/>
          <w:color w:val="000000"/>
          <w:sz w:val="24"/>
          <w:szCs w:val="24"/>
          <w:lang w:val="kk-KZ"/>
        </w:rPr>
        <w:t xml:space="preserve">M1 = 20 </w:t>
      </w:r>
      <w:r w:rsidRPr="006F3CB0">
        <w:rPr>
          <w:rFonts w:ascii="Times New Roman" w:eastAsia="SFRM1095" w:hAnsi="Times New Roman"/>
          <w:color w:val="000000"/>
          <w:sz w:val="24"/>
          <w:szCs w:val="24"/>
          <w:lang w:val="kk-KZ"/>
        </w:rPr>
        <w:t xml:space="preserve">кг құрғақ ағаш отын жағу қажет. Үйді тура сол бөлме температурасына дейін жылыту үшін, қанша су ағашты жағу қажеттігін бағалаңдар? Судың меншікті булану жылуы </w:t>
      </w:r>
      <m:oMath>
        <m:r>
          <w:rPr>
            <w:rFonts w:ascii="Cambria Math" w:eastAsia="SFRM1095" w:hAnsi="Cambria Math"/>
            <w:color w:val="000000"/>
            <w:sz w:val="24"/>
            <w:szCs w:val="24"/>
            <w:lang w:val="kk-KZ"/>
          </w:rPr>
          <m:t>L=2,3∙</m:t>
        </m:r>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10</m:t>
            </m:r>
          </m:e>
          <m:sup>
            <m:r>
              <w:rPr>
                <w:rFonts w:ascii="Cambria Math" w:eastAsia="SFRM1095" w:hAnsi="Cambria Math"/>
                <w:color w:val="000000"/>
                <w:sz w:val="24"/>
                <w:szCs w:val="24"/>
                <w:lang w:val="kk-KZ"/>
              </w:rPr>
              <m:t>6</m:t>
            </m:r>
          </m:sup>
        </m:sSup>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Дж</m:t>
            </m:r>
          </m:num>
          <m:den>
            <m:r>
              <w:rPr>
                <w:rFonts w:ascii="Cambria Math" w:eastAsia="SFRM1095" w:hAnsi="Cambria Math"/>
                <w:color w:val="000000"/>
                <w:sz w:val="24"/>
                <w:szCs w:val="24"/>
                <w:lang w:val="kk-KZ"/>
              </w:rPr>
              <m:t>кг</m:t>
            </m:r>
          </m:den>
        </m:f>
        <m:r>
          <w:rPr>
            <w:rFonts w:ascii="Cambria Math" w:eastAsia="SFRM1095" w:hAnsi="Cambria Math"/>
            <w:color w:val="000000"/>
            <w:sz w:val="24"/>
            <w:szCs w:val="24"/>
            <w:lang w:val="kk-KZ"/>
          </w:rPr>
          <m:t xml:space="preserve">, </m:t>
        </m:r>
      </m:oMath>
      <w:r w:rsidRPr="006F3CB0">
        <w:rPr>
          <w:rFonts w:ascii="Times New Roman" w:eastAsia="SFRM1095" w:hAnsi="Times New Roman"/>
          <w:color w:val="000000"/>
          <w:sz w:val="24"/>
          <w:szCs w:val="24"/>
          <w:lang w:val="kk-KZ"/>
        </w:rPr>
        <w:t xml:space="preserve"> судың меншікті жылу сыйымдылығы </w:t>
      </w:r>
      <m:oMath>
        <m:r>
          <w:rPr>
            <w:rFonts w:ascii="Cambria Math" w:eastAsia="SFRM1095" w:hAnsi="Cambria Math"/>
            <w:color w:val="000000"/>
            <w:sz w:val="24"/>
            <w:szCs w:val="24"/>
            <w:lang w:val="kk-KZ"/>
          </w:rPr>
          <m:t>с=4200</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Дж</m:t>
            </m:r>
          </m:num>
          <m:den>
            <m:r>
              <w:rPr>
                <w:rFonts w:ascii="Cambria Math" w:eastAsia="SFRM1095" w:hAnsi="Cambria Math"/>
                <w:color w:val="000000"/>
                <w:sz w:val="24"/>
                <w:szCs w:val="24"/>
                <w:lang w:val="kk-KZ"/>
              </w:rPr>
              <m:t>кг∙℃</m:t>
            </m:r>
          </m:den>
        </m:f>
      </m:oMath>
      <w:r w:rsidRPr="006F3CB0">
        <w:rPr>
          <w:rFonts w:ascii="Times New Roman" w:eastAsia="SFRM1095" w:hAnsi="Times New Roman"/>
          <w:color w:val="000000"/>
          <w:sz w:val="24"/>
          <w:szCs w:val="24"/>
          <w:lang w:val="kk-KZ"/>
        </w:rPr>
        <w:t xml:space="preserve">, құрғақ отынның меншікті жану жылуы </w:t>
      </w:r>
      <m:oMath>
        <m:r>
          <w:rPr>
            <w:rFonts w:ascii="Cambria Math" w:eastAsia="SFRM1095" w:hAnsi="Cambria Math"/>
            <w:color w:val="000000"/>
            <w:sz w:val="24"/>
            <w:szCs w:val="24"/>
            <w:lang w:val="kk-KZ"/>
          </w:rPr>
          <m:t>q=</m:t>
        </m:r>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10</m:t>
            </m:r>
          </m:e>
          <m:sup>
            <m:r>
              <w:rPr>
                <w:rFonts w:ascii="Cambria Math" w:eastAsia="SFRM1095" w:hAnsi="Cambria Math"/>
                <w:color w:val="000000"/>
                <w:sz w:val="24"/>
                <w:szCs w:val="24"/>
                <w:lang w:val="kk-KZ"/>
              </w:rPr>
              <m:t>7</m:t>
            </m:r>
          </m:sup>
        </m:sSup>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Дж</m:t>
            </m:r>
          </m:num>
          <m:den>
            <m:r>
              <w:rPr>
                <w:rFonts w:ascii="Cambria Math" w:eastAsia="SFRM1095" w:hAnsi="Cambria Math"/>
                <w:color w:val="000000"/>
                <w:sz w:val="24"/>
                <w:szCs w:val="24"/>
                <w:lang w:val="kk-KZ"/>
              </w:rPr>
              <m:t>кг</m:t>
            </m:r>
          </m:den>
        </m:f>
      </m:oMath>
      <w:r w:rsidRPr="006F3CB0">
        <w:rPr>
          <w:rFonts w:ascii="Times New Roman" w:eastAsia="SFRM1095" w:hAnsi="Times New Roman"/>
          <w:color w:val="000000"/>
          <w:sz w:val="24"/>
          <w:szCs w:val="24"/>
          <w:lang w:val="kk-KZ"/>
        </w:rPr>
        <w:t xml:space="preserve">. </w:t>
      </w:r>
    </w:p>
    <w:p w:rsidR="0085632F" w:rsidRPr="006F3CB0" w:rsidRDefault="0085632F" w:rsidP="0085632F">
      <w:pPr>
        <w:pStyle w:val="a3"/>
        <w:autoSpaceDE w:val="0"/>
        <w:autoSpaceDN w:val="0"/>
        <w:adjustRightInd w:val="0"/>
        <w:spacing w:after="0" w:line="240" w:lineRule="auto"/>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 xml:space="preserve">Шешуі: </w:t>
      </w:r>
    </w:p>
    <w:p w:rsidR="0085632F" w:rsidRPr="006F3CB0" w:rsidRDefault="0085632F" w:rsidP="0085632F">
      <w:pPr>
        <w:autoSpaceDE w:val="0"/>
        <w:autoSpaceDN w:val="0"/>
        <w:adjustRightInd w:val="0"/>
        <w:spacing w:after="0" w:line="240" w:lineRule="auto"/>
        <w:ind w:left="709"/>
        <w:jc w:val="both"/>
        <w:rPr>
          <w:rFonts w:ascii="Times New Roman" w:eastAsia="SFBX1095" w:hAnsi="Times New Roman"/>
          <w:color w:val="000000"/>
          <w:sz w:val="24"/>
          <w:szCs w:val="24"/>
          <w:lang w:val="kk-KZ"/>
        </w:rPr>
      </w:pPr>
      <w:r w:rsidRPr="006F3CB0">
        <w:rPr>
          <w:rFonts w:ascii="Times New Roman" w:eastAsia="SFBX1095" w:hAnsi="Times New Roman"/>
          <w:color w:val="000000"/>
          <w:sz w:val="24"/>
          <w:szCs w:val="24"/>
          <w:lang w:val="kk-KZ"/>
        </w:rPr>
        <w:t xml:space="preserve">Үйге қандай да бір жылу мөлшерін беру үшін(пешке, мұржа және т.б) және бір мезгілде дымқыл ағаштың бойындағы суды буландыру үшін, құрғақ ағашқа қарағанда дымқыл ағашты көбірек жағу қажет. Мұржадан түтін  </w:t>
      </w:r>
      <w:r w:rsidRPr="006F3CB0">
        <w:rPr>
          <w:rFonts w:ascii="Times New Roman" w:eastAsia="SFRM1095" w:hAnsi="Times New Roman"/>
          <w:color w:val="000000"/>
          <w:sz w:val="24"/>
          <w:szCs w:val="24"/>
          <w:lang w:val="kk-KZ"/>
        </w:rPr>
        <w:t>100</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C –тан </w:t>
      </w:r>
      <w:r w:rsidRPr="006F3CB0">
        <w:rPr>
          <w:rFonts w:ascii="Times New Roman" w:eastAsia="SFRM1095" w:hAnsi="Times New Roman"/>
          <w:color w:val="000000"/>
          <w:sz w:val="24"/>
          <w:szCs w:val="24"/>
          <w:lang w:val="kk-KZ"/>
        </w:rPr>
        <w:lastRenderedPageBreak/>
        <w:t>аздап асатындай температурада шығады. Қарапайым түсіндіру үшін даладағы температураны 0</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С деп алайық, ал шыққан түтіннің температурасын 100</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С тең болсын. Сонда </w:t>
      </w:r>
      <m:oMath>
        <m:r>
          <w:rPr>
            <w:rFonts w:ascii="Cambria Math" w:eastAsia="SFRM1095" w:hAnsi="Cambria Math"/>
            <w:color w:val="000000"/>
            <w:sz w:val="24"/>
            <w:szCs w:val="24"/>
            <w:lang w:val="kk-KZ"/>
          </w:rPr>
          <m:t xml:space="preserve">массасы </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0</m:t>
            </m:r>
          </m:sub>
        </m:sSub>
        <m:r>
          <w:rPr>
            <w:rFonts w:ascii="Cambria Math" w:eastAsia="SFRM1095" w:hAnsi="Cambria Math"/>
            <w:color w:val="000000"/>
            <w:sz w:val="24"/>
            <w:szCs w:val="24"/>
            <w:lang w:val="kk-KZ"/>
          </w:rPr>
          <m:t xml:space="preserve">=1кг </m:t>
        </m:r>
      </m:oMath>
      <w:r w:rsidRPr="006F3CB0">
        <w:rPr>
          <w:rFonts w:ascii="Times New Roman" w:eastAsia="SFRM1095" w:hAnsi="Times New Roman"/>
          <w:color w:val="000000"/>
          <w:sz w:val="24"/>
          <w:szCs w:val="24"/>
          <w:lang w:val="kk-KZ"/>
        </w:rPr>
        <w:t xml:space="preserve"> дымқыл ағаш жанған кезде </w:t>
      </w:r>
      <m:oMath>
        <m:r>
          <w:rPr>
            <w:rFonts w:ascii="Cambria Math" w:eastAsia="SFRM1095" w:hAnsi="Cambria Math"/>
            <w:color w:val="000000"/>
            <w:sz w:val="24"/>
            <w:szCs w:val="24"/>
            <w:lang w:val="kk-KZ"/>
          </w:rPr>
          <m:t>∆Т=100℃-қа</m:t>
        </m:r>
      </m:oMath>
      <w:r w:rsidRPr="006F3CB0">
        <w:rPr>
          <w:rFonts w:ascii="Times New Roman" w:eastAsia="SFRM1095" w:hAnsi="Times New Roman"/>
          <w:color w:val="000000"/>
          <w:sz w:val="24"/>
          <w:szCs w:val="24"/>
          <w:lang w:val="kk-KZ"/>
        </w:rPr>
        <w:t xml:space="preserve">  қызады және судың </w:t>
      </w:r>
      <m:oMath>
        <m:r>
          <w:rPr>
            <w:rFonts w:ascii="Cambria Math" w:eastAsia="SFRM1095" w:hAnsi="Cambria Math"/>
            <w:color w:val="000000"/>
            <w:sz w:val="24"/>
            <w:szCs w:val="24"/>
            <w:lang w:val="kk-KZ"/>
          </w:rPr>
          <m:t>m=</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0</m:t>
            </m:r>
          </m:sub>
        </m:sSub>
        <m:f>
          <m:fPr>
            <m:ctrlPr>
              <w:rPr>
                <w:rFonts w:ascii="Cambria Math" w:eastAsia="SFRM1095" w:hAnsi="Cambria Math"/>
                <w:i/>
                <w:color w:val="000000"/>
                <w:sz w:val="24"/>
                <w:szCs w:val="24"/>
                <w:lang w:val="kk-KZ"/>
              </w:rPr>
            </m:ctrlPr>
          </m:fPr>
          <m:num>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ρ</m:t>
                </m:r>
              </m:e>
              <m:sub>
                <m:r>
                  <w:rPr>
                    <w:rFonts w:ascii="Cambria Math" w:eastAsia="SFRM1095" w:hAnsi="Cambria Math"/>
                    <w:color w:val="000000"/>
                    <w:sz w:val="24"/>
                    <w:szCs w:val="24"/>
                    <w:lang w:val="kk-KZ"/>
                  </w:rPr>
                  <m:t>2</m:t>
                </m:r>
              </m:sub>
            </m:sSub>
            <m:r>
              <w:rPr>
                <w:rFonts w:ascii="Cambria Math" w:eastAsia="SFRM1095" w:hAnsi="Cambria Math"/>
                <w:color w:val="000000"/>
                <w:sz w:val="24"/>
                <w:szCs w:val="24"/>
                <w:lang w:val="kk-KZ"/>
              </w:rPr>
              <m:t>-</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ρ</m:t>
                </m:r>
              </m:e>
              <m:sub>
                <m:r>
                  <w:rPr>
                    <w:rFonts w:ascii="Cambria Math" w:eastAsia="SFRM1095" w:hAnsi="Cambria Math"/>
                    <w:color w:val="000000"/>
                    <w:sz w:val="24"/>
                    <w:szCs w:val="24"/>
                    <w:lang w:val="kk-KZ"/>
                  </w:rPr>
                  <m:t>1</m:t>
                </m:r>
              </m:sub>
            </m:sSub>
          </m:num>
          <m:den>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ρ</m:t>
                </m:r>
              </m:e>
              <m:sub>
                <m:r>
                  <w:rPr>
                    <w:rFonts w:ascii="Cambria Math" w:eastAsia="SFRM1095" w:hAnsi="Cambria Math"/>
                    <w:color w:val="000000"/>
                    <w:sz w:val="24"/>
                    <w:szCs w:val="24"/>
                    <w:lang w:val="kk-KZ"/>
                  </w:rPr>
                  <m:t>2</m:t>
                </m:r>
              </m:sub>
            </m:sSub>
          </m:den>
        </m:f>
        <m:r>
          <w:rPr>
            <w:rFonts w:ascii="Cambria Math" w:eastAsia="SFRM1095" w:hAnsi="Cambria Math"/>
            <w:color w:val="000000"/>
            <w:sz w:val="24"/>
            <w:szCs w:val="24"/>
            <w:lang w:val="kk-KZ"/>
          </w:rPr>
          <m:t>=</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1</m:t>
            </m:r>
          </m:num>
          <m:den>
            <m:r>
              <w:rPr>
                <w:rFonts w:ascii="Cambria Math" w:eastAsia="SFRM1095" w:hAnsi="Cambria Math"/>
                <w:color w:val="000000"/>
                <w:sz w:val="24"/>
                <w:szCs w:val="24"/>
                <w:lang w:val="kk-KZ"/>
              </w:rPr>
              <m:t>7</m:t>
            </m:r>
          </m:den>
        </m:f>
        <m:r>
          <w:rPr>
            <w:rFonts w:ascii="Cambria Math" w:eastAsia="SFRM1095" w:hAnsi="Cambria Math"/>
            <w:color w:val="000000"/>
            <w:sz w:val="24"/>
            <w:szCs w:val="24"/>
            <w:lang w:val="kk-KZ"/>
          </w:rPr>
          <m:t>кг</m:t>
        </m:r>
      </m:oMath>
    </w:p>
    <w:p w:rsidR="0085632F" w:rsidRPr="006F3CB0" w:rsidRDefault="0085632F" w:rsidP="0085632F">
      <w:pPr>
        <w:autoSpaceDE w:val="0"/>
        <w:autoSpaceDN w:val="0"/>
        <w:adjustRightInd w:val="0"/>
        <w:spacing w:after="0" w:line="240" w:lineRule="auto"/>
        <w:ind w:left="426"/>
        <w:jc w:val="both"/>
        <w:rPr>
          <w:rFonts w:ascii="Times New Roman" w:eastAsia="SFBX1095" w:hAnsi="Times New Roman"/>
          <w:color w:val="000000"/>
          <w:sz w:val="24"/>
          <w:szCs w:val="24"/>
          <w:lang w:val="kk-KZ"/>
        </w:rPr>
      </w:pPr>
      <w:r w:rsidRPr="006F3CB0">
        <w:rPr>
          <w:rFonts w:ascii="Times New Roman" w:eastAsia="SFRM1095" w:hAnsi="Times New Roman"/>
          <w:color w:val="000000"/>
          <w:sz w:val="24"/>
          <w:szCs w:val="24"/>
          <w:lang w:val="kk-KZ"/>
        </w:rPr>
        <w:t xml:space="preserve">   Осы кезде массасы </w:t>
      </w:r>
      <m:oMath>
        <m:r>
          <w:rPr>
            <w:rFonts w:ascii="Cambria Math" w:eastAsia="SFBX1095" w:hAnsi="Cambria Math"/>
            <w:color w:val="000000"/>
            <w:sz w:val="24"/>
            <w:szCs w:val="24"/>
          </w:rPr>
          <m:t xml:space="preserve">M = </m:t>
        </m:r>
        <m:sSub>
          <m:sSubPr>
            <m:ctrlPr>
              <w:rPr>
                <w:rFonts w:ascii="Cambria Math" w:eastAsia="SFBX1095" w:hAnsi="Cambria Math"/>
                <w:i/>
                <w:color w:val="000000"/>
                <w:sz w:val="24"/>
                <w:szCs w:val="24"/>
              </w:rPr>
            </m:ctrlPr>
          </m:sSubPr>
          <m:e>
            <m:r>
              <w:rPr>
                <w:rFonts w:ascii="Cambria Math" w:eastAsia="SFBX1095" w:hAnsi="Cambria Math"/>
                <w:color w:val="000000"/>
                <w:sz w:val="24"/>
                <w:szCs w:val="24"/>
                <w:lang w:val="en-US"/>
              </w:rPr>
              <m:t>m</m:t>
            </m:r>
          </m:e>
          <m:sub>
            <m:r>
              <w:rPr>
                <w:rFonts w:ascii="Cambria Math" w:eastAsia="SFBX1095" w:hAnsi="Cambria Math"/>
                <w:color w:val="000000"/>
                <w:sz w:val="24"/>
                <w:szCs w:val="24"/>
              </w:rPr>
              <m:t>0</m:t>
            </m:r>
          </m:sub>
        </m:sSub>
        <m:r>
          <w:rPr>
            <w:rFonts w:ascii="Cambria Math" w:eastAsia="SFBX1095" w:hAnsi="Cambria Math"/>
            <w:color w:val="000000"/>
            <w:sz w:val="24"/>
            <w:szCs w:val="24"/>
          </w:rPr>
          <m:t xml:space="preserve"> - m = </m:t>
        </m:r>
        <m:sSub>
          <m:sSubPr>
            <m:ctrlPr>
              <w:rPr>
                <w:rFonts w:ascii="Cambria Math" w:eastAsia="SFBX1095" w:hAnsi="Cambria Math"/>
                <w:i/>
                <w:color w:val="000000"/>
                <w:sz w:val="24"/>
                <w:szCs w:val="24"/>
              </w:rPr>
            </m:ctrlPr>
          </m:sSubPr>
          <m:e>
            <m:r>
              <w:rPr>
                <w:rFonts w:ascii="Cambria Math" w:eastAsia="SFBX1095" w:hAnsi="Cambria Math"/>
                <w:color w:val="000000"/>
                <w:sz w:val="24"/>
                <w:szCs w:val="24"/>
              </w:rPr>
              <m:t>m</m:t>
            </m:r>
          </m:e>
          <m:sub>
            <m:r>
              <w:rPr>
                <w:rFonts w:ascii="Cambria Math" w:eastAsia="SFBX1095" w:hAnsi="Cambria Math"/>
                <w:color w:val="000000"/>
                <w:sz w:val="24"/>
                <w:szCs w:val="24"/>
              </w:rPr>
              <m:t>0</m:t>
            </m:r>
          </m:sub>
        </m:sSub>
        <m:f>
          <m:fPr>
            <m:ctrlPr>
              <w:rPr>
                <w:rFonts w:ascii="Cambria Math" w:eastAsia="SFBX1095" w:hAnsi="Cambria Math"/>
                <w:i/>
                <w:color w:val="000000"/>
                <w:sz w:val="24"/>
                <w:szCs w:val="24"/>
                <w:lang w:val="en-US"/>
              </w:rPr>
            </m:ctrlPr>
          </m:fPr>
          <m:num>
            <m:sSub>
              <m:sSubPr>
                <m:ctrlPr>
                  <w:rPr>
                    <w:rFonts w:ascii="Cambria Math" w:eastAsia="SFBX1095" w:hAnsi="Cambria Math"/>
                    <w:i/>
                    <w:color w:val="000000"/>
                    <w:sz w:val="24"/>
                    <w:szCs w:val="24"/>
                    <w:lang w:val="en-US"/>
                  </w:rPr>
                </m:ctrlPr>
              </m:sSubPr>
              <m:e>
                <m:r>
                  <w:rPr>
                    <w:rFonts w:ascii="Cambria Math" w:eastAsia="SFBX1095" w:hAnsi="Cambria Math"/>
                    <w:color w:val="000000"/>
                    <w:sz w:val="24"/>
                    <w:szCs w:val="24"/>
                    <w:lang w:val="en-US"/>
                  </w:rPr>
                  <m:t>ρ</m:t>
                </m:r>
              </m:e>
              <m:sub>
                <m:r>
                  <w:rPr>
                    <w:rFonts w:ascii="Cambria Math" w:eastAsia="SFBX1095" w:hAnsi="Cambria Math"/>
                    <w:color w:val="000000"/>
                    <w:sz w:val="24"/>
                    <w:szCs w:val="24"/>
                  </w:rPr>
                  <m:t>1</m:t>
                </m:r>
              </m:sub>
            </m:sSub>
          </m:num>
          <m:den>
            <m:sSub>
              <m:sSubPr>
                <m:ctrlPr>
                  <w:rPr>
                    <w:rFonts w:ascii="Cambria Math" w:eastAsia="SFBX1095" w:hAnsi="Cambria Math"/>
                    <w:i/>
                    <w:color w:val="000000"/>
                    <w:sz w:val="24"/>
                    <w:szCs w:val="24"/>
                    <w:lang w:val="en-US"/>
                  </w:rPr>
                </m:ctrlPr>
              </m:sSubPr>
              <m:e>
                <m:r>
                  <w:rPr>
                    <w:rFonts w:ascii="Cambria Math" w:eastAsia="SFBX1095" w:hAnsi="Cambria Math"/>
                    <w:color w:val="000000"/>
                    <w:sz w:val="24"/>
                    <w:szCs w:val="24"/>
                    <w:lang w:val="en-US"/>
                  </w:rPr>
                  <m:t>ρ</m:t>
                </m:r>
              </m:e>
              <m:sub>
                <m:r>
                  <w:rPr>
                    <w:rFonts w:ascii="Cambria Math" w:eastAsia="SFBX1095" w:hAnsi="Cambria Math"/>
                    <w:color w:val="000000"/>
                    <w:sz w:val="24"/>
                    <w:szCs w:val="24"/>
                  </w:rPr>
                  <m:t>2</m:t>
                </m:r>
              </m:sub>
            </m:sSub>
          </m:den>
        </m:f>
        <m:r>
          <w:rPr>
            <w:rFonts w:ascii="Cambria Math" w:eastAsia="SFBX1095" w:hAnsi="Cambria Math"/>
            <w:color w:val="000000"/>
            <w:sz w:val="24"/>
            <w:szCs w:val="24"/>
          </w:rPr>
          <m:t>=</m:t>
        </m:r>
        <m:f>
          <m:fPr>
            <m:ctrlPr>
              <w:rPr>
                <w:rFonts w:ascii="Cambria Math" w:eastAsia="SFBX1095" w:hAnsi="Cambria Math"/>
                <w:i/>
                <w:color w:val="000000"/>
                <w:sz w:val="24"/>
                <w:szCs w:val="24"/>
                <w:lang w:val="en-US"/>
              </w:rPr>
            </m:ctrlPr>
          </m:fPr>
          <m:num>
            <m:r>
              <w:rPr>
                <w:rFonts w:ascii="Cambria Math" w:eastAsia="SFBX1095" w:hAnsi="Cambria Math"/>
                <w:color w:val="000000"/>
                <w:sz w:val="24"/>
                <w:szCs w:val="24"/>
              </w:rPr>
              <m:t>6</m:t>
            </m:r>
          </m:num>
          <m:den>
            <m:r>
              <w:rPr>
                <w:rFonts w:ascii="Cambria Math" w:eastAsia="SFBX1095" w:hAnsi="Cambria Math"/>
                <w:color w:val="000000"/>
                <w:sz w:val="24"/>
                <w:szCs w:val="24"/>
              </w:rPr>
              <m:t>7</m:t>
            </m:r>
          </m:den>
        </m:f>
        <m:r>
          <w:rPr>
            <w:rFonts w:ascii="Cambria Math" w:eastAsia="SFBX1095" w:hAnsi="Cambria Math"/>
            <w:color w:val="000000"/>
            <w:sz w:val="24"/>
            <w:szCs w:val="24"/>
            <w:lang w:val="kk-KZ"/>
          </w:rPr>
          <m:t>кг</m:t>
        </m:r>
      </m:oMath>
      <w:r w:rsidRPr="006F3CB0">
        <w:rPr>
          <w:rFonts w:ascii="Times New Roman" w:eastAsia="SFRM1095" w:hAnsi="Times New Roman"/>
          <w:color w:val="000000"/>
          <w:sz w:val="24"/>
          <w:szCs w:val="24"/>
          <w:lang w:val="kk-KZ"/>
        </w:rPr>
        <w:t xml:space="preserve"> құрғақ отын жанады. </w:t>
      </w:r>
    </w:p>
    <w:p w:rsidR="0085632F" w:rsidRPr="006F3CB0" w:rsidRDefault="0085632F" w:rsidP="0085632F">
      <w:pPr>
        <w:autoSpaceDE w:val="0"/>
        <w:autoSpaceDN w:val="0"/>
        <w:adjustRightInd w:val="0"/>
        <w:spacing w:after="0" w:line="240" w:lineRule="auto"/>
        <w:ind w:left="567"/>
        <w:jc w:val="both"/>
        <w:rPr>
          <w:rFonts w:ascii="Times New Roman" w:eastAsia="SFRM1095" w:hAnsi="Times New Roman"/>
          <w:i/>
          <w:color w:val="000000"/>
          <w:sz w:val="24"/>
          <w:szCs w:val="24"/>
          <w:lang w:val="kk-KZ"/>
        </w:rPr>
      </w:pPr>
      <w:r w:rsidRPr="006F3CB0">
        <w:rPr>
          <w:rFonts w:ascii="Times New Roman" w:eastAsia="SFRM1095" w:hAnsi="Times New Roman"/>
          <w:color w:val="000000"/>
          <w:sz w:val="24"/>
          <w:szCs w:val="24"/>
          <w:lang w:val="kk-KZ"/>
        </w:rPr>
        <w:t xml:space="preserve">Массасы </w:t>
      </w:r>
      <w:r w:rsidRPr="006F3CB0">
        <w:rPr>
          <w:rFonts w:ascii="Times New Roman" w:eastAsia="SFBX1095" w:hAnsi="Times New Roman"/>
          <w:color w:val="000000"/>
          <w:sz w:val="24"/>
          <w:szCs w:val="24"/>
          <w:lang w:val="kk-KZ"/>
        </w:rPr>
        <w:t xml:space="preserve">m суды қыздыруға және буландыруға жұмсалатын жылу мөлшері </w:t>
      </w:r>
      <m:oMath>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1</m:t>
            </m:r>
          </m:sub>
        </m:sSub>
        <m:r>
          <w:rPr>
            <w:rFonts w:ascii="Cambria Math" w:eastAsia="SFBX1095" w:hAnsi="Cambria Math"/>
            <w:color w:val="000000"/>
            <w:sz w:val="24"/>
            <w:szCs w:val="24"/>
            <w:lang w:val="kk-KZ"/>
          </w:rPr>
          <m:t>=m</m:t>
        </m:r>
        <m:d>
          <m:dPr>
            <m:ctrlPr>
              <w:rPr>
                <w:rFonts w:ascii="Cambria Math" w:eastAsia="SFBX1095" w:hAnsi="Cambria Math"/>
                <w:i/>
                <w:color w:val="000000"/>
                <w:sz w:val="24"/>
                <w:szCs w:val="24"/>
                <w:lang w:val="kk-KZ"/>
              </w:rPr>
            </m:ctrlPr>
          </m:dPr>
          <m:e>
            <m:r>
              <w:rPr>
                <w:rFonts w:ascii="Cambria Math" w:eastAsia="SFBX1095" w:hAnsi="Cambria Math"/>
                <w:color w:val="000000"/>
                <w:sz w:val="24"/>
                <w:szCs w:val="24"/>
                <w:lang w:val="kk-KZ"/>
              </w:rPr>
              <m:t>c∆T+L</m:t>
            </m:r>
          </m:e>
        </m:d>
        <m:r>
          <w:rPr>
            <w:rFonts w:ascii="Cambria Math" w:eastAsia="SFBX1095" w:hAnsi="Cambria Math"/>
            <w:color w:val="000000"/>
            <w:sz w:val="24"/>
            <w:szCs w:val="24"/>
            <w:lang w:val="kk-KZ"/>
          </w:rPr>
          <m:t>=</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1</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den>
        </m:f>
        <m:d>
          <m:dPr>
            <m:ctrlPr>
              <w:rPr>
                <w:rFonts w:ascii="Cambria Math" w:eastAsia="SFBX1095" w:hAnsi="Cambria Math"/>
                <w:i/>
                <w:color w:val="000000"/>
                <w:sz w:val="24"/>
                <w:szCs w:val="24"/>
                <w:lang w:val="kk-KZ"/>
              </w:rPr>
            </m:ctrlPr>
          </m:dPr>
          <m:e>
            <m:r>
              <w:rPr>
                <w:rFonts w:ascii="Cambria Math" w:eastAsia="SFBX1095" w:hAnsi="Cambria Math"/>
                <w:color w:val="000000"/>
                <w:sz w:val="24"/>
                <w:szCs w:val="24"/>
                <w:lang w:val="kk-KZ"/>
              </w:rPr>
              <m:t>c∆T+L</m:t>
            </m:r>
          </m:e>
        </m:d>
        <m:r>
          <w:rPr>
            <w:rFonts w:ascii="Cambria Math" w:eastAsia="SFBX1095" w:hAnsi="Cambria Math"/>
            <w:color w:val="000000"/>
            <w:sz w:val="24"/>
            <w:szCs w:val="24"/>
            <w:lang w:val="kk-KZ"/>
          </w:rPr>
          <m:t>≈0.39∙</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6</m:t>
            </m:r>
          </m:sup>
        </m:sSup>
        <m:r>
          <w:rPr>
            <w:rFonts w:ascii="Cambria Math" w:eastAsia="SFBX1095" w:hAnsi="Cambria Math"/>
            <w:color w:val="000000"/>
            <w:sz w:val="24"/>
            <w:szCs w:val="24"/>
            <w:lang w:val="kk-KZ"/>
          </w:rPr>
          <m:t>Дж</m:t>
        </m:r>
      </m:oMath>
    </w:p>
    <w:p w:rsidR="0085632F" w:rsidRPr="006F3CB0" w:rsidRDefault="0085632F" w:rsidP="0085632F">
      <w:pPr>
        <w:autoSpaceDE w:val="0"/>
        <w:autoSpaceDN w:val="0"/>
        <w:adjustRightInd w:val="0"/>
        <w:spacing w:after="0" w:line="240" w:lineRule="auto"/>
        <w:ind w:left="567"/>
        <w:jc w:val="both"/>
        <w:rPr>
          <w:rFonts w:ascii="Times New Roman" w:eastAsia="SFBX1095" w:hAnsi="Times New Roman"/>
          <w:color w:val="000000"/>
          <w:sz w:val="24"/>
          <w:szCs w:val="24"/>
          <w:lang w:val="kk-KZ"/>
        </w:rPr>
      </w:pPr>
      <w:r w:rsidRPr="006F3CB0">
        <w:rPr>
          <w:rFonts w:ascii="Times New Roman" w:eastAsia="SFRM1095" w:hAnsi="Times New Roman"/>
          <w:color w:val="000000"/>
          <w:sz w:val="24"/>
          <w:szCs w:val="24"/>
          <w:lang w:val="kk-KZ"/>
        </w:rPr>
        <w:t xml:space="preserve">Массасы </w:t>
      </w:r>
      <w:r w:rsidRPr="006F3CB0">
        <w:rPr>
          <w:rFonts w:ascii="Times New Roman" w:eastAsia="SFBX1095" w:hAnsi="Times New Roman"/>
          <w:color w:val="000000"/>
          <w:sz w:val="24"/>
          <w:szCs w:val="24"/>
          <w:lang w:val="kk-KZ"/>
        </w:rPr>
        <w:t xml:space="preserve">M ағаш отын жанғанда бөлінетін жылу мөлшері </w:t>
      </w:r>
      <m:oMath>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=Mq=</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1</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den>
        </m:f>
        <m:r>
          <w:rPr>
            <w:rFonts w:ascii="Cambria Math" w:eastAsia="SFBX1095" w:hAnsi="Cambria Math"/>
            <w:color w:val="000000"/>
            <w:sz w:val="24"/>
            <w:szCs w:val="24"/>
            <w:lang w:val="kk-KZ"/>
          </w:rPr>
          <m:t>q≈8.57∙</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6</m:t>
            </m:r>
          </m:sup>
        </m:sSup>
        <m:r>
          <w:rPr>
            <w:rFonts w:ascii="Cambria Math" w:eastAsia="SFBX1095" w:hAnsi="Cambria Math"/>
            <w:color w:val="000000"/>
            <w:sz w:val="24"/>
            <w:szCs w:val="24"/>
            <w:lang w:val="kk-KZ"/>
          </w:rPr>
          <m:t>Дж</m:t>
        </m:r>
      </m:oMath>
      <w:r w:rsidRPr="006F3CB0">
        <w:rPr>
          <w:rFonts w:ascii="Times New Roman" w:eastAsia="SFBX1095" w:hAnsi="Times New Roman"/>
          <w:color w:val="000000"/>
          <w:sz w:val="24"/>
          <w:szCs w:val="24"/>
          <w:lang w:val="kk-KZ"/>
        </w:rPr>
        <w:t xml:space="preserve"> . Осылайша, үйді жылытуға массасы m</w:t>
      </w:r>
      <w:r w:rsidRPr="006F3CB0">
        <w:rPr>
          <w:rFonts w:ascii="Times New Roman" w:eastAsia="SFBX1095" w:hAnsi="Times New Roman"/>
          <w:color w:val="000000"/>
          <w:sz w:val="24"/>
          <w:szCs w:val="24"/>
          <w:vertAlign w:val="subscript"/>
          <w:lang w:val="kk-KZ"/>
        </w:rPr>
        <w:t>0</w:t>
      </w:r>
      <w:r w:rsidRPr="006F3CB0">
        <w:rPr>
          <w:rFonts w:ascii="Times New Roman" w:eastAsia="SFBX1095" w:hAnsi="Times New Roman"/>
          <w:color w:val="000000"/>
          <w:sz w:val="24"/>
          <w:szCs w:val="24"/>
          <w:lang w:val="kk-KZ"/>
        </w:rPr>
        <w:t xml:space="preserve">=1кг дымқыл ағаш жанған кезде, кететін жылудың мөлшері </w:t>
      </w:r>
      <m:oMath>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3</m:t>
            </m:r>
          </m:sub>
        </m:sSub>
        <m:r>
          <w:rPr>
            <w:rFonts w:ascii="Cambria Math" w:eastAsia="SFBX1095" w:hAnsi="Cambria Math"/>
            <w:color w:val="000000"/>
            <w:sz w:val="24"/>
            <w:szCs w:val="24"/>
            <w:lang w:val="kk-KZ"/>
          </w:rPr>
          <m:t xml:space="preserve"> = </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 xml:space="preserve"> - </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1</m:t>
            </m:r>
          </m:sub>
        </m:sSub>
        <m:r>
          <w:rPr>
            <w:rFonts w:ascii="Cambria Math" w:eastAsia="SFBX1095" w:hAnsi="Cambria Math"/>
            <w:color w:val="000000"/>
            <w:sz w:val="24"/>
            <w:szCs w:val="24"/>
            <w:lang w:val="kk-KZ"/>
          </w:rPr>
          <m:t xml:space="preserve"> = </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1</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den>
        </m:f>
        <m:r>
          <w:rPr>
            <w:rFonts w:ascii="Cambria Math" w:eastAsia="SFBX1095" w:hAnsi="Cambria Math"/>
            <w:color w:val="000000"/>
            <w:sz w:val="24"/>
            <w:szCs w:val="24"/>
            <w:lang w:val="kk-KZ"/>
          </w:rPr>
          <m:t>q-</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1</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den>
        </m:f>
        <m:d>
          <m:dPr>
            <m:ctrlPr>
              <w:rPr>
                <w:rFonts w:ascii="Cambria Math" w:eastAsia="SFBX1095" w:hAnsi="Cambria Math"/>
                <w:i/>
                <w:color w:val="000000"/>
                <w:sz w:val="24"/>
                <w:szCs w:val="24"/>
                <w:lang w:val="kk-KZ"/>
              </w:rPr>
            </m:ctrlPr>
          </m:dPr>
          <m:e>
            <m:r>
              <w:rPr>
                <w:rFonts w:ascii="Cambria Math" w:eastAsia="SFBX1095" w:hAnsi="Cambria Math"/>
                <w:color w:val="000000"/>
                <w:sz w:val="24"/>
                <w:szCs w:val="24"/>
                <w:lang w:val="kk-KZ"/>
              </w:rPr>
              <m:t>c∆T+L</m:t>
            </m:r>
          </m:e>
        </m:d>
        <m:r>
          <w:rPr>
            <w:rFonts w:ascii="Cambria Math" w:eastAsia="SFBX1095" w:hAnsi="Cambria Math"/>
            <w:color w:val="000000"/>
            <w:sz w:val="24"/>
            <w:szCs w:val="24"/>
            <w:lang w:val="kk-KZ"/>
          </w:rPr>
          <m:t>≈8,18∙</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6</m:t>
            </m:r>
          </m:sup>
        </m:sSup>
        <m:r>
          <w:rPr>
            <w:rFonts w:ascii="Cambria Math" w:eastAsia="SFBX1095" w:hAnsi="Cambria Math"/>
            <w:color w:val="000000"/>
            <w:sz w:val="24"/>
            <w:szCs w:val="24"/>
            <w:lang w:val="kk-KZ"/>
          </w:rPr>
          <m:t>Дж,</m:t>
        </m:r>
      </m:oMath>
    </w:p>
    <w:p w:rsidR="0085632F" w:rsidRPr="006F3CB0" w:rsidRDefault="0085632F" w:rsidP="0085632F">
      <w:pPr>
        <w:autoSpaceDE w:val="0"/>
        <w:autoSpaceDN w:val="0"/>
        <w:adjustRightInd w:val="0"/>
        <w:spacing w:after="0" w:line="240" w:lineRule="auto"/>
        <w:ind w:left="567"/>
        <w:jc w:val="both"/>
        <w:rPr>
          <w:rFonts w:ascii="Times New Roman" w:eastAsia="SFBX1095" w:hAnsi="Times New Roman"/>
          <w:i/>
          <w:color w:val="000000"/>
          <w:sz w:val="24"/>
          <w:szCs w:val="24"/>
          <w:lang w:val="kk-KZ"/>
        </w:rPr>
      </w:pPr>
      <w:r w:rsidRPr="006F3CB0">
        <w:rPr>
          <w:rFonts w:ascii="Times New Roman" w:eastAsia="SFBX1095" w:hAnsi="Times New Roman"/>
          <w:color w:val="000000"/>
          <w:sz w:val="24"/>
          <w:szCs w:val="24"/>
          <w:lang w:val="kk-KZ"/>
        </w:rPr>
        <w:t xml:space="preserve">Яғни дымқыл ағаштың меншікті жану жылуы </w:t>
      </w:r>
      <m:oMath>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3</m:t>
            </m:r>
          </m:sub>
        </m:sSub>
        <m:r>
          <w:rPr>
            <w:rFonts w:ascii="Cambria Math" w:eastAsia="SFBX1095" w:hAnsi="Cambria Math"/>
            <w:color w:val="000000"/>
            <w:sz w:val="24"/>
            <w:szCs w:val="24"/>
            <w:lang w:val="kk-KZ"/>
          </w:rPr>
          <m:t>=</m:t>
        </m:r>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Q</m:t>
                </m:r>
              </m:e>
              <m:sub>
                <m:r>
                  <w:rPr>
                    <w:rFonts w:ascii="Cambria Math" w:eastAsia="SFBX1095" w:hAnsi="Cambria Math"/>
                    <w:color w:val="000000"/>
                    <w:sz w:val="24"/>
                    <w:szCs w:val="24"/>
                    <w:lang w:val="kk-KZ"/>
                  </w:rPr>
                  <m:t>3</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den>
        </m:f>
        <m:r>
          <w:rPr>
            <w:rFonts w:ascii="Cambria Math" w:eastAsia="SFBX1095" w:hAnsi="Cambria Math"/>
            <w:color w:val="000000"/>
            <w:sz w:val="24"/>
            <w:szCs w:val="24"/>
            <w:lang w:val="kk-KZ"/>
          </w:rPr>
          <m:t>≈8.18∙</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6</m:t>
            </m:r>
          </m:sup>
        </m:sSup>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Дж</m:t>
            </m:r>
          </m:num>
          <m:den>
            <m:r>
              <w:rPr>
                <w:rFonts w:ascii="Cambria Math" w:eastAsia="SFBX1095" w:hAnsi="Cambria Math"/>
                <w:color w:val="000000"/>
                <w:sz w:val="24"/>
                <w:szCs w:val="24"/>
                <w:lang w:val="kk-KZ"/>
              </w:rPr>
              <m:t>кг</m:t>
            </m:r>
          </m:den>
        </m:f>
      </m:oMath>
      <w:r w:rsidRPr="006F3CB0">
        <w:rPr>
          <w:rFonts w:ascii="Times New Roman" w:eastAsia="SFBX1095" w:hAnsi="Times New Roman"/>
          <w:color w:val="000000"/>
          <w:sz w:val="24"/>
          <w:szCs w:val="24"/>
          <w:lang w:val="kk-KZ"/>
        </w:rPr>
        <w:t xml:space="preserve">. </w:t>
      </w:r>
    </w:p>
    <w:p w:rsidR="0085632F" w:rsidRPr="006F3CB0" w:rsidRDefault="0085632F" w:rsidP="0085632F">
      <w:pPr>
        <w:autoSpaceDE w:val="0"/>
        <w:autoSpaceDN w:val="0"/>
        <w:adjustRightInd w:val="0"/>
        <w:spacing w:after="0" w:line="240" w:lineRule="auto"/>
        <w:ind w:left="426"/>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 xml:space="preserve">   Сондықтан үйге от жағу үшін, M</w:t>
      </w:r>
      <w:r w:rsidRPr="006F3CB0">
        <w:rPr>
          <w:rFonts w:ascii="Times New Roman" w:eastAsia="SFRM1095" w:hAnsi="Times New Roman"/>
          <w:color w:val="000000"/>
          <w:sz w:val="24"/>
          <w:szCs w:val="24"/>
          <w:vertAlign w:val="subscript"/>
          <w:lang w:val="kk-KZ"/>
        </w:rPr>
        <w:t>1</w:t>
      </w:r>
      <w:r w:rsidRPr="006F3CB0">
        <w:rPr>
          <w:rFonts w:ascii="Times New Roman" w:eastAsia="SFRM1095" w:hAnsi="Times New Roman"/>
          <w:color w:val="000000"/>
          <w:sz w:val="24"/>
          <w:szCs w:val="24"/>
          <w:lang w:val="kk-KZ"/>
        </w:rPr>
        <w:t xml:space="preserve">=20кг құрғақ ағаш немесе </w:t>
      </w:r>
      <m:oMath>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2</m:t>
            </m:r>
          </m:sub>
        </m:sSub>
        <m:r>
          <w:rPr>
            <w:rFonts w:ascii="Cambria Math" w:eastAsia="SFRM1095" w:hAnsi="Cambria Math"/>
            <w:color w:val="000000"/>
            <w:sz w:val="24"/>
            <w:szCs w:val="24"/>
            <w:lang w:val="kk-KZ"/>
          </w:rPr>
          <m:t>=</m:t>
        </m:r>
        <m:f>
          <m:fPr>
            <m:ctrlPr>
              <w:rPr>
                <w:rFonts w:ascii="Cambria Math" w:eastAsia="SFRM1095" w:hAnsi="Cambria Math"/>
                <w:i/>
                <w:color w:val="000000"/>
                <w:sz w:val="24"/>
                <w:szCs w:val="24"/>
                <w:lang w:val="kk-KZ"/>
              </w:rPr>
            </m:ctrlPr>
          </m:fPr>
          <m:num>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q</m:t>
            </m:r>
          </m:num>
          <m:den>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q</m:t>
                </m:r>
              </m:e>
              <m:sub>
                <m:r>
                  <w:rPr>
                    <w:rFonts w:ascii="Cambria Math" w:eastAsia="SFRM1095" w:hAnsi="Cambria Math"/>
                    <w:color w:val="000000"/>
                    <w:sz w:val="24"/>
                    <w:szCs w:val="24"/>
                    <w:lang w:val="kk-KZ"/>
                  </w:rPr>
                  <m:t>3</m:t>
                </m:r>
              </m:sub>
            </m:sSub>
          </m:den>
        </m:f>
        <m:r>
          <w:rPr>
            <w:rFonts w:ascii="Cambria Math" w:eastAsia="SFRM1095" w:hAnsi="Cambria Math"/>
            <w:color w:val="000000"/>
            <w:sz w:val="24"/>
            <w:szCs w:val="24"/>
            <w:lang w:val="kk-KZ"/>
          </w:rPr>
          <m:t xml:space="preserve">=  </m:t>
        </m:r>
        <m:f>
          <m:fPr>
            <m:ctrlPr>
              <w:rPr>
                <w:rFonts w:ascii="Cambria Math" w:eastAsia="SFRM1095" w:hAnsi="Cambria Math"/>
                <w:i/>
                <w:color w:val="000000"/>
                <w:sz w:val="24"/>
                <w:szCs w:val="24"/>
                <w:lang w:val="kk-KZ"/>
              </w:rPr>
            </m:ctrlPr>
          </m:fPr>
          <m:num>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M</m:t>
                </m:r>
              </m:e>
              <m:sub>
                <m:r>
                  <w:rPr>
                    <w:rFonts w:ascii="Cambria Math" w:eastAsia="SFRM1095" w:hAnsi="Cambria Math"/>
                    <w:color w:val="000000"/>
                    <w:sz w:val="24"/>
                    <w:szCs w:val="24"/>
                    <w:lang w:val="kk-KZ"/>
                  </w:rPr>
                  <m:t>1</m:t>
                </m:r>
              </m:sub>
            </m:sSub>
            <m:r>
              <w:rPr>
                <w:rFonts w:ascii="Cambria Math" w:eastAsia="SFRM1095" w:hAnsi="Cambria Math"/>
                <w:color w:val="000000"/>
                <w:sz w:val="24"/>
                <w:szCs w:val="24"/>
                <w:lang w:val="kk-KZ"/>
              </w:rPr>
              <m:t>q</m:t>
            </m:r>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1</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den>
            </m:f>
            <m:r>
              <w:rPr>
                <w:rFonts w:ascii="Cambria Math" w:eastAsia="SFBX1095" w:hAnsi="Cambria Math"/>
                <w:color w:val="000000"/>
                <w:sz w:val="24"/>
                <w:szCs w:val="24"/>
                <w:lang w:val="kk-KZ"/>
              </w:rPr>
              <m:t>q-</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m</m:t>
                </m:r>
              </m:e>
              <m:sub>
                <m:r>
                  <w:rPr>
                    <w:rFonts w:ascii="Cambria Math" w:eastAsia="SFBX1095" w:hAnsi="Cambria Math"/>
                    <w:color w:val="000000"/>
                    <w:sz w:val="24"/>
                    <w:szCs w:val="24"/>
                    <w:lang w:val="kk-KZ"/>
                  </w:rPr>
                  <m:t>0</m:t>
                </m:r>
              </m:sub>
            </m:sSub>
            <m:f>
              <m:fPr>
                <m:ctrlPr>
                  <w:rPr>
                    <w:rFonts w:ascii="Cambria Math" w:eastAsia="SFBX1095" w:hAnsi="Cambria Math"/>
                    <w:i/>
                    <w:color w:val="000000"/>
                    <w:sz w:val="24"/>
                    <w:szCs w:val="24"/>
                    <w:lang w:val="kk-KZ"/>
                  </w:rPr>
                </m:ctrlPr>
              </m:fPr>
              <m:num>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r>
                  <w:rPr>
                    <w:rFonts w:ascii="Cambria Math" w:eastAsia="SFBX1095" w:hAnsi="Cambria Math"/>
                    <w:color w:val="000000"/>
                    <w:sz w:val="24"/>
                    <w:szCs w:val="24"/>
                    <w:lang w:val="kk-KZ"/>
                  </w:rPr>
                  <m:t>-</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1</m:t>
                    </m:r>
                  </m:sub>
                </m:sSub>
              </m:num>
              <m:den>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ρ</m:t>
                    </m:r>
                  </m:e>
                  <m:sub>
                    <m:r>
                      <w:rPr>
                        <w:rFonts w:ascii="Cambria Math" w:eastAsia="SFBX1095" w:hAnsi="Cambria Math"/>
                        <w:color w:val="000000"/>
                        <w:sz w:val="24"/>
                        <w:szCs w:val="24"/>
                        <w:lang w:val="kk-KZ"/>
                      </w:rPr>
                      <m:t>2</m:t>
                    </m:r>
                  </m:sub>
                </m:sSub>
              </m:den>
            </m:f>
            <m:d>
              <m:dPr>
                <m:ctrlPr>
                  <w:rPr>
                    <w:rFonts w:ascii="Cambria Math" w:eastAsia="SFBX1095" w:hAnsi="Cambria Math"/>
                    <w:i/>
                    <w:color w:val="000000"/>
                    <w:sz w:val="24"/>
                    <w:szCs w:val="24"/>
                    <w:lang w:val="kk-KZ"/>
                  </w:rPr>
                </m:ctrlPr>
              </m:dPr>
              <m:e>
                <m:r>
                  <w:rPr>
                    <w:rFonts w:ascii="Cambria Math" w:eastAsia="SFBX1095" w:hAnsi="Cambria Math"/>
                    <w:color w:val="000000"/>
                    <w:sz w:val="24"/>
                    <w:szCs w:val="24"/>
                    <w:lang w:val="kk-KZ"/>
                  </w:rPr>
                  <m:t>c∆T+L</m:t>
                </m:r>
              </m:e>
            </m:d>
          </m:den>
        </m:f>
        <m:r>
          <w:rPr>
            <w:rFonts w:ascii="Cambria Math" w:eastAsia="SFRM1095" w:hAnsi="Cambria Math"/>
            <w:color w:val="000000"/>
            <w:sz w:val="24"/>
            <w:szCs w:val="24"/>
            <w:lang w:val="kk-KZ"/>
          </w:rPr>
          <m:t>≈24.5кг</m:t>
        </m:r>
      </m:oMath>
      <w:r w:rsidRPr="006F3CB0">
        <w:rPr>
          <w:rFonts w:ascii="Times New Roman" w:eastAsia="SFRM1095" w:hAnsi="Times New Roman"/>
          <w:color w:val="000000"/>
          <w:sz w:val="24"/>
          <w:szCs w:val="24"/>
          <w:lang w:val="kk-KZ"/>
        </w:rPr>
        <w:t>дымқыл ағаш қажет.</w:t>
      </w:r>
    </w:p>
    <w:p w:rsidR="0085632F" w:rsidRPr="006F3CB0" w:rsidRDefault="0085632F" w:rsidP="0085632F">
      <w:pPr>
        <w:pStyle w:val="a3"/>
        <w:autoSpaceDE w:val="0"/>
        <w:autoSpaceDN w:val="0"/>
        <w:adjustRightInd w:val="0"/>
        <w:spacing w:after="0" w:line="240" w:lineRule="auto"/>
        <w:jc w:val="both"/>
        <w:rPr>
          <w:rFonts w:ascii="Times New Roman" w:eastAsia="SFRM1095" w:hAnsi="Times New Roman"/>
          <w:b/>
          <w:color w:val="000000"/>
          <w:sz w:val="24"/>
          <w:szCs w:val="24"/>
          <w:lang w:val="kk-KZ"/>
        </w:rPr>
      </w:pPr>
    </w:p>
    <w:p w:rsidR="0085632F" w:rsidRPr="006F3CB0" w:rsidRDefault="0085632F" w:rsidP="0085632F">
      <w:pPr>
        <w:autoSpaceDE w:val="0"/>
        <w:autoSpaceDN w:val="0"/>
        <w:adjustRightInd w:val="0"/>
        <w:spacing w:after="0" w:line="240" w:lineRule="auto"/>
        <w:jc w:val="both"/>
        <w:rPr>
          <w:rFonts w:ascii="Times New Roman" w:eastAsia="SFRM1095" w:hAnsi="Times New Roman"/>
          <w:color w:val="000000"/>
          <w:sz w:val="24"/>
          <w:szCs w:val="24"/>
          <w:lang w:val="kk-KZ"/>
        </w:rPr>
      </w:pPr>
      <w:r w:rsidRPr="006F3CB0">
        <w:rPr>
          <w:rFonts w:ascii="Times New Roman" w:eastAsia="SFRM1095" w:hAnsi="Times New Roman"/>
          <w:b/>
          <w:color w:val="000000"/>
          <w:sz w:val="24"/>
          <w:szCs w:val="24"/>
          <w:lang w:val="kk-KZ"/>
        </w:rPr>
        <w:t xml:space="preserve">37. </w:t>
      </w:r>
      <w:r w:rsidRPr="006F3CB0">
        <w:rPr>
          <w:rFonts w:ascii="Times New Roman" w:eastAsia="SFRM1095" w:hAnsi="Times New Roman"/>
          <w:color w:val="000000"/>
          <w:sz w:val="24"/>
          <w:szCs w:val="24"/>
          <w:lang w:val="kk-KZ"/>
        </w:rPr>
        <w:t xml:space="preserve"> Шәй құмарлардың ойынша, кесеге құйылған қайнаған су бірнеше секундтың ішінде байқалатындай суып үлгереді де,  ол алынған шәйдің сапасын бұзады екен. Олардың осы тұжырымын тексерейік. Кесе үстінен өте ыстық судан бу көтеріледі. Көз мөлшерімен бағалайтын будың көтерілу жылдамдығы </w:t>
      </w:r>
      <w:r w:rsidRPr="006F3CB0">
        <w:rPr>
          <w:rFonts w:ascii="Times New Roman" w:hAnsi="Times New Roman"/>
          <w:color w:val="000000"/>
          <w:sz w:val="24"/>
          <w:szCs w:val="24"/>
          <w:lang w:val="kk-KZ"/>
        </w:rPr>
        <w:t xml:space="preserve">V = 0,1 </w:t>
      </w:r>
      <w:r w:rsidRPr="006F3CB0">
        <w:rPr>
          <w:rFonts w:ascii="Times New Roman" w:eastAsia="SFRM1095" w:hAnsi="Times New Roman"/>
          <w:color w:val="000000"/>
          <w:sz w:val="24"/>
          <w:szCs w:val="24"/>
          <w:lang w:val="kk-KZ"/>
        </w:rPr>
        <w:t>м</w:t>
      </w:r>
      <w:r w:rsidRPr="006F3CB0">
        <w:rPr>
          <w:rFonts w:ascii="Times New Roman" w:hAnsi="Times New Roman"/>
          <w:color w:val="000000"/>
          <w:sz w:val="24"/>
          <w:szCs w:val="24"/>
          <w:lang w:val="kk-KZ"/>
        </w:rPr>
        <w:t>/</w:t>
      </w:r>
      <w:r w:rsidRPr="006F3CB0">
        <w:rPr>
          <w:rFonts w:ascii="Times New Roman" w:eastAsia="SFRM1095" w:hAnsi="Times New Roman"/>
          <w:color w:val="000000"/>
          <w:sz w:val="24"/>
          <w:szCs w:val="24"/>
          <w:lang w:val="kk-KZ"/>
        </w:rPr>
        <w:t>с тең. Кесе бетінен көтерілетін барлық бу 100</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С температураға ие болады деп есептеп, судың булануы есебінен өте ыстық суы бар кесенің салқындау жылдамдығын (бұл жылдамдық секундына градуспен өлшенеді) бағалаңдар.  Кеседегі судың массасы  </w:t>
      </w:r>
      <w:r w:rsidRPr="006F3CB0">
        <w:rPr>
          <w:rFonts w:ascii="Times New Roman" w:hAnsi="Times New Roman"/>
          <w:color w:val="000000"/>
          <w:sz w:val="24"/>
          <w:szCs w:val="24"/>
          <w:lang w:val="kk-KZ"/>
        </w:rPr>
        <w:t xml:space="preserve">m = 200 </w:t>
      </w:r>
      <w:r w:rsidRPr="006F3CB0">
        <w:rPr>
          <w:rFonts w:ascii="Times New Roman" w:eastAsia="SFRM1095" w:hAnsi="Times New Roman"/>
          <w:color w:val="000000"/>
          <w:sz w:val="24"/>
          <w:szCs w:val="24"/>
          <w:lang w:val="kk-KZ"/>
        </w:rPr>
        <w:t xml:space="preserve">г, су бетінің ауданы  </w:t>
      </w:r>
      <w:r w:rsidRPr="006F3CB0">
        <w:rPr>
          <w:rFonts w:ascii="Times New Roman" w:hAnsi="Times New Roman"/>
          <w:color w:val="000000"/>
          <w:sz w:val="24"/>
          <w:szCs w:val="24"/>
          <w:lang w:val="kk-KZ"/>
        </w:rPr>
        <w:t xml:space="preserve">S = 30 </w:t>
      </w:r>
      <w:r w:rsidRPr="006F3CB0">
        <w:rPr>
          <w:rFonts w:ascii="Times New Roman" w:eastAsia="SFRM1095" w:hAnsi="Times New Roman"/>
          <w:color w:val="000000"/>
          <w:sz w:val="24"/>
          <w:szCs w:val="24"/>
          <w:lang w:val="kk-KZ"/>
        </w:rPr>
        <w:t>см</w:t>
      </w:r>
      <w:r w:rsidRPr="006F3CB0">
        <w:rPr>
          <w:rFonts w:ascii="Times New Roman" w:eastAsia="SFRM1095" w:hAnsi="Times New Roman"/>
          <w:color w:val="000000"/>
          <w:sz w:val="24"/>
          <w:szCs w:val="24"/>
          <w:vertAlign w:val="superscript"/>
          <w:lang w:val="kk-KZ"/>
        </w:rPr>
        <w:t>2</w:t>
      </w:r>
      <w:r w:rsidRPr="006F3CB0">
        <w:rPr>
          <w:rFonts w:ascii="Times New Roman" w:eastAsia="SFRM1095" w:hAnsi="Times New Roman"/>
          <w:color w:val="000000"/>
          <w:sz w:val="24"/>
          <w:szCs w:val="24"/>
          <w:lang w:val="kk-KZ"/>
        </w:rPr>
        <w:t xml:space="preserve">, судың меншікті булану жылуы </w:t>
      </w:r>
      <m:oMath>
        <m:r>
          <w:rPr>
            <w:rFonts w:ascii="Cambria Math" w:eastAsia="SFRM1095" w:hAnsi="Cambria Math"/>
            <w:color w:val="000000"/>
            <w:sz w:val="24"/>
            <w:szCs w:val="24"/>
            <w:lang w:val="kk-KZ"/>
          </w:rPr>
          <m:t>L=2,3∙</m:t>
        </m:r>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10</m:t>
            </m:r>
          </m:e>
          <m:sup>
            <m:r>
              <w:rPr>
                <w:rFonts w:ascii="Cambria Math" w:eastAsia="SFRM1095" w:hAnsi="Cambria Math"/>
                <w:color w:val="000000"/>
                <w:sz w:val="24"/>
                <w:szCs w:val="24"/>
                <w:lang w:val="kk-KZ"/>
              </w:rPr>
              <m:t>6</m:t>
            </m:r>
          </m:sup>
        </m:sSup>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Дж</m:t>
            </m:r>
          </m:num>
          <m:den>
            <m:r>
              <w:rPr>
                <w:rFonts w:ascii="Cambria Math" w:eastAsia="SFRM1095" w:hAnsi="Cambria Math"/>
                <w:color w:val="000000"/>
                <w:sz w:val="24"/>
                <w:szCs w:val="24"/>
                <w:lang w:val="kk-KZ"/>
              </w:rPr>
              <m:t>кг</m:t>
            </m:r>
          </m:den>
        </m:f>
        <m:r>
          <w:rPr>
            <w:rFonts w:ascii="Cambria Math" w:eastAsia="SFRM1095" w:hAnsi="Cambria Math"/>
            <w:color w:val="000000"/>
            <w:sz w:val="24"/>
            <w:szCs w:val="24"/>
            <w:lang w:val="kk-KZ"/>
          </w:rPr>
          <m:t xml:space="preserve">, </m:t>
        </m:r>
      </m:oMath>
      <w:r w:rsidRPr="006F3CB0">
        <w:rPr>
          <w:rFonts w:ascii="Times New Roman" w:eastAsia="SFRM1095" w:hAnsi="Times New Roman"/>
          <w:color w:val="000000"/>
          <w:sz w:val="24"/>
          <w:szCs w:val="24"/>
          <w:lang w:val="kk-KZ"/>
        </w:rPr>
        <w:t xml:space="preserve"> судың меншікті жылу сыйымдылығы </w:t>
      </w:r>
      <m:oMath>
        <m:r>
          <w:rPr>
            <w:rFonts w:ascii="Cambria Math" w:eastAsia="SFRM1095" w:hAnsi="Cambria Math"/>
            <w:color w:val="000000"/>
            <w:sz w:val="24"/>
            <w:szCs w:val="24"/>
            <w:lang w:val="kk-KZ"/>
          </w:rPr>
          <m:t>с=4200</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Дж</m:t>
            </m:r>
          </m:num>
          <m:den>
            <m:r>
              <w:rPr>
                <w:rFonts w:ascii="Cambria Math" w:eastAsia="SFRM1095" w:hAnsi="Cambria Math"/>
                <w:color w:val="000000"/>
                <w:sz w:val="24"/>
                <w:szCs w:val="24"/>
                <w:lang w:val="kk-KZ"/>
              </w:rPr>
              <m:t>кг∙℃</m:t>
            </m:r>
          </m:den>
        </m:f>
      </m:oMath>
      <w:r w:rsidRPr="006F3CB0">
        <w:rPr>
          <w:rFonts w:ascii="Times New Roman" w:eastAsia="SFRM1095" w:hAnsi="Times New Roman"/>
          <w:color w:val="000000"/>
          <w:sz w:val="24"/>
          <w:szCs w:val="24"/>
          <w:lang w:val="kk-KZ"/>
        </w:rPr>
        <w:t>, су буының 100</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С температурадағы тығыздығы </w:t>
      </w:r>
      <m:oMath>
        <m:r>
          <w:rPr>
            <w:rFonts w:ascii="Cambria Math" w:eastAsia="SFRM1095" w:hAnsi="Cambria Math"/>
            <w:color w:val="000000"/>
            <w:sz w:val="24"/>
            <w:szCs w:val="24"/>
            <w:lang w:val="kk-KZ"/>
          </w:rPr>
          <m:t>ρ=0,58</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кг</m:t>
            </m:r>
          </m:num>
          <m:den>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м</m:t>
                </m:r>
              </m:e>
              <m:sup>
                <m:r>
                  <w:rPr>
                    <w:rFonts w:ascii="Cambria Math" w:eastAsia="SFRM1095" w:hAnsi="Cambria Math"/>
                    <w:color w:val="000000"/>
                    <w:sz w:val="24"/>
                    <w:szCs w:val="24"/>
                    <w:lang w:val="kk-KZ"/>
                  </w:rPr>
                  <m:t>3</m:t>
                </m:r>
              </m:sup>
            </m:sSup>
          </m:den>
        </m:f>
        <m:r>
          <w:rPr>
            <w:rFonts w:ascii="Cambria Math" w:eastAsia="SFRM1095" w:hAnsi="Cambria Math"/>
            <w:color w:val="000000"/>
            <w:sz w:val="24"/>
            <w:szCs w:val="24"/>
            <w:lang w:val="kk-KZ"/>
          </w:rPr>
          <m:t>.</m:t>
        </m:r>
      </m:oMath>
    </w:p>
    <w:p w:rsidR="0085632F" w:rsidRPr="006F3CB0" w:rsidRDefault="0085632F" w:rsidP="0085632F">
      <w:pPr>
        <w:autoSpaceDE w:val="0"/>
        <w:autoSpaceDN w:val="0"/>
        <w:adjustRightInd w:val="0"/>
        <w:spacing w:after="0" w:line="240" w:lineRule="auto"/>
        <w:jc w:val="both"/>
        <w:rPr>
          <w:rFonts w:ascii="Times New Roman" w:eastAsia="SFRM1095" w:hAnsi="Times New Roman"/>
          <w:color w:val="000000"/>
          <w:sz w:val="24"/>
          <w:szCs w:val="24"/>
          <w:lang w:val="kk-KZ"/>
        </w:rPr>
      </w:pPr>
    </w:p>
    <w:p w:rsidR="0085632F" w:rsidRPr="006F3CB0" w:rsidRDefault="0085632F" w:rsidP="0085632F">
      <w:pPr>
        <w:autoSpaceDE w:val="0"/>
        <w:autoSpaceDN w:val="0"/>
        <w:adjustRightInd w:val="0"/>
        <w:spacing w:after="0" w:line="240" w:lineRule="auto"/>
        <w:ind w:left="720"/>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Шешуі:</w:t>
      </w:r>
    </w:p>
    <w:p w:rsidR="0085632F" w:rsidRPr="006F3CB0" w:rsidRDefault="0085632F" w:rsidP="0085632F">
      <w:pPr>
        <w:autoSpaceDE w:val="0"/>
        <w:autoSpaceDN w:val="0"/>
        <w:adjustRightInd w:val="0"/>
        <w:spacing w:after="0" w:line="240" w:lineRule="auto"/>
        <w:ind w:left="720"/>
        <w:jc w:val="both"/>
        <w:rPr>
          <w:rFonts w:ascii="Times New Roman" w:eastAsia="SFRM1095" w:hAnsi="Times New Roman"/>
          <w:color w:val="000000"/>
          <w:sz w:val="24"/>
          <w:szCs w:val="24"/>
          <w:lang w:val="kk-KZ"/>
        </w:rPr>
      </w:pPr>
    </w:p>
    <w:p w:rsidR="0085632F" w:rsidRPr="006F3CB0" w:rsidRDefault="0085632F" w:rsidP="0085632F">
      <w:pPr>
        <w:autoSpaceDE w:val="0"/>
        <w:autoSpaceDN w:val="0"/>
        <w:adjustRightInd w:val="0"/>
        <w:spacing w:after="0" w:line="240" w:lineRule="auto"/>
        <w:ind w:left="360"/>
        <w:jc w:val="both"/>
        <w:rPr>
          <w:rFonts w:ascii="Times New Roman" w:eastAsia="SFRM1095" w:hAnsi="Times New Roman"/>
          <w:color w:val="000000"/>
          <w:sz w:val="24"/>
          <w:szCs w:val="24"/>
          <w:lang w:val="kk-KZ"/>
        </w:rPr>
      </w:pPr>
      <w:r w:rsidRPr="006F3CB0">
        <w:rPr>
          <w:rFonts w:ascii="Times New Roman" w:eastAsia="SFBX1095" w:hAnsi="Times New Roman"/>
          <w:color w:val="000000"/>
          <w:sz w:val="24"/>
          <w:szCs w:val="24"/>
          <w:lang w:val="kk-KZ"/>
        </w:rPr>
        <w:t>t</w:t>
      </w:r>
      <w:r w:rsidRPr="006F3CB0">
        <w:rPr>
          <w:rFonts w:ascii="Times New Roman" w:eastAsia="SFRM1095" w:hAnsi="Times New Roman"/>
          <w:color w:val="000000"/>
          <w:sz w:val="24"/>
          <w:szCs w:val="24"/>
          <w:lang w:val="kk-KZ"/>
        </w:rPr>
        <w:t xml:space="preserve"> уақыт аралығы ішінде шәй бетінен булану есебінен, көлемі </w:t>
      </w:r>
      <m:oMath>
        <m:r>
          <w:rPr>
            <w:rFonts w:ascii="Cambria Math" w:eastAsia="SFRM1095" w:hAnsi="Cambria Math"/>
            <w:color w:val="000000"/>
            <w:sz w:val="24"/>
            <w:szCs w:val="24"/>
            <w:lang w:val="kk-KZ"/>
          </w:rPr>
          <m:t xml:space="preserve">V=Sυ∆t </m:t>
        </m:r>
      </m:oMath>
      <w:r w:rsidRPr="006F3CB0">
        <w:rPr>
          <w:rFonts w:ascii="Times New Roman" w:eastAsia="SFRM1095" w:hAnsi="Times New Roman"/>
          <w:color w:val="000000"/>
          <w:sz w:val="24"/>
          <w:szCs w:val="24"/>
          <w:lang w:val="kk-KZ"/>
        </w:rPr>
        <w:t xml:space="preserve"> бу пайда болады, бу массасы </w:t>
      </w:r>
      <m:oMath>
        <m:r>
          <w:rPr>
            <w:rFonts w:ascii="Cambria Math" w:eastAsia="SFRM1095" w:hAnsi="Cambria Math"/>
            <w:color w:val="000000"/>
            <w:sz w:val="24"/>
            <w:szCs w:val="24"/>
            <w:lang w:val="kk-KZ"/>
          </w:rPr>
          <m:t xml:space="preserve">m=ρSυ∆t </m:t>
        </m:r>
      </m:oMath>
      <w:r w:rsidRPr="006F3CB0">
        <w:rPr>
          <w:rFonts w:ascii="Times New Roman" w:eastAsia="SFRM1095" w:hAnsi="Times New Roman"/>
          <w:color w:val="000000"/>
          <w:sz w:val="24"/>
          <w:szCs w:val="24"/>
          <w:lang w:val="kk-KZ"/>
        </w:rPr>
        <w:t>. Оның пайда болуына жұмсалатын жылу мөлшері</w:t>
      </w:r>
      <m:oMath>
        <m:r>
          <w:rPr>
            <w:rFonts w:ascii="Cambria Math" w:eastAsia="SFRM1095" w:hAnsi="Cambria Math"/>
            <w:color w:val="000000"/>
            <w:sz w:val="24"/>
            <w:szCs w:val="24"/>
            <w:lang w:val="kk-KZ"/>
          </w:rPr>
          <m:t xml:space="preserve">Q=Lm=LρSυ∆t ,  </m:t>
        </m:r>
      </m:oMath>
      <w:r w:rsidRPr="006F3CB0">
        <w:rPr>
          <w:rFonts w:ascii="Times New Roman" w:eastAsia="SFRM1095" w:hAnsi="Times New Roman"/>
          <w:color w:val="000000"/>
          <w:sz w:val="24"/>
          <w:szCs w:val="24"/>
          <w:lang w:val="kk-KZ"/>
        </w:rPr>
        <w:t xml:space="preserve">бұл жылу шәйдан алынады да, оның салқындауын туғызады. </w:t>
      </w:r>
      <m:oMath>
        <m:r>
          <w:rPr>
            <w:rFonts w:ascii="Cambria Math" w:eastAsia="SFRM1095" w:hAnsi="Cambria Math"/>
            <w:color w:val="000000"/>
            <w:sz w:val="24"/>
            <w:szCs w:val="24"/>
            <w:lang w:val="kk-KZ"/>
          </w:rPr>
          <m:t>∆Т=</m:t>
        </m:r>
        <m:f>
          <m:fPr>
            <m:ctrlPr>
              <w:rPr>
                <w:rFonts w:ascii="Cambria Math" w:eastAsia="SFRM1095" w:hAnsi="Cambria Math"/>
                <w:i/>
                <w:color w:val="000000"/>
                <w:sz w:val="24"/>
                <w:szCs w:val="24"/>
                <w:lang w:val="en-US"/>
              </w:rPr>
            </m:ctrlPr>
          </m:fPr>
          <m:num>
            <m:r>
              <w:rPr>
                <w:rFonts w:ascii="Cambria Math" w:eastAsia="SFRM1095" w:hAnsi="Cambria Math"/>
                <w:color w:val="000000"/>
                <w:sz w:val="24"/>
                <w:szCs w:val="24"/>
                <w:lang w:val="kk-KZ"/>
              </w:rPr>
              <m:t>Q</m:t>
            </m:r>
          </m:num>
          <m:den>
            <m:r>
              <w:rPr>
                <w:rFonts w:ascii="Cambria Math" w:eastAsia="SFRM1095" w:hAnsi="Cambria Math"/>
                <w:color w:val="000000"/>
                <w:sz w:val="24"/>
                <w:szCs w:val="24"/>
                <w:lang w:val="kk-KZ"/>
              </w:rPr>
              <m:t>mc</m:t>
            </m:r>
          </m:den>
        </m:f>
        <m:r>
          <w:rPr>
            <w:rFonts w:ascii="Cambria Math" w:eastAsia="SFRM1095" w:hAnsi="Cambria Math"/>
            <w:color w:val="000000"/>
            <w:sz w:val="24"/>
            <w:szCs w:val="24"/>
            <w:lang w:val="kk-KZ"/>
          </w:rPr>
          <m:t>=</m:t>
        </m:r>
        <m:f>
          <m:fPr>
            <m:ctrlPr>
              <w:rPr>
                <w:rFonts w:ascii="Cambria Math" w:eastAsia="SFRM1095" w:hAnsi="Cambria Math"/>
                <w:i/>
                <w:color w:val="000000"/>
                <w:sz w:val="24"/>
                <w:szCs w:val="24"/>
                <w:lang w:val="en-US"/>
              </w:rPr>
            </m:ctrlPr>
          </m:fPr>
          <m:num>
            <m:r>
              <w:rPr>
                <w:rFonts w:ascii="Cambria Math" w:eastAsia="SFRM1095" w:hAnsi="Cambria Math"/>
                <w:color w:val="000000"/>
                <w:sz w:val="24"/>
                <w:szCs w:val="24"/>
                <w:lang w:val="kk-KZ"/>
              </w:rPr>
              <m:t xml:space="preserve">LρSυ∆t </m:t>
            </m:r>
            <m:r>
              <m:rPr>
                <m:sty m:val="p"/>
              </m:rPr>
              <w:rPr>
                <w:rFonts w:ascii="Cambria Math" w:eastAsia="SFRM1095" w:hAnsi="Cambria Math"/>
                <w:color w:val="000000"/>
                <w:sz w:val="24"/>
                <w:szCs w:val="24"/>
                <w:lang w:val="kk-KZ"/>
              </w:rPr>
              <m:t>.</m:t>
            </m:r>
          </m:num>
          <m:den>
            <m:r>
              <w:rPr>
                <w:rFonts w:ascii="Cambria Math" w:eastAsia="SFRM1095" w:hAnsi="Cambria Math"/>
                <w:color w:val="000000"/>
                <w:sz w:val="24"/>
                <w:szCs w:val="24"/>
                <w:lang w:val="kk-KZ"/>
              </w:rPr>
              <m:t>mc</m:t>
            </m:r>
          </m:den>
        </m:f>
        <m:r>
          <w:rPr>
            <w:rFonts w:ascii="Cambria Math" w:eastAsia="SFRM1095" w:hAnsi="Cambria Math"/>
            <w:color w:val="000000"/>
            <w:sz w:val="24"/>
            <w:szCs w:val="24"/>
            <w:lang w:val="kk-KZ"/>
          </w:rPr>
          <m:t xml:space="preserve">.  </m:t>
        </m:r>
      </m:oMath>
      <w:r w:rsidRPr="006F3CB0">
        <w:rPr>
          <w:rFonts w:ascii="Times New Roman" w:eastAsia="SFRM1095" w:hAnsi="Times New Roman"/>
          <w:color w:val="000000"/>
          <w:sz w:val="24"/>
          <w:szCs w:val="24"/>
          <w:lang w:val="kk-KZ"/>
        </w:rPr>
        <w:t xml:space="preserve">Осыдан шәйдің салқындау жылдамдығы </w:t>
      </w:r>
      <m:oMath>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∆Т</m:t>
            </m:r>
          </m:num>
          <m:den>
            <m:r>
              <w:rPr>
                <w:rFonts w:ascii="Cambria Math" w:eastAsia="SFRM1095" w:hAnsi="Cambria Math"/>
                <w:color w:val="000000"/>
                <w:sz w:val="24"/>
                <w:szCs w:val="24"/>
                <w:lang w:val="kk-KZ"/>
              </w:rPr>
              <m:t>∆t</m:t>
            </m:r>
          </m:den>
        </m:f>
        <m:r>
          <w:rPr>
            <w:rFonts w:ascii="Cambria Math" w:eastAsia="SFRM1095" w:hAnsi="Cambria Math"/>
            <w:color w:val="000000"/>
            <w:sz w:val="24"/>
            <w:szCs w:val="24"/>
            <w:lang w:val="kk-KZ"/>
          </w:rPr>
          <m:t>=</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LρSυ</m:t>
            </m:r>
          </m:num>
          <m:den>
            <m:r>
              <w:rPr>
                <w:rFonts w:ascii="Cambria Math" w:eastAsia="SFRM1095" w:hAnsi="Cambria Math"/>
                <w:color w:val="000000"/>
                <w:sz w:val="24"/>
                <w:szCs w:val="24"/>
                <w:lang w:val="kk-KZ"/>
              </w:rPr>
              <m:t>mc</m:t>
            </m:r>
          </m:den>
        </m:f>
        <m:r>
          <w:rPr>
            <w:rFonts w:ascii="Cambria Math" w:eastAsia="SFRM1095" w:hAnsi="Cambria Math"/>
            <w:color w:val="000000"/>
            <w:sz w:val="24"/>
            <w:szCs w:val="24"/>
            <w:lang w:val="kk-KZ"/>
          </w:rPr>
          <m:t>=0.5</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m:t>
            </m:r>
          </m:num>
          <m:den>
            <m:r>
              <w:rPr>
                <w:rFonts w:ascii="Cambria Math" w:eastAsia="SFRM1095" w:hAnsi="Cambria Math"/>
                <w:color w:val="000000"/>
                <w:sz w:val="24"/>
                <w:szCs w:val="24"/>
                <w:lang w:val="kk-KZ"/>
              </w:rPr>
              <m:t>c</m:t>
            </m:r>
          </m:den>
        </m:f>
      </m:oMath>
      <w:r w:rsidRPr="006F3CB0">
        <w:rPr>
          <w:rFonts w:ascii="Times New Roman" w:eastAsia="SFRM1095" w:hAnsi="Times New Roman"/>
          <w:color w:val="000000"/>
          <w:sz w:val="24"/>
          <w:szCs w:val="24"/>
          <w:lang w:val="kk-KZ"/>
        </w:rPr>
        <w:t xml:space="preserve"> . </w:t>
      </w:r>
    </w:p>
    <w:p w:rsidR="0085632F" w:rsidRPr="006F3CB0" w:rsidRDefault="0085632F" w:rsidP="0085632F">
      <w:pPr>
        <w:autoSpaceDE w:val="0"/>
        <w:autoSpaceDN w:val="0"/>
        <w:adjustRightInd w:val="0"/>
        <w:spacing w:after="0" w:line="240" w:lineRule="auto"/>
        <w:ind w:left="426"/>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Осылайша, шәй екі секунд ішінде шамамен бір градусқа суыйды, яғни өте тез, он секунд өткенде температура 95</w:t>
      </w:r>
      <w:r w:rsidRPr="006F3CB0">
        <w:rPr>
          <w:rFonts w:ascii="Times New Roman" w:eastAsia="SFRM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С –қа тең, ал бұл енді қайнаған су емес. Олай болса, ыстық шәй құмарлардың ойлары дұрыс. </w:t>
      </w:r>
    </w:p>
    <w:p w:rsidR="0085632F" w:rsidRPr="006F3CB0" w:rsidRDefault="0085632F" w:rsidP="0085632F">
      <w:pPr>
        <w:autoSpaceDE w:val="0"/>
        <w:autoSpaceDN w:val="0"/>
        <w:adjustRightInd w:val="0"/>
        <w:spacing w:after="0" w:line="240" w:lineRule="auto"/>
        <w:ind w:left="426"/>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 xml:space="preserve">Ескерту: бұл әрине, жоғарыдан бағалау, шын мәнінінде салқындау жылдамдығы бұдан төменірек.  </w:t>
      </w:r>
    </w:p>
    <w:p w:rsidR="0085632F" w:rsidRPr="006F3CB0" w:rsidRDefault="0085632F" w:rsidP="0085632F">
      <w:pPr>
        <w:autoSpaceDE w:val="0"/>
        <w:autoSpaceDN w:val="0"/>
        <w:adjustRightInd w:val="0"/>
        <w:spacing w:after="0" w:line="240" w:lineRule="auto"/>
        <w:jc w:val="both"/>
        <w:rPr>
          <w:rFonts w:ascii="Times New Roman" w:eastAsia="SFRM1095" w:hAnsi="Times New Roman"/>
          <w:color w:val="000000"/>
          <w:sz w:val="24"/>
          <w:szCs w:val="24"/>
          <w:lang w:val="kk-KZ"/>
        </w:rPr>
      </w:pPr>
      <w:r w:rsidRPr="006F3CB0">
        <w:rPr>
          <w:rFonts w:ascii="Times New Roman" w:eastAsia="SFRM1095" w:hAnsi="Times New Roman"/>
          <w:b/>
          <w:color w:val="000000"/>
          <w:sz w:val="24"/>
          <w:szCs w:val="24"/>
          <w:lang w:val="kk-KZ"/>
        </w:rPr>
        <w:t>38</w:t>
      </w:r>
      <w:r w:rsidRPr="006F3CB0">
        <w:rPr>
          <w:rFonts w:ascii="Times New Roman" w:eastAsia="SFBX1095" w:hAnsi="Times New Roman"/>
          <w:b/>
          <w:color w:val="000000"/>
          <w:sz w:val="24"/>
          <w:szCs w:val="24"/>
          <w:lang w:val="kk-KZ"/>
        </w:rPr>
        <w:t>.</w:t>
      </w:r>
      <w:r w:rsidRPr="006F3CB0">
        <w:rPr>
          <w:rFonts w:ascii="Times New Roman" w:eastAsia="SFBX1095" w:hAnsi="Times New Roman"/>
          <w:color w:val="000000"/>
          <w:sz w:val="24"/>
          <w:szCs w:val="24"/>
          <w:lang w:val="kk-KZ"/>
        </w:rPr>
        <w:t xml:space="preserve"> Ұзындығы l = 1 </w:t>
      </w:r>
      <w:r w:rsidRPr="006F3CB0">
        <w:rPr>
          <w:rFonts w:ascii="Times New Roman" w:eastAsia="SFRM1095" w:hAnsi="Times New Roman"/>
          <w:color w:val="000000"/>
          <w:sz w:val="24"/>
          <w:szCs w:val="24"/>
          <w:lang w:val="kk-KZ"/>
        </w:rPr>
        <w:t xml:space="preserve">м және ауданы </w:t>
      </w:r>
      <w:r w:rsidRPr="006F3CB0">
        <w:rPr>
          <w:rFonts w:ascii="Times New Roman" w:eastAsia="SFBX1095" w:hAnsi="Times New Roman"/>
          <w:color w:val="000000"/>
          <w:sz w:val="24"/>
          <w:szCs w:val="24"/>
          <w:lang w:val="kk-KZ"/>
        </w:rPr>
        <w:t xml:space="preserve">S = 10 </w:t>
      </w:r>
      <w:r w:rsidRPr="006F3CB0">
        <w:rPr>
          <w:rFonts w:ascii="Times New Roman" w:eastAsia="SFRM1095" w:hAnsi="Times New Roman"/>
          <w:color w:val="000000"/>
          <w:sz w:val="24"/>
          <w:szCs w:val="24"/>
          <w:lang w:val="kk-KZ"/>
        </w:rPr>
        <w:t>см</w:t>
      </w:r>
      <w:r w:rsidRPr="006F3CB0">
        <w:rPr>
          <w:rFonts w:ascii="Times New Roman" w:eastAsia="SFRM1095" w:hAnsi="Times New Roman"/>
          <w:color w:val="000000"/>
          <w:sz w:val="24"/>
          <w:szCs w:val="24"/>
          <w:vertAlign w:val="superscript"/>
          <w:lang w:val="kk-KZ"/>
        </w:rPr>
        <w:t>2</w:t>
      </w:r>
      <w:r w:rsidRPr="006F3CB0">
        <w:rPr>
          <w:rFonts w:ascii="Times New Roman" w:eastAsia="SFRM1095" w:hAnsi="Times New Roman"/>
          <w:color w:val="000000"/>
          <w:sz w:val="24"/>
          <w:szCs w:val="24"/>
          <w:lang w:val="kk-KZ"/>
        </w:rPr>
        <w:t xml:space="preserve"> герметикалық цилиндрде массасы  </w:t>
      </w:r>
      <w:r w:rsidRPr="006F3CB0">
        <w:rPr>
          <w:rFonts w:ascii="Times New Roman" w:eastAsia="SFBX1095" w:hAnsi="Times New Roman"/>
          <w:color w:val="000000"/>
          <w:sz w:val="24"/>
          <w:szCs w:val="24"/>
          <w:lang w:val="kk-KZ"/>
        </w:rPr>
        <w:t xml:space="preserve">M = 200 </w:t>
      </w:r>
      <w:r w:rsidRPr="006F3CB0">
        <w:rPr>
          <w:rFonts w:ascii="Times New Roman" w:eastAsia="SFRM1095" w:hAnsi="Times New Roman"/>
          <w:color w:val="000000"/>
          <w:sz w:val="24"/>
          <w:szCs w:val="24"/>
          <w:lang w:val="kk-KZ"/>
        </w:rPr>
        <w:t xml:space="preserve">г жіңішке поршень орналасқан, ол цилиндр бойымен еркін қозғала алады. Алғашқыда цилиндр осі горизонталь, ал поршень цилиндрдің ортасында орналасқан. Поршеннің екі жағынан да атмосфералық қысымдағы бірдей мөлшерде </w:t>
      </w:r>
      <w:r w:rsidRPr="006F3CB0">
        <w:rPr>
          <w:rFonts w:ascii="Times New Roman" w:eastAsia="SFBX1095" w:hAnsi="Times New Roman"/>
          <w:color w:val="000000"/>
          <w:sz w:val="24"/>
          <w:szCs w:val="24"/>
          <w:lang w:val="kk-KZ"/>
        </w:rPr>
        <w:t xml:space="preserve">m = 0,4г </w:t>
      </w:r>
      <w:r w:rsidRPr="006F3CB0">
        <w:rPr>
          <w:rFonts w:ascii="Times New Roman" w:eastAsia="SFRM1095" w:hAnsi="Times New Roman"/>
          <w:color w:val="000000"/>
          <w:sz w:val="24"/>
          <w:szCs w:val="24"/>
          <w:lang w:val="kk-KZ"/>
        </w:rPr>
        <w:t xml:space="preserve">су және оның буы бар. Содан кейін цилиндрді вертикаль қалыпқа аударады. а) егер цилиндрде толығымен </w:t>
      </w:r>
      <w:r w:rsidRPr="006F3CB0">
        <w:rPr>
          <w:rFonts w:ascii="Times New Roman" w:eastAsia="SFBX1095" w:hAnsi="Times New Roman"/>
          <w:color w:val="000000"/>
          <w:sz w:val="24"/>
          <w:szCs w:val="24"/>
          <w:lang w:val="kk-KZ"/>
        </w:rPr>
        <w:t>T = 100</w:t>
      </w:r>
      <w:r w:rsidRPr="006F3CB0">
        <w:rPr>
          <w:rFonts w:ascii="Times New Roman" w:eastAsia="SFBX1095" w:hAnsi="Times New Roman"/>
          <w:color w:val="000000"/>
          <w:sz w:val="24"/>
          <w:szCs w:val="24"/>
          <w:vertAlign w:val="superscript"/>
          <w:lang w:val="kk-KZ"/>
        </w:rPr>
        <w:t>0</w:t>
      </w:r>
      <w:r w:rsidRPr="006F3CB0">
        <w:rPr>
          <w:rFonts w:ascii="Times New Roman" w:eastAsia="SFRM1095" w:hAnsi="Times New Roman"/>
          <w:color w:val="000000"/>
          <w:sz w:val="24"/>
          <w:szCs w:val="24"/>
          <w:lang w:val="kk-KZ"/>
        </w:rPr>
        <w:t xml:space="preserve">C температура ұсталынып тұрса, осы кезде поршень қаншаға ығысады? б) егер </w:t>
      </w:r>
      <w:r w:rsidRPr="006F3CB0">
        <w:rPr>
          <w:rFonts w:ascii="Times New Roman" w:eastAsia="SFBX1095" w:hAnsi="Times New Roman"/>
          <w:color w:val="000000"/>
          <w:sz w:val="24"/>
          <w:szCs w:val="24"/>
          <w:lang w:val="kk-KZ"/>
        </w:rPr>
        <w:t xml:space="preserve">m = 0,8 </w:t>
      </w:r>
      <w:r w:rsidRPr="006F3CB0">
        <w:rPr>
          <w:rFonts w:ascii="Times New Roman" w:eastAsia="SFRM1095" w:hAnsi="Times New Roman"/>
          <w:color w:val="000000"/>
          <w:sz w:val="24"/>
          <w:szCs w:val="24"/>
          <w:lang w:val="kk-KZ"/>
        </w:rPr>
        <w:t xml:space="preserve">г болса, жауап қалай өзгереді? </w:t>
      </w:r>
    </w:p>
    <w:p w:rsidR="0085632F" w:rsidRPr="006F3CB0" w:rsidRDefault="0085632F" w:rsidP="0085632F">
      <w:pPr>
        <w:pStyle w:val="a3"/>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lastRenderedPageBreak/>
        <w:t>Шешуі:</w:t>
      </w:r>
    </w:p>
    <w:p w:rsidR="0085632F" w:rsidRPr="006F3CB0" w:rsidRDefault="0085632F" w:rsidP="0085632F">
      <w:pPr>
        <w:autoSpaceDE w:val="0"/>
        <w:autoSpaceDN w:val="0"/>
        <w:adjustRightInd w:val="0"/>
        <w:spacing w:after="0" w:line="240" w:lineRule="auto"/>
        <w:ind w:left="360"/>
        <w:jc w:val="both"/>
        <w:rPr>
          <w:rFonts w:ascii="Times New Roman" w:eastAsia="SFRM1095" w:hAnsi="Times New Roman"/>
          <w:color w:val="000000"/>
          <w:sz w:val="24"/>
          <w:szCs w:val="24"/>
          <w:lang w:val="kk-KZ"/>
        </w:rPr>
      </w:pPr>
      <m:oMath>
        <m:sSub>
          <m:sSubPr>
            <m:ctrlPr>
              <w:rPr>
                <w:rFonts w:ascii="Cambria Math" w:eastAsia="SFBX1095" w:hAnsi="Cambria Math"/>
                <w:i/>
                <w:sz w:val="24"/>
                <w:szCs w:val="24"/>
                <w:lang w:val="kk-KZ"/>
              </w:rPr>
            </m:ctrlPr>
          </m:sSubPr>
          <m:e>
            <m:r>
              <w:rPr>
                <w:rFonts w:ascii="Cambria Math" w:eastAsia="SFBX1095" w:hAnsi="Cambria Math"/>
                <w:sz w:val="24"/>
                <w:szCs w:val="24"/>
                <w:lang w:val="kk-KZ"/>
              </w:rPr>
              <m:t>p</m:t>
            </m:r>
          </m:e>
          <m:sub>
            <m:r>
              <w:rPr>
                <w:rFonts w:ascii="Cambria Math" w:eastAsia="SFBX1095" w:hAnsi="Cambria Math"/>
                <w:sz w:val="24"/>
                <w:szCs w:val="24"/>
                <w:lang w:val="kk-KZ"/>
              </w:rPr>
              <m:t>0</m:t>
            </m:r>
          </m:sub>
        </m:sSub>
        <m:r>
          <w:rPr>
            <w:rFonts w:ascii="Cambria Math" w:eastAsia="SFBX1095" w:hAnsi="Cambria Math"/>
            <w:sz w:val="24"/>
            <w:szCs w:val="24"/>
            <w:lang w:val="kk-KZ"/>
          </w:rPr>
          <m:t>=</m:t>
        </m:r>
        <m:sSup>
          <m:sSupPr>
            <m:ctrlPr>
              <w:rPr>
                <w:rFonts w:ascii="Cambria Math" w:eastAsia="SFBX1095" w:hAnsi="Cambria Math"/>
                <w:i/>
                <w:sz w:val="24"/>
                <w:szCs w:val="24"/>
                <w:lang w:val="kk-KZ"/>
              </w:rPr>
            </m:ctrlPr>
          </m:sSupPr>
          <m:e>
            <m:r>
              <w:rPr>
                <w:rFonts w:ascii="Cambria Math" w:eastAsia="SFBX1095" w:hAnsi="Cambria Math"/>
                <w:sz w:val="24"/>
                <w:szCs w:val="24"/>
                <w:lang w:val="kk-KZ"/>
              </w:rPr>
              <m:t>10</m:t>
            </m:r>
          </m:e>
          <m:sup>
            <m:r>
              <w:rPr>
                <w:rFonts w:ascii="Cambria Math" w:eastAsia="SFBX1095" w:hAnsi="Cambria Math"/>
                <w:sz w:val="24"/>
                <w:szCs w:val="24"/>
                <w:lang w:val="kk-KZ"/>
              </w:rPr>
              <m:t>5</m:t>
            </m:r>
          </m:sup>
        </m:sSup>
        <m:r>
          <w:rPr>
            <w:rFonts w:ascii="Cambria Math" w:eastAsia="SFBX1095" w:hAnsi="Cambria Math"/>
            <w:sz w:val="24"/>
            <w:szCs w:val="24"/>
            <w:lang w:val="kk-KZ"/>
          </w:rPr>
          <m:t>Па</m:t>
        </m:r>
      </m:oMath>
      <w:r w:rsidRPr="006F3CB0">
        <w:rPr>
          <w:rFonts w:ascii="Times New Roman" w:eastAsia="SFBX1095" w:hAnsi="Times New Roman"/>
          <w:sz w:val="24"/>
          <w:szCs w:val="24"/>
          <w:lang w:val="kk-KZ"/>
        </w:rPr>
        <w:t xml:space="preserve"> атмосфералық қысымда және </w:t>
      </w:r>
      <m:oMath>
        <m:sSub>
          <m:sSubPr>
            <m:ctrlPr>
              <w:rPr>
                <w:rFonts w:ascii="Cambria Math" w:eastAsia="SFBX1095" w:hAnsi="Cambria Math"/>
                <w:i/>
                <w:sz w:val="24"/>
                <w:szCs w:val="24"/>
                <w:lang w:val="kk-KZ"/>
              </w:rPr>
            </m:ctrlPr>
          </m:sSubPr>
          <m:e>
            <m:r>
              <w:rPr>
                <w:rFonts w:ascii="Cambria Math" w:eastAsia="SFBX1095" w:hAnsi="Cambria Math"/>
                <w:sz w:val="24"/>
                <w:szCs w:val="24"/>
                <w:lang w:val="kk-KZ"/>
              </w:rPr>
              <m:t>Т</m:t>
            </m:r>
          </m:e>
          <m:sub>
            <m:r>
              <w:rPr>
                <w:rFonts w:ascii="Cambria Math" w:eastAsia="SFBX1095" w:hAnsi="Cambria Math"/>
                <w:sz w:val="24"/>
                <w:szCs w:val="24"/>
                <w:lang w:val="kk-KZ"/>
              </w:rPr>
              <m:t>0</m:t>
            </m:r>
          </m:sub>
        </m:sSub>
        <m:r>
          <w:rPr>
            <w:rFonts w:ascii="Cambria Math" w:eastAsia="SFBX1095" w:hAnsi="Cambria Math"/>
            <w:sz w:val="24"/>
            <w:szCs w:val="24"/>
            <w:lang w:val="kk-KZ"/>
          </w:rPr>
          <m:t>=100℃</m:t>
        </m:r>
      </m:oMath>
      <w:r w:rsidRPr="006F3CB0">
        <w:rPr>
          <w:rFonts w:ascii="Times New Roman" w:eastAsia="SFBX1095" w:hAnsi="Times New Roman"/>
          <w:sz w:val="24"/>
          <w:szCs w:val="24"/>
          <w:lang w:val="kk-KZ"/>
        </w:rPr>
        <w:t xml:space="preserve"> температурадағы судың қаныққан буының тығыздығы </w:t>
      </w:r>
      <m:oMath>
        <m:sSub>
          <m:sSubPr>
            <m:ctrlPr>
              <w:rPr>
                <w:rFonts w:ascii="Cambria Math" w:eastAsia="SFBX1095" w:hAnsi="Cambria Math"/>
                <w:i/>
                <w:sz w:val="24"/>
                <w:szCs w:val="24"/>
                <w:lang w:val="kk-KZ"/>
              </w:rPr>
            </m:ctrlPr>
          </m:sSubPr>
          <m:e>
            <m:r>
              <w:rPr>
                <w:rFonts w:ascii="Cambria Math" w:eastAsia="SFBX1095" w:hAnsi="Cambria Math"/>
                <w:sz w:val="24"/>
                <w:szCs w:val="24"/>
                <w:lang w:val="kk-KZ"/>
              </w:rPr>
              <m:t>ρ</m:t>
            </m:r>
          </m:e>
          <m:sub>
            <m:r>
              <w:rPr>
                <w:rFonts w:ascii="Cambria Math" w:eastAsia="SFBX1095" w:hAnsi="Cambria Math"/>
                <w:sz w:val="24"/>
                <w:szCs w:val="24"/>
                <w:lang w:val="kk-KZ"/>
              </w:rPr>
              <m:t>0</m:t>
            </m:r>
          </m:sub>
        </m:sSub>
        <m:r>
          <w:rPr>
            <w:rFonts w:ascii="Cambria Math" w:eastAsia="SFBX1095" w:hAnsi="Cambria Math"/>
            <w:sz w:val="24"/>
            <w:szCs w:val="24"/>
            <w:lang w:val="kk-KZ"/>
          </w:rPr>
          <m:t>=</m:t>
        </m:r>
        <m:f>
          <m:fPr>
            <m:ctrlPr>
              <w:rPr>
                <w:rFonts w:ascii="Cambria Math" w:eastAsia="SFBX1095" w:hAnsi="Cambria Math"/>
                <w:i/>
                <w:sz w:val="24"/>
                <w:szCs w:val="24"/>
                <w:lang w:val="kk-KZ"/>
              </w:rPr>
            </m:ctrlPr>
          </m:fPr>
          <m:num>
            <m:r>
              <w:rPr>
                <w:rFonts w:ascii="Cambria Math" w:eastAsia="SFBX1095" w:hAnsi="Cambria Math"/>
                <w:sz w:val="24"/>
                <w:szCs w:val="24"/>
                <w:lang w:val="kk-KZ"/>
              </w:rPr>
              <m:t>μ</m:t>
            </m:r>
            <m:sSub>
              <m:sSubPr>
                <m:ctrlPr>
                  <w:rPr>
                    <w:rFonts w:ascii="Cambria Math" w:eastAsia="SFBX1095" w:hAnsi="Cambria Math"/>
                    <w:i/>
                    <w:sz w:val="24"/>
                    <w:szCs w:val="24"/>
                    <w:lang w:val="kk-KZ"/>
                  </w:rPr>
                </m:ctrlPr>
              </m:sSubPr>
              <m:e>
                <m:r>
                  <w:rPr>
                    <w:rFonts w:ascii="Cambria Math" w:eastAsia="SFBX1095" w:hAnsi="Cambria Math"/>
                    <w:sz w:val="24"/>
                    <w:szCs w:val="24"/>
                    <w:lang w:val="kk-KZ"/>
                  </w:rPr>
                  <m:t>p</m:t>
                </m:r>
              </m:e>
              <m:sub>
                <m:r>
                  <w:rPr>
                    <w:rFonts w:ascii="Cambria Math" w:eastAsia="SFBX1095" w:hAnsi="Cambria Math"/>
                    <w:sz w:val="24"/>
                    <w:szCs w:val="24"/>
                    <w:lang w:val="kk-KZ"/>
                  </w:rPr>
                  <m:t>0</m:t>
                </m:r>
              </m:sub>
            </m:sSub>
          </m:num>
          <m:den>
            <m:r>
              <w:rPr>
                <w:rFonts w:ascii="Cambria Math" w:eastAsia="SFBX1095" w:hAnsi="Cambria Math"/>
                <w:sz w:val="24"/>
                <w:szCs w:val="24"/>
                <w:lang w:val="kk-KZ"/>
              </w:rPr>
              <m:t>RT</m:t>
            </m:r>
          </m:den>
        </m:f>
        <m:r>
          <w:rPr>
            <w:rFonts w:ascii="Cambria Math" w:eastAsia="SFBX1095" w:hAnsi="Cambria Math"/>
            <w:sz w:val="24"/>
            <w:szCs w:val="24"/>
            <w:lang w:val="kk-KZ"/>
          </w:rPr>
          <m:t>≈580</m:t>
        </m:r>
        <m:f>
          <m:fPr>
            <m:type m:val="lin"/>
            <m:ctrlPr>
              <w:rPr>
                <w:rFonts w:ascii="Cambria Math" w:eastAsia="SFBX1095" w:hAnsi="Cambria Math"/>
                <w:i/>
                <w:sz w:val="24"/>
                <w:szCs w:val="24"/>
                <w:lang w:val="kk-KZ"/>
              </w:rPr>
            </m:ctrlPr>
          </m:fPr>
          <m:num>
            <m:r>
              <w:rPr>
                <w:rFonts w:ascii="Cambria Math" w:eastAsia="SFBX1095" w:hAnsi="Cambria Math"/>
                <w:sz w:val="24"/>
                <w:szCs w:val="24"/>
                <w:lang w:val="kk-KZ"/>
              </w:rPr>
              <m:t>г</m:t>
            </m:r>
          </m:num>
          <m:den>
            <m:sSup>
              <m:sSupPr>
                <m:ctrlPr>
                  <w:rPr>
                    <w:rFonts w:ascii="Cambria Math" w:eastAsia="SFBX1095" w:hAnsi="Cambria Math"/>
                    <w:i/>
                    <w:sz w:val="24"/>
                    <w:szCs w:val="24"/>
                    <w:lang w:val="kk-KZ"/>
                  </w:rPr>
                </m:ctrlPr>
              </m:sSupPr>
              <m:e>
                <m:r>
                  <w:rPr>
                    <w:rFonts w:ascii="Cambria Math" w:eastAsia="SFBX1095" w:hAnsi="Cambria Math"/>
                    <w:sz w:val="24"/>
                    <w:szCs w:val="24"/>
                    <w:lang w:val="kk-KZ"/>
                  </w:rPr>
                  <m:t>м</m:t>
                </m:r>
              </m:e>
              <m:sup>
                <m:r>
                  <w:rPr>
                    <w:rFonts w:ascii="Cambria Math" w:eastAsia="SFBX1095" w:hAnsi="Cambria Math"/>
                    <w:sz w:val="24"/>
                    <w:szCs w:val="24"/>
                    <w:lang w:val="kk-KZ"/>
                  </w:rPr>
                  <m:t>3</m:t>
                </m:r>
              </m:sup>
            </m:sSup>
          </m:den>
        </m:f>
        <m:r>
          <w:rPr>
            <w:rFonts w:ascii="Cambria Math" w:eastAsia="SFBX1095" w:hAnsi="Cambria Math"/>
            <w:sz w:val="24"/>
            <w:szCs w:val="24"/>
            <w:lang w:val="kk-KZ"/>
          </w:rPr>
          <m:t>.</m:t>
        </m:r>
      </m:oMath>
      <w:r w:rsidRPr="006F3CB0">
        <w:rPr>
          <w:rFonts w:ascii="Times New Roman" w:eastAsia="SFBX1095" w:hAnsi="Times New Roman"/>
          <w:sz w:val="24"/>
          <w:szCs w:val="24"/>
          <w:lang w:val="kk-KZ"/>
        </w:rPr>
        <w:t xml:space="preserve"> Мұндағы </w:t>
      </w:r>
      <w:r w:rsidRPr="006F3CB0">
        <w:rPr>
          <w:rFonts w:ascii="Times New Roman" w:eastAsia="SFBX1095" w:hAnsi="Times New Roman"/>
          <w:color w:val="000000"/>
          <w:sz w:val="24"/>
          <w:szCs w:val="24"/>
        </w:rPr>
        <w:t>μ</w:t>
      </w:r>
      <w:r w:rsidRPr="006F3CB0">
        <w:rPr>
          <w:rFonts w:ascii="Times New Roman" w:eastAsia="SFBX1095" w:hAnsi="Times New Roman"/>
          <w:color w:val="000000"/>
          <w:sz w:val="24"/>
          <w:szCs w:val="24"/>
          <w:lang w:val="kk-KZ"/>
        </w:rPr>
        <w:t xml:space="preserve"> = 18 </w:t>
      </w:r>
      <w:r w:rsidRPr="006F3CB0">
        <w:rPr>
          <w:rFonts w:ascii="Times New Roman" w:eastAsia="SFRM1095" w:hAnsi="Times New Roman"/>
          <w:color w:val="000000"/>
          <w:sz w:val="24"/>
          <w:szCs w:val="24"/>
          <w:lang w:val="kk-KZ"/>
        </w:rPr>
        <w:t xml:space="preserve">г/моль – судың молярлық массасы. Сондықтан бастапқы жағдайда көлемі </w:t>
      </w:r>
      <m:oMath>
        <m:r>
          <w:rPr>
            <w:rFonts w:ascii="Cambria Math" w:eastAsia="SFRM1095" w:hAnsi="Cambria Math"/>
            <w:color w:val="000000"/>
            <w:sz w:val="24"/>
            <w:szCs w:val="24"/>
            <w:lang w:val="kk-KZ"/>
          </w:rPr>
          <m:t>V=lS=1000</m:t>
        </m:r>
        <m:sSup>
          <m:sSupPr>
            <m:ctrlPr>
              <w:rPr>
                <w:rFonts w:ascii="Cambria Math" w:eastAsia="SFRM1095" w:hAnsi="Cambria Math"/>
                <w:i/>
                <w:color w:val="000000"/>
                <w:sz w:val="24"/>
                <w:szCs w:val="24"/>
                <w:lang w:val="kk-KZ"/>
              </w:rPr>
            </m:ctrlPr>
          </m:sSupPr>
          <m:e>
            <m:r>
              <w:rPr>
                <w:rFonts w:ascii="Cambria Math" w:eastAsia="SFRM1095" w:hAnsi="Cambria Math"/>
                <w:color w:val="000000"/>
                <w:sz w:val="24"/>
                <w:szCs w:val="24"/>
                <w:lang w:val="kk-KZ"/>
              </w:rPr>
              <m:t>см</m:t>
            </m:r>
          </m:e>
          <m:sup>
            <m:r>
              <w:rPr>
                <w:rFonts w:ascii="Cambria Math" w:eastAsia="SFRM1095" w:hAnsi="Cambria Math"/>
                <w:color w:val="000000"/>
                <w:sz w:val="24"/>
                <w:szCs w:val="24"/>
                <w:lang w:val="kk-KZ"/>
              </w:rPr>
              <m:t>3</m:t>
            </m:r>
          </m:sup>
        </m:sSup>
      </m:oMath>
      <w:r w:rsidRPr="006F3CB0">
        <w:rPr>
          <w:rFonts w:ascii="Times New Roman" w:eastAsia="SFRM1095" w:hAnsi="Times New Roman"/>
          <w:color w:val="000000"/>
          <w:sz w:val="24"/>
          <w:szCs w:val="24"/>
          <w:lang w:val="kk-KZ"/>
        </w:rPr>
        <w:t xml:space="preserve">цилиндрде а ) жағдайдағы судың 0,8 г және  б) жағдайында 1,6 г жалпы мөлшерінің 0,58 г қаныққан буы орналасқан . </w:t>
      </w:r>
    </w:p>
    <w:p w:rsidR="0085632F" w:rsidRPr="006F3CB0" w:rsidRDefault="0085632F" w:rsidP="0085632F">
      <w:pPr>
        <w:autoSpaceDE w:val="0"/>
        <w:autoSpaceDN w:val="0"/>
        <w:adjustRightInd w:val="0"/>
        <w:spacing w:after="0" w:line="240" w:lineRule="auto"/>
        <w:ind w:left="426"/>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 xml:space="preserve">Цилиндрді вертикаль орналастырғаннан кейін цилиндрдің төменгі бөлігінің поршень астындағы бу конденсацияланады, ал жоғарғы бөлігіндегі – буланады. б) жағдайында, жоғарғы жақта су және оның қаныққан буы қалады, ал төмен жағында барлық бу конденсацияланады. Осылайша, б) жағдайында поршень цилиндрдің түбіне дейін түседі, және оның ығысуы 50 см – ді құрайды. </w:t>
      </w:r>
    </w:p>
    <w:p w:rsidR="0085632F" w:rsidRPr="006F3CB0" w:rsidRDefault="0085632F" w:rsidP="0085632F">
      <w:pPr>
        <w:autoSpaceDE w:val="0"/>
        <w:autoSpaceDN w:val="0"/>
        <w:adjustRightInd w:val="0"/>
        <w:spacing w:after="0" w:line="240" w:lineRule="auto"/>
        <w:ind w:left="426"/>
        <w:jc w:val="both"/>
        <w:rPr>
          <w:rFonts w:ascii="Times New Roman" w:eastAsia="SFBX1095" w:hAnsi="Times New Roman"/>
          <w:color w:val="000000"/>
          <w:sz w:val="24"/>
          <w:szCs w:val="24"/>
          <w:lang w:val="kk-KZ"/>
        </w:rPr>
      </w:pPr>
      <w:r w:rsidRPr="006F3CB0">
        <w:rPr>
          <w:rFonts w:ascii="Times New Roman" w:eastAsia="SFBX1095" w:hAnsi="Times New Roman"/>
          <w:color w:val="000000"/>
          <w:sz w:val="24"/>
          <w:szCs w:val="24"/>
          <w:lang w:val="kk-KZ"/>
        </w:rPr>
        <w:t xml:space="preserve">а) жағдайында цилиндрдің жоғарғы жағындағы барлық су буланып кетеді, ондағы бу қаныққан күйге көшеді, ал оның қысымы </w:t>
      </w:r>
      <w:r w:rsidRPr="006F3CB0">
        <w:rPr>
          <w:rFonts w:ascii="Times New Roman" w:eastAsia="SFBX1095" w:hAnsi="Times New Roman"/>
          <w:i/>
          <w:color w:val="000000"/>
          <w:sz w:val="24"/>
          <w:szCs w:val="24"/>
          <w:lang w:val="kk-KZ"/>
        </w:rPr>
        <w:t>р</w:t>
      </w:r>
      <w:r w:rsidRPr="006F3CB0">
        <w:rPr>
          <w:rFonts w:ascii="Times New Roman" w:eastAsia="SFBX1095" w:hAnsi="Times New Roman"/>
          <w:color w:val="000000"/>
          <w:sz w:val="24"/>
          <w:szCs w:val="24"/>
          <w:lang w:val="kk-KZ"/>
        </w:rPr>
        <w:t xml:space="preserve">- атмосфералықтан төмен. Цилиндрдің төменгі бөлігінде будың бөлігі конденсацияланғаннан кейін қысым </w:t>
      </w:r>
      <w:r w:rsidRPr="006F3CB0">
        <w:rPr>
          <w:rFonts w:ascii="Times New Roman" w:eastAsia="SFBX1095" w:hAnsi="Times New Roman"/>
          <w:i/>
          <w:color w:val="000000"/>
          <w:sz w:val="24"/>
          <w:szCs w:val="24"/>
          <w:lang w:val="kk-KZ"/>
        </w:rPr>
        <w:t>р</w:t>
      </w:r>
      <w:r w:rsidRPr="006F3CB0">
        <w:rPr>
          <w:rFonts w:ascii="Times New Roman" w:eastAsia="SFBX1095" w:hAnsi="Times New Roman"/>
          <w:i/>
          <w:color w:val="000000"/>
          <w:sz w:val="24"/>
          <w:szCs w:val="24"/>
          <w:vertAlign w:val="subscript"/>
          <w:lang w:val="kk-KZ"/>
        </w:rPr>
        <w:t xml:space="preserve">0 </w:t>
      </w:r>
      <w:r w:rsidRPr="006F3CB0">
        <w:rPr>
          <w:rFonts w:ascii="Times New Roman" w:eastAsia="SFBX1095" w:hAnsi="Times New Roman"/>
          <w:color w:val="000000"/>
          <w:sz w:val="24"/>
          <w:szCs w:val="24"/>
          <w:lang w:val="kk-KZ"/>
        </w:rPr>
        <w:t xml:space="preserve">–ға тең болады. Цилиндрдің жоғарғы және төменгі бөліктеріндегі қысымдардың айырмасы ауырлық күші  әсер ететін поршеннің тепе-теңдігін  қамтамасыз етуі қажет: </w:t>
      </w:r>
      <m:oMath>
        <m:r>
          <w:rPr>
            <w:rFonts w:ascii="Cambria Math" w:eastAsia="SFBX1095" w:hAnsi="Cambria Math"/>
            <w:color w:val="000000"/>
            <w:sz w:val="24"/>
            <w:szCs w:val="24"/>
            <w:lang w:val="kk-KZ"/>
          </w:rPr>
          <m:t>(</m:t>
        </m:r>
        <m:sSub>
          <m:sSubPr>
            <m:ctrlPr>
              <w:rPr>
                <w:rFonts w:ascii="Cambria Math" w:eastAsia="SFBX1095" w:hAnsi="Cambria Math"/>
                <w:color w:val="000000"/>
                <w:sz w:val="24"/>
                <w:szCs w:val="24"/>
                <w:lang w:val="kk-KZ"/>
              </w:rPr>
            </m:ctrlPr>
          </m:sSubPr>
          <m:e>
            <m:r>
              <m:rPr>
                <m:sty m:val="p"/>
              </m:rPr>
              <w:rPr>
                <w:rFonts w:ascii="Cambria Math" w:eastAsia="SFBX1095" w:hAnsi="Cambria Math"/>
                <w:color w:val="000000"/>
                <w:sz w:val="24"/>
                <w:szCs w:val="24"/>
                <w:lang w:val="kk-KZ"/>
              </w:rPr>
              <m:t>р</m:t>
            </m:r>
          </m:e>
          <m:sub>
            <m:r>
              <m:rPr>
                <m:sty m:val="p"/>
              </m:rPr>
              <w:rPr>
                <w:rFonts w:ascii="Cambria Math" w:eastAsia="SFBX1095" w:hAnsi="Cambria Math"/>
                <w:color w:val="000000"/>
                <w:sz w:val="24"/>
                <w:szCs w:val="24"/>
                <w:lang w:val="kk-KZ"/>
              </w:rPr>
              <m:t>0</m:t>
            </m:r>
          </m:sub>
        </m:sSub>
        <m:r>
          <w:rPr>
            <w:rFonts w:ascii="Cambria Math" w:eastAsia="SFBX1095" w:hAnsi="Cambria Math"/>
            <w:color w:val="000000"/>
            <w:sz w:val="24"/>
            <w:szCs w:val="24"/>
            <w:lang w:val="kk-KZ"/>
          </w:rPr>
          <m:t>- p)S = M</m:t>
        </m:r>
        <m:r>
          <w:rPr>
            <w:rFonts w:ascii="Cambria Math" w:eastAsia="SFSL1095" w:hAnsi="Cambria Math"/>
            <w:color w:val="000000"/>
            <w:sz w:val="24"/>
            <w:szCs w:val="24"/>
            <w:lang w:val="kk-KZ"/>
          </w:rPr>
          <m:t>g</m:t>
        </m:r>
        <m:r>
          <w:rPr>
            <w:rFonts w:ascii="Cambria Math" w:eastAsia="SFRM1095" w:hAnsi="Cambria Math"/>
            <w:color w:val="000000"/>
            <w:sz w:val="24"/>
            <w:szCs w:val="24"/>
            <w:lang w:val="kk-KZ"/>
          </w:rPr>
          <m:t>.</m:t>
        </m:r>
      </m:oMath>
      <w:r w:rsidRPr="006F3CB0">
        <w:rPr>
          <w:rFonts w:ascii="Times New Roman" w:eastAsia="SFBX1095" w:hAnsi="Times New Roman"/>
          <w:color w:val="000000"/>
          <w:sz w:val="24"/>
          <w:szCs w:val="24"/>
          <w:lang w:val="kk-KZ"/>
        </w:rPr>
        <w:t xml:space="preserve"> Осыдан, </w:t>
      </w:r>
      <m:oMath>
        <m:r>
          <w:rPr>
            <w:rFonts w:ascii="Cambria Math" w:eastAsia="SFBX1095" w:hAnsi="Cambria Math"/>
            <w:color w:val="000000"/>
            <w:sz w:val="24"/>
            <w:szCs w:val="24"/>
            <w:lang w:val="kk-KZ"/>
          </w:rPr>
          <m:t>p=</m:t>
        </m:r>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p</m:t>
            </m:r>
          </m:e>
          <m:sub>
            <m:r>
              <w:rPr>
                <w:rFonts w:ascii="Cambria Math" w:eastAsia="SFBX1095" w:hAnsi="Cambria Math"/>
                <w:color w:val="000000"/>
                <w:sz w:val="24"/>
                <w:szCs w:val="24"/>
                <w:lang w:val="kk-KZ"/>
              </w:rPr>
              <m:t>0</m:t>
            </m:r>
          </m:sub>
        </m:sSub>
        <m:r>
          <w:rPr>
            <w:rFonts w:ascii="Cambria Math" w:eastAsia="SFBX1095" w:hAnsi="Cambria Math"/>
            <w:color w:val="000000"/>
            <w:sz w:val="24"/>
            <w:szCs w:val="24"/>
            <w:lang w:val="kk-KZ"/>
          </w:rPr>
          <m:t>-</m:t>
        </m:r>
        <m:d>
          <m:dPr>
            <m:ctrlPr>
              <w:rPr>
                <w:rFonts w:ascii="Cambria Math" w:eastAsia="SFBX1095" w:hAnsi="Cambria Math"/>
                <w:i/>
                <w:color w:val="000000"/>
                <w:sz w:val="24"/>
                <w:szCs w:val="24"/>
                <w:lang w:val="kk-KZ"/>
              </w:rPr>
            </m:ctrlPr>
          </m:dPr>
          <m:e>
            <m:f>
              <m:fPr>
                <m:ctrlPr>
                  <w:rPr>
                    <w:rFonts w:ascii="Cambria Math" w:eastAsia="SFBX1095" w:hAnsi="Cambria Math"/>
                    <w:i/>
                    <w:color w:val="000000"/>
                    <w:sz w:val="24"/>
                    <w:szCs w:val="24"/>
                    <w:lang w:val="kk-KZ"/>
                  </w:rPr>
                </m:ctrlPr>
              </m:fPr>
              <m:num>
                <m:r>
                  <w:rPr>
                    <w:rFonts w:ascii="Cambria Math" w:eastAsia="SFBX1095" w:hAnsi="Cambria Math"/>
                    <w:color w:val="000000"/>
                    <w:sz w:val="24"/>
                    <w:szCs w:val="24"/>
                    <w:lang w:val="kk-KZ"/>
                  </w:rPr>
                  <m:t>Mg</m:t>
                </m:r>
              </m:num>
              <m:den>
                <m:r>
                  <w:rPr>
                    <w:rFonts w:ascii="Cambria Math" w:eastAsia="SFBX1095" w:hAnsi="Cambria Math"/>
                    <w:color w:val="000000"/>
                    <w:sz w:val="24"/>
                    <w:szCs w:val="24"/>
                    <w:lang w:val="kk-KZ"/>
                  </w:rPr>
                  <m:t>S</m:t>
                </m:r>
              </m:den>
            </m:f>
          </m:e>
        </m:d>
        <m:r>
          <w:rPr>
            <w:rFonts w:ascii="Cambria Math" w:eastAsia="SFBX1095" w:hAnsi="Cambria Math"/>
            <w:color w:val="000000"/>
            <w:sz w:val="24"/>
            <w:szCs w:val="24"/>
            <w:lang w:val="kk-KZ"/>
          </w:rPr>
          <m:t>≈</m:t>
        </m:r>
        <m:d>
          <m:dPr>
            <m:ctrlPr>
              <w:rPr>
                <w:rFonts w:ascii="Cambria Math" w:eastAsia="SFBX1095" w:hAnsi="Cambria Math"/>
                <w:i/>
                <w:color w:val="000000"/>
                <w:sz w:val="24"/>
                <w:szCs w:val="24"/>
                <w:lang w:val="kk-KZ"/>
              </w:rPr>
            </m:ctrlPr>
          </m:dPr>
          <m:e>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5</m:t>
                </m:r>
              </m:sup>
            </m:sSup>
            <m:r>
              <w:rPr>
                <w:rFonts w:ascii="Cambria Math" w:eastAsia="SFBX1095" w:hAnsi="Cambria Math"/>
                <w:color w:val="000000"/>
                <w:sz w:val="24"/>
                <w:szCs w:val="24"/>
                <w:lang w:val="kk-KZ"/>
              </w:rPr>
              <m:t>-2∙</m:t>
            </m:r>
            <m:sSup>
              <m:sSupPr>
                <m:ctrlPr>
                  <w:rPr>
                    <w:rFonts w:ascii="Cambria Math" w:eastAsia="SFBX1095" w:hAnsi="Cambria Math"/>
                    <w:i/>
                    <w:color w:val="000000"/>
                    <w:sz w:val="24"/>
                    <w:szCs w:val="24"/>
                    <w:lang w:val="kk-KZ"/>
                  </w:rPr>
                </m:ctrlPr>
              </m:sSupPr>
              <m:e>
                <m:r>
                  <w:rPr>
                    <w:rFonts w:ascii="Cambria Math" w:eastAsia="SFBX1095" w:hAnsi="Cambria Math"/>
                    <w:color w:val="000000"/>
                    <w:sz w:val="24"/>
                    <w:szCs w:val="24"/>
                    <w:lang w:val="kk-KZ"/>
                  </w:rPr>
                  <m:t>10</m:t>
                </m:r>
              </m:e>
              <m:sup>
                <m:r>
                  <w:rPr>
                    <w:rFonts w:ascii="Cambria Math" w:eastAsia="SFBX1095" w:hAnsi="Cambria Math"/>
                    <w:color w:val="000000"/>
                    <w:sz w:val="24"/>
                    <w:szCs w:val="24"/>
                    <w:lang w:val="kk-KZ"/>
                  </w:rPr>
                  <m:t>3</m:t>
                </m:r>
              </m:sup>
            </m:sSup>
          </m:e>
        </m:d>
        <m:sSub>
          <m:sSubPr>
            <m:ctrlPr>
              <w:rPr>
                <w:rFonts w:ascii="Cambria Math" w:eastAsia="SFBX1095" w:hAnsi="Cambria Math"/>
                <w:i/>
                <w:color w:val="000000"/>
                <w:sz w:val="24"/>
                <w:szCs w:val="24"/>
                <w:lang w:val="kk-KZ"/>
              </w:rPr>
            </m:ctrlPr>
          </m:sSubPr>
          <m:e>
            <m:r>
              <w:rPr>
                <w:rFonts w:ascii="Cambria Math" w:eastAsia="SFBX1095" w:hAnsi="Cambria Math"/>
                <w:color w:val="000000"/>
                <w:sz w:val="24"/>
                <w:szCs w:val="24"/>
                <w:lang w:val="kk-KZ"/>
              </w:rPr>
              <m:t>Па≈p</m:t>
            </m:r>
          </m:e>
          <m:sub>
            <m:r>
              <w:rPr>
                <w:rFonts w:ascii="Cambria Math" w:eastAsia="SFBX1095" w:hAnsi="Cambria Math"/>
                <w:color w:val="000000"/>
                <w:sz w:val="24"/>
                <w:szCs w:val="24"/>
                <w:lang w:val="kk-KZ"/>
              </w:rPr>
              <m:t>0</m:t>
            </m:r>
          </m:sub>
        </m:sSub>
      </m:oMath>
      <w:r w:rsidRPr="006F3CB0">
        <w:rPr>
          <w:rFonts w:ascii="Times New Roman" w:eastAsia="SFBX1095" w:hAnsi="Times New Roman"/>
          <w:color w:val="000000"/>
          <w:sz w:val="24"/>
          <w:szCs w:val="24"/>
          <w:lang w:val="kk-KZ"/>
        </w:rPr>
        <w:t xml:space="preserve"> </w:t>
      </w:r>
    </w:p>
    <w:p w:rsidR="0085632F" w:rsidRPr="006F3CB0" w:rsidRDefault="0085632F" w:rsidP="0085632F">
      <w:pPr>
        <w:autoSpaceDE w:val="0"/>
        <w:autoSpaceDN w:val="0"/>
        <w:adjustRightInd w:val="0"/>
        <w:spacing w:after="0" w:line="240" w:lineRule="auto"/>
        <w:ind w:left="426"/>
        <w:jc w:val="both"/>
        <w:rPr>
          <w:rFonts w:ascii="Times New Roman" w:eastAsia="SFRM1095" w:hAnsi="Times New Roman"/>
          <w:color w:val="000000"/>
          <w:sz w:val="24"/>
          <w:szCs w:val="24"/>
          <w:lang w:val="kk-KZ"/>
        </w:rPr>
      </w:pPr>
      <w:r w:rsidRPr="006F3CB0">
        <w:rPr>
          <w:rFonts w:ascii="Times New Roman" w:eastAsia="SFRM1095" w:hAnsi="Times New Roman"/>
          <w:color w:val="000000"/>
          <w:sz w:val="24"/>
          <w:szCs w:val="24"/>
          <w:lang w:val="kk-KZ"/>
        </w:rPr>
        <w:t xml:space="preserve">Осы кезде поршеннен цилиндрдің жоғарғы жанына дейінгі қашықтық </w:t>
      </w:r>
      <m:oMath>
        <m:r>
          <w:rPr>
            <w:rFonts w:ascii="Cambria Math" w:eastAsia="SFRM1095" w:hAnsi="Cambria Math"/>
            <w:color w:val="000000"/>
            <w:sz w:val="24"/>
            <w:szCs w:val="24"/>
            <w:lang w:val="kk-KZ"/>
          </w:rPr>
          <m:t>h≈</m:t>
        </m:r>
        <m:f>
          <m:fPr>
            <m:ctrlPr>
              <w:rPr>
                <w:rFonts w:ascii="Cambria Math" w:eastAsia="SFRM1095" w:hAnsi="Cambria Math"/>
                <w:i/>
                <w:color w:val="000000"/>
                <w:sz w:val="24"/>
                <w:szCs w:val="24"/>
                <w:lang w:val="kk-KZ"/>
              </w:rPr>
            </m:ctrlPr>
          </m:fPr>
          <m:num>
            <m:r>
              <w:rPr>
                <w:rFonts w:ascii="Cambria Math" w:eastAsia="SFRM1095" w:hAnsi="Cambria Math"/>
                <w:color w:val="000000"/>
                <w:sz w:val="24"/>
                <w:szCs w:val="24"/>
                <w:lang w:val="kk-KZ"/>
              </w:rPr>
              <m:t>mRT</m:t>
            </m:r>
          </m:num>
          <m:den>
            <m:r>
              <w:rPr>
                <w:rFonts w:ascii="Cambria Math" w:eastAsia="SFRM1095" w:hAnsi="Cambria Math"/>
                <w:color w:val="000000"/>
                <w:sz w:val="24"/>
                <w:szCs w:val="24"/>
                <w:lang w:val="kk-KZ"/>
              </w:rPr>
              <m:t>μS</m:t>
            </m:r>
            <m:sSub>
              <m:sSubPr>
                <m:ctrlPr>
                  <w:rPr>
                    <w:rFonts w:ascii="Cambria Math" w:eastAsia="SFRM1095" w:hAnsi="Cambria Math"/>
                    <w:i/>
                    <w:color w:val="000000"/>
                    <w:sz w:val="24"/>
                    <w:szCs w:val="24"/>
                    <w:lang w:val="kk-KZ"/>
                  </w:rPr>
                </m:ctrlPr>
              </m:sSubPr>
              <m:e>
                <m:r>
                  <w:rPr>
                    <w:rFonts w:ascii="Cambria Math" w:eastAsia="SFRM1095" w:hAnsi="Cambria Math"/>
                    <w:color w:val="000000"/>
                    <w:sz w:val="24"/>
                    <w:szCs w:val="24"/>
                    <w:lang w:val="kk-KZ"/>
                  </w:rPr>
                  <m:t>p</m:t>
                </m:r>
              </m:e>
              <m:sub>
                <m:r>
                  <w:rPr>
                    <w:rFonts w:ascii="Cambria Math" w:eastAsia="SFRM1095" w:hAnsi="Cambria Math"/>
                    <w:color w:val="000000"/>
                    <w:sz w:val="24"/>
                    <w:szCs w:val="24"/>
                    <w:lang w:val="kk-KZ"/>
                  </w:rPr>
                  <m:t>0</m:t>
                </m:r>
              </m:sub>
            </m:sSub>
          </m:den>
        </m:f>
        <m:r>
          <w:rPr>
            <w:rFonts w:ascii="Cambria Math" w:eastAsia="SFRM1095" w:hAnsi="Cambria Math"/>
            <w:color w:val="000000"/>
            <w:sz w:val="24"/>
            <w:szCs w:val="24"/>
            <w:lang w:val="kk-KZ"/>
          </w:rPr>
          <m:t>≈69 см ,</m:t>
        </m:r>
      </m:oMath>
      <w:r w:rsidRPr="006F3CB0">
        <w:rPr>
          <w:rFonts w:ascii="Times New Roman" w:eastAsia="SFRM1095" w:hAnsi="Times New Roman"/>
          <w:color w:val="000000"/>
          <w:sz w:val="24"/>
          <w:szCs w:val="24"/>
          <w:lang w:val="kk-KZ"/>
        </w:rPr>
        <w:t xml:space="preserve"> яғни поршеннің ығысуы 19 см-ді құрайды. </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35</w:t>
      </w:r>
      <w:r w:rsidRPr="006F3CB0">
        <w:rPr>
          <w:rFonts w:ascii="Times New Roman" w:hAnsi="Times New Roman"/>
          <w:sz w:val="24"/>
          <w:szCs w:val="24"/>
          <w:lang w:val="kk-KZ"/>
        </w:rPr>
        <w:t xml:space="preserve">. Бір атомды газды 1 күйден 2 күйге ауыстырған кезде, қандай ΔQ жылу мөлшері берілген? </w:t>
      </w:r>
      <w:r w:rsidRPr="006F3CB0">
        <w:rPr>
          <w:rFonts w:ascii="Times New Roman" w:hAnsi="Times New Roman"/>
          <w:noProof/>
          <w:sz w:val="24"/>
          <w:szCs w:val="24"/>
        </w:rPr>
        <w:drawing>
          <wp:inline distT="0" distB="0" distL="0" distR="0" wp14:anchorId="6218A5AB" wp14:editId="6698846F">
            <wp:extent cx="1352550" cy="1905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352550" cy="190500"/>
                    </a:xfrm>
                    <a:prstGeom prst="rect">
                      <a:avLst/>
                    </a:prstGeom>
                    <a:noFill/>
                    <a:ln>
                      <a:noFill/>
                    </a:ln>
                  </pic:spPr>
                </pic:pic>
              </a:graphicData>
            </a:graphic>
          </wp:inline>
        </w:drawing>
      </w: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041D8512" wp14:editId="7B86C8D8">
            <wp:extent cx="533400" cy="190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6F3CB0">
        <w:rPr>
          <w:rFonts w:ascii="Times New Roman" w:hAnsi="Times New Roman"/>
          <w:sz w:val="24"/>
          <w:szCs w:val="24"/>
          <w:lang w:val="kk-KZ"/>
        </w:rPr>
        <w:t xml:space="preserve"> (1 сурет).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noProof/>
          <w:sz w:val="24"/>
          <w:szCs w:val="24"/>
        </w:rPr>
        <w:drawing>
          <wp:anchor distT="0" distB="0" distL="114300" distR="114300" simplePos="0" relativeHeight="251661312" behindDoc="1" locked="0" layoutInCell="1" allowOverlap="1" wp14:anchorId="7CD40758" wp14:editId="6D2AA4FD">
            <wp:simplePos x="0" y="0"/>
            <wp:positionH relativeFrom="column">
              <wp:posOffset>62865</wp:posOffset>
            </wp:positionH>
            <wp:positionV relativeFrom="paragraph">
              <wp:posOffset>164465</wp:posOffset>
            </wp:positionV>
            <wp:extent cx="1933575" cy="1666875"/>
            <wp:effectExtent l="0" t="0" r="9525" b="9525"/>
            <wp:wrapTight wrapText="bothSides">
              <wp:wrapPolygon edited="0">
                <wp:start x="0" y="0"/>
                <wp:lineTo x="0" y="21477"/>
                <wp:lineTo x="21494" y="21477"/>
                <wp:lineTo x="21494" y="0"/>
                <wp:lineTo x="0" y="0"/>
              </wp:wrapPolygon>
            </wp:wrapTight>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93357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CB0">
        <w:rPr>
          <w:rFonts w:ascii="Times New Roman" w:hAnsi="Times New Roman"/>
          <w:sz w:val="24"/>
          <w:szCs w:val="24"/>
          <w:lang w:val="kk-KZ"/>
        </w:rPr>
        <w:t xml:space="preserve">                                              </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b/>
          <w:sz w:val="24"/>
          <w:szCs w:val="24"/>
          <w:lang w:val="kk-KZ"/>
        </w:rPr>
        <w:t>Шешуі:</w:t>
      </w:r>
      <w:r w:rsidRPr="006F3CB0">
        <w:rPr>
          <w:rFonts w:ascii="Times New Roman" w:hAnsi="Times New Roman"/>
          <w:sz w:val="24"/>
          <w:szCs w:val="24"/>
          <w:lang w:val="kk-KZ"/>
        </w:rPr>
        <w:t xml:space="preserve"> 1-2 процессі ешқандай процеске жатпайды. Бірақ суретте көріп отырғандай қысым көлемге тура пропорционал, яғни </w:t>
      </w:r>
      <w:r w:rsidRPr="006F3CB0">
        <w:rPr>
          <w:rFonts w:ascii="Times New Roman" w:hAnsi="Times New Roman"/>
          <w:noProof/>
          <w:sz w:val="24"/>
          <w:szCs w:val="24"/>
        </w:rPr>
        <w:drawing>
          <wp:inline distT="0" distB="0" distL="0" distR="0" wp14:anchorId="18087F04" wp14:editId="18FD6EBC">
            <wp:extent cx="476250" cy="171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76250" cy="171450"/>
                    </a:xfrm>
                    <a:prstGeom prst="rect">
                      <a:avLst/>
                    </a:prstGeom>
                    <a:noFill/>
                    <a:ln>
                      <a:noFill/>
                    </a:ln>
                  </pic:spPr>
                </pic:pic>
              </a:graphicData>
            </a:graphic>
          </wp:inline>
        </w:drawing>
      </w:r>
      <w:r w:rsidRPr="006F3CB0">
        <w:rPr>
          <w:rFonts w:ascii="Times New Roman" w:hAnsi="Times New Roman"/>
          <w:sz w:val="24"/>
          <w:szCs w:val="24"/>
          <w:lang w:val="kk-KZ"/>
        </w:rPr>
        <w:t xml:space="preserve"> , мұндағы </w:t>
      </w:r>
      <w:r w:rsidRPr="006F3CB0">
        <w:rPr>
          <w:rFonts w:ascii="Times New Roman" w:hAnsi="Times New Roman"/>
          <w:noProof/>
          <w:sz w:val="24"/>
          <w:szCs w:val="24"/>
        </w:rPr>
        <w:drawing>
          <wp:inline distT="0" distB="0" distL="0" distR="0" wp14:anchorId="4D8DD134" wp14:editId="549F867D">
            <wp:extent cx="76200" cy="1905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76200" cy="190500"/>
                    </a:xfrm>
                    <a:prstGeom prst="rect">
                      <a:avLst/>
                    </a:prstGeom>
                    <a:noFill/>
                    <a:ln>
                      <a:noFill/>
                    </a:ln>
                  </pic:spPr>
                </pic:pic>
              </a:graphicData>
            </a:graphic>
          </wp:inline>
        </w:drawing>
      </w:r>
      <w:r w:rsidRPr="006F3CB0">
        <w:rPr>
          <w:rFonts w:ascii="Times New Roman" w:hAnsi="Times New Roman"/>
          <w:sz w:val="24"/>
          <w:szCs w:val="24"/>
          <w:lang w:val="kk-KZ"/>
        </w:rPr>
        <w:t xml:space="preserve"> - пропорционалдық коэффициент. Осы тәуелділіктен оңай түрде, </w:t>
      </w:r>
      <w:r w:rsidRPr="006F3CB0">
        <w:rPr>
          <w:rFonts w:ascii="Times New Roman" w:hAnsi="Times New Roman"/>
          <w:noProof/>
          <w:sz w:val="24"/>
          <w:szCs w:val="24"/>
        </w:rPr>
        <w:drawing>
          <wp:inline distT="0" distB="0" distL="0" distR="0" wp14:anchorId="06F75802" wp14:editId="59F7FC19">
            <wp:extent cx="609600" cy="381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609600" cy="381000"/>
                    </a:xfrm>
                    <a:prstGeom prst="rect">
                      <a:avLst/>
                    </a:prstGeom>
                    <a:noFill/>
                    <a:ln>
                      <a:noFill/>
                    </a:ln>
                  </pic:spPr>
                </pic:pic>
              </a:graphicData>
            </a:graphic>
          </wp:inline>
        </w:drawing>
      </w:r>
      <w:r w:rsidRPr="006F3CB0">
        <w:rPr>
          <w:rFonts w:ascii="Times New Roman" w:hAnsi="Times New Roman"/>
          <w:sz w:val="24"/>
          <w:szCs w:val="24"/>
          <w:lang w:val="kk-KZ"/>
        </w:rPr>
        <w:t xml:space="preserve"> немесе </w:t>
      </w:r>
      <w:r w:rsidRPr="006F3CB0">
        <w:rPr>
          <w:rFonts w:ascii="Times New Roman" w:hAnsi="Times New Roman"/>
          <w:noProof/>
          <w:sz w:val="24"/>
          <w:szCs w:val="24"/>
        </w:rPr>
        <w:drawing>
          <wp:inline distT="0" distB="0" distL="0" distR="0" wp14:anchorId="198F2DD7" wp14:editId="24DE5405">
            <wp:extent cx="723900" cy="3810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r w:rsidRPr="006F3CB0">
        <w:rPr>
          <w:rFonts w:ascii="Times New Roman" w:hAnsi="Times New Roman"/>
          <w:sz w:val="24"/>
          <w:szCs w:val="24"/>
          <w:lang w:val="kk-KZ"/>
        </w:rPr>
        <w:t xml:space="preserve"> алынады.  Кез келген газға берілетін жылу мөлшері термодинамиканың бірінші заңы бойынша анықталады: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0049FF2A" wp14:editId="31CE9C57">
            <wp:extent cx="990600" cy="2667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Бір атомды газ үшін </w:t>
      </w:r>
      <w:r w:rsidRPr="006F3CB0">
        <w:rPr>
          <w:rFonts w:ascii="Times New Roman" w:hAnsi="Times New Roman"/>
          <w:noProof/>
          <w:sz w:val="24"/>
          <w:szCs w:val="24"/>
        </w:rPr>
        <w:drawing>
          <wp:inline distT="0" distB="0" distL="0" distR="0" wp14:anchorId="5E508448" wp14:editId="51EF9BBE">
            <wp:extent cx="171450" cy="1333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sidRPr="006F3CB0">
        <w:rPr>
          <w:rFonts w:ascii="Times New Roman" w:hAnsi="Times New Roman"/>
          <w:sz w:val="24"/>
          <w:szCs w:val="24"/>
          <w:lang w:val="kk-KZ"/>
        </w:rPr>
        <w:t xml:space="preserve"> бір атомды газға арналған ішкі энергияның өрнегін пайдаланып оңай анықтауға болады: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70369CD7" wp14:editId="7A2BD59E">
            <wp:extent cx="1009650" cy="3238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009650" cy="3238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7EAF15CA" wp14:editId="1DE3EF47">
            <wp:extent cx="209550" cy="1905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6F3CB0">
        <w:rPr>
          <w:rFonts w:ascii="Times New Roman" w:hAnsi="Times New Roman"/>
          <w:sz w:val="24"/>
          <w:szCs w:val="24"/>
          <w:lang w:val="kk-KZ"/>
        </w:rPr>
        <w:t xml:space="preserve">   екі күй үшін біріктірілген газ заңынан есептелінеді:</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4C5F4B3D" wp14:editId="7ED631D5">
            <wp:extent cx="933450" cy="3429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33450" cy="342900"/>
                    </a:xfrm>
                    <a:prstGeom prst="rect">
                      <a:avLst/>
                    </a:prstGeom>
                    <a:noFill/>
                    <a:ln>
                      <a:noFill/>
                    </a:ln>
                  </pic:spPr>
                </pic:pic>
              </a:graphicData>
            </a:graphic>
          </wp:inline>
        </w:drawing>
      </w:r>
      <w:r w:rsidRPr="006F3CB0">
        <w:rPr>
          <w:rFonts w:ascii="Times New Roman" w:hAnsi="Times New Roman"/>
          <w:sz w:val="24"/>
          <w:szCs w:val="24"/>
          <w:lang w:val="kk-KZ"/>
        </w:rPr>
        <w:t xml:space="preserve">  және  </w:t>
      </w:r>
      <w:r w:rsidRPr="006F3CB0">
        <w:rPr>
          <w:rFonts w:ascii="Times New Roman" w:hAnsi="Times New Roman"/>
          <w:noProof/>
          <w:sz w:val="24"/>
          <w:szCs w:val="24"/>
        </w:rPr>
        <w:drawing>
          <wp:inline distT="0" distB="0" distL="0" distR="0" wp14:anchorId="7A42ADF0" wp14:editId="6B17D03D">
            <wp:extent cx="933450" cy="3238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33450" cy="32385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Екінші қатынастан біріншіні алып тастасақ, шығатыны: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0B9C9E56" wp14:editId="12730B8F">
            <wp:extent cx="1562100" cy="4381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1562100" cy="438150"/>
                    </a:xfrm>
                    <a:prstGeom prst="rect">
                      <a:avLst/>
                    </a:prstGeom>
                    <a:noFill/>
                    <a:ln>
                      <a:noFill/>
                    </a:ln>
                  </pic:spPr>
                </pic:pic>
              </a:graphicData>
            </a:graphic>
          </wp:inline>
        </w:drawing>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 өрнекті </w:t>
      </w:r>
      <w:r w:rsidRPr="006F3CB0">
        <w:rPr>
          <w:rFonts w:ascii="Times New Roman" w:hAnsi="Times New Roman"/>
          <w:noProof/>
          <w:sz w:val="24"/>
          <w:szCs w:val="24"/>
        </w:rPr>
        <w:drawing>
          <wp:inline distT="0" distB="0" distL="0" distR="0" wp14:anchorId="628F16E8" wp14:editId="266EB7B2">
            <wp:extent cx="22860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F3CB0">
        <w:rPr>
          <w:rFonts w:ascii="Times New Roman" w:hAnsi="Times New Roman"/>
          <w:sz w:val="24"/>
          <w:szCs w:val="24"/>
          <w:lang w:val="kk-KZ"/>
        </w:rPr>
        <w:t>-ға арналған формулаға қойып, алатынымыз: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w:drawing>
          <wp:anchor distT="0" distB="0" distL="114300" distR="114300" simplePos="0" relativeHeight="251663360" behindDoc="1" locked="0" layoutInCell="1" allowOverlap="1" wp14:anchorId="0089F359" wp14:editId="47493BFA">
            <wp:simplePos x="0" y="0"/>
            <wp:positionH relativeFrom="column">
              <wp:posOffset>472440</wp:posOffset>
            </wp:positionH>
            <wp:positionV relativeFrom="paragraph">
              <wp:posOffset>4445</wp:posOffset>
            </wp:positionV>
            <wp:extent cx="3019425" cy="419100"/>
            <wp:effectExtent l="0" t="0" r="9525" b="0"/>
            <wp:wrapTight wrapText="bothSides">
              <wp:wrapPolygon edited="0">
                <wp:start x="0" y="0"/>
                <wp:lineTo x="0" y="20618"/>
                <wp:lineTo x="21532" y="20618"/>
                <wp:lineTo x="21532" y="0"/>
                <wp:lineTo x="0" y="0"/>
              </wp:wrapPolygon>
            </wp:wrapTight>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301942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1 күйден 2 күйге өту кезінде газдың атқарған </w:t>
      </w:r>
      <w:r w:rsidRPr="006F3CB0">
        <w:rPr>
          <w:rFonts w:ascii="Times New Roman" w:hAnsi="Times New Roman"/>
          <w:noProof/>
          <w:sz w:val="24"/>
          <w:szCs w:val="24"/>
        </w:rPr>
        <w:drawing>
          <wp:inline distT="0" distB="0" distL="0" distR="0" wp14:anchorId="5F8ECAD3" wp14:editId="0407E044">
            <wp:extent cx="228600" cy="1905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6F3CB0">
        <w:rPr>
          <w:rFonts w:ascii="Times New Roman" w:hAnsi="Times New Roman"/>
          <w:sz w:val="24"/>
          <w:szCs w:val="24"/>
          <w:lang w:val="kk-KZ"/>
        </w:rPr>
        <w:t xml:space="preserve"> жұмысын </w:t>
      </w:r>
      <w:r w:rsidRPr="006F3CB0">
        <w:rPr>
          <w:rFonts w:ascii="Times New Roman" w:hAnsi="Times New Roman"/>
          <w:noProof/>
          <w:sz w:val="24"/>
          <w:szCs w:val="24"/>
        </w:rPr>
        <w:drawing>
          <wp:inline distT="0" distB="0" distL="0" distR="0" wp14:anchorId="3D333B7D" wp14:editId="717DF962">
            <wp:extent cx="381000" cy="1714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381000" cy="171450"/>
                    </a:xfrm>
                    <a:prstGeom prst="rect">
                      <a:avLst/>
                    </a:prstGeom>
                    <a:noFill/>
                    <a:ln>
                      <a:noFill/>
                    </a:ln>
                  </pic:spPr>
                </pic:pic>
              </a:graphicData>
            </a:graphic>
          </wp:inline>
        </w:drawing>
      </w:r>
      <w:r w:rsidRPr="006F3CB0">
        <w:rPr>
          <w:rFonts w:ascii="Times New Roman" w:hAnsi="Times New Roman"/>
          <w:sz w:val="24"/>
          <w:szCs w:val="24"/>
          <w:lang w:val="kk-KZ"/>
        </w:rPr>
        <w:t xml:space="preserve"> трапецияның ауданы бойынша анықтауға болады: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08D50FAE" wp14:editId="70C7290D">
            <wp:extent cx="2990850" cy="990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990850" cy="9906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39.</w:t>
      </w:r>
      <w:r w:rsidRPr="006F3CB0">
        <w:rPr>
          <w:rFonts w:ascii="Times New Roman" w:hAnsi="Times New Roman"/>
          <w:sz w:val="24"/>
          <w:szCs w:val="24"/>
          <w:lang w:val="kk-KZ"/>
        </w:rPr>
        <w:t xml:space="preserve"> Ыдыста массалары </w:t>
      </w:r>
      <w:r w:rsidRPr="006F3CB0">
        <w:rPr>
          <w:rFonts w:ascii="Times New Roman" w:hAnsi="Times New Roman"/>
          <w:b/>
          <w:noProof/>
          <w:sz w:val="24"/>
          <w:szCs w:val="24"/>
        </w:rPr>
        <w:drawing>
          <wp:inline distT="0" distB="0" distL="0" distR="0" wp14:anchorId="237EC352" wp14:editId="5117F455">
            <wp:extent cx="2190750" cy="1714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190750" cy="171450"/>
                    </a:xfrm>
                    <a:prstGeom prst="rect">
                      <a:avLst/>
                    </a:prstGeom>
                    <a:noFill/>
                    <a:ln>
                      <a:noFill/>
                    </a:ln>
                  </pic:spPr>
                </pic:pic>
              </a:graphicData>
            </a:graphic>
          </wp:inline>
        </w:drawing>
      </w:r>
      <w:r w:rsidRPr="006F3CB0">
        <w:rPr>
          <w:rFonts w:ascii="Times New Roman" w:hAnsi="Times New Roman"/>
          <w:sz w:val="24"/>
          <w:szCs w:val="24"/>
          <w:lang w:val="kk-KZ"/>
        </w:rPr>
        <w:t xml:space="preserve"> өзара әсерлеспейтін үш химиялық сұйықтықтар араласқан; </w:t>
      </w:r>
      <w:r w:rsidRPr="006F3CB0">
        <w:rPr>
          <w:rFonts w:ascii="Times New Roman" w:hAnsi="Times New Roman"/>
          <w:noProof/>
          <w:sz w:val="24"/>
          <w:szCs w:val="24"/>
        </w:rPr>
        <w:drawing>
          <wp:inline distT="0" distB="0" distL="0" distR="0" wp14:anchorId="1F054F07" wp14:editId="29B57378">
            <wp:extent cx="2000250" cy="152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000250" cy="152400"/>
                    </a:xfrm>
                    <a:prstGeom prst="rect">
                      <a:avLst/>
                    </a:prstGeom>
                    <a:noFill/>
                    <a:ln>
                      <a:noFill/>
                    </a:ln>
                  </pic:spPr>
                </pic:pic>
              </a:graphicData>
            </a:graphic>
          </wp:inline>
        </w:drawing>
      </w:r>
      <w:r w:rsidRPr="006F3CB0">
        <w:rPr>
          <w:rFonts w:ascii="Times New Roman" w:hAnsi="Times New Roman"/>
          <w:sz w:val="24"/>
          <w:szCs w:val="24"/>
          <w:lang w:val="kk-KZ"/>
        </w:rPr>
        <w:t xml:space="preserve"> және меншікті жылу сыйымдылықтары </w:t>
      </w:r>
      <w:r w:rsidRPr="006F3CB0">
        <w:rPr>
          <w:rFonts w:ascii="Times New Roman" w:hAnsi="Times New Roman"/>
          <w:noProof/>
          <w:sz w:val="24"/>
          <w:szCs w:val="24"/>
        </w:rPr>
        <w:drawing>
          <wp:inline distT="0" distB="0" distL="0" distR="0" wp14:anchorId="311B97B7" wp14:editId="0A980826">
            <wp:extent cx="2476500" cy="1714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476500" cy="171450"/>
                    </a:xfrm>
                    <a:prstGeom prst="rect">
                      <a:avLst/>
                    </a:prstGeom>
                    <a:noFill/>
                    <a:ln>
                      <a:noFill/>
                    </a:ln>
                  </pic:spPr>
                </pic:pic>
              </a:graphicData>
            </a:graphic>
          </wp:inline>
        </w:drawing>
      </w: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057D43EB" wp14:editId="31A344FF">
            <wp:extent cx="1352550" cy="2095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352550" cy="209550"/>
                    </a:xfrm>
                    <a:prstGeom prst="rect">
                      <a:avLst/>
                    </a:prstGeom>
                    <a:noFill/>
                    <a:ln>
                      <a:noFill/>
                    </a:ln>
                  </pic:spPr>
                </pic:pic>
              </a:graphicData>
            </a:graphic>
          </wp:inline>
        </w:drawing>
      </w:r>
      <w:r w:rsidRPr="006F3CB0">
        <w:rPr>
          <w:rFonts w:ascii="Times New Roman" w:hAnsi="Times New Roman"/>
          <w:sz w:val="24"/>
          <w:szCs w:val="24"/>
          <w:lang w:val="kk-KZ"/>
        </w:rPr>
        <w:t xml:space="preserve">сәйкесінше. Қоспаны келесі </w:t>
      </w:r>
      <w:r w:rsidRPr="006F3CB0">
        <w:rPr>
          <w:rFonts w:ascii="Times New Roman" w:hAnsi="Times New Roman"/>
          <w:noProof/>
          <w:sz w:val="24"/>
          <w:szCs w:val="24"/>
        </w:rPr>
        <w:drawing>
          <wp:inline distT="0" distB="0" distL="0" distR="0" wp14:anchorId="5F9AAE12" wp14:editId="4C14D4A9">
            <wp:extent cx="495300" cy="1714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95300" cy="171450"/>
                    </a:xfrm>
                    <a:prstGeom prst="rect">
                      <a:avLst/>
                    </a:prstGeom>
                    <a:noFill/>
                    <a:ln>
                      <a:noFill/>
                    </a:ln>
                  </pic:spPr>
                </pic:pic>
              </a:graphicData>
            </a:graphic>
          </wp:inline>
        </w:drawing>
      </w:r>
      <w:r w:rsidRPr="006F3CB0">
        <w:rPr>
          <w:rFonts w:ascii="Times New Roman" w:hAnsi="Times New Roman"/>
          <w:sz w:val="24"/>
          <w:szCs w:val="24"/>
          <w:lang w:val="kk-KZ"/>
        </w:rPr>
        <w:t xml:space="preserve"> - қа дейін қыздыруға қажетті жылу мөлшерін және қоспаның температурасын анықтаңдар.</w:t>
      </w:r>
    </w:p>
    <w:p w:rsidR="0085632F" w:rsidRPr="006F3CB0" w:rsidRDefault="0085632F" w:rsidP="0085632F">
      <w:pPr>
        <w:pStyle w:val="a4"/>
        <w:ind w:left="720"/>
        <w:jc w:val="both"/>
        <w:rPr>
          <w:rFonts w:ascii="Times New Roman" w:hAnsi="Times New Roman"/>
          <w:b/>
          <w:sz w:val="24"/>
          <w:szCs w:val="24"/>
          <w:lang w:val="kk-KZ"/>
        </w:rPr>
      </w:pP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b/>
          <w:sz w:val="24"/>
          <w:szCs w:val="24"/>
          <w:lang w:val="kk-KZ"/>
        </w:rPr>
        <w:t>Шешуі:</w:t>
      </w:r>
      <w:r w:rsidRPr="006F3CB0">
        <w:rPr>
          <w:rFonts w:ascii="Times New Roman" w:hAnsi="Times New Roman"/>
          <w:sz w:val="24"/>
          <w:szCs w:val="24"/>
          <w:lang w:val="kk-KZ"/>
        </w:rPr>
        <w:t xml:space="preserve"> Ыдыстағы сұйықтар қыза отырып, сол агрегаттық күйінде қалады, сондықтан жылулық баланс теңдеуі оңай жазылады:</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562F355B" wp14:editId="6C1EB55A">
            <wp:extent cx="2571750" cy="4572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2571750" cy="4572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712040F8" wp14:editId="7D694CEC">
            <wp:extent cx="299085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2990850" cy="228600"/>
                    </a:xfrm>
                    <a:prstGeom prst="rect">
                      <a:avLst/>
                    </a:prstGeom>
                    <a:noFill/>
                    <a:ln>
                      <a:noFill/>
                    </a:ln>
                  </pic:spPr>
                </pic:pic>
              </a:graphicData>
            </a:graphic>
          </wp:inline>
        </w:drawing>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Мұндағы </w:t>
      </w:r>
      <w:r w:rsidRPr="006F3CB0">
        <w:rPr>
          <w:rFonts w:ascii="Times New Roman" w:hAnsi="Times New Roman"/>
          <w:noProof/>
          <w:sz w:val="24"/>
          <w:szCs w:val="24"/>
        </w:rPr>
        <w:drawing>
          <wp:inline distT="0" distB="0" distL="0" distR="0" wp14:anchorId="4BB8EA0D" wp14:editId="0FF7D95B">
            <wp:extent cx="133350" cy="1714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6F3CB0">
        <w:rPr>
          <w:rFonts w:ascii="Times New Roman" w:hAnsi="Times New Roman"/>
          <w:sz w:val="24"/>
          <w:szCs w:val="24"/>
          <w:lang w:val="kk-KZ"/>
        </w:rPr>
        <w:t xml:space="preserve"> -қоспаның температурасы;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25A295D" wp14:editId="47F19C31">
            <wp:extent cx="3505200" cy="952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3505200" cy="9525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Осылайша қоспаның </w:t>
      </w:r>
      <w:r w:rsidRPr="006F3CB0">
        <w:rPr>
          <w:rFonts w:ascii="Times New Roman" w:hAnsi="Times New Roman"/>
          <w:noProof/>
          <w:sz w:val="24"/>
          <w:szCs w:val="24"/>
        </w:rPr>
        <w:drawing>
          <wp:inline distT="0" distB="0" distL="0" distR="0" wp14:anchorId="1B01E19D" wp14:editId="32390766">
            <wp:extent cx="19050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6F3CB0">
        <w:rPr>
          <w:rFonts w:ascii="Times New Roman" w:hAnsi="Times New Roman"/>
          <w:sz w:val="24"/>
          <w:szCs w:val="24"/>
          <w:lang w:val="kk-KZ"/>
        </w:rPr>
        <w:t xml:space="preserve"> температурасы </w:t>
      </w:r>
      <w:r w:rsidRPr="006F3CB0">
        <w:rPr>
          <w:rFonts w:ascii="Times New Roman" w:hAnsi="Times New Roman"/>
          <w:noProof/>
          <w:sz w:val="24"/>
          <w:szCs w:val="24"/>
        </w:rPr>
        <w:drawing>
          <wp:inline distT="0" distB="0" distL="0" distR="0" wp14:anchorId="50DD92D8" wp14:editId="5F574A8C">
            <wp:extent cx="47625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sidRPr="006F3CB0">
        <w:rPr>
          <w:rFonts w:ascii="Times New Roman" w:hAnsi="Times New Roman"/>
          <w:sz w:val="24"/>
          <w:szCs w:val="24"/>
          <w:lang w:val="kk-KZ"/>
        </w:rPr>
        <w:t xml:space="preserve"> Ары қарай қоспаны </w:t>
      </w:r>
      <w:r w:rsidRPr="006F3CB0">
        <w:rPr>
          <w:rFonts w:ascii="Times New Roman" w:hAnsi="Times New Roman"/>
          <w:noProof/>
          <w:sz w:val="24"/>
          <w:szCs w:val="24"/>
        </w:rPr>
        <w:drawing>
          <wp:inline distT="0" distB="0" distL="0" distR="0" wp14:anchorId="32D3D425" wp14:editId="037E6FE1">
            <wp:extent cx="533400" cy="171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33400" cy="171450"/>
                    </a:xfrm>
                    <a:prstGeom prst="rect">
                      <a:avLst/>
                    </a:prstGeom>
                    <a:noFill/>
                    <a:ln>
                      <a:noFill/>
                    </a:ln>
                  </pic:spPr>
                </pic:pic>
              </a:graphicData>
            </a:graphic>
          </wp:inline>
        </w:drawing>
      </w:r>
      <w:r w:rsidRPr="006F3CB0">
        <w:rPr>
          <w:rFonts w:ascii="Times New Roman" w:hAnsi="Times New Roman"/>
          <w:sz w:val="24"/>
          <w:szCs w:val="24"/>
          <w:lang w:val="kk-KZ"/>
        </w:rPr>
        <w:t>- қа</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дейін қыздыру керек. Ол үшін оған беретін жылу мөлшері: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496B573" wp14:editId="44BBC4C9">
            <wp:extent cx="2724150" cy="4762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724150" cy="4762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 сонымен температураның өзгерістері кезінде сұйықтардың жылу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сыйымдылықтары өзгерген жоқ деп есептеледі).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40.</w:t>
      </w:r>
      <w:r w:rsidRPr="006F3CB0">
        <w:rPr>
          <w:rFonts w:ascii="Times New Roman" w:hAnsi="Times New Roman"/>
          <w:sz w:val="24"/>
          <w:szCs w:val="24"/>
          <w:lang w:val="kk-KZ"/>
        </w:rPr>
        <w:t xml:space="preserve"> Суды айдауға арналған электр аппараты Р қуатты тұтынады. Дистилляцияланған сумен табан ауданы S және биіктігі h ыдысты толтыру үшін, ПӘК-і 80</w:t>
      </w:r>
      <w:r w:rsidRPr="006F3CB0">
        <w:rPr>
          <w:rFonts w:ascii="Times New Roman" w:hAnsi="Times New Roman"/>
          <w:sz w:val="24"/>
          <w:szCs w:val="24"/>
          <w:lang w:val="kk-KZ"/>
        </w:rPr>
        <w:sym w:font="Symbol" w:char="F025"/>
      </w:r>
      <w:r w:rsidRPr="006F3CB0">
        <w:rPr>
          <w:rFonts w:ascii="Times New Roman" w:hAnsi="Times New Roman"/>
          <w:sz w:val="24"/>
          <w:szCs w:val="24"/>
          <w:lang w:val="kk-KZ"/>
        </w:rPr>
        <w:t xml:space="preserve"> аппарат қанша уақыт жұмыс істеуі қажет? Су құбырынан су t температурада келіп түседі. Меншікті булану жылуы L, меншікті  жылу сыйымдылығы с.</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Су айдау үшін жұмсалатын жұмыс: </w:t>
      </w:r>
      <w:r w:rsidRPr="006F3CB0">
        <w:rPr>
          <w:rFonts w:ascii="Times New Roman" w:hAnsi="Times New Roman"/>
          <w:position w:val="-12"/>
          <w:sz w:val="24"/>
          <w:szCs w:val="24"/>
        </w:rPr>
        <w:object w:dxaOrig="1240" w:dyaOrig="360">
          <v:shape id="_x0000_i1170" type="#_x0000_t75" style="width:61.7pt;height:18.5pt" o:ole="">
            <v:imagedata r:id="rId380" o:title=""/>
          </v:shape>
          <o:OLEObject Type="Embed" ProgID="Equation.3" ShapeID="_x0000_i1170" DrawAspect="Content" ObjectID="_1547230159" r:id="rId381"/>
        </w:object>
      </w:r>
      <w:r w:rsidRPr="006F3CB0">
        <w:rPr>
          <w:rFonts w:ascii="Times New Roman" w:hAnsi="Times New Roman"/>
          <w:sz w:val="24"/>
          <w:szCs w:val="24"/>
          <w:lang w:val="kk-KZ"/>
        </w:rPr>
        <w:t>- уақыт.</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Пайдалы жұмыс суды қыздыруға және буландыруға қажетті жылу мөлшеріне тең.</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12"/>
          <w:sz w:val="24"/>
          <w:szCs w:val="24"/>
        </w:rPr>
        <w:object w:dxaOrig="2380" w:dyaOrig="360">
          <v:shape id="_x0000_i1171" type="#_x0000_t75" style="width:118.3pt;height:18.5pt" o:ole="">
            <v:imagedata r:id="rId382" o:title=""/>
          </v:shape>
          <o:OLEObject Type="Embed" ProgID="Equation.3" ShapeID="_x0000_i1171" DrawAspect="Content" ObjectID="_1547230160" r:id="rId383"/>
        </w:object>
      </w:r>
      <w:r w:rsidRPr="006F3CB0">
        <w:rPr>
          <w:rFonts w:ascii="Times New Roman" w:hAnsi="Times New Roman"/>
          <w:sz w:val="24"/>
          <w:szCs w:val="24"/>
          <w:lang w:val="kk-KZ"/>
        </w:rPr>
        <w:t>- судың меншікті жылу сыйымдылығы.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Қондырғының ПӘК-і:</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rPr>
        <w:object w:dxaOrig="5060" w:dyaOrig="700">
          <v:shape id="_x0000_i1172" type="#_x0000_t75" style="width:252pt;height:36pt" o:ole="">
            <v:imagedata r:id="rId384" o:title=""/>
          </v:shape>
          <o:OLEObject Type="Embed" ProgID="Equation.3" ShapeID="_x0000_i1172" DrawAspect="Content" ObjectID="_1547230161" r:id="rId385"/>
        </w:object>
      </w:r>
      <w:r w:rsidRPr="006F3CB0">
        <w:rPr>
          <w:rFonts w:ascii="Times New Roman" w:hAnsi="Times New Roman"/>
          <w:sz w:val="24"/>
          <w:szCs w:val="24"/>
          <w:lang w:val="kk-KZ"/>
        </w:rPr>
        <w:t>- судың массасы;</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10"/>
          <w:sz w:val="24"/>
          <w:szCs w:val="24"/>
        </w:rPr>
        <w:object w:dxaOrig="3780" w:dyaOrig="340">
          <v:shape id="_x0000_i1173" type="#_x0000_t75" style="width:189.25pt;height:18.5pt" o:ole="">
            <v:imagedata r:id="rId386" o:title=""/>
          </v:shape>
          <o:OLEObject Type="Embed" ProgID="Equation.3" ShapeID="_x0000_i1173" DrawAspect="Content" ObjectID="_1547230162" r:id="rId387"/>
        </w:object>
      </w:r>
      <w:r w:rsidRPr="006F3CB0">
        <w:rPr>
          <w:rFonts w:ascii="Times New Roman" w:hAnsi="Times New Roman"/>
          <w:sz w:val="24"/>
          <w:szCs w:val="24"/>
          <w:lang w:val="kk-KZ"/>
        </w:rPr>
        <w:t xml:space="preserve">                   </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Сонда   </w:t>
      </w:r>
      <w:r w:rsidRPr="006F3CB0">
        <w:rPr>
          <w:rFonts w:ascii="Times New Roman" w:hAnsi="Times New Roman"/>
          <w:position w:val="-10"/>
          <w:sz w:val="24"/>
          <w:szCs w:val="24"/>
        </w:rPr>
        <w:object w:dxaOrig="3280" w:dyaOrig="340">
          <v:shape id="_x0000_i1174" type="#_x0000_t75" style="width:164.55pt;height:18.5pt" o:ole="">
            <v:imagedata r:id="rId388" o:title=""/>
          </v:shape>
          <o:OLEObject Type="Embed" ProgID="Equation.3" ShapeID="_x0000_i1174" DrawAspect="Content" ObjectID="_1547230163" r:id="rId389"/>
        </w:object>
      </w:r>
      <w:r w:rsidRPr="006F3CB0">
        <w:rPr>
          <w:rFonts w:ascii="Times New Roman" w:hAnsi="Times New Roman"/>
          <w:sz w:val="24"/>
          <w:szCs w:val="24"/>
          <w:lang w:val="kk-KZ"/>
        </w:rPr>
        <w:t>осыдан уақытты өрнектейміз:</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position w:val="-24"/>
          <w:sz w:val="24"/>
          <w:szCs w:val="24"/>
          <w:lang w:val="kk-KZ"/>
        </w:rPr>
        <w:t xml:space="preserve">     </w:t>
      </w:r>
      <w:r w:rsidRPr="006F3CB0">
        <w:rPr>
          <w:rFonts w:ascii="Times New Roman" w:hAnsi="Times New Roman"/>
          <w:position w:val="-24"/>
          <w:sz w:val="24"/>
          <w:szCs w:val="24"/>
        </w:rPr>
        <w:object w:dxaOrig="1680" w:dyaOrig="620">
          <v:shape id="_x0000_i1175" type="#_x0000_t75" style="width:84.35pt;height:31.9pt" o:ole="">
            <v:imagedata r:id="rId390" o:title=""/>
          </v:shape>
          <o:OLEObject Type="Embed" ProgID="Equation.3" ShapeID="_x0000_i1175" DrawAspect="Content" ObjectID="_1547230164" r:id="rId391"/>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41.</w:t>
      </w:r>
      <w:r w:rsidRPr="006F3CB0">
        <w:rPr>
          <w:rFonts w:ascii="Times New Roman" w:hAnsi="Times New Roman"/>
          <w:sz w:val="24"/>
          <w:szCs w:val="24"/>
          <w:lang w:val="kk-KZ"/>
        </w:rPr>
        <w:t xml:space="preserve"> Температурасы Т және қалыпты қысымы р болатын қаныққан су буының бір моль молекулаларының арасындағы орташа қашықтықты анықтаңдар.</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Менделеев-Клапейрон теңдеуіне негізделіп, алатынымыз:</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4"/>
          <w:sz w:val="24"/>
          <w:szCs w:val="24"/>
        </w:rPr>
        <w:object w:dxaOrig="1600" w:dyaOrig="620">
          <v:shape id="_x0000_i1176" type="#_x0000_t75" style="width:79.2pt;height:31.9pt" o:ole="">
            <v:imagedata r:id="rId392" o:title=""/>
          </v:shape>
          <o:OLEObject Type="Embed" ProgID="Equation.3" ShapeID="_x0000_i1176" DrawAspect="Content" ObjectID="_1547230165" r:id="rId393"/>
        </w:object>
      </w:r>
      <w:r w:rsidRPr="006F3CB0">
        <w:rPr>
          <w:rFonts w:ascii="Times New Roman" w:hAnsi="Times New Roman"/>
          <w:position w:val="-24"/>
          <w:sz w:val="24"/>
          <w:szCs w:val="24"/>
          <w:lang w:val="kk-KZ"/>
        </w:rPr>
        <w:t>Мұндағы m- будың массасы; М- судың молярлық массасы.</w:t>
      </w:r>
    </w:p>
    <w:p w:rsidR="0085632F" w:rsidRPr="006F3CB0" w:rsidRDefault="0085632F" w:rsidP="0085632F">
      <w:pPr>
        <w:pStyle w:val="a4"/>
        <w:ind w:left="144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b/>
          <w:sz w:val="24"/>
          <w:szCs w:val="24"/>
          <w:lang w:val="kk-KZ"/>
        </w:rPr>
      </w:pPr>
      <w:r w:rsidRPr="006F3CB0">
        <w:rPr>
          <w:rFonts w:ascii="Times New Roman" w:hAnsi="Times New Roman"/>
          <w:position w:val="-24"/>
          <w:sz w:val="24"/>
          <w:szCs w:val="24"/>
        </w:rPr>
        <w:object w:dxaOrig="2020" w:dyaOrig="620">
          <v:shape id="_x0000_i1177" type="#_x0000_t75" style="width:101.85pt;height:31.9pt" o:ole="">
            <v:imagedata r:id="rId394" o:title=""/>
          </v:shape>
          <o:OLEObject Type="Embed" ProgID="Equation.3" ShapeID="_x0000_i1177" DrawAspect="Content" ObjectID="_1547230166" r:id="rId395"/>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Осыдан будың көлемін анықтаймыз:</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28"/>
          <w:sz w:val="24"/>
          <w:szCs w:val="24"/>
        </w:rPr>
        <w:object w:dxaOrig="1219" w:dyaOrig="660">
          <v:shape id="_x0000_i1178" type="#_x0000_t75" style="width:61.7pt;height:32.9pt" o:ole="">
            <v:imagedata r:id="rId396" o:title=""/>
          </v:shape>
          <o:OLEObject Type="Embed" ProgID="Equation.3" ShapeID="_x0000_i1178" DrawAspect="Content" ObjectID="_1547230167" r:id="rId397"/>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Қаныққан бу 1 моль мөлшерінде алынғандықтан, бір мольдің көлемі:</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8"/>
          <w:sz w:val="24"/>
          <w:szCs w:val="24"/>
        </w:rPr>
        <w:object w:dxaOrig="1140" w:dyaOrig="660">
          <v:shape id="_x0000_i1179" type="#_x0000_t75" style="width:56.55pt;height:32.9pt" o:ole="">
            <v:imagedata r:id="rId398" o:title=""/>
          </v:shape>
          <o:OLEObject Type="Embed" ProgID="Equation.3" ShapeID="_x0000_i1179" DrawAspect="Content" ObjectID="_1547230168" r:id="rId399"/>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Бір молекулаға келетін көлем:</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30"/>
          <w:sz w:val="24"/>
          <w:szCs w:val="24"/>
        </w:rPr>
        <w:object w:dxaOrig="2320" w:dyaOrig="680">
          <v:shape id="_x0000_i1180" type="#_x0000_t75" style="width:117.25pt;height:34.95pt" o:ole="">
            <v:imagedata r:id="rId400" o:title=""/>
          </v:shape>
          <o:OLEObject Type="Embed" ProgID="Equation.3" ShapeID="_x0000_i1180" DrawAspect="Content" ObjectID="_1547230169" r:id="rId401"/>
        </w:object>
      </w:r>
      <w:r w:rsidRPr="006F3CB0">
        <w:rPr>
          <w:rFonts w:ascii="Times New Roman" w:hAnsi="Times New Roman"/>
          <w:position w:val="-24"/>
          <w:sz w:val="24"/>
          <w:szCs w:val="24"/>
          <w:lang w:val="kk-KZ"/>
        </w:rPr>
        <w:t xml:space="preserve">  </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Молекулалар арасындағы орташа қашықтық:</w:t>
      </w:r>
    </w:p>
    <w:p w:rsidR="0085632F" w:rsidRPr="006F3CB0" w:rsidRDefault="0085632F" w:rsidP="0085632F">
      <w:pPr>
        <w:pStyle w:val="a4"/>
        <w:ind w:left="1440"/>
        <w:jc w:val="both"/>
        <w:rPr>
          <w:rFonts w:ascii="Times New Roman" w:hAnsi="Times New Roman"/>
          <w:sz w:val="24"/>
          <w:szCs w:val="24"/>
          <w:lang w:val="kk-KZ"/>
        </w:rPr>
      </w:pPr>
      <w:r w:rsidRPr="006F3CB0">
        <w:rPr>
          <w:rFonts w:ascii="Times New Roman" w:hAnsi="Times New Roman"/>
          <w:position w:val="-32"/>
          <w:sz w:val="24"/>
          <w:szCs w:val="24"/>
        </w:rPr>
        <w:object w:dxaOrig="1540" w:dyaOrig="760">
          <v:shape id="_x0000_i1181" type="#_x0000_t75" style="width:78.15pt;height:37.05pt" o:ole="">
            <v:imagedata r:id="rId402" o:title=""/>
          </v:shape>
          <o:OLEObject Type="Embed" ProgID="Equation.3" ShapeID="_x0000_i1181" DrawAspect="Content" ObjectID="_1547230170" r:id="rId403"/>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42.</w:t>
      </w:r>
      <w:r w:rsidRPr="006F3CB0">
        <w:rPr>
          <w:rFonts w:ascii="Times New Roman" w:hAnsi="Times New Roman"/>
          <w:sz w:val="24"/>
          <w:szCs w:val="24"/>
          <w:lang w:val="kk-KZ"/>
        </w:rPr>
        <w:t xml:space="preserve"> Қозғалмай тұрған су тамшысымен соқтығысу кезінде екеуі де булану үшін, ұшып келе жатқан су тамшысының жылдамдығы қандай болатынын анықтаңдар. Тамшылардың бастапқы жылдамдығы t</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Судың меншікті жылу сыйымдылығы с, судың меншікті булану жылуы L. </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b/>
          <w:sz w:val="24"/>
          <w:szCs w:val="24"/>
          <w:lang w:val="kk-KZ"/>
        </w:rPr>
        <w:t>Шешуі</w:t>
      </w:r>
      <w:r w:rsidRPr="006F3CB0">
        <w:rPr>
          <w:rFonts w:ascii="Times New Roman" w:hAnsi="Times New Roman"/>
          <w:sz w:val="24"/>
          <w:szCs w:val="24"/>
          <w:lang w:val="kk-KZ"/>
        </w:rPr>
        <w:t>:</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Импульстің сақталу заңы негізінде:</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10"/>
          <w:sz w:val="24"/>
          <w:szCs w:val="24"/>
        </w:rPr>
        <w:object w:dxaOrig="1740" w:dyaOrig="340">
          <v:shape id="_x0000_i1182" type="#_x0000_t75" style="width:87.45pt;height:16.45pt" o:ole="">
            <v:imagedata r:id="rId404" o:title=""/>
          </v:shape>
          <o:OLEObject Type="Embed" ProgID="Equation.3" ShapeID="_x0000_i1182" DrawAspect="Content" ObjectID="_1547230171" r:id="rId405"/>
        </w:object>
      </w:r>
      <w:r w:rsidRPr="006F3CB0">
        <w:rPr>
          <w:rFonts w:ascii="Times New Roman" w:hAnsi="Times New Roman"/>
          <w:position w:val="-24"/>
          <w:sz w:val="24"/>
          <w:szCs w:val="24"/>
          <w:lang w:val="kk-KZ"/>
        </w:rPr>
        <w:t xml:space="preserve">соқтығысудан кейінгі тамшының жылдамдығы. </w:t>
      </w:r>
    </w:p>
    <w:p w:rsidR="0085632F" w:rsidRPr="006F3CB0" w:rsidRDefault="0085632F" w:rsidP="0085632F">
      <w:pPr>
        <w:pStyle w:val="a4"/>
        <w:ind w:left="144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4"/>
          <w:sz w:val="24"/>
          <w:szCs w:val="24"/>
        </w:rPr>
        <w:object w:dxaOrig="1560" w:dyaOrig="639">
          <v:shape id="_x0000_i1183" type="#_x0000_t75" style="width:79.2pt;height:31.9pt" o:ole="">
            <v:imagedata r:id="rId406" o:title=""/>
          </v:shape>
          <o:OLEObject Type="Embed" ProgID="Equation.3" ShapeID="_x0000_i1183" DrawAspect="Content" ObjectID="_1547230172" r:id="rId407"/>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Энергияның сақталу заңы бойынша тамшылардың толық энергиясы сақталады:</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4"/>
          <w:sz w:val="24"/>
          <w:szCs w:val="24"/>
        </w:rPr>
        <w:object w:dxaOrig="3600" w:dyaOrig="660">
          <v:shape id="_x0000_i1184" type="#_x0000_t75" style="width:180pt;height:32.9pt" o:ole="">
            <v:imagedata r:id="rId408" o:title=""/>
          </v:shape>
          <o:OLEObject Type="Embed" ProgID="Equation.3" ShapeID="_x0000_i1184" DrawAspect="Content" ObjectID="_1547230173" r:id="rId409"/>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Алынған теңдеуді шешіп, </w:t>
      </w:r>
      <w:r w:rsidRPr="006F3CB0">
        <w:rPr>
          <w:rFonts w:ascii="Times New Roman" w:hAnsi="Times New Roman"/>
          <w:position w:val="-10"/>
          <w:sz w:val="24"/>
          <w:szCs w:val="24"/>
        </w:rPr>
        <w:object w:dxaOrig="499" w:dyaOrig="340">
          <v:shape id="_x0000_i1185" type="#_x0000_t75" style="width:25.7pt;height:16.45pt" o:ole="">
            <v:imagedata r:id="rId410" o:title=""/>
          </v:shape>
          <o:OLEObject Type="Embed" ProgID="Equation.3" ShapeID="_x0000_i1185" DrawAspect="Content" ObjectID="_1547230174" r:id="rId411"/>
        </w:object>
      </w:r>
      <w:r w:rsidRPr="006F3CB0">
        <w:rPr>
          <w:rFonts w:ascii="Times New Roman" w:hAnsi="Times New Roman"/>
          <w:position w:val="-24"/>
          <w:sz w:val="24"/>
          <w:szCs w:val="24"/>
          <w:lang w:val="kk-KZ"/>
        </w:rPr>
        <w:t xml:space="preserve"> жылдамдықты табамыз</w:t>
      </w:r>
    </w:p>
    <w:p w:rsidR="0085632F" w:rsidRPr="006F3CB0" w:rsidRDefault="0085632F" w:rsidP="0085632F">
      <w:pPr>
        <w:pStyle w:val="a4"/>
        <w:ind w:left="144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24"/>
          <w:sz w:val="24"/>
          <w:szCs w:val="24"/>
        </w:rPr>
        <w:object w:dxaOrig="3600" w:dyaOrig="660">
          <v:shape id="_x0000_i1186" type="#_x0000_t75" style="width:180pt;height:32.9pt" o:ole="">
            <v:imagedata r:id="rId412" o:title=""/>
          </v:shape>
          <o:OLEObject Type="Embed" ProgID="Equation.3" ShapeID="_x0000_i1186" DrawAspect="Content" ObjectID="_1547230175" r:id="rId413"/>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lastRenderedPageBreak/>
        <w:t>Тамшы массасын қысқартып, теңдеуді өрнектеңдер.</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 xml:space="preserve">Алынған өрнекке </w:t>
      </w:r>
      <w:r w:rsidRPr="006F3CB0">
        <w:rPr>
          <w:rFonts w:ascii="Times New Roman" w:hAnsi="Times New Roman"/>
          <w:position w:val="-10"/>
          <w:sz w:val="24"/>
          <w:szCs w:val="24"/>
        </w:rPr>
        <w:object w:dxaOrig="460" w:dyaOrig="260">
          <v:shape id="_x0000_i1187" type="#_x0000_t75" style="width:22.65pt;height:12.35pt" o:ole="">
            <v:imagedata r:id="rId414" o:title=""/>
          </v:shape>
          <o:OLEObject Type="Embed" ProgID="Equation.3" ShapeID="_x0000_i1187" DrawAspect="Content" ObjectID="_1547230176" r:id="rId415"/>
        </w:object>
      </w:r>
      <w:r w:rsidRPr="006F3CB0">
        <w:rPr>
          <w:rFonts w:ascii="Times New Roman" w:hAnsi="Times New Roman"/>
          <w:position w:val="-24"/>
          <w:sz w:val="24"/>
          <w:szCs w:val="24"/>
          <w:lang w:val="kk-KZ"/>
        </w:rPr>
        <w:t xml:space="preserve"> жылдамдықтың мәнін қойамыз:</w:t>
      </w:r>
    </w:p>
    <w:p w:rsidR="0085632F" w:rsidRPr="006F3CB0" w:rsidRDefault="0085632F" w:rsidP="0085632F">
      <w:pPr>
        <w:pStyle w:val="a4"/>
        <w:ind w:left="144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position w:val="-24"/>
          <w:sz w:val="24"/>
          <w:szCs w:val="24"/>
          <w:lang w:val="kk-KZ"/>
        </w:rPr>
      </w:pPr>
      <w:r w:rsidRPr="006F3CB0">
        <w:rPr>
          <w:rFonts w:ascii="Times New Roman" w:hAnsi="Times New Roman"/>
          <w:position w:val="-24"/>
          <w:sz w:val="24"/>
          <w:szCs w:val="24"/>
        </w:rPr>
        <w:object w:dxaOrig="2780" w:dyaOrig="660">
          <v:shape id="_x0000_i1188" type="#_x0000_t75" style="width:139.9pt;height:32.9pt" o:ole="">
            <v:imagedata r:id="rId416" o:title=""/>
          </v:shape>
          <o:OLEObject Type="Embed" ProgID="Equation.3" ShapeID="_x0000_i1188" DrawAspect="Content" ObjectID="_1547230177" r:id="rId417"/>
        </w:object>
      </w:r>
      <w:r w:rsidRPr="006F3CB0">
        <w:rPr>
          <w:rFonts w:ascii="Times New Roman" w:hAnsi="Times New Roman"/>
          <w:position w:val="-24"/>
          <w:sz w:val="24"/>
          <w:szCs w:val="24"/>
          <w:lang w:val="kk-KZ"/>
        </w:rPr>
        <w:t xml:space="preserve">  осы өрнектен жылдамдықты анықтаймыз:</w:t>
      </w:r>
    </w:p>
    <w:p w:rsidR="0085632F" w:rsidRPr="006F3CB0" w:rsidRDefault="0085632F" w:rsidP="0085632F">
      <w:pPr>
        <w:pStyle w:val="a4"/>
        <w:ind w:left="1080"/>
        <w:jc w:val="both"/>
        <w:rPr>
          <w:rFonts w:ascii="Times New Roman" w:hAnsi="Times New Roman"/>
          <w:position w:val="-24"/>
          <w:sz w:val="24"/>
          <w:szCs w:val="24"/>
          <w:lang w:val="kk-KZ"/>
        </w:rPr>
      </w:pPr>
      <w:r w:rsidRPr="006F3CB0">
        <w:rPr>
          <w:rFonts w:ascii="Times New Roman" w:hAnsi="Times New Roman"/>
          <w:position w:val="-24"/>
          <w:sz w:val="24"/>
          <w:szCs w:val="24"/>
          <w:lang w:val="kk-KZ"/>
        </w:rPr>
        <w:t xml:space="preserve">Жауабы: </w:t>
      </w:r>
      <w:r w:rsidRPr="006F3CB0">
        <w:rPr>
          <w:rFonts w:ascii="Times New Roman" w:hAnsi="Times New Roman"/>
          <w:position w:val="-14"/>
          <w:sz w:val="24"/>
          <w:szCs w:val="24"/>
        </w:rPr>
        <w:object w:dxaOrig="4920" w:dyaOrig="420">
          <v:shape id="_x0000_i1189" type="#_x0000_t75" style="width:247.9pt;height:20.55pt" o:ole="">
            <v:imagedata r:id="rId418" o:title=""/>
          </v:shape>
          <o:OLEObject Type="Embed" ProgID="Equation.3" ShapeID="_x0000_i1189" DrawAspect="Content" ObjectID="_1547230178" r:id="rId419"/>
        </w:object>
      </w:r>
      <w:r w:rsidRPr="006F3CB0">
        <w:rPr>
          <w:rFonts w:ascii="Times New Roman" w:hAnsi="Times New Roman"/>
          <w:position w:val="-24"/>
          <w:sz w:val="24"/>
          <w:szCs w:val="24"/>
          <w:lang w:val="kk-KZ"/>
        </w:rPr>
        <w:t xml:space="preserve">  </w:t>
      </w:r>
    </w:p>
    <w:p w:rsidR="0085632F" w:rsidRPr="006F3CB0" w:rsidRDefault="0085632F" w:rsidP="0085632F">
      <w:pPr>
        <w:pStyle w:val="a4"/>
        <w:ind w:left="1080"/>
        <w:jc w:val="both"/>
        <w:rPr>
          <w:rFonts w:ascii="Times New Roman" w:hAnsi="Times New Roman"/>
          <w:position w:val="-24"/>
          <w:sz w:val="24"/>
          <w:szCs w:val="24"/>
          <w:lang w:val="kk-KZ"/>
        </w:rPr>
      </w:pPr>
    </w:p>
    <w:p w:rsidR="0085632F" w:rsidRPr="006F3CB0" w:rsidRDefault="0085632F" w:rsidP="0085632F">
      <w:pPr>
        <w:pStyle w:val="a4"/>
        <w:ind w:left="1080"/>
        <w:jc w:val="both"/>
        <w:rPr>
          <w:rFonts w:ascii="Times New Roman" w:hAnsi="Times New Roman"/>
          <w:position w:val="-24"/>
          <w:sz w:val="24"/>
          <w:szCs w:val="24"/>
          <w:lang w:val="kk-KZ"/>
        </w:rPr>
      </w:pPr>
    </w:p>
    <w:p w:rsidR="0085632F" w:rsidRPr="006F3CB0" w:rsidRDefault="0085632F" w:rsidP="0085632F">
      <w:pPr>
        <w:pStyle w:val="a4"/>
        <w:jc w:val="both"/>
        <w:rPr>
          <w:rFonts w:ascii="Times New Roman" w:hAnsi="Times New Roman"/>
          <w:position w:val="-24"/>
          <w:sz w:val="24"/>
          <w:szCs w:val="24"/>
          <w:lang w:val="kk-KZ"/>
        </w:rPr>
      </w:pPr>
      <w:r w:rsidRPr="006F3CB0">
        <w:rPr>
          <w:rFonts w:ascii="Times New Roman" w:hAnsi="Times New Roman"/>
          <w:b/>
          <w:sz w:val="24"/>
          <w:szCs w:val="24"/>
          <w:lang w:val="kk-KZ"/>
        </w:rPr>
        <w:t>43.</w:t>
      </w:r>
      <w:r w:rsidRPr="006F3CB0">
        <w:rPr>
          <w:rFonts w:ascii="Times New Roman" w:hAnsi="Times New Roman"/>
          <w:sz w:val="24"/>
          <w:szCs w:val="24"/>
          <w:lang w:val="kk-KZ"/>
        </w:rPr>
        <w:t xml:space="preserve"> Көп қабатты үйдің шатырынан су тамшысы құлау процесінде ∆t градусқа қызса, ол қанша уақыт құлаған? Судың меншікті жылу сыйымдылығы с. </w:t>
      </w:r>
    </w:p>
    <w:p w:rsidR="0085632F" w:rsidRPr="006F3CB0" w:rsidRDefault="0085632F" w:rsidP="0085632F">
      <w:pPr>
        <w:pStyle w:val="a4"/>
        <w:ind w:left="108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Егер су тамшысы һ биіктікте орналасса, онда оның потенциалдық энергиясы:</w:t>
      </w:r>
    </w:p>
    <w:p w:rsidR="0085632F" w:rsidRPr="006F3CB0" w:rsidRDefault="0085632F" w:rsidP="0085632F">
      <w:pPr>
        <w:pStyle w:val="a4"/>
        <w:ind w:left="1080"/>
        <w:jc w:val="both"/>
        <w:rPr>
          <w:rFonts w:ascii="Times New Roman" w:hAnsi="Times New Roman"/>
          <w:position w:val="-24"/>
          <w:sz w:val="24"/>
          <w:szCs w:val="24"/>
          <w:lang w:val="kk-KZ"/>
        </w:rPr>
      </w:pPr>
      <w:r w:rsidRPr="006F3CB0">
        <w:rPr>
          <w:rFonts w:ascii="Times New Roman" w:hAnsi="Times New Roman"/>
          <w:position w:val="-14"/>
          <w:sz w:val="24"/>
          <w:szCs w:val="24"/>
        </w:rPr>
        <w:object w:dxaOrig="1260" w:dyaOrig="380">
          <v:shape id="_x0000_i1190" type="#_x0000_t75" style="width:62.75pt;height:17.5pt" o:ole="">
            <v:imagedata r:id="rId420" o:title=""/>
          </v:shape>
          <o:OLEObject Type="Embed" ProgID="Equation.3" ShapeID="_x0000_i1190" DrawAspect="Content" ObjectID="_1547230179" r:id="rId421"/>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Су тамшысын қыздыру үшін қажетті жылу мөлшері:</w:t>
      </w:r>
    </w:p>
    <w:p w:rsidR="0085632F" w:rsidRPr="006F3CB0" w:rsidRDefault="0085632F" w:rsidP="0085632F">
      <w:pPr>
        <w:pStyle w:val="a4"/>
        <w:ind w:left="1440"/>
        <w:jc w:val="both"/>
        <w:rPr>
          <w:rFonts w:ascii="Times New Roman" w:hAnsi="Times New Roman"/>
          <w:sz w:val="24"/>
          <w:szCs w:val="24"/>
          <w:lang w:val="kk-KZ"/>
        </w:rPr>
      </w:pPr>
      <w:r w:rsidRPr="006F3CB0">
        <w:rPr>
          <w:rFonts w:ascii="Times New Roman" w:hAnsi="Times New Roman"/>
          <w:position w:val="-10"/>
          <w:sz w:val="24"/>
          <w:szCs w:val="24"/>
        </w:rPr>
        <w:object w:dxaOrig="1219" w:dyaOrig="320">
          <v:shape id="_x0000_i1191" type="#_x0000_t75" style="width:61.7pt;height:16.45pt" o:ole="">
            <v:imagedata r:id="rId422" o:title=""/>
          </v:shape>
          <o:OLEObject Type="Embed" ProgID="Equation.3" ShapeID="_x0000_i1191" DrawAspect="Content" ObjectID="_1547230180" r:id="rId423"/>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sz w:val="24"/>
          <w:szCs w:val="24"/>
          <w:lang w:val="kk-KZ"/>
        </w:rPr>
        <w:t>Энергияның сақталу заңына сәйкес тамшының құлауы кезінде оның потенциалдық энергиясы жылулық энергияға ауысады:</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14"/>
          <w:sz w:val="24"/>
          <w:szCs w:val="24"/>
        </w:rPr>
        <w:object w:dxaOrig="2360" w:dyaOrig="380">
          <v:shape id="_x0000_i1192" type="#_x0000_t75" style="width:118.3pt;height:17.5pt" o:ole="">
            <v:imagedata r:id="rId424" o:title=""/>
          </v:shape>
          <o:OLEObject Type="Embed" ProgID="Equation.3" ShapeID="_x0000_i1192" DrawAspect="Content" ObjectID="_1547230181" r:id="rId425"/>
        </w:object>
      </w:r>
    </w:p>
    <w:p w:rsidR="0085632F" w:rsidRPr="006F3CB0" w:rsidRDefault="0085632F" w:rsidP="0085632F">
      <w:pPr>
        <w:pStyle w:val="a4"/>
        <w:ind w:left="1440"/>
        <w:jc w:val="both"/>
        <w:rPr>
          <w:rFonts w:ascii="Times New Roman" w:hAnsi="Times New Roman"/>
          <w:sz w:val="24"/>
          <w:szCs w:val="24"/>
          <w:lang w:val="kk-KZ"/>
        </w:rPr>
      </w:pPr>
      <w:r w:rsidRPr="006F3CB0">
        <w:rPr>
          <w:rFonts w:ascii="Times New Roman" w:hAnsi="Times New Roman"/>
          <w:sz w:val="24"/>
          <w:szCs w:val="24"/>
          <w:lang w:val="kk-KZ"/>
        </w:rPr>
        <w:t>Осыдан тамшының құлау биіктігі:</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8"/>
          <w:sz w:val="24"/>
          <w:szCs w:val="24"/>
        </w:rPr>
        <w:object w:dxaOrig="1100" w:dyaOrig="660">
          <v:shape id="_x0000_i1193" type="#_x0000_t75" style="width:55.55pt;height:32.9pt" o:ole="">
            <v:imagedata r:id="rId426" o:title=""/>
          </v:shape>
          <o:OLEObject Type="Embed" ProgID="Equation.3" ShapeID="_x0000_i1193" DrawAspect="Content" ObjectID="_1547230182" r:id="rId427"/>
        </w:object>
      </w:r>
    </w:p>
    <w:p w:rsidR="0085632F" w:rsidRPr="006F3CB0" w:rsidRDefault="0085632F" w:rsidP="0085632F">
      <w:pPr>
        <w:pStyle w:val="a4"/>
        <w:ind w:left="1080"/>
        <w:jc w:val="both"/>
        <w:rPr>
          <w:rFonts w:ascii="Times New Roman" w:hAnsi="Times New Roman"/>
          <w:sz w:val="24"/>
          <w:szCs w:val="24"/>
          <w:lang w:val="kk-KZ"/>
        </w:rPr>
      </w:pPr>
      <w:r w:rsidRPr="006F3CB0">
        <w:rPr>
          <w:rFonts w:ascii="Times New Roman" w:hAnsi="Times New Roman"/>
          <w:position w:val="-24"/>
          <w:sz w:val="24"/>
          <w:szCs w:val="24"/>
          <w:lang w:val="kk-KZ"/>
        </w:rPr>
        <w:t>Тамшының құлау биіктігі белгілі болса, құлау уақытын анықтауға болады:</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30"/>
          <w:sz w:val="24"/>
          <w:szCs w:val="24"/>
        </w:rPr>
        <w:object w:dxaOrig="2380" w:dyaOrig="740">
          <v:shape id="_x0000_i1194" type="#_x0000_t75" style="width:118.3pt;height:36pt" o:ole="">
            <v:imagedata r:id="rId428" o:title=""/>
          </v:shape>
          <o:OLEObject Type="Embed" ProgID="Equation.3" ShapeID="_x0000_i1194" DrawAspect="Content" ObjectID="_1547230183" r:id="rId429"/>
        </w:objec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4"/>
          <w:sz w:val="24"/>
          <w:szCs w:val="24"/>
          <w:lang w:val="kk-KZ"/>
        </w:rPr>
        <w:t xml:space="preserve">Жауабы: </w:t>
      </w:r>
      <w:r w:rsidRPr="006F3CB0">
        <w:rPr>
          <w:rFonts w:ascii="Times New Roman" w:hAnsi="Times New Roman"/>
          <w:position w:val="-28"/>
          <w:sz w:val="24"/>
          <w:szCs w:val="24"/>
        </w:rPr>
        <w:object w:dxaOrig="1359" w:dyaOrig="720">
          <v:shape id="_x0000_i1195" type="#_x0000_t75" style="width:67.9pt;height:36pt" o:ole="">
            <v:imagedata r:id="rId430" o:title=""/>
          </v:shape>
          <o:OLEObject Type="Embed" ProgID="Equation.3" ShapeID="_x0000_i1195" DrawAspect="Content" ObjectID="_1547230184" r:id="rId431"/>
        </w:object>
      </w:r>
    </w:p>
    <w:p w:rsidR="0085632F" w:rsidRPr="006F3CB0" w:rsidRDefault="0085632F" w:rsidP="0085632F">
      <w:pPr>
        <w:pStyle w:val="a4"/>
        <w:ind w:left="1440"/>
        <w:jc w:val="both"/>
        <w:rPr>
          <w:rFonts w:ascii="Times New Roman" w:hAnsi="Times New Roman"/>
          <w:position w:val="-24"/>
          <w:sz w:val="24"/>
          <w:szCs w:val="24"/>
          <w:lang w:val="kk-KZ"/>
        </w:rPr>
      </w:pPr>
    </w:p>
    <w:p w:rsidR="0085632F" w:rsidRPr="006F3CB0" w:rsidRDefault="0085632F" w:rsidP="0085632F">
      <w:pPr>
        <w:pStyle w:val="a4"/>
        <w:ind w:left="1440"/>
        <w:jc w:val="both"/>
        <w:rPr>
          <w:rFonts w:ascii="Times New Roman" w:hAnsi="Times New Roman"/>
          <w:position w:val="-24"/>
          <w:sz w:val="24"/>
          <w:szCs w:val="24"/>
          <w:lang w:val="kk-KZ"/>
        </w:rPr>
      </w:pPr>
    </w:p>
    <w:p w:rsidR="0085632F" w:rsidRPr="006F3CB0" w:rsidRDefault="0085632F" w:rsidP="0085632F">
      <w:pPr>
        <w:pStyle w:val="a4"/>
        <w:jc w:val="both"/>
        <w:rPr>
          <w:rFonts w:ascii="Times New Roman" w:hAnsi="Times New Roman"/>
          <w:position w:val="-24"/>
          <w:sz w:val="24"/>
          <w:szCs w:val="24"/>
          <w:lang w:val="kk-KZ"/>
        </w:rPr>
      </w:pPr>
      <w:r w:rsidRPr="006F3CB0">
        <w:rPr>
          <w:rFonts w:ascii="Times New Roman" w:hAnsi="Times New Roman"/>
          <w:b/>
          <w:sz w:val="24"/>
          <w:szCs w:val="24"/>
          <w:lang w:val="kk-KZ"/>
        </w:rPr>
        <w:t>44.</w:t>
      </w:r>
      <w:r w:rsidRPr="006F3CB0">
        <w:rPr>
          <w:rFonts w:ascii="Times New Roman" w:hAnsi="Times New Roman"/>
          <w:sz w:val="24"/>
          <w:szCs w:val="24"/>
          <w:lang w:val="kk-KZ"/>
        </w:rPr>
        <w:t xml:space="preserve"> Цилиндр ыдыс ауамен толтырылып, вертикаль қойылған. Ыдыстың түбінде көлемі V</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және массасы m</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қуыс металл шарик жатыр. Ыдысқа температурасы Т ауаны үрлей бастайды. Шарик көтеріле бастауы үшін, ыдысқа ауаны қандай қысымға дейін үрлеу қажет? Ауаның молярлық массасы М.</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1440"/>
        <w:jc w:val="both"/>
        <w:rPr>
          <w:rFonts w:ascii="Times New Roman" w:hAnsi="Times New Roman"/>
          <w:b/>
          <w:position w:val="-24"/>
          <w:sz w:val="24"/>
          <w:szCs w:val="24"/>
          <w:lang w:val="kk-KZ"/>
        </w:rPr>
      </w:pPr>
      <w:r w:rsidRPr="006F3CB0">
        <w:rPr>
          <w:rFonts w:ascii="Times New Roman" w:hAnsi="Times New Roman"/>
          <w:b/>
          <w:position w:val="-24"/>
          <w:sz w:val="24"/>
          <w:szCs w:val="24"/>
          <w:lang w:val="kk-KZ"/>
        </w:rPr>
        <w:t>Шешуі:</w: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4"/>
          <w:sz w:val="24"/>
          <w:szCs w:val="24"/>
          <w:lang w:val="kk-KZ"/>
        </w:rPr>
        <w:t>Архимед күші ауырлық күшіне теңелген кезде, шарик бірқалыпты жоғары көтеріле бастайды:</w:t>
      </w:r>
    </w:p>
    <w:p w:rsidR="0085632F" w:rsidRPr="006F3CB0" w:rsidRDefault="0085632F" w:rsidP="0085632F">
      <w:pPr>
        <w:pStyle w:val="a4"/>
        <w:ind w:left="1800"/>
        <w:jc w:val="both"/>
        <w:rPr>
          <w:rFonts w:ascii="Times New Roman" w:hAnsi="Times New Roman"/>
          <w:position w:val="-24"/>
          <w:sz w:val="24"/>
          <w:szCs w:val="24"/>
          <w:lang w:val="kk-KZ"/>
        </w:rPr>
      </w:pPr>
      <w:r w:rsidRPr="006F3CB0">
        <w:rPr>
          <w:rFonts w:ascii="Times New Roman" w:hAnsi="Times New Roman"/>
          <w:position w:val="-12"/>
          <w:sz w:val="24"/>
          <w:szCs w:val="24"/>
        </w:rPr>
        <w:object w:dxaOrig="1620" w:dyaOrig="360">
          <v:shape id="_x0000_i1196" type="#_x0000_t75" style="width:81.25pt;height:18.5pt" o:ole="">
            <v:imagedata r:id="rId432" o:title=""/>
          </v:shape>
          <o:OLEObject Type="Embed" ProgID="Equation.3" ShapeID="_x0000_i1196" DrawAspect="Content" ObjectID="_1547230185" r:id="rId433"/>
        </w:object>
      </w:r>
    </w:p>
    <w:p w:rsidR="0085632F" w:rsidRPr="006F3CB0" w:rsidRDefault="0085632F" w:rsidP="0085632F">
      <w:pPr>
        <w:pStyle w:val="a4"/>
        <w:ind w:left="1440"/>
        <w:jc w:val="both"/>
        <w:rPr>
          <w:rFonts w:ascii="Times New Roman" w:hAnsi="Times New Roman"/>
          <w:b/>
          <w:position w:val="-24"/>
          <w:sz w:val="24"/>
          <w:szCs w:val="24"/>
          <w:lang w:val="kk-KZ"/>
        </w:rPr>
      </w:pPr>
      <w:r w:rsidRPr="006F3CB0">
        <w:rPr>
          <w:rFonts w:ascii="Times New Roman" w:hAnsi="Times New Roman"/>
          <w:position w:val="-24"/>
          <w:sz w:val="24"/>
          <w:szCs w:val="24"/>
          <w:lang w:val="kk-KZ"/>
        </w:rPr>
        <w:t>Архимед күші:</w:t>
      </w:r>
    </w:p>
    <w:p w:rsidR="0085632F" w:rsidRPr="006F3CB0" w:rsidRDefault="0085632F" w:rsidP="0085632F">
      <w:pPr>
        <w:pStyle w:val="a4"/>
        <w:ind w:left="1800"/>
        <w:jc w:val="both"/>
        <w:rPr>
          <w:rFonts w:ascii="Times New Roman" w:hAnsi="Times New Roman"/>
          <w:position w:val="-24"/>
          <w:sz w:val="24"/>
          <w:szCs w:val="24"/>
          <w:lang w:val="kk-KZ"/>
        </w:rPr>
      </w:pPr>
      <w:r w:rsidRPr="006F3CB0">
        <w:rPr>
          <w:rFonts w:ascii="Times New Roman" w:hAnsi="Times New Roman"/>
          <w:position w:val="-48"/>
          <w:sz w:val="24"/>
          <w:szCs w:val="24"/>
        </w:rPr>
        <w:object w:dxaOrig="2720" w:dyaOrig="1080">
          <v:shape id="_x0000_i1197" type="#_x0000_t75" style="width:136.8pt;height:54.5pt" o:ole="">
            <v:imagedata r:id="rId434" o:title=""/>
          </v:shape>
          <o:OLEObject Type="Embed" ProgID="Equation.3" ShapeID="_x0000_i1197" DrawAspect="Content" ObjectID="_1547230186" r:id="rId435"/>
        </w:object>
      </w:r>
    </w:p>
    <w:p w:rsidR="0085632F" w:rsidRPr="006F3CB0" w:rsidRDefault="0085632F" w:rsidP="0085632F">
      <w:pPr>
        <w:pStyle w:val="a4"/>
        <w:ind w:left="1440"/>
        <w:jc w:val="both"/>
        <w:rPr>
          <w:rFonts w:ascii="Times New Roman" w:hAnsi="Times New Roman"/>
          <w:position w:val="-24"/>
          <w:sz w:val="24"/>
          <w:szCs w:val="24"/>
          <w:lang w:val="kk-KZ"/>
        </w:rPr>
      </w:pPr>
      <w:r w:rsidRPr="006F3CB0">
        <w:rPr>
          <w:rFonts w:ascii="Times New Roman" w:hAnsi="Times New Roman"/>
          <w:position w:val="-24"/>
          <w:sz w:val="24"/>
          <w:szCs w:val="24"/>
          <w:lang w:val="kk-KZ"/>
        </w:rPr>
        <w:t>Менделеев-Клапейрон теңдеуін қолданып, шариктің көтерілу мезетіндегі ыдыстағы ауа қысымын анықтаймыз:</w:t>
      </w:r>
    </w:p>
    <w:p w:rsidR="0085632F" w:rsidRPr="006F3CB0" w:rsidRDefault="0085632F" w:rsidP="0085632F">
      <w:pPr>
        <w:pStyle w:val="a4"/>
        <w:ind w:left="1800"/>
        <w:jc w:val="both"/>
        <w:rPr>
          <w:rFonts w:ascii="Times New Roman" w:hAnsi="Times New Roman"/>
          <w:position w:val="-24"/>
          <w:sz w:val="24"/>
          <w:szCs w:val="24"/>
          <w:lang w:val="kk-KZ"/>
        </w:rPr>
      </w:pPr>
    </w:p>
    <w:p w:rsidR="0085632F" w:rsidRPr="006F3CB0" w:rsidRDefault="0085632F" w:rsidP="0085632F">
      <w:pPr>
        <w:pStyle w:val="a4"/>
        <w:ind w:left="1800"/>
        <w:jc w:val="both"/>
        <w:rPr>
          <w:rFonts w:ascii="Times New Roman" w:hAnsi="Times New Roman"/>
          <w:b/>
          <w:position w:val="-24"/>
          <w:sz w:val="24"/>
          <w:szCs w:val="24"/>
          <w:lang w:val="kk-KZ"/>
        </w:rPr>
      </w:pPr>
      <w:r w:rsidRPr="006F3CB0">
        <w:rPr>
          <w:rFonts w:ascii="Times New Roman" w:hAnsi="Times New Roman"/>
          <w:position w:val="-30"/>
          <w:sz w:val="24"/>
          <w:szCs w:val="24"/>
        </w:rPr>
        <w:object w:dxaOrig="4680" w:dyaOrig="700">
          <v:shape id="_x0000_i1198" type="#_x0000_t75" style="width:234.5pt;height:36pt" o:ole="">
            <v:imagedata r:id="rId436" o:title=""/>
          </v:shape>
          <o:OLEObject Type="Embed" ProgID="Equation.3" ShapeID="_x0000_i1198" DrawAspect="Content" ObjectID="_1547230187" r:id="rId437"/>
        </w:object>
      </w:r>
    </w:p>
    <w:p w:rsidR="0085632F" w:rsidRPr="006F3CB0" w:rsidRDefault="0085632F" w:rsidP="0085632F">
      <w:pPr>
        <w:pStyle w:val="a4"/>
        <w:jc w:val="both"/>
        <w:rPr>
          <w:rFonts w:ascii="Times New Roman" w:hAnsi="Times New Roman"/>
          <w:b/>
          <w:position w:val="-24"/>
          <w:sz w:val="24"/>
          <w:szCs w:val="24"/>
          <w:lang w:val="kk-KZ"/>
        </w:rPr>
      </w:pPr>
    </w:p>
    <w:p w:rsidR="0085632F" w:rsidRPr="006F3CB0" w:rsidRDefault="0085632F" w:rsidP="0085632F">
      <w:pPr>
        <w:pStyle w:val="a4"/>
        <w:jc w:val="both"/>
        <w:rPr>
          <w:rFonts w:ascii="Times New Roman" w:hAnsi="Times New Roman"/>
          <w:b/>
          <w:position w:val="-24"/>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45.</w:t>
      </w:r>
      <w:r w:rsidRPr="006F3CB0">
        <w:rPr>
          <w:rFonts w:ascii="Times New Roman" w:hAnsi="Times New Roman"/>
          <w:sz w:val="24"/>
          <w:szCs w:val="24"/>
          <w:lang w:val="kk-KZ"/>
        </w:rPr>
        <w:t xml:space="preserve"> Ыдыста массасы m</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поршень астында массасы m, мольдік массасы М және температурасы Т</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газ орналасқан. Газды қыздыра бастайды, және поршень а үдеумен жоғары қарай қозғалады. Қозғалысқа кедергі күші F</w:t>
      </w:r>
      <w:r w:rsidRPr="006F3CB0">
        <w:rPr>
          <w:rFonts w:ascii="Times New Roman" w:hAnsi="Times New Roman"/>
          <w:sz w:val="24"/>
          <w:szCs w:val="24"/>
          <w:vertAlign w:val="subscript"/>
          <w:lang w:val="kk-KZ"/>
        </w:rPr>
        <w:t>кед</w:t>
      </w:r>
      <w:r w:rsidRPr="006F3CB0">
        <w:rPr>
          <w:rFonts w:ascii="Times New Roman" w:hAnsi="Times New Roman"/>
          <w:sz w:val="24"/>
          <w:szCs w:val="24"/>
          <w:lang w:val="kk-KZ"/>
        </w:rPr>
        <w:t xml:space="preserve"> . Поршеннің баяу қозғалысы кезіндегі t уақыттан кейінгі газ температурасын анықтаңдар.</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651"/>
        <w:jc w:val="both"/>
        <w:rPr>
          <w:rFonts w:ascii="Times New Roman" w:hAnsi="Times New Roman"/>
          <w:sz w:val="24"/>
          <w:szCs w:val="24"/>
          <w:lang w:val="kk-KZ"/>
        </w:rPr>
      </w:pPr>
      <w:r w:rsidRPr="006F3CB0">
        <w:rPr>
          <w:rFonts w:ascii="Times New Roman" w:hAnsi="Times New Roman"/>
          <w:sz w:val="24"/>
          <w:szCs w:val="24"/>
          <w:lang w:val="kk-KZ"/>
        </w:rPr>
        <w:t>Поршеньге үш күш әсер етеді: поршеннің ауырлық күші, кедергі күші және газдың қысым күші.</w:t>
      </w:r>
    </w:p>
    <w:p w:rsidR="0085632F" w:rsidRPr="006F3CB0" w:rsidRDefault="0085632F" w:rsidP="0085632F">
      <w:pPr>
        <w:pStyle w:val="a4"/>
        <w:ind w:left="651"/>
        <w:jc w:val="both"/>
        <w:rPr>
          <w:rFonts w:ascii="Times New Roman" w:hAnsi="Times New Roman"/>
          <w:sz w:val="24"/>
          <w:szCs w:val="24"/>
          <w:lang w:val="kk-KZ"/>
        </w:rPr>
      </w:pPr>
      <w:r w:rsidRPr="006F3CB0">
        <w:rPr>
          <w:rFonts w:ascii="Times New Roman" w:hAnsi="Times New Roman"/>
          <w:sz w:val="24"/>
          <w:szCs w:val="24"/>
          <w:lang w:val="kk-KZ"/>
        </w:rPr>
        <w:t>Поршень үдеумен қозғалатындықтан, Ньютонның екінші заңынан теңдеу:</w: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position w:val="-16"/>
          <w:sz w:val="24"/>
          <w:szCs w:val="24"/>
        </w:rPr>
        <w:object w:dxaOrig="6619" w:dyaOrig="400">
          <v:shape id="_x0000_i1199" type="#_x0000_t75" style="width:331.2pt;height:20.55pt" o:ole="">
            <v:imagedata r:id="rId438" o:title=""/>
          </v:shape>
          <o:OLEObject Type="Embed" ProgID="Equation.3" ShapeID="_x0000_i1199" DrawAspect="Content" ObjectID="_1547230188" r:id="rId439"/>
        </w:object>
      </w:r>
      <w:r w:rsidRPr="006F3CB0">
        <w:rPr>
          <w:rFonts w:ascii="Times New Roman" w:hAnsi="Times New Roman"/>
          <w:sz w:val="24"/>
          <w:szCs w:val="24"/>
          <w:lang w:val="kk-KZ"/>
        </w:rPr>
        <w:t>-газ қысымы, S-поршеннің ауданы.</w:t>
      </w:r>
    </w:p>
    <w:p w:rsidR="0085632F" w:rsidRPr="006F3CB0" w:rsidRDefault="0085632F" w:rsidP="0085632F">
      <w:pPr>
        <w:pStyle w:val="a4"/>
        <w:ind w:left="651"/>
        <w:jc w:val="both"/>
        <w:rPr>
          <w:rFonts w:ascii="Times New Roman" w:hAnsi="Times New Roman"/>
          <w:sz w:val="24"/>
          <w:szCs w:val="24"/>
          <w:lang w:val="kk-KZ"/>
        </w:rPr>
      </w:pPr>
      <w:r w:rsidRPr="006F3CB0">
        <w:rPr>
          <w:rFonts w:ascii="Times New Roman" w:hAnsi="Times New Roman"/>
          <w:sz w:val="24"/>
          <w:szCs w:val="24"/>
          <w:lang w:val="kk-KZ"/>
        </w:rPr>
        <w:t>Поршеннің екі жағдайы үшін, газ күйінің теңдеуі:</w: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position w:val="-24"/>
          <w:sz w:val="24"/>
          <w:szCs w:val="24"/>
        </w:rPr>
        <w:object w:dxaOrig="2860" w:dyaOrig="620">
          <v:shape id="_x0000_i1200" type="#_x0000_t75" style="width:142.95pt;height:31.9pt" o:ole="">
            <v:imagedata r:id="rId440" o:title=""/>
          </v:shape>
          <o:OLEObject Type="Embed" ProgID="Equation.3" ShapeID="_x0000_i1200" DrawAspect="Content" ObjectID="_1547230189" r:id="rId441"/>
        </w:objec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sz w:val="24"/>
          <w:szCs w:val="24"/>
          <w:lang w:val="kk-KZ"/>
        </w:rPr>
        <w:t>Бір-бірінен алып тастасақ:</w: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position w:val="-24"/>
          <w:sz w:val="24"/>
          <w:szCs w:val="24"/>
        </w:rPr>
        <w:object w:dxaOrig="5860" w:dyaOrig="620">
          <v:shape id="_x0000_i1201" type="#_x0000_t75" style="width:294.15pt;height:31.9pt" o:ole="">
            <v:imagedata r:id="rId442" o:title=""/>
          </v:shape>
          <o:OLEObject Type="Embed" ProgID="Equation.3" ShapeID="_x0000_i1201" DrawAspect="Content" ObjectID="_1547230190" r:id="rId443"/>
        </w:object>
      </w:r>
      <w:r w:rsidRPr="006F3CB0">
        <w:rPr>
          <w:rFonts w:ascii="Times New Roman" w:hAnsi="Times New Roman"/>
          <w:sz w:val="24"/>
          <w:szCs w:val="24"/>
          <w:lang w:val="kk-KZ"/>
        </w:rPr>
        <w:t>- поршеннің ығысуы;</w: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position w:val="-24"/>
          <w:sz w:val="24"/>
          <w:szCs w:val="24"/>
        </w:rPr>
        <w:object w:dxaOrig="2360" w:dyaOrig="660">
          <v:shape id="_x0000_i1202" type="#_x0000_t75" style="width:118.3pt;height:32.9pt" o:ole="">
            <v:imagedata r:id="rId444" o:title=""/>
          </v:shape>
          <o:OLEObject Type="Embed" ProgID="Equation.3" ShapeID="_x0000_i1202" DrawAspect="Content" ObjectID="_1547230191" r:id="rId445"/>
        </w:objec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sz w:val="24"/>
          <w:szCs w:val="24"/>
          <w:lang w:val="kk-KZ"/>
        </w:rPr>
        <w:t xml:space="preserve">Сонда </w:t>
      </w:r>
      <w:r w:rsidRPr="006F3CB0">
        <w:rPr>
          <w:rFonts w:ascii="Times New Roman" w:hAnsi="Times New Roman"/>
          <w:position w:val="-24"/>
          <w:sz w:val="24"/>
          <w:szCs w:val="24"/>
        </w:rPr>
        <w:object w:dxaOrig="4520" w:dyaOrig="900">
          <v:shape id="_x0000_i1203" type="#_x0000_t75" style="width:226.3pt;height:45.25pt" o:ole="">
            <v:imagedata r:id="rId446" o:title=""/>
          </v:shape>
          <o:OLEObject Type="Embed" ProgID="Equation.3" ShapeID="_x0000_i1203" DrawAspect="Content" ObjectID="_1547230192" r:id="rId447"/>
        </w:object>
      </w:r>
    </w:p>
    <w:p w:rsidR="0085632F" w:rsidRPr="006F3CB0" w:rsidRDefault="0085632F" w:rsidP="0085632F">
      <w:pPr>
        <w:pStyle w:val="a4"/>
        <w:ind w:left="651"/>
        <w:jc w:val="both"/>
        <w:rPr>
          <w:rFonts w:ascii="Times New Roman" w:hAnsi="Times New Roman"/>
          <w:sz w:val="24"/>
          <w:szCs w:val="24"/>
          <w:lang w:val="kk-KZ"/>
        </w:rPr>
      </w:pPr>
      <w:r w:rsidRPr="006F3CB0">
        <w:rPr>
          <w:rFonts w:ascii="Times New Roman" w:hAnsi="Times New Roman"/>
          <w:sz w:val="24"/>
          <w:szCs w:val="24"/>
          <w:lang w:val="kk-KZ"/>
        </w:rPr>
        <w:t>Қысымның өрнегін қозғалыс теңдеуіне қойып, аламыз:</w: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position w:val="-24"/>
          <w:sz w:val="24"/>
          <w:szCs w:val="24"/>
        </w:rPr>
        <w:object w:dxaOrig="3660" w:dyaOrig="639">
          <v:shape id="_x0000_i1204" type="#_x0000_t75" style="width:183.1pt;height:32.9pt" o:ole="">
            <v:imagedata r:id="rId448" o:title=""/>
          </v:shape>
          <o:OLEObject Type="Embed" ProgID="Equation.3" ShapeID="_x0000_i1204" DrawAspect="Content" ObjectID="_1547230193" r:id="rId449"/>
        </w:object>
      </w:r>
      <w:r w:rsidRPr="006F3CB0">
        <w:rPr>
          <w:rFonts w:ascii="Times New Roman" w:hAnsi="Times New Roman"/>
          <w:sz w:val="24"/>
          <w:szCs w:val="24"/>
          <w:lang w:val="kk-KZ"/>
        </w:rPr>
        <w:t>ақырғы температураны анықтау жауабын ғана беремін, қорытылуын өздерің жазыңдар:</w:t>
      </w:r>
    </w:p>
    <w:p w:rsidR="0085632F" w:rsidRPr="006F3CB0" w:rsidRDefault="0085632F" w:rsidP="0085632F">
      <w:pPr>
        <w:pStyle w:val="a4"/>
        <w:ind w:left="1011"/>
        <w:jc w:val="both"/>
        <w:rPr>
          <w:rFonts w:ascii="Times New Roman" w:hAnsi="Times New Roman"/>
          <w:sz w:val="24"/>
          <w:szCs w:val="24"/>
          <w:lang w:val="kk-KZ"/>
        </w:rPr>
      </w:pPr>
      <w:r w:rsidRPr="006F3CB0">
        <w:rPr>
          <w:rFonts w:ascii="Times New Roman" w:hAnsi="Times New Roman"/>
          <w:position w:val="-24"/>
          <w:sz w:val="24"/>
          <w:szCs w:val="24"/>
        </w:rPr>
        <w:object w:dxaOrig="3140" w:dyaOrig="639">
          <v:shape id="_x0000_i1205" type="#_x0000_t75" style="width:156.35pt;height:32.9pt" o:ole="">
            <v:imagedata r:id="rId450" o:title=""/>
          </v:shape>
          <o:OLEObject Type="Embed" ProgID="Equation.3" ShapeID="_x0000_i1205" DrawAspect="Content" ObjectID="_1547230194" r:id="rId451"/>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46.</w:t>
      </w:r>
      <w:r w:rsidRPr="006F3CB0">
        <w:rPr>
          <w:rFonts w:ascii="Times New Roman" w:hAnsi="Times New Roman"/>
          <w:sz w:val="24"/>
          <w:szCs w:val="24"/>
          <w:lang w:val="kk-KZ"/>
        </w:rPr>
        <w:t xml:space="preserve"> Идеал жылу машинасын температурасы Т</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мұхит суын қыздырғыш ретінде қолданады, ал салқындатқыш ретінде массасы m және температурасы 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С айсберг алынған. Барлық айсберг еріген кездегі мезетте машина қандай жұмыс атқаратынын анықтаңдар. Мұздың меншікті балқу жылуы λ. </w:t>
      </w:r>
    </w:p>
    <w:p w:rsidR="0085632F" w:rsidRPr="006F3CB0" w:rsidRDefault="0085632F" w:rsidP="0085632F">
      <w:pPr>
        <w:pStyle w:val="a4"/>
        <w:ind w:left="1080"/>
        <w:jc w:val="both"/>
        <w:rPr>
          <w:rFonts w:ascii="Times New Roman" w:hAnsi="Times New Roman"/>
          <w:b/>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Мұхит пен айсбергтің температурасын біле отырып, Карно формуласы бойынша идеал машинаның ПӘК-ін анықтауға болады:</w:t>
      </w:r>
    </w:p>
    <w:p w:rsidR="0085632F" w:rsidRPr="006F3CB0" w:rsidRDefault="0085632F" w:rsidP="0085632F">
      <w:pPr>
        <w:pStyle w:val="a4"/>
        <w:ind w:left="1071"/>
        <w:jc w:val="both"/>
        <w:rPr>
          <w:rFonts w:ascii="Times New Roman" w:hAnsi="Times New Roman"/>
          <w:sz w:val="24"/>
          <w:szCs w:val="24"/>
          <w:lang w:val="kk-KZ"/>
        </w:rPr>
      </w:pPr>
    </w:p>
    <w:p w:rsidR="0085632F" w:rsidRPr="006F3CB0" w:rsidRDefault="0085632F" w:rsidP="0085632F">
      <w:pPr>
        <w:pStyle w:val="a4"/>
        <w:ind w:left="1071"/>
        <w:jc w:val="both"/>
        <w:rPr>
          <w:rFonts w:ascii="Times New Roman" w:hAnsi="Times New Roman"/>
          <w:sz w:val="24"/>
          <w:szCs w:val="24"/>
          <w:lang w:val="kk-KZ"/>
        </w:rPr>
      </w:pPr>
      <w:r w:rsidRPr="006F3CB0">
        <w:rPr>
          <w:rFonts w:ascii="Times New Roman" w:hAnsi="Times New Roman"/>
          <w:position w:val="-30"/>
          <w:sz w:val="24"/>
          <w:szCs w:val="24"/>
        </w:rPr>
        <w:object w:dxaOrig="1280" w:dyaOrig="700">
          <v:shape id="_x0000_i1206" type="#_x0000_t75" style="width:64.8pt;height:36pt" o:ole="">
            <v:imagedata r:id="rId452" o:title=""/>
          </v:shape>
          <o:OLEObject Type="Embed" ProgID="Equation.3" ShapeID="_x0000_i1206" DrawAspect="Content" ObjectID="_1547230195" r:id="rId453"/>
        </w:objec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ПӘК-ін біле отырып, қыздырғыштан алатын жылу мөлшерін есептеуге болады.</w:t>
      </w:r>
    </w:p>
    <w:p w:rsidR="0085632F" w:rsidRPr="006F3CB0" w:rsidRDefault="0085632F" w:rsidP="0085632F">
      <w:pPr>
        <w:pStyle w:val="a4"/>
        <w:ind w:left="1071"/>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w:t>
      </w:r>
      <w:r w:rsidRPr="006F3CB0">
        <w:rPr>
          <w:rFonts w:ascii="Times New Roman" w:hAnsi="Times New Roman"/>
          <w:position w:val="-30"/>
          <w:sz w:val="24"/>
          <w:szCs w:val="24"/>
        </w:rPr>
        <w:object w:dxaOrig="8020" w:dyaOrig="700">
          <v:shape id="_x0000_i1207" type="#_x0000_t75" style="width:400.1pt;height:36pt" o:ole="">
            <v:imagedata r:id="rId454" o:title=""/>
          </v:shape>
          <o:OLEObject Type="Embed" ProgID="Equation.3" ShapeID="_x0000_i1207" DrawAspect="Content" ObjectID="_1547230196" r:id="rId455"/>
        </w:object>
      </w:r>
    </w:p>
    <w:p w:rsidR="0085632F" w:rsidRPr="006F3CB0" w:rsidRDefault="0085632F" w:rsidP="0085632F">
      <w:pPr>
        <w:pStyle w:val="a4"/>
        <w:ind w:left="1071"/>
        <w:jc w:val="both"/>
        <w:rPr>
          <w:rFonts w:ascii="Times New Roman" w:hAnsi="Times New Roman"/>
          <w:sz w:val="24"/>
          <w:szCs w:val="24"/>
          <w:lang w:val="kk-KZ"/>
        </w:rPr>
      </w:pPr>
      <w:r w:rsidRPr="006F3CB0">
        <w:rPr>
          <w:rFonts w:ascii="Times New Roman" w:hAnsi="Times New Roman"/>
          <w:sz w:val="24"/>
          <w:szCs w:val="24"/>
          <w:lang w:val="kk-KZ"/>
        </w:rPr>
        <w:t>Салқындатқышқа(айсберг) берілген(Q</w:t>
      </w:r>
      <w:r w:rsidRPr="006F3CB0">
        <w:rPr>
          <w:rFonts w:ascii="Times New Roman" w:hAnsi="Times New Roman"/>
          <w:sz w:val="24"/>
          <w:szCs w:val="24"/>
          <w:vertAlign w:val="subscript"/>
          <w:lang w:val="kk-KZ"/>
        </w:rPr>
        <w:t>х</w:t>
      </w:r>
      <w:r w:rsidRPr="006F3CB0">
        <w:rPr>
          <w:rFonts w:ascii="Times New Roman" w:hAnsi="Times New Roman"/>
          <w:sz w:val="24"/>
          <w:szCs w:val="24"/>
          <w:lang w:val="kk-KZ"/>
        </w:rPr>
        <w:t xml:space="preserve">) жылу мөлшері : </w:t>
      </w:r>
      <w:r w:rsidRPr="006F3CB0">
        <w:rPr>
          <w:rFonts w:ascii="Times New Roman" w:hAnsi="Times New Roman"/>
          <w:position w:val="-28"/>
          <w:sz w:val="24"/>
          <w:szCs w:val="24"/>
        </w:rPr>
        <w:object w:dxaOrig="2180" w:dyaOrig="660">
          <v:shape id="_x0000_i1208" type="#_x0000_t75" style="width:110.05pt;height:32.9pt" o:ole="">
            <v:imagedata r:id="rId456" o:title=""/>
          </v:shape>
          <o:OLEObject Type="Embed" ProgID="Equation.3" ShapeID="_x0000_i1208" DrawAspect="Content" ObjectID="_1547230197" r:id="rId457"/>
        </w:objec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 xml:space="preserve">Сонда, идеал машинаның жұмысы: </w:t>
      </w:r>
      <w:r w:rsidRPr="006F3CB0">
        <w:rPr>
          <w:rFonts w:ascii="Times New Roman" w:hAnsi="Times New Roman"/>
          <w:position w:val="-64"/>
          <w:sz w:val="24"/>
          <w:szCs w:val="24"/>
        </w:rPr>
        <w:object w:dxaOrig="8059" w:dyaOrig="1400">
          <v:shape id="_x0000_i1209" type="#_x0000_t75" style="width:403.2pt;height:70.95pt" o:ole="">
            <v:imagedata r:id="rId458" o:title=""/>
          </v:shape>
          <o:OLEObject Type="Embed" ProgID="Equation.3" ShapeID="_x0000_i1209" DrawAspect="Content" ObjectID="_1547230198" r:id="rId459"/>
        </w:objec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 xml:space="preserve">Жауабы: </w:t>
      </w:r>
      <w:r w:rsidRPr="006F3CB0">
        <w:rPr>
          <w:rFonts w:ascii="Times New Roman" w:hAnsi="Times New Roman"/>
          <w:position w:val="-32"/>
          <w:sz w:val="24"/>
          <w:szCs w:val="24"/>
        </w:rPr>
        <w:object w:dxaOrig="1640" w:dyaOrig="760">
          <v:shape id="_x0000_i1210" type="#_x0000_t75" style="width:82.3pt;height:37.05pt" o:ole="">
            <v:imagedata r:id="rId460" o:title=""/>
          </v:shape>
          <o:OLEObject Type="Embed" ProgID="Equation.3" ShapeID="_x0000_i1210" DrawAspect="Content" ObjectID="_1547230199" r:id="rId461"/>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47.</w:t>
      </w:r>
      <w:r w:rsidRPr="006F3CB0">
        <w:rPr>
          <w:rFonts w:ascii="Times New Roman" w:hAnsi="Times New Roman"/>
          <w:sz w:val="24"/>
          <w:szCs w:val="24"/>
          <w:lang w:val="kk-KZ"/>
        </w:rPr>
        <w:t xml:space="preserve"> Көлемдері V</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екі ыдыс краны бар өте жіңішке түтік арқылы қосылған. Сол жақтағы ыдыстағы газдың қысымы р</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және температурасы Т</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ал оң жақтағының қысымы р</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және температурасы Т</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Кранды ашады, және қысым теңеледі. Осы қысымды анықтаңдар.</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b/>
          <w:sz w:val="24"/>
          <w:szCs w:val="24"/>
          <w:lang w:val="kk-KZ"/>
        </w:rPr>
        <w:t>Шешуі</w:t>
      </w:r>
      <w:r w:rsidRPr="006F3CB0">
        <w:rPr>
          <w:rFonts w:ascii="Times New Roman" w:hAnsi="Times New Roman"/>
          <w:sz w:val="24"/>
          <w:szCs w:val="24"/>
          <w:lang w:val="kk-KZ"/>
        </w:rPr>
        <w:t xml:space="preserve">: </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Жіңішке түтіктің көлемін және ондағы температураның түсуін ескермейміз.</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Кран ашық тұрғанға дейінгі күйі үшін әр түтікке Менделеев-Клапейрон теңдеуін пайдаланып әрқайсысындағы газ массаларын есептеңдер.</w:t>
      </w:r>
    </w:p>
    <w:p w:rsidR="0085632F" w:rsidRPr="006F3CB0" w:rsidRDefault="0085632F" w:rsidP="0085632F">
      <w:pPr>
        <w:pStyle w:val="a4"/>
        <w:ind w:left="1071"/>
        <w:jc w:val="both"/>
        <w:rPr>
          <w:rFonts w:ascii="Times New Roman" w:hAnsi="Times New Roman"/>
          <w:sz w:val="24"/>
          <w:szCs w:val="24"/>
          <w:lang w:val="kk-KZ"/>
        </w:rPr>
      </w:pPr>
      <w:r w:rsidRPr="006F3CB0">
        <w:rPr>
          <w:rFonts w:ascii="Times New Roman" w:hAnsi="Times New Roman"/>
          <w:position w:val="-24"/>
          <w:sz w:val="24"/>
          <w:szCs w:val="24"/>
        </w:rPr>
        <w:object w:dxaOrig="3060" w:dyaOrig="639">
          <v:shape id="_x0000_i1211" type="#_x0000_t75" style="width:153.25pt;height:32.9pt" o:ole="">
            <v:imagedata r:id="rId462" o:title=""/>
          </v:shape>
          <o:OLEObject Type="Embed" ProgID="Equation.3" ShapeID="_x0000_i1211" DrawAspect="Content" ObjectID="_1547230200" r:id="rId463"/>
        </w:objec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 xml:space="preserve">Кран ашық тұрғанда қысым теңеледі. Сонда: </w:t>
      </w:r>
      <w:r w:rsidRPr="006F3CB0">
        <w:rPr>
          <w:rFonts w:ascii="Times New Roman" w:hAnsi="Times New Roman"/>
          <w:position w:val="-24"/>
          <w:sz w:val="24"/>
          <w:szCs w:val="24"/>
        </w:rPr>
        <w:object w:dxaOrig="3019" w:dyaOrig="660">
          <v:shape id="_x0000_i1212" type="#_x0000_t75" style="width:150.15pt;height:32.9pt" o:ole="">
            <v:imagedata r:id="rId464" o:title=""/>
          </v:shape>
          <o:OLEObject Type="Embed" ProgID="Equation.3" ShapeID="_x0000_i1212" DrawAspect="Content" ObjectID="_1547230201" r:id="rId465"/>
        </w:object>
      </w:r>
      <w:r w:rsidRPr="006F3CB0">
        <w:rPr>
          <w:rFonts w:ascii="Times New Roman" w:hAnsi="Times New Roman"/>
          <w:sz w:val="24"/>
          <w:szCs w:val="24"/>
          <w:lang w:val="kk-KZ"/>
        </w:rPr>
        <w:t>. Осыдан массаларды анықтаңдар</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 xml:space="preserve">Сонымен </w:t>
      </w:r>
      <w:r w:rsidRPr="006F3CB0">
        <w:rPr>
          <w:rFonts w:ascii="Times New Roman" w:hAnsi="Times New Roman"/>
          <w:position w:val="-10"/>
          <w:sz w:val="24"/>
          <w:szCs w:val="24"/>
        </w:rPr>
        <w:object w:dxaOrig="1860" w:dyaOrig="360">
          <v:shape id="_x0000_i1213" type="#_x0000_t75" style="width:92.55pt;height:18.5pt" o:ole="">
            <v:imagedata r:id="rId466" o:title=""/>
          </v:shape>
          <o:OLEObject Type="Embed" ProgID="Equation.3" ShapeID="_x0000_i1213" DrawAspect="Content" ObjectID="_1547230202" r:id="rId467"/>
        </w:object>
      </w:r>
      <w:r w:rsidRPr="006F3CB0">
        <w:rPr>
          <w:rFonts w:ascii="Times New Roman" w:hAnsi="Times New Roman"/>
          <w:sz w:val="24"/>
          <w:szCs w:val="24"/>
          <w:lang w:val="kk-KZ"/>
        </w:rPr>
        <w:t>. Массалардың өрнегін орнына қойып, жалпы орнаған қысымды анықтаңдар.</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 xml:space="preserve">Жауабы: </w:t>
      </w:r>
      <w:r w:rsidRPr="006F3CB0">
        <w:rPr>
          <w:rFonts w:ascii="Times New Roman" w:hAnsi="Times New Roman"/>
          <w:position w:val="-30"/>
          <w:sz w:val="24"/>
          <w:szCs w:val="24"/>
        </w:rPr>
        <w:object w:dxaOrig="1980" w:dyaOrig="700">
          <v:shape id="_x0000_i1214" type="#_x0000_t75" style="width:98.75pt;height:36pt" o:ole="">
            <v:imagedata r:id="rId468" o:title=""/>
          </v:shape>
          <o:OLEObject Type="Embed" ProgID="Equation.3" ShapeID="_x0000_i1214" DrawAspect="Content" ObjectID="_1547230203" r:id="rId469"/>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48.</w:t>
      </w:r>
      <w:r w:rsidRPr="006F3CB0">
        <w:rPr>
          <w:rFonts w:ascii="Times New Roman" w:hAnsi="Times New Roman"/>
          <w:sz w:val="24"/>
          <w:szCs w:val="24"/>
          <w:lang w:val="kk-KZ"/>
        </w:rPr>
        <w:t xml:space="preserve"> Массасы М</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және радиусы r планетаны молярлық массасы μ газдан тұратын, тығыздығы тұрақты атмосфера қоршап жатыр. Егер оның атмосферасының қалыңдығы планета радиусынан көп кіші және Н тең болса, онда планета бетіндегі атмосфераның температурасын анықтаңдар.</w: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11"/>
        <w:jc w:val="both"/>
        <w:rPr>
          <w:rFonts w:ascii="Times New Roman" w:hAnsi="Times New Roman"/>
          <w:b/>
          <w:sz w:val="24"/>
          <w:szCs w:val="24"/>
          <w:lang w:val="kk-KZ"/>
        </w:rPr>
      </w:pPr>
      <w:r w:rsidRPr="006F3CB0">
        <w:rPr>
          <w:rFonts w:ascii="Times New Roman" w:hAnsi="Times New Roman"/>
          <w:b/>
          <w:sz w:val="24"/>
          <w:szCs w:val="24"/>
          <w:lang w:val="kk-KZ"/>
        </w:rPr>
        <w:t xml:space="preserve">Шешуі: </w: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 xml:space="preserve">Берілген планетедағы еркін түсу үдеуін мына теңдіктен табасыңдар. </w:t>
      </w:r>
      <w:r w:rsidRPr="006F3CB0">
        <w:rPr>
          <w:rFonts w:ascii="Times New Roman" w:hAnsi="Times New Roman"/>
          <w:position w:val="-24"/>
          <w:sz w:val="24"/>
          <w:szCs w:val="24"/>
        </w:rPr>
        <w:object w:dxaOrig="1400" w:dyaOrig="639">
          <v:shape id="_x0000_i1215" type="#_x0000_t75" style="width:70.95pt;height:32.9pt" o:ole="">
            <v:imagedata r:id="rId470" o:title=""/>
          </v:shape>
          <o:OLEObject Type="Embed" ProgID="Equation.3" ShapeID="_x0000_i1215" DrawAspect="Content" ObjectID="_1547230204" r:id="rId471"/>
        </w:objec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Планета бетінен H биіктікте атмосфералық бағанның түсіретін қысымын .</w:t>
      </w:r>
      <w:r w:rsidRPr="006F3CB0">
        <w:rPr>
          <w:rFonts w:ascii="Times New Roman" w:hAnsi="Times New Roman"/>
          <w:position w:val="-28"/>
          <w:sz w:val="24"/>
          <w:szCs w:val="24"/>
          <w:lang w:val="kk-KZ"/>
        </w:rPr>
        <w:t xml:space="preserve"> </w:t>
      </w:r>
      <w:r w:rsidRPr="006F3CB0">
        <w:rPr>
          <w:rFonts w:ascii="Times New Roman" w:hAnsi="Times New Roman"/>
          <w:position w:val="-10"/>
          <w:sz w:val="24"/>
          <w:szCs w:val="24"/>
        </w:rPr>
        <w:object w:dxaOrig="960" w:dyaOrig="320">
          <v:shape id="_x0000_i1216" type="#_x0000_t75" style="width:48.35pt;height:16.45pt" o:ole="">
            <v:imagedata r:id="rId472" o:title=""/>
          </v:shape>
          <o:OLEObject Type="Embed" ProgID="Equation.3" ShapeID="_x0000_i1216" DrawAspect="Content" ObjectID="_1547230205" r:id="rId473"/>
        </w:object>
      </w:r>
    </w:p>
    <w:p w:rsidR="0085632F" w:rsidRPr="006F3CB0" w:rsidRDefault="0085632F" w:rsidP="0085632F">
      <w:pPr>
        <w:pStyle w:val="a4"/>
        <w:ind w:left="711"/>
        <w:jc w:val="both"/>
        <w:rPr>
          <w:rFonts w:ascii="Times New Roman" w:hAnsi="Times New Roman"/>
          <w:sz w:val="24"/>
          <w:szCs w:val="24"/>
          <w:lang w:val="kk-KZ"/>
        </w:rPr>
      </w:pPr>
      <w:r w:rsidRPr="006F3CB0">
        <w:rPr>
          <w:rFonts w:ascii="Times New Roman" w:hAnsi="Times New Roman"/>
          <w:sz w:val="24"/>
          <w:szCs w:val="24"/>
          <w:lang w:val="kk-KZ"/>
        </w:rPr>
        <w:t>Менделеев-Клапейрон теңдеуінен тығыздық арқылы алынған қысымды өрнектеңдер.</w:t>
      </w:r>
      <w:r w:rsidRPr="006F3CB0">
        <w:rPr>
          <w:rFonts w:ascii="Times New Roman" w:hAnsi="Times New Roman"/>
          <w:position w:val="-24"/>
          <w:sz w:val="24"/>
          <w:szCs w:val="24"/>
          <w:lang w:val="kk-KZ"/>
        </w:rPr>
        <w:t xml:space="preserve"> </w:t>
      </w:r>
      <w:r w:rsidRPr="006F3CB0">
        <w:rPr>
          <w:rFonts w:ascii="Times New Roman" w:hAnsi="Times New Roman"/>
          <w:position w:val="-28"/>
          <w:sz w:val="24"/>
          <w:szCs w:val="24"/>
        </w:rPr>
        <w:object w:dxaOrig="2120" w:dyaOrig="660">
          <v:shape id="_x0000_i1217" type="#_x0000_t75" style="width:106.95pt;height:32.9pt" o:ole="">
            <v:imagedata r:id="rId474" o:title=""/>
          </v:shape>
          <o:OLEObject Type="Embed" ProgID="Equation.3" ShapeID="_x0000_i1217" DrawAspect="Content" ObjectID="_1547230206" r:id="rId475"/>
        </w:object>
      </w:r>
    </w:p>
    <w:p w:rsidR="0085632F" w:rsidRPr="006F3CB0" w:rsidRDefault="0085632F" w:rsidP="0085632F">
      <w:pPr>
        <w:pStyle w:val="a4"/>
        <w:ind w:left="711"/>
        <w:jc w:val="both"/>
        <w:rPr>
          <w:rFonts w:ascii="Times New Roman" w:hAnsi="Times New Roman"/>
          <w:position w:val="-24"/>
          <w:sz w:val="24"/>
          <w:szCs w:val="24"/>
          <w:lang w:val="kk-KZ"/>
        </w:rPr>
      </w:pPr>
      <w:r w:rsidRPr="006F3CB0">
        <w:rPr>
          <w:rFonts w:ascii="Times New Roman" w:hAnsi="Times New Roman"/>
          <w:sz w:val="24"/>
          <w:szCs w:val="24"/>
          <w:lang w:val="kk-KZ"/>
        </w:rPr>
        <w:lastRenderedPageBreak/>
        <w:t xml:space="preserve">Қысымның мәндерін қойып мына теңдікті аламыз: </w:t>
      </w:r>
      <w:r w:rsidRPr="006F3CB0">
        <w:rPr>
          <w:rFonts w:ascii="Times New Roman" w:hAnsi="Times New Roman"/>
          <w:position w:val="-28"/>
          <w:sz w:val="24"/>
          <w:szCs w:val="24"/>
        </w:rPr>
        <w:object w:dxaOrig="1340" w:dyaOrig="660">
          <v:shape id="_x0000_i1218" type="#_x0000_t75" style="width:65.85pt;height:32.9pt" o:ole="">
            <v:imagedata r:id="rId476" o:title=""/>
          </v:shape>
          <o:OLEObject Type="Embed" ProgID="Equation.3" ShapeID="_x0000_i1218" DrawAspect="Content" ObjectID="_1547230207" r:id="rId477"/>
        </w:object>
      </w:r>
      <w:r w:rsidRPr="006F3CB0">
        <w:rPr>
          <w:rFonts w:ascii="Times New Roman" w:hAnsi="Times New Roman"/>
          <w:sz w:val="24"/>
          <w:szCs w:val="24"/>
          <w:lang w:val="kk-KZ"/>
        </w:rPr>
        <w:t xml:space="preserve">. Еркін түсу үдеуінің өрнегін қойып, планета бетіндегі атмосфераның температурасн анықтаймыз. Ізделінді шама: </w:t>
      </w:r>
      <w:r w:rsidRPr="006F3CB0">
        <w:rPr>
          <w:rFonts w:ascii="Times New Roman" w:hAnsi="Times New Roman"/>
          <w:position w:val="-24"/>
          <w:sz w:val="24"/>
          <w:szCs w:val="24"/>
        </w:rPr>
        <w:object w:dxaOrig="1280" w:dyaOrig="639">
          <v:shape id="_x0000_i1219" type="#_x0000_t75" style="width:64.8pt;height:32.9pt" o:ole="">
            <v:imagedata r:id="rId478" o:title=""/>
          </v:shape>
          <o:OLEObject Type="Embed" ProgID="Equation.3" ShapeID="_x0000_i1219" DrawAspect="Content" ObjectID="_1547230208" r:id="rId479"/>
        </w:object>
      </w:r>
    </w:p>
    <w:p w:rsidR="0085632F" w:rsidRPr="006F3CB0" w:rsidRDefault="0085632F" w:rsidP="0085632F">
      <w:pPr>
        <w:pStyle w:val="a4"/>
        <w:jc w:val="both"/>
        <w:rPr>
          <w:rFonts w:ascii="Times New Roman" w:hAnsi="Times New Roman"/>
          <w:position w:val="-24"/>
          <w:sz w:val="24"/>
          <w:szCs w:val="24"/>
          <w:lang w:val="kk-KZ"/>
        </w:rPr>
      </w:pPr>
    </w:p>
    <w:p w:rsidR="0085632F" w:rsidRPr="006F3CB0" w:rsidRDefault="0085632F" w:rsidP="0085632F">
      <w:pPr>
        <w:pStyle w:val="a4"/>
        <w:jc w:val="both"/>
        <w:rPr>
          <w:rFonts w:ascii="Times New Roman" w:hAnsi="Times New Roman"/>
          <w:position w:val="-24"/>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49.</w:t>
      </w:r>
      <w:r w:rsidRPr="006F3CB0">
        <w:rPr>
          <w:rFonts w:ascii="Times New Roman" w:hAnsi="Times New Roman"/>
          <w:sz w:val="24"/>
          <w:szCs w:val="24"/>
          <w:lang w:val="kk-KZ"/>
        </w:rPr>
        <w:t xml:space="preserve">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=90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температурадағы ыстық ауамен толтырылған стаканнға пластилинді салады. Стаканда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=20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С-қа дейін салқындатады және аударады. Стаканның көлденең қимасының ауданы S=20см</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Стаканнан түсіп қалмау үшін пластинканың максимал массасы қандай болу керек?</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50</w:t>
      </w:r>
      <w:r w:rsidRPr="006F3CB0">
        <w:rPr>
          <w:rFonts w:ascii="Times New Roman" w:hAnsi="Times New Roman"/>
          <w:sz w:val="24"/>
          <w:szCs w:val="24"/>
          <w:lang w:val="kk-KZ"/>
        </w:rPr>
        <w:t>. Су бетінен һ=15м тереңдікте орналасқан аквалангист ауаны жұтып және өкпесін 1/3 көлемде толтырады. Егер ол демін шығармай су бетіне жүзіп шықса, оның өкпесі қандай көлемге дейін ұлғаяды?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51</w:t>
      </w:r>
      <w:r w:rsidRPr="006F3CB0">
        <w:rPr>
          <w:rFonts w:ascii="Times New Roman" w:hAnsi="Times New Roman"/>
          <w:sz w:val="24"/>
          <w:szCs w:val="24"/>
          <w:lang w:val="kk-KZ"/>
        </w:rPr>
        <w:t>. Көлемі V=33,6л жабық ыдыста зат мөлшері ν=1 моль азот пен су буы орналасқан. Температура t=100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қоспаның қысымы р=2*10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кПа. Ыдыстағы азоттың массасын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52.</w:t>
      </w:r>
      <w:r w:rsidRPr="006F3CB0">
        <w:rPr>
          <w:rFonts w:ascii="Times New Roman" w:hAnsi="Times New Roman"/>
          <w:sz w:val="24"/>
          <w:szCs w:val="24"/>
          <w:lang w:val="kk-KZ"/>
        </w:rPr>
        <w:t xml:space="preserve"> Калориметрде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=-20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С температурада орналасқан массасы </w:t>
      </w:r>
      <w:r w:rsidRPr="006F3CB0">
        <w:rPr>
          <w:rFonts w:ascii="Times New Roman" w:hAnsi="Times New Roman"/>
          <w:i/>
          <w:sz w:val="24"/>
          <w:szCs w:val="24"/>
          <w:lang w:val="kk-KZ"/>
        </w:rPr>
        <w:t>т</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=100г мұз кесегінің үстіне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=800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С температурадағы, массасы </w:t>
      </w:r>
      <w:r w:rsidRPr="006F3CB0">
        <w:rPr>
          <w:rFonts w:ascii="Times New Roman" w:hAnsi="Times New Roman"/>
          <w:i/>
          <w:sz w:val="24"/>
          <w:szCs w:val="24"/>
          <w:lang w:val="kk-KZ"/>
        </w:rPr>
        <w:t>т</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=50г темір шарикті қояды. Анықтаңдар: 1) калориметрде орнаған температураны; темір мен мұздың меншікті жылйсыйымдылықтары сәйкесінше 450Дж/кг*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және 2100Дж/кг*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2) Орнаған температура кезіндегі калориметрдегі судың мөлшерін.</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53</w:t>
      </w:r>
      <w:r w:rsidRPr="006F3CB0">
        <w:rPr>
          <w:rFonts w:ascii="Times New Roman" w:hAnsi="Times New Roman"/>
          <w:sz w:val="24"/>
          <w:szCs w:val="24"/>
          <w:lang w:val="kk-KZ"/>
        </w:rPr>
        <w:t>. Егер буксирдің тросының керілу күші Т=80кН болса, бірнеше жүк тиелген баржаларды L=100км қашықтыққа жеткізу үшін буксирге массасы қанша көмір қажет? Баржасыз буксир баржамен қарағанда N=4 есе үлкен жылдамдықпен қозғалады, осы кезде ол сағатына бірдей мөлшерде көмір жағады. Көмірдің меншікті жану жылуы q=3*10</w:t>
      </w:r>
      <w:r w:rsidRPr="006F3CB0">
        <w:rPr>
          <w:rFonts w:ascii="Times New Roman" w:hAnsi="Times New Roman"/>
          <w:sz w:val="24"/>
          <w:szCs w:val="24"/>
          <w:vertAlign w:val="superscript"/>
          <w:lang w:val="kk-KZ"/>
        </w:rPr>
        <w:t>7</w:t>
      </w:r>
      <w:r w:rsidRPr="006F3CB0">
        <w:rPr>
          <w:rFonts w:ascii="Times New Roman" w:hAnsi="Times New Roman"/>
          <w:sz w:val="24"/>
          <w:szCs w:val="24"/>
          <w:lang w:val="kk-KZ"/>
        </w:rPr>
        <w:t>Дж/кг, двигателінің ПӘК-і η=10%.</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54.</w:t>
      </w:r>
      <w:r w:rsidRPr="006F3CB0">
        <w:rPr>
          <w:rFonts w:ascii="Times New Roman" w:hAnsi="Times New Roman"/>
          <w:sz w:val="24"/>
          <w:szCs w:val="24"/>
          <w:lang w:val="kk-KZ"/>
        </w:rPr>
        <w:t xml:space="preserve"> Ұзындығы </w:t>
      </w:r>
      <w:r w:rsidRPr="006F3CB0">
        <w:rPr>
          <w:rFonts w:ascii="Times New Roman" w:hAnsi="Times New Roman"/>
          <w:i/>
          <w:sz w:val="24"/>
          <w:szCs w:val="24"/>
          <w:lang w:val="kk-KZ"/>
        </w:rPr>
        <w:t>l</w:t>
      </w:r>
      <w:r w:rsidRPr="006F3CB0">
        <w:rPr>
          <w:rFonts w:ascii="Times New Roman" w:hAnsi="Times New Roman"/>
          <w:sz w:val="24"/>
          <w:szCs w:val="24"/>
          <w:lang w:val="kk-KZ"/>
        </w:rPr>
        <w:t xml:space="preserve"> пробирканы ашық жағымен суы бар ыдысқа </w:t>
      </w:r>
      <w:r w:rsidRPr="006F3CB0">
        <w:rPr>
          <w:rFonts w:ascii="Times New Roman" w:hAnsi="Times New Roman"/>
          <w:i/>
          <w:sz w:val="24"/>
          <w:szCs w:val="24"/>
          <w:lang w:val="kk-KZ"/>
        </w:rPr>
        <w:t>l</w:t>
      </w:r>
      <w:r w:rsidRPr="006F3CB0">
        <w:rPr>
          <w:rFonts w:ascii="Times New Roman" w:hAnsi="Times New Roman"/>
          <w:sz w:val="24"/>
          <w:szCs w:val="24"/>
          <w:lang w:val="kk-KZ"/>
        </w:rPr>
        <w:t>/2 тереңдікте батырады. Пробиркадағы және ыдыстағы сулардың деңгейлерінің айырмасын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55.</w:t>
      </w:r>
      <w:r w:rsidRPr="006F3CB0">
        <w:rPr>
          <w:rFonts w:ascii="Times New Roman" w:hAnsi="Times New Roman"/>
          <w:sz w:val="24"/>
          <w:szCs w:val="24"/>
          <w:lang w:val="kk-KZ"/>
        </w:rPr>
        <w:t xml:space="preserve"> Массасы </w:t>
      </w:r>
      <w:r w:rsidRPr="006F3CB0">
        <w:rPr>
          <w:rFonts w:ascii="Times New Roman" w:hAnsi="Times New Roman"/>
          <w:i/>
          <w:sz w:val="24"/>
          <w:szCs w:val="24"/>
          <w:lang w:val="kk-KZ"/>
        </w:rPr>
        <w:t>т</w:t>
      </w:r>
      <w:r w:rsidRPr="006F3CB0">
        <w:rPr>
          <w:rFonts w:ascii="Times New Roman" w:hAnsi="Times New Roman"/>
          <w:sz w:val="24"/>
          <w:szCs w:val="24"/>
          <w:lang w:val="kk-KZ"/>
        </w:rPr>
        <w:t>=42г азот р</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=2*10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Па қысымда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=17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 орналасқан. Изобаралық ұлғаюдан  кейін азот 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=40л көлемге ие болды. Азоттың бастапқы V</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көлемін және оның ақырғы температурасын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56.</w:t>
      </w:r>
      <w:r w:rsidRPr="006F3CB0">
        <w:rPr>
          <w:rFonts w:ascii="Times New Roman" w:hAnsi="Times New Roman"/>
          <w:sz w:val="24"/>
          <w:szCs w:val="24"/>
          <w:lang w:val="kk-KZ"/>
        </w:rPr>
        <w:t xml:space="preserve"> Жылу машинасы идеал цикл бойынша жұмыс істейді. Осы кезде салқындатқыщ ретінде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температурадағы мұзы бар ыдыс қолданылады. Қыздырғыштың температурасы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=227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А=1кДж жұмыс атқарған кездегі еритін мұздың массасын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57.</w:t>
      </w:r>
      <w:r w:rsidRPr="006F3CB0">
        <w:rPr>
          <w:rFonts w:ascii="Times New Roman" w:hAnsi="Times New Roman"/>
          <w:sz w:val="24"/>
          <w:szCs w:val="24"/>
          <w:lang w:val="kk-KZ"/>
        </w:rPr>
        <w:t xml:space="preserve"> Екі қорғасын шар бір-біріне қарама-қарсы υ</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=12м/с және υ</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=20м/с жылдамдықтармен өозғалып келеді. Абсолют серпімсіз орталық соққыдан кейін шариктердің температуралары қаншаға көтерілді? Қорғасынның меншікті жылусыйымдылығы с=130Дж/кг*К</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58.</w:t>
      </w:r>
      <w:r w:rsidRPr="006F3CB0">
        <w:rPr>
          <w:rFonts w:ascii="Times New Roman" w:hAnsi="Times New Roman"/>
          <w:sz w:val="24"/>
          <w:szCs w:val="24"/>
          <w:lang w:val="kk-KZ"/>
        </w:rPr>
        <w:t xml:space="preserve"> Газы бар цилиндрге поршеньді v</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жылдамдықпен енгізеді. Егер газ молекулаларының цилиндр қабырғаларына қатысты жылдамдығы v</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және поршень табанына перпендикуляр болса, онда поршеньмен соқтығысу нәтижесінде молекула кинетикалық энергияның қандай бөлігіне ие болатынын анықтаңдар. соққы абсолют серпімді.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Мұнда </w:t>
      </w:r>
      <w:r w:rsidRPr="006F3CB0">
        <w:rPr>
          <w:rFonts w:ascii="Times New Roman" w:hAnsi="Times New Roman"/>
          <w:position w:val="-12"/>
          <w:sz w:val="24"/>
          <w:szCs w:val="24"/>
        </w:rPr>
        <w:object w:dxaOrig="460" w:dyaOrig="360">
          <v:shape id="_x0000_i1220" type="#_x0000_t75" style="width:22.65pt;height:18.5pt" o:ole="">
            <v:imagedata r:id="rId480" o:title=""/>
          </v:shape>
          <o:OLEObject Type="Embed" ProgID="Equation.3" ShapeID="_x0000_i1220" DrawAspect="Content" ObjectID="_1547230209" r:id="rId481"/>
        </w:object>
      </w:r>
      <w:r w:rsidRPr="006F3CB0">
        <w:rPr>
          <w:rFonts w:ascii="Times New Roman" w:hAnsi="Times New Roman"/>
          <w:sz w:val="24"/>
          <w:szCs w:val="24"/>
          <w:lang w:val="kk-KZ"/>
        </w:rPr>
        <w:t xml:space="preserve">- соққының әсерінен молекуланың кинетикалық энергиясының өзгерісі, </w:t>
      </w:r>
      <w:r w:rsidRPr="006F3CB0">
        <w:rPr>
          <w:rFonts w:ascii="Times New Roman" w:hAnsi="Times New Roman"/>
          <w:position w:val="-12"/>
          <w:sz w:val="24"/>
          <w:szCs w:val="24"/>
        </w:rPr>
        <w:object w:dxaOrig="520" w:dyaOrig="360">
          <v:shape id="_x0000_i1221" type="#_x0000_t75" style="width:25.7pt;height:18.5pt" o:ole="">
            <v:imagedata r:id="rId482" o:title=""/>
          </v:shape>
          <o:OLEObject Type="Embed" ProgID="Equation.3" ShapeID="_x0000_i1221" DrawAspect="Content" ObjectID="_1547230210" r:id="rId483"/>
        </w:object>
      </w:r>
      <w:r w:rsidRPr="006F3CB0">
        <w:rPr>
          <w:rFonts w:ascii="Times New Roman" w:hAnsi="Times New Roman"/>
          <w:sz w:val="24"/>
          <w:szCs w:val="24"/>
          <w:lang w:val="kk-KZ"/>
        </w:rPr>
        <w:t>-соққы алдындағы молекуланың энергиясы.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59.</w:t>
      </w:r>
      <w:r w:rsidRPr="006F3CB0">
        <w:rPr>
          <w:rFonts w:ascii="Times New Roman" w:hAnsi="Times New Roman"/>
          <w:sz w:val="24"/>
          <w:szCs w:val="24"/>
          <w:lang w:val="kk-KZ"/>
        </w:rPr>
        <w:t xml:space="preserve"> Ауа негізінен азот пен оттегінен тұрады деп есептеп, осы газдардың ауадағы пайыздық мөлшерін анықтаңдар. ауаның мольдік массасы М=0,029кг/моль, азоттың мольдік массасы М</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=0,028кг/моль, оттегінің мольдік массасы М</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=0,032кг/моль.</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lastRenderedPageBreak/>
        <w:t>60.</w:t>
      </w:r>
      <w:r w:rsidRPr="006F3CB0">
        <w:rPr>
          <w:rFonts w:ascii="Times New Roman" w:hAnsi="Times New Roman"/>
          <w:sz w:val="24"/>
          <w:szCs w:val="24"/>
          <w:lang w:val="kk-KZ"/>
        </w:rPr>
        <w:t xml:space="preserve"> Екі қорғасын шарик бір-біріне қарама-қарсы </w:t>
      </w:r>
      <w:r w:rsidRPr="006F3CB0">
        <w:rPr>
          <w:rFonts w:ascii="Times New Roman" w:hAnsi="Times New Roman"/>
          <w:position w:val="-10"/>
          <w:sz w:val="24"/>
          <w:szCs w:val="24"/>
        </w:rPr>
        <w:object w:dxaOrig="740" w:dyaOrig="340">
          <v:shape id="_x0000_i1222" type="#_x0000_t75" style="width:36pt;height:18.5pt" o:ole="">
            <v:imagedata r:id="rId484" o:title=""/>
          </v:shape>
          <o:OLEObject Type="Embed" ProgID="Equation.3" ShapeID="_x0000_i1222" DrawAspect="Content" ObjectID="_1547230211" r:id="rId485"/>
        </w:object>
      </w:r>
      <w:r w:rsidRPr="006F3CB0">
        <w:rPr>
          <w:rFonts w:ascii="Times New Roman" w:hAnsi="Times New Roman"/>
          <w:sz w:val="24"/>
          <w:szCs w:val="24"/>
          <w:lang w:val="kk-KZ"/>
        </w:rPr>
        <w:t xml:space="preserve">м/с және </w:t>
      </w:r>
      <w:r w:rsidRPr="006F3CB0">
        <w:rPr>
          <w:rFonts w:ascii="Times New Roman" w:hAnsi="Times New Roman"/>
          <w:position w:val="-10"/>
          <w:sz w:val="24"/>
          <w:szCs w:val="24"/>
        </w:rPr>
        <w:object w:dxaOrig="780" w:dyaOrig="340">
          <v:shape id="_x0000_i1223" type="#_x0000_t75" style="width:39.1pt;height:18.5pt" o:ole="">
            <v:imagedata r:id="rId486" o:title=""/>
          </v:shape>
          <o:OLEObject Type="Embed" ProgID="Equation.3" ShapeID="_x0000_i1223" DrawAspect="Content" ObjectID="_1547230212" r:id="rId487"/>
        </w:object>
      </w:r>
      <w:r w:rsidRPr="006F3CB0">
        <w:rPr>
          <w:rFonts w:ascii="Times New Roman" w:hAnsi="Times New Roman"/>
          <w:sz w:val="24"/>
          <w:szCs w:val="24"/>
          <w:lang w:val="kk-KZ"/>
        </w:rPr>
        <w:t>м/с жылдамдықтармен қозғалып келеді. Абсолют серпімсіз орталық соққыдан кейін шариктердің температурасы қаншаға көтеріледі? Қорғасынның меншікті жылу сыйымдылығы с=130Дж/кг*К.</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61.</w:t>
      </w:r>
      <w:r w:rsidRPr="006F3CB0">
        <w:rPr>
          <w:rFonts w:ascii="Times New Roman" w:hAnsi="Times New Roman"/>
          <w:sz w:val="24"/>
          <w:szCs w:val="24"/>
          <w:lang w:val="kk-KZ"/>
        </w:rPr>
        <w:t xml:space="preserve"> Горизонталь орналасқан түтіктің ортасында ұзындығы һ сынап бағаны орналасқан. Түтіктің бір ұшы жабылған, атмосфералық қысым р</w:t>
      </w:r>
      <w:r w:rsidRPr="006F3CB0">
        <w:rPr>
          <w:rFonts w:ascii="Times New Roman" w:hAnsi="Times New Roman"/>
          <w:sz w:val="24"/>
          <w:szCs w:val="24"/>
          <w:vertAlign w:val="subscript"/>
          <w:lang w:val="kk-KZ"/>
        </w:rPr>
        <w:t>атм</w:t>
      </w:r>
      <w:r w:rsidRPr="006F3CB0">
        <w:rPr>
          <w:rFonts w:ascii="Times New Roman" w:hAnsi="Times New Roman"/>
          <w:sz w:val="24"/>
          <w:szCs w:val="24"/>
          <w:lang w:val="kk-KZ"/>
        </w:rPr>
        <w:t>. Сынаппен жабылған ауа бағанының ұзындығы l</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Түтікті ашық ұшы арқылы өтетін О</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О</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вертикаль осьтен айналдыра горизонталь жазықтықта бұрады, нәтижесінде сынап жабық ұшына қарай ығысады және ауаны сығады. Осы кезде ауа бағанының ұзындығы l</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тең болады. Сынаптың тығыздығы ρ. Айналу жиілігін ν табыңдар.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62.</w:t>
      </w:r>
      <w:r w:rsidRPr="006F3CB0">
        <w:rPr>
          <w:rFonts w:ascii="Times New Roman" w:hAnsi="Times New Roman"/>
          <w:sz w:val="24"/>
          <w:szCs w:val="24"/>
          <w:lang w:val="kk-KZ"/>
        </w:rPr>
        <w:t xml:space="preserve"> Көлемі 5л баллонда 5*10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 xml:space="preserve"> Па қысымдағы және 27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температурадағы оттегі мен сутегінің қоспасы орналасқан. Оттегінің массасы сутегінің масасынан үш есе үлкен. Осы баллондағы оттегі молекулаларының N</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санын және сутегі молекулаларының N</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санын табыңдар. Оттегінің мольдік массасы  М</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=0,032кг/моль, сутегінің мольдік массасы М</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=0,002кг/моль.</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63.</w:t>
      </w:r>
      <w:r w:rsidRPr="006F3CB0">
        <w:rPr>
          <w:rFonts w:ascii="Times New Roman" w:hAnsi="Times New Roman"/>
          <w:sz w:val="24"/>
          <w:szCs w:val="24"/>
          <w:lang w:val="kk-KZ"/>
        </w:rPr>
        <w:t xml:space="preserve"> Цилиндрдегі ауаның температурасы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=7</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С. егер бастапқыда цилиндр табанынан поршеньге дейінгі қашықтық һ=14см болса, онда ауаны ΔТ=20К қыздырған кезде поршень қаншаға орын ауыстырады?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64.</w:t>
      </w:r>
      <w:r w:rsidRPr="006F3CB0">
        <w:rPr>
          <w:rFonts w:ascii="Times New Roman" w:hAnsi="Times New Roman"/>
          <w:sz w:val="24"/>
          <w:szCs w:val="24"/>
          <w:lang w:val="kk-KZ"/>
        </w:rPr>
        <w:t xml:space="preserve"> Цилиндрде екі бірдей жұқа поршень астында сығылған идеал газ бар. Цилиндр табанынан төменгі поршеньге дейінгі қашықтық және төменгі поршеннен жоғарғы поршеньге дейінгі қашықтық бірдей және һ тең.жоғарғы поршень астындағы ауаның қысымы атмосфералықтан екі есе үлкен. Барлық жүйе тепе-теңдік күйде орналасқан. Жоғарғы поршеньді қысатыны соншалық, ол газды сыға отырып, төменгі поршеннің орнына түседі. Төменгі поршеннен ыдыс табанына дейінгі қашықтық қандай болады? Атмосфералық қысым өзгеріссіз.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65</w:t>
      </w:r>
      <w:r w:rsidRPr="006F3CB0">
        <w:rPr>
          <w:rFonts w:ascii="Times New Roman" w:hAnsi="Times New Roman"/>
          <w:sz w:val="24"/>
          <w:szCs w:val="24"/>
          <w:lang w:val="kk-KZ"/>
        </w:rPr>
        <w:t>. Калориметрдегі массасы 1кг мұзды қыздыра бастағаннан кейін қанша уақыттан соң пайда болған су қайнай бастайды?мұздың бастапқы температурасы t</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=-20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1с ішінде берілетін жылу мөлшері Q=10Дж. Мұздың және судың меншікті жылу сыйымдылықтары сәйкесінше 2100Дж/кг*К, 4200Дж/кг*К, мұздың меншікті балқу жылуы 3,3*10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Дж/кг.</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66.</w:t>
      </w:r>
      <w:r w:rsidRPr="006F3CB0">
        <w:rPr>
          <w:rFonts w:ascii="Times New Roman" w:hAnsi="Times New Roman"/>
          <w:sz w:val="24"/>
          <w:szCs w:val="24"/>
          <w:lang w:val="kk-KZ"/>
        </w:rPr>
        <w:t xml:space="preserve"> Температурасы 300К және қысымы 1атм болатын ауаның бір литрінде қанша молекула орналасқан? Больцман тұрақтысы 1,38*10</w:t>
      </w:r>
      <w:r w:rsidRPr="006F3CB0">
        <w:rPr>
          <w:rFonts w:ascii="Times New Roman" w:hAnsi="Times New Roman"/>
          <w:sz w:val="24"/>
          <w:szCs w:val="24"/>
          <w:vertAlign w:val="superscript"/>
          <w:lang w:val="kk-KZ"/>
        </w:rPr>
        <w:t>-23</w:t>
      </w:r>
      <w:r w:rsidRPr="006F3CB0">
        <w:rPr>
          <w:rFonts w:ascii="Times New Roman" w:hAnsi="Times New Roman"/>
          <w:sz w:val="24"/>
          <w:szCs w:val="24"/>
          <w:lang w:val="kk-KZ"/>
        </w:rPr>
        <w:t xml:space="preserve"> Дж/К.</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67.</w:t>
      </w:r>
      <w:r w:rsidRPr="006F3CB0">
        <w:rPr>
          <w:rFonts w:ascii="Times New Roman" w:hAnsi="Times New Roman"/>
          <w:sz w:val="24"/>
          <w:szCs w:val="24"/>
          <w:lang w:val="kk-KZ"/>
        </w:rPr>
        <w:t xml:space="preserve"> Массасы 0,1кг  латунь калориметрде -10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температурадағы массасы 5г мұз орналасқан. Калориметрге балқу температурасында тұрған массасы 30г балқыған қорғасынды құяды. Калориметрде орнаған температураны анықтаңдар. Латунь мен мұздың сәйкесінше меншікті жылу сыйымдылықтары 380Дж/кг*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2100Дж/кг*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Мұздың меншікті балқу жылуы 330кДж/кг; қорғасындыкі 25кДж/кг; қорғасынның балқу температурасы 327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қорғасынның меншікті жылу сыйымдылығы 130Дж/кг*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68.</w:t>
      </w:r>
      <w:r w:rsidRPr="006F3CB0">
        <w:rPr>
          <w:rFonts w:ascii="Times New Roman" w:hAnsi="Times New Roman"/>
          <w:sz w:val="24"/>
          <w:szCs w:val="24"/>
          <w:lang w:val="kk-KZ"/>
        </w:rPr>
        <w:t xml:space="preserve"> Ауданы S=100см</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және массасы m</w:t>
      </w:r>
      <w:r w:rsidRPr="006F3CB0">
        <w:rPr>
          <w:rFonts w:ascii="Times New Roman" w:hAnsi="Times New Roman"/>
          <w:sz w:val="24"/>
          <w:szCs w:val="24"/>
          <w:vertAlign w:val="subscript"/>
        </w:rPr>
        <w:t>1</w:t>
      </w:r>
      <w:r w:rsidRPr="006F3CB0">
        <w:rPr>
          <w:rFonts w:ascii="Times New Roman" w:hAnsi="Times New Roman"/>
          <w:sz w:val="24"/>
          <w:szCs w:val="24"/>
        </w:rPr>
        <w:t xml:space="preserve">=50кг </w:t>
      </w:r>
      <w:r w:rsidRPr="006F3CB0">
        <w:rPr>
          <w:rFonts w:ascii="Times New Roman" w:hAnsi="Times New Roman"/>
          <w:sz w:val="24"/>
          <w:szCs w:val="24"/>
          <w:lang w:val="kk-KZ"/>
        </w:rPr>
        <w:t xml:space="preserve"> цилиндрде t</w:t>
      </w:r>
      <w:r w:rsidRPr="006F3CB0">
        <w:rPr>
          <w:rFonts w:ascii="Times New Roman" w:hAnsi="Times New Roman"/>
          <w:sz w:val="24"/>
          <w:szCs w:val="24"/>
          <w:vertAlign w:val="subscript"/>
        </w:rPr>
        <w:t>1</w:t>
      </w:r>
      <w:r w:rsidRPr="006F3CB0">
        <w:rPr>
          <w:rFonts w:ascii="Times New Roman" w:hAnsi="Times New Roman"/>
          <w:sz w:val="24"/>
          <w:szCs w:val="24"/>
        </w:rPr>
        <w:t>=7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температурадағы ауа бар. Поршень цилиндр табанынан h</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=60см биіктікте орналасқан Цилиндрдегі ауаны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=47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–қа дейін қыздырады, ал поршень үстіне массасы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=100кг гірді қояды. Өзінің бастапқы орнымен салыстырғанда поршень қаншаға түседі немесе көтеріледі? Атмосфералық қысым p</w:t>
      </w:r>
      <w:r w:rsidRPr="006F3CB0">
        <w:rPr>
          <w:rFonts w:ascii="Times New Roman" w:hAnsi="Times New Roman"/>
          <w:sz w:val="24"/>
          <w:szCs w:val="24"/>
          <w:vertAlign w:val="subscript"/>
          <w:lang w:val="kk-KZ"/>
        </w:rPr>
        <w:t>a</w:t>
      </w:r>
      <w:r w:rsidRPr="006F3CB0">
        <w:rPr>
          <w:rFonts w:ascii="Times New Roman" w:hAnsi="Times New Roman"/>
          <w:sz w:val="24"/>
          <w:szCs w:val="24"/>
          <w:lang w:val="kk-KZ"/>
        </w:rPr>
        <w:t>=100кПа. Поршеннің цилиндр қабырғасымен үйкелісін ескермеңдер).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69.</w:t>
      </w:r>
      <w:r w:rsidRPr="006F3CB0">
        <w:rPr>
          <w:rFonts w:ascii="Times New Roman" w:hAnsi="Times New Roman"/>
          <w:sz w:val="24"/>
          <w:szCs w:val="24"/>
          <w:lang w:val="kk-KZ"/>
        </w:rPr>
        <w:t xml:space="preserve"> Кәстрөлге 10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температурадағы суық суды құйып, электр плитасына қояды. 10 минут өткеннен кейін су қайнайды. Қанша уақыттан кейін су толығымен буланады?</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70.</w:t>
      </w:r>
      <w:r w:rsidRPr="006F3CB0">
        <w:rPr>
          <w:rFonts w:ascii="Times New Roman" w:hAnsi="Times New Roman"/>
          <w:sz w:val="24"/>
          <w:szCs w:val="24"/>
          <w:lang w:val="kk-KZ"/>
        </w:rPr>
        <w:t xml:space="preserve"> Екі баллонда бірдей газ бар. Бірінші баллонның сыйымдылығы 1л, газ қысымы 0,22*10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Па. Екінші баллонның сыйымдылығы 5л, газ қысымы 0,44*10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 xml:space="preserve"> Па. Баллондарды краны бар түтікпен қосады. Кран ашық тұрған кезде баллондарда орнайтын қысымның шамасын анықтаңдар.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71.</w:t>
      </w:r>
      <w:r w:rsidRPr="006F3CB0">
        <w:rPr>
          <w:rFonts w:ascii="Times New Roman" w:hAnsi="Times New Roman"/>
          <w:sz w:val="24"/>
          <w:szCs w:val="24"/>
          <w:lang w:val="kk-KZ"/>
        </w:rPr>
        <w:t xml:space="preserve"> Екі бірдей герметикалық ыдыс жіңішке қысқа түзу түтікшемен қосылған. Ыдыста өте күшті сиретілген идеал газдың біраз мөлшері орналасқан. Бір ыдыста тұрақты Т</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ал </w:t>
      </w:r>
      <w:r w:rsidRPr="006F3CB0">
        <w:rPr>
          <w:rFonts w:ascii="Times New Roman" w:hAnsi="Times New Roman"/>
          <w:sz w:val="24"/>
          <w:szCs w:val="24"/>
          <w:lang w:val="kk-KZ"/>
        </w:rPr>
        <w:lastRenderedPageBreak/>
        <w:t>екінші ыдыста Т</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температура ұсталынып тұрады. Ыдыстардағы газдардың қысымдарының қатынасын бағалаңдар.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72.</w:t>
      </w:r>
      <w:r w:rsidRPr="006F3CB0">
        <w:rPr>
          <w:rFonts w:ascii="Times New Roman" w:hAnsi="Times New Roman"/>
          <w:sz w:val="24"/>
          <w:szCs w:val="24"/>
          <w:lang w:val="kk-KZ"/>
        </w:rPr>
        <w:t xml:space="preserve"> Алюминий және қорғасын кесектері бірдей биіктіктен құлады. Металдардың қайсысы құлаудың соңындағы соққы кезінде жоғарырақ температураға ие болады? Қанша есе? (Денелердің құлауы кезіндегі барлық энергия оларды қыздыруға жұмсалды деп есептеңдер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73.</w:t>
      </w:r>
      <w:r w:rsidRPr="006F3CB0">
        <w:rPr>
          <w:rFonts w:ascii="Times New Roman" w:hAnsi="Times New Roman"/>
          <w:sz w:val="24"/>
          <w:szCs w:val="24"/>
          <w:lang w:val="kk-KZ"/>
        </w:rPr>
        <w:t xml:space="preserve"> Калориметрде мұз кесегі жүзіп жүр. Калориметрге тұрақты қуаты 50Вт қыздырғышты түсіреді және минут сайын судың температурасын өлшей бастайды. Бірінші және екінші минуттар аралығында судың температурасы өзгермейді, үшінші минуттың соңында – Δt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=2</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С-қа артады, төртіншінің соңында тағы  Δt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=5</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Басында калориметрде су мен мұздың қанша граммы болған? Мұздың меншікті балқу жылуы 330Дж/г; Судың меншікті жылу сыйымдылығы 4200Дж/кг*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74.</w:t>
      </w:r>
      <w:r w:rsidRPr="006F3CB0">
        <w:rPr>
          <w:rFonts w:ascii="Times New Roman" w:hAnsi="Times New Roman"/>
          <w:sz w:val="24"/>
          <w:szCs w:val="24"/>
          <w:lang w:val="kk-KZ"/>
        </w:rPr>
        <w:t xml:space="preserve"> Кәстрөлге t</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С температурадағы мұз бен суды орналастырды және қақпақпен жауып қойды. Сумен мұздың массалары бірдей. 2 сағат 40 минут уақыттан кейін барлық мұз еріді. </w:t>
      </w:r>
    </w:p>
    <w:p w:rsidR="0085632F" w:rsidRPr="006F3CB0" w:rsidRDefault="0085632F" w:rsidP="0085632F">
      <w:pPr>
        <w:pStyle w:val="a4"/>
        <w:numPr>
          <w:ilvl w:val="0"/>
          <w:numId w:val="4"/>
        </w:numPr>
        <w:jc w:val="both"/>
        <w:rPr>
          <w:rFonts w:ascii="Times New Roman" w:hAnsi="Times New Roman"/>
          <w:b/>
          <w:sz w:val="24"/>
          <w:szCs w:val="24"/>
          <w:lang w:val="kk-KZ"/>
        </w:rPr>
      </w:pPr>
      <w:r w:rsidRPr="006F3CB0">
        <w:rPr>
          <w:rFonts w:ascii="Times New Roman" w:hAnsi="Times New Roman"/>
          <w:sz w:val="24"/>
          <w:szCs w:val="24"/>
          <w:lang w:val="kk-KZ"/>
        </w:rPr>
        <w:t>Қанша уақыттан кейін судың температурасы 1</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–қа көтеріледі?</w:t>
      </w:r>
    </w:p>
    <w:p w:rsidR="0085632F" w:rsidRPr="006F3CB0" w:rsidRDefault="0085632F" w:rsidP="0085632F">
      <w:pPr>
        <w:pStyle w:val="a4"/>
        <w:numPr>
          <w:ilvl w:val="0"/>
          <w:numId w:val="4"/>
        </w:numPr>
        <w:jc w:val="both"/>
        <w:rPr>
          <w:rFonts w:ascii="Times New Roman" w:hAnsi="Times New Roman"/>
          <w:b/>
          <w:sz w:val="24"/>
          <w:szCs w:val="24"/>
          <w:lang w:val="kk-KZ"/>
        </w:rPr>
      </w:pPr>
      <w:r w:rsidRPr="006F3CB0">
        <w:rPr>
          <w:rFonts w:ascii="Times New Roman" w:hAnsi="Times New Roman"/>
          <w:sz w:val="24"/>
          <w:szCs w:val="24"/>
          <w:lang w:val="kk-KZ"/>
        </w:rPr>
        <w:t>Су 20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–тан 21</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–қа дейін қызуы үшін қанша уақыт қажет?</w:t>
      </w:r>
    </w:p>
    <w:p w:rsidR="0085632F" w:rsidRPr="006F3CB0" w:rsidRDefault="0085632F" w:rsidP="0085632F">
      <w:pPr>
        <w:pStyle w:val="a4"/>
        <w:ind w:left="1418"/>
        <w:jc w:val="both"/>
        <w:rPr>
          <w:rFonts w:ascii="Times New Roman" w:hAnsi="Times New Roman"/>
          <w:sz w:val="24"/>
          <w:szCs w:val="24"/>
          <w:lang w:val="kk-KZ"/>
        </w:rPr>
      </w:pPr>
      <w:r w:rsidRPr="006F3CB0">
        <w:rPr>
          <w:rFonts w:ascii="Times New Roman" w:hAnsi="Times New Roman"/>
          <w:sz w:val="24"/>
          <w:szCs w:val="24"/>
          <w:lang w:val="kk-KZ"/>
        </w:rPr>
        <w:t xml:space="preserve">    Бөлмедегі ауаның температурасы t</w:t>
      </w:r>
      <w:r w:rsidRPr="006F3CB0">
        <w:rPr>
          <w:rFonts w:ascii="Times New Roman" w:hAnsi="Times New Roman"/>
          <w:sz w:val="24"/>
          <w:szCs w:val="24"/>
          <w:vertAlign w:val="subscript"/>
          <w:lang w:val="kk-KZ"/>
        </w:rPr>
        <w:t>б</w:t>
      </w:r>
      <w:r w:rsidRPr="006F3CB0">
        <w:rPr>
          <w:rFonts w:ascii="Times New Roman" w:hAnsi="Times New Roman"/>
          <w:sz w:val="24"/>
          <w:szCs w:val="24"/>
          <w:lang w:val="kk-KZ"/>
        </w:rPr>
        <w:t>=25</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С. Судың меншікті жылу </w:t>
      </w:r>
    </w:p>
    <w:p w:rsidR="0085632F" w:rsidRPr="006F3CB0" w:rsidRDefault="0085632F" w:rsidP="0085632F">
      <w:pPr>
        <w:pStyle w:val="a4"/>
        <w:ind w:left="1276"/>
        <w:jc w:val="both"/>
        <w:rPr>
          <w:rFonts w:ascii="Times New Roman" w:hAnsi="Times New Roman"/>
          <w:sz w:val="24"/>
          <w:szCs w:val="24"/>
          <w:lang w:val="kk-KZ"/>
        </w:rPr>
      </w:pPr>
      <w:r w:rsidRPr="006F3CB0">
        <w:rPr>
          <w:rFonts w:ascii="Times New Roman" w:hAnsi="Times New Roman"/>
          <w:sz w:val="24"/>
          <w:szCs w:val="24"/>
          <w:lang w:val="kk-KZ"/>
        </w:rPr>
        <w:t xml:space="preserve">    сыйымдылығы 4200Дж/кг*</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 xml:space="preserve">С, мұздың меншікті балқу жылуы </w:t>
      </w:r>
    </w:p>
    <w:p w:rsidR="0085632F" w:rsidRPr="006F3CB0" w:rsidRDefault="0085632F" w:rsidP="0085632F">
      <w:pPr>
        <w:pStyle w:val="a4"/>
        <w:ind w:left="1560"/>
        <w:jc w:val="both"/>
        <w:rPr>
          <w:rFonts w:ascii="Times New Roman" w:hAnsi="Times New Roman"/>
          <w:sz w:val="24"/>
          <w:szCs w:val="24"/>
          <w:lang w:val="kk-KZ"/>
        </w:rPr>
      </w:pPr>
      <w:r w:rsidRPr="006F3CB0">
        <w:rPr>
          <w:rFonts w:ascii="Times New Roman" w:hAnsi="Times New Roman"/>
          <w:sz w:val="24"/>
          <w:szCs w:val="24"/>
          <w:lang w:val="kk-KZ"/>
        </w:rPr>
        <w:t xml:space="preserve">    3,2*10</w:t>
      </w:r>
      <w:r w:rsidRPr="006F3CB0">
        <w:rPr>
          <w:rFonts w:ascii="Times New Roman" w:hAnsi="Times New Roman"/>
          <w:sz w:val="24"/>
          <w:szCs w:val="24"/>
          <w:vertAlign w:val="superscript"/>
          <w:lang w:val="kk-KZ"/>
        </w:rPr>
        <w:t>5</w:t>
      </w:r>
      <w:r w:rsidRPr="006F3CB0">
        <w:rPr>
          <w:rFonts w:ascii="Times New Roman" w:hAnsi="Times New Roman"/>
          <w:sz w:val="24"/>
          <w:szCs w:val="24"/>
          <w:lang w:val="kk-KZ"/>
        </w:rPr>
        <w:t>Дж/кг.</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sz w:val="24"/>
          <w:szCs w:val="24"/>
          <w:lang w:val="kk-KZ"/>
        </w:rPr>
      </w:pPr>
    </w:p>
    <w:p w:rsidR="0085632F" w:rsidRPr="006F3CB0" w:rsidRDefault="0085632F" w:rsidP="0085632F">
      <w:pPr>
        <w:pStyle w:val="a4"/>
        <w:ind w:left="1080"/>
        <w:jc w:val="both"/>
        <w:rPr>
          <w:rFonts w:ascii="Times New Roman" w:hAnsi="Times New Roman"/>
          <w:b/>
          <w:sz w:val="24"/>
          <w:szCs w:val="24"/>
          <w:lang w:val="kk-KZ"/>
        </w:rPr>
      </w:pPr>
      <w:r w:rsidRPr="006F3CB0">
        <w:rPr>
          <w:rFonts w:ascii="Times New Roman" w:hAnsi="Times New Roman"/>
          <w:b/>
          <w:sz w:val="24"/>
          <w:szCs w:val="24"/>
          <w:lang w:val="kk-KZ"/>
        </w:rPr>
        <w:t>Электродинамика</w:t>
      </w:r>
    </w:p>
    <w:p w:rsidR="0085632F" w:rsidRPr="006F3CB0" w:rsidRDefault="0085632F" w:rsidP="0085632F">
      <w:pPr>
        <w:pStyle w:val="a4"/>
        <w:ind w:left="1080"/>
        <w:jc w:val="both"/>
        <w:rPr>
          <w:rFonts w:ascii="Times New Roman" w:hAnsi="Times New Roman"/>
          <w:b/>
          <w:sz w:val="24"/>
          <w:szCs w:val="24"/>
          <w:lang w:val="kk-KZ"/>
        </w:rPr>
      </w:pP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Электр зарядының сақталу заңы:</w: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position w:val="-12"/>
          <w:sz w:val="24"/>
          <w:szCs w:val="24"/>
          <w:lang w:val="kk-KZ"/>
        </w:rPr>
        <w:object w:dxaOrig="2480" w:dyaOrig="360">
          <v:shape id="_x0000_i1224" type="#_x0000_t75" style="width:123.45pt;height:18.5pt" o:ole="">
            <v:imagedata r:id="rId488" o:title=""/>
          </v:shape>
          <o:OLEObject Type="Embed" ProgID="Equation.3" ShapeID="_x0000_i1224" DrawAspect="Content" ObjectID="_1547230213" r:id="rId489"/>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Кулон заңы:</w: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position w:val="-24"/>
          <w:sz w:val="24"/>
          <w:szCs w:val="24"/>
          <w:lang w:val="kk-KZ"/>
        </w:rPr>
        <w:object w:dxaOrig="1140" w:dyaOrig="639">
          <v:shape id="_x0000_i1225" type="#_x0000_t75" style="width:56.55pt;height:32.9pt" o:ole="">
            <v:imagedata r:id="rId490" o:title=""/>
          </v:shape>
          <o:OLEObject Type="Embed" ProgID="Equation.3" ShapeID="_x0000_i1225" DrawAspect="Content" ObjectID="_1547230214" r:id="rId491"/>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Электр өрісінің күштік сипаттамасын беретін шаманы электр өрісінің </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b/>
          <w:sz w:val="24"/>
          <w:szCs w:val="24"/>
          <w:lang w:val="kk-KZ"/>
        </w:rPr>
        <w:t xml:space="preserve">         кернеулігі деп атайды</w: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180" w:dyaOrig="340">
          <v:shape id="_x0000_i1226" type="#_x0000_t75" style="width:9.25pt;height:18.5pt" o:ole="">
            <v:imagedata r:id="rId63" o:title=""/>
          </v:shape>
          <o:OLEObject Type="Embed" ProgID="Equation.3" ShapeID="_x0000_i1226" DrawAspect="Content" ObjectID="_1547230215" r:id="rId492"/>
        </w:object>
      </w:r>
    </w:p>
    <w:p w:rsidR="0085632F" w:rsidRPr="006F3CB0" w:rsidRDefault="0085632F" w:rsidP="0085632F">
      <w:pPr>
        <w:spacing w:line="240" w:lineRule="auto"/>
        <w:ind w:left="-180"/>
        <w:jc w:val="both"/>
        <w:rPr>
          <w:rFonts w:ascii="Times New Roman" w:hAnsi="Times New Roman"/>
          <w:sz w:val="24"/>
          <w:szCs w:val="24"/>
          <w:lang w:val="kk-KZ"/>
        </w:rPr>
      </w:pPr>
      <w:r w:rsidRPr="006F3CB0">
        <w:rPr>
          <w:rFonts w:ascii="Times New Roman" w:hAnsi="Times New Roman"/>
          <w:position w:val="-28"/>
          <w:sz w:val="24"/>
          <w:szCs w:val="24"/>
          <w:lang w:val="kk-KZ"/>
        </w:rPr>
        <w:object w:dxaOrig="720" w:dyaOrig="660">
          <v:shape id="_x0000_i1227" type="#_x0000_t75" style="width:36pt;height:32.9pt" o:ole="">
            <v:imagedata r:id="rId493" o:title=""/>
          </v:shape>
          <o:OLEObject Type="Embed" ProgID="Equation.3" ShapeID="_x0000_i1227" DrawAspect="Content" ObjectID="_1547230216" r:id="rId494"/>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Нүктелік заряд өрісінің кернеулігі:</w: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position w:val="-30"/>
          <w:sz w:val="24"/>
          <w:szCs w:val="24"/>
          <w:lang w:val="kk-KZ"/>
        </w:rPr>
        <w:object w:dxaOrig="2100" w:dyaOrig="680">
          <v:shape id="_x0000_i1228" type="#_x0000_t75" style="width:104.9pt;height:34.95pt" o:ole="">
            <v:imagedata r:id="rId495" o:title=""/>
          </v:shape>
          <o:OLEObject Type="Embed" ProgID="Equation.3" ShapeID="_x0000_i1228" DrawAspect="Content" ObjectID="_1547230217" r:id="rId496"/>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        Суперпозиция принципі </w:t>
      </w:r>
      <w:r w:rsidRPr="006F3CB0">
        <w:rPr>
          <w:rFonts w:ascii="Times New Roman" w:hAnsi="Times New Roman"/>
          <w:position w:val="-28"/>
          <w:sz w:val="24"/>
          <w:szCs w:val="24"/>
          <w:lang w:val="kk-KZ"/>
        </w:rPr>
        <w:object w:dxaOrig="4620" w:dyaOrig="680">
          <v:shape id="_x0000_i1229" type="#_x0000_t75" style="width:231.45pt;height:34.95pt" o:ole="">
            <v:imagedata r:id="rId497" o:title=""/>
          </v:shape>
          <o:OLEObject Type="Embed" ProgID="Equation.3" ShapeID="_x0000_i1229" DrawAspect="Content" ObjectID="_1547230218" r:id="rId498"/>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       Зарядтың беттік тығыздығы </w:t>
      </w:r>
      <w:r w:rsidRPr="006F3CB0">
        <w:rPr>
          <w:rFonts w:ascii="Times New Roman" w:hAnsi="Times New Roman"/>
          <w:position w:val="-24"/>
          <w:sz w:val="24"/>
          <w:szCs w:val="24"/>
          <w:lang w:val="kk-KZ"/>
        </w:rPr>
        <w:object w:dxaOrig="680" w:dyaOrig="620">
          <v:shape id="_x0000_i1230" type="#_x0000_t75" style="width:34.95pt;height:31.9pt" o:ole="">
            <v:imagedata r:id="rId499" o:title=""/>
          </v:shape>
          <o:OLEObject Type="Embed" ProgID="Equation.3" ShapeID="_x0000_i1230" DrawAspect="Content" ObjectID="_1547230219" r:id="rId500"/>
        </w:objec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sz w:val="24"/>
          <w:szCs w:val="24"/>
          <w:lang w:val="kk-KZ"/>
        </w:rPr>
        <w:t xml:space="preserve">       Олай болса,</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30"/>
          <w:sz w:val="24"/>
          <w:szCs w:val="24"/>
          <w:lang w:val="kk-KZ"/>
        </w:rPr>
        <w:object w:dxaOrig="1660" w:dyaOrig="680">
          <v:shape id="_x0000_i1231" type="#_x0000_t75" style="width:82.3pt;height:34.95pt" o:ole="">
            <v:imagedata r:id="rId501" o:title=""/>
          </v:shape>
          <o:OLEObject Type="Embed" ProgID="Equation.3" ShapeID="_x0000_i1231" DrawAspect="Content" ObjectID="_1547230220" r:id="rId502"/>
        </w:object>
      </w:r>
      <w:r w:rsidRPr="006F3CB0">
        <w:rPr>
          <w:rFonts w:ascii="Times New Roman" w:hAnsi="Times New Roman"/>
          <w:sz w:val="24"/>
          <w:szCs w:val="24"/>
          <w:lang w:val="kk-KZ"/>
        </w:rPr>
        <w:t xml:space="preserve">  </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Q заряды шектелген S ауданы бар жазық конденсатордың өрісі: </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30"/>
          <w:sz w:val="24"/>
          <w:szCs w:val="24"/>
          <w:lang w:val="kk-KZ"/>
        </w:rPr>
        <w:object w:dxaOrig="900" w:dyaOrig="680">
          <v:shape id="_x0000_i1232" type="#_x0000_t75" style="width:45.25pt;height:34.95pt" o:ole="">
            <v:imagedata r:id="rId503" o:title=""/>
          </v:shape>
          <o:OLEObject Type="Embed" ProgID="Equation.3" ShapeID="_x0000_i1232" DrawAspect="Content" ObjectID="_1547230221" r:id="rId504"/>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Электростатикалық өрістің энергетикалық сипаттамасы – потенциал болып </w: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табылады. </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28"/>
          <w:sz w:val="24"/>
          <w:szCs w:val="24"/>
          <w:lang w:val="kk-KZ"/>
        </w:rPr>
        <w:object w:dxaOrig="680" w:dyaOrig="660">
          <v:shape id="_x0000_i1233" type="#_x0000_t75" style="width:34.95pt;height:32.9pt" o:ole="">
            <v:imagedata r:id="rId505" o:title=""/>
          </v:shape>
          <o:OLEObject Type="Embed" ProgID="Equation.3" ShapeID="_x0000_i1233" DrawAspect="Content" ObjectID="_1547230222" r:id="rId506"/>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Электростатикалық күштің жұмысы</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10"/>
          <w:sz w:val="24"/>
          <w:szCs w:val="24"/>
          <w:lang w:val="kk-KZ"/>
        </w:rPr>
        <w:object w:dxaOrig="5319" w:dyaOrig="340">
          <v:shape id="_x0000_i1234" type="#_x0000_t75" style="width:265.35pt;height:18.5pt" o:ole="">
            <v:imagedata r:id="rId507" o:title=""/>
          </v:shape>
          <o:OLEObject Type="Embed" ProgID="Equation.3" ShapeID="_x0000_i1234" DrawAspect="Content" ObjectID="_1547230223" r:id="rId508"/>
        </w:objec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10"/>
          <w:sz w:val="24"/>
          <w:szCs w:val="24"/>
          <w:lang w:val="kk-KZ"/>
        </w:rPr>
        <w:object w:dxaOrig="840" w:dyaOrig="320">
          <v:shape id="_x0000_i1235" type="#_x0000_t75" style="width:42.15pt;height:16.45pt" o:ole="">
            <v:imagedata r:id="rId509" o:title=""/>
          </v:shape>
          <o:OLEObject Type="Embed" ProgID="Equation.3" ShapeID="_x0000_i1235" DrawAspect="Content" ObjectID="_1547230224" r:id="rId510"/>
        </w:object>
      </w:r>
      <w:r w:rsidRPr="006F3CB0">
        <w:rPr>
          <w:rFonts w:ascii="Times New Roman" w:hAnsi="Times New Roman"/>
          <w:sz w:val="24"/>
          <w:szCs w:val="24"/>
          <w:lang w:val="kk-KZ"/>
        </w:rPr>
        <w:t xml:space="preserve"> , </w: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Нүктелік зарядтың потенциалы</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30"/>
          <w:sz w:val="24"/>
          <w:szCs w:val="24"/>
          <w:lang w:val="kk-KZ"/>
        </w:rPr>
        <w:object w:dxaOrig="1960" w:dyaOrig="680">
          <v:shape id="_x0000_i1236" type="#_x0000_t75" style="width:97.7pt;height:34.95pt" o:ole="">
            <v:imagedata r:id="rId511" o:title=""/>
          </v:shape>
          <o:OLEObject Type="Embed" ProgID="Equation.3" ShapeID="_x0000_i1236" DrawAspect="Content" ObjectID="_1547230225" r:id="rId512"/>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sz w:val="24"/>
          <w:szCs w:val="24"/>
          <w:lang w:val="kk-KZ"/>
        </w:rPr>
        <w:t xml:space="preserve">        </w:t>
      </w:r>
      <w:r w:rsidRPr="006F3CB0">
        <w:rPr>
          <w:rFonts w:ascii="Times New Roman" w:hAnsi="Times New Roman"/>
          <w:b/>
          <w:sz w:val="24"/>
          <w:szCs w:val="24"/>
          <w:lang w:val="kk-KZ"/>
        </w:rPr>
        <w:t>n өрістердің суперпозициясы тудыратын өрістің потенциалы</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position w:val="-12"/>
          <w:sz w:val="24"/>
          <w:szCs w:val="24"/>
          <w:lang w:val="kk-KZ"/>
        </w:rPr>
        <w:object w:dxaOrig="2120" w:dyaOrig="360">
          <v:shape id="_x0000_i1237" type="#_x0000_t75" style="width:106.95pt;height:18.5pt" o:ole="">
            <v:imagedata r:id="rId513" o:title=""/>
          </v:shape>
          <o:OLEObject Type="Embed" ProgID="Equation.3" ShapeID="_x0000_i1237" DrawAspect="Content" ObjectID="_1547230226" r:id="rId514"/>
        </w:object>
      </w: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 xml:space="preserve">        потенциал үшін супепозиция принципі. </w:t>
      </w:r>
    </w:p>
    <w:p w:rsidR="0085632F" w:rsidRPr="006F3CB0" w:rsidRDefault="0085632F" w:rsidP="0085632F">
      <w:pPr>
        <w:pStyle w:val="a4"/>
        <w:ind w:left="360"/>
        <w:jc w:val="both"/>
        <w:rPr>
          <w:rFonts w:ascii="Times New Roman" w:hAnsi="Times New Roman"/>
          <w:b/>
          <w:sz w:val="24"/>
          <w:szCs w:val="24"/>
          <w:lang w:val="kk-KZ"/>
        </w:rPr>
      </w:pPr>
      <w:r w:rsidRPr="006F3CB0">
        <w:rPr>
          <w:rFonts w:ascii="Times New Roman" w:hAnsi="Times New Roman"/>
          <w:b/>
          <w:sz w:val="24"/>
          <w:szCs w:val="24"/>
          <w:lang w:val="kk-KZ"/>
        </w:rPr>
        <w:t xml:space="preserve"> Ом заңы:</w:t>
      </w:r>
    </w:p>
    <w:p w:rsidR="0085632F" w:rsidRPr="006F3CB0" w:rsidRDefault="0085632F" w:rsidP="0085632F">
      <w:pPr>
        <w:spacing w:line="240" w:lineRule="auto"/>
        <w:jc w:val="both"/>
        <w:rPr>
          <w:rFonts w:ascii="Times New Roman" w:hAnsi="Times New Roman"/>
          <w:noProof/>
          <w:sz w:val="24"/>
          <w:szCs w:val="24"/>
          <w:lang w:val="kk-KZ"/>
        </w:rPr>
      </w:pP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72791BD9" wp14:editId="2B2E42F4">
            <wp:extent cx="381000" cy="342900"/>
            <wp:effectExtent l="0" t="0" r="0" b="0"/>
            <wp:docPr id="34" name="Рисунок 34" descr="Описание: f5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f5_3"/>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81000" cy="34290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b/>
          <w:sz w:val="24"/>
          <w:szCs w:val="24"/>
          <w:lang w:val="kk-KZ"/>
        </w:rPr>
      </w:pPr>
      <w:r w:rsidRPr="006F3CB0">
        <w:rPr>
          <w:rFonts w:ascii="Times New Roman" w:hAnsi="Times New Roman"/>
          <w:b/>
          <w:sz w:val="24"/>
          <w:szCs w:val="24"/>
          <w:lang w:val="kk-KZ"/>
        </w:rPr>
        <w:t xml:space="preserve">Өткізгіштердің тізбектей қосылуы кезінде: </w:t>
      </w:r>
    </w:p>
    <w:p w:rsidR="0085632F" w:rsidRPr="006F3CB0" w:rsidRDefault="0085632F" w:rsidP="0085632F">
      <w:pPr>
        <w:spacing w:line="240" w:lineRule="auto"/>
        <w:jc w:val="both"/>
        <w:rPr>
          <w:rFonts w:ascii="Times New Roman" w:hAnsi="Times New Roman"/>
          <w:noProof/>
          <w:sz w:val="24"/>
          <w:szCs w:val="24"/>
          <w:lang w:val="kk-KZ"/>
        </w:rPr>
      </w:pP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28CB4C81" wp14:editId="1A42BDBE">
            <wp:extent cx="571500" cy="190500"/>
            <wp:effectExtent l="0" t="0" r="0" b="0"/>
            <wp:docPr id="33" name="Рисунок 33" descr="Описание: f5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f5_5"/>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0D75E370" wp14:editId="7EA3091D">
            <wp:extent cx="704850" cy="190500"/>
            <wp:effectExtent l="0" t="0" r="0" b="0"/>
            <wp:docPr id="32" name="Рисунок 32" descr="Описание: f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f5_6"/>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4FA19E09" wp14:editId="0638ACE5">
            <wp:extent cx="457200" cy="342900"/>
            <wp:effectExtent l="0" t="0" r="0" b="0"/>
            <wp:docPr id="31" name="Рисунок 31" descr="Описание: f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f5_7"/>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sidRPr="006F3CB0">
        <w:rPr>
          <w:rFonts w:ascii="Times New Roman" w:hAnsi="Times New Roman"/>
          <w:noProof/>
          <w:sz w:val="24"/>
          <w:szCs w:val="24"/>
          <w:lang w:val="kk-KZ"/>
        </w:rPr>
        <w:t xml:space="preserve"> ; </w:t>
      </w:r>
      <w:r w:rsidRPr="006F3CB0">
        <w:rPr>
          <w:rFonts w:ascii="Times New Roman" w:hAnsi="Times New Roman"/>
          <w:noProof/>
          <w:sz w:val="24"/>
          <w:szCs w:val="24"/>
        </w:rPr>
        <w:drawing>
          <wp:inline distT="0" distB="0" distL="0" distR="0" wp14:anchorId="474D76B4" wp14:editId="01CFA2FF">
            <wp:extent cx="1181100" cy="228600"/>
            <wp:effectExtent l="0" t="0" r="0" b="0"/>
            <wp:docPr id="30" name="Рисунок 30" descr="Описание: f5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f5_8"/>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b/>
          <w:sz w:val="24"/>
          <w:szCs w:val="24"/>
          <w:lang w:val="kk-KZ"/>
        </w:rPr>
      </w:pPr>
      <w:r w:rsidRPr="006F3CB0">
        <w:rPr>
          <w:rFonts w:ascii="Times New Roman" w:hAnsi="Times New Roman"/>
          <w:b/>
          <w:sz w:val="24"/>
          <w:szCs w:val="24"/>
          <w:lang w:val="kk-KZ"/>
        </w:rPr>
        <w:t>Параллель қосу кезінде:</w:t>
      </w:r>
    </w:p>
    <w:p w:rsidR="0085632F" w:rsidRPr="006F3CB0" w:rsidRDefault="0085632F" w:rsidP="0085632F">
      <w:pPr>
        <w:spacing w:line="240" w:lineRule="auto"/>
        <w:jc w:val="both"/>
        <w:rPr>
          <w:rFonts w:ascii="Times New Roman" w:hAnsi="Times New Roman"/>
          <w:noProof/>
          <w:sz w:val="24"/>
          <w:szCs w:val="24"/>
          <w:lang w:val="kk-KZ"/>
        </w:rPr>
      </w:pPr>
      <w:r>
        <w:rPr>
          <w:rFonts w:ascii="Times New Roman" w:hAnsi="Times New Roman"/>
          <w:noProof/>
          <w:sz w:val="24"/>
          <w:szCs w:val="24"/>
        </w:rPr>
        <w:pict>
          <v:shape id="Object 15" o:spid="_x0000_s1026" type="#_x0000_t75" style="position:absolute;left:0;text-align:left;margin-left:144.95pt;margin-top:52.35pt;width:119pt;height:34pt;z-index:-251658240">
            <v:imagedata r:id="rId520" o:title=""/>
          </v:shape>
          <o:OLEObject Type="Embed" ProgID="Equation.3" ShapeID="Object 15" DrawAspect="Content" ObjectID="_1547230284" r:id="rId521"/>
        </w:pict>
      </w: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15ACCEAE" wp14:editId="2181ABFA">
            <wp:extent cx="704850" cy="190500"/>
            <wp:effectExtent l="0" t="0" r="0" b="0"/>
            <wp:docPr id="29" name="Рисунок 29" descr="Описание: f5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f5_9"/>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06AF5A3C" wp14:editId="10255D0F">
            <wp:extent cx="685800" cy="190500"/>
            <wp:effectExtent l="0" t="0" r="0" b="0"/>
            <wp:docPr id="28" name="Рисунок 28" descr="Описание: f5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f5_10"/>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685800" cy="190500"/>
                    </a:xfrm>
                    <a:prstGeom prst="rect">
                      <a:avLst/>
                    </a:prstGeom>
                    <a:noFill/>
                    <a:ln>
                      <a:noFill/>
                    </a:ln>
                  </pic:spPr>
                </pic:pic>
              </a:graphicData>
            </a:graphic>
          </wp:inline>
        </w:drawing>
      </w: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046FB0D7" wp14:editId="4BDFD7E9">
            <wp:extent cx="533400" cy="438150"/>
            <wp:effectExtent l="0" t="0" r="0" b="0"/>
            <wp:docPr id="27" name="Рисунок 27" descr="Описание: f5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f5_11"/>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a:ln>
                      <a:noFill/>
                    </a:ln>
                  </pic:spPr>
                </pic:pic>
              </a:graphicData>
            </a:graphic>
          </wp:inline>
        </w:drawing>
      </w:r>
      <w:r w:rsidRPr="006F3CB0">
        <w:rPr>
          <w:rFonts w:ascii="Times New Roman" w:hAnsi="Times New Roman"/>
          <w:noProof/>
          <w:sz w:val="24"/>
          <w:szCs w:val="24"/>
          <w:lang w:val="kk-KZ"/>
        </w:rPr>
        <w:t xml:space="preserve">;  </w:t>
      </w: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noProof/>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656ADB23" wp14:editId="4F65B138">
            <wp:extent cx="609600" cy="400050"/>
            <wp:effectExtent l="0" t="0" r="0" b="0"/>
            <wp:docPr id="26" name="Рисунок 26" descr="Описание: f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f5_12"/>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609600" cy="400050"/>
                    </a:xfrm>
                    <a:prstGeom prst="rect">
                      <a:avLst/>
                    </a:prstGeom>
                    <a:noFill/>
                    <a:ln>
                      <a:noFill/>
                    </a:ln>
                  </pic:spPr>
                </pic:pic>
              </a:graphicData>
            </a:graphic>
          </wp:inline>
        </w:drawing>
      </w:r>
      <w:r w:rsidRPr="006F3CB0">
        <w:rPr>
          <w:rFonts w:ascii="Times New Roman" w:hAnsi="Times New Roman"/>
          <w:sz w:val="24"/>
          <w:szCs w:val="24"/>
          <w:lang w:val="kk-KZ"/>
        </w:rPr>
        <w:t xml:space="preserve">       </w:t>
      </w:r>
      <w:r w:rsidRPr="006F3CB0">
        <w:rPr>
          <w:rFonts w:ascii="Times New Roman" w:hAnsi="Times New Roman"/>
          <w:noProof/>
          <w:sz w:val="24"/>
          <w:szCs w:val="24"/>
          <w:lang w:val="kk-KZ"/>
        </w:rPr>
        <w:t xml:space="preserve">        </w:t>
      </w:r>
    </w:p>
    <w:p w:rsidR="0085632F" w:rsidRPr="006F3CB0" w:rsidRDefault="0085632F" w:rsidP="0085632F">
      <w:pPr>
        <w:pStyle w:val="a4"/>
        <w:jc w:val="both"/>
        <w:rPr>
          <w:rFonts w:ascii="Times New Roman" w:hAnsi="Times New Roman"/>
          <w:noProof/>
          <w:sz w:val="24"/>
          <w:szCs w:val="24"/>
          <w:lang w:val="kk-KZ"/>
        </w:rPr>
      </w:pPr>
      <w:r w:rsidRPr="006F3CB0">
        <w:rPr>
          <w:rFonts w:ascii="Times New Roman" w:hAnsi="Times New Roman"/>
          <w:noProof/>
          <w:sz w:val="24"/>
          <w:szCs w:val="24"/>
          <w:lang w:val="kk-KZ"/>
        </w:rPr>
        <w:t xml:space="preserve">    </w:t>
      </w:r>
    </w:p>
    <w:p w:rsidR="0085632F" w:rsidRPr="006F3CB0" w:rsidRDefault="0085632F" w:rsidP="0085632F">
      <w:pPr>
        <w:pStyle w:val="a4"/>
        <w:jc w:val="both"/>
        <w:rPr>
          <w:rFonts w:ascii="Times New Roman" w:hAnsi="Times New Roman"/>
          <w:noProof/>
          <w:sz w:val="24"/>
          <w:szCs w:val="24"/>
          <w:lang w:val="kk-KZ"/>
        </w:rPr>
      </w:pPr>
    </w:p>
    <w:p w:rsidR="0085632F" w:rsidRPr="006F3CB0" w:rsidRDefault="0085632F" w:rsidP="0085632F">
      <w:pPr>
        <w:pStyle w:val="a4"/>
        <w:jc w:val="both"/>
        <w:rPr>
          <w:rFonts w:ascii="Times New Roman" w:hAnsi="Times New Roman"/>
          <w:b/>
          <w:noProof/>
          <w:sz w:val="24"/>
          <w:szCs w:val="24"/>
          <w:lang w:val="kk-KZ"/>
        </w:rPr>
      </w:pPr>
      <w:r w:rsidRPr="006F3CB0">
        <w:rPr>
          <w:rFonts w:ascii="Times New Roman" w:hAnsi="Times New Roman"/>
          <w:noProof/>
          <w:sz w:val="24"/>
          <w:szCs w:val="24"/>
          <w:lang w:val="kk-KZ"/>
        </w:rPr>
        <w:lastRenderedPageBreak/>
        <w:t xml:space="preserve"> </w:t>
      </w:r>
      <w:r w:rsidRPr="006F3CB0">
        <w:rPr>
          <w:rFonts w:ascii="Times New Roman" w:hAnsi="Times New Roman"/>
          <w:b/>
          <w:noProof/>
          <w:sz w:val="24"/>
          <w:szCs w:val="24"/>
          <w:lang w:val="kk-KZ"/>
        </w:rPr>
        <w:t>Толық тізбек үшін Ом заңы</w:t>
      </w:r>
    </w:p>
    <w:p w:rsidR="0085632F" w:rsidRPr="006F3CB0" w:rsidRDefault="0085632F" w:rsidP="0085632F">
      <w:pPr>
        <w:pStyle w:val="a4"/>
        <w:jc w:val="both"/>
        <w:rPr>
          <w:rFonts w:ascii="Times New Roman" w:hAnsi="Times New Roman"/>
          <w:noProof/>
          <w:sz w:val="24"/>
          <w:szCs w:val="24"/>
          <w:lang w:val="kk-KZ"/>
        </w:rPr>
      </w:pPr>
      <w:r w:rsidRPr="006F3CB0">
        <w:rPr>
          <w:rFonts w:ascii="Times New Roman" w:hAnsi="Times New Roman"/>
          <w:noProof/>
          <w:sz w:val="24"/>
          <w:szCs w:val="24"/>
          <w:lang w:val="kk-KZ"/>
        </w:rPr>
        <w:t xml:space="preserve">            </w:t>
      </w:r>
      <w:r w:rsidRPr="006F3CB0">
        <w:rPr>
          <w:rFonts w:ascii="Times New Roman" w:hAnsi="Times New Roman"/>
          <w:noProof/>
          <w:sz w:val="24"/>
          <w:szCs w:val="24"/>
        </w:rPr>
        <w:drawing>
          <wp:inline distT="0" distB="0" distL="0" distR="0" wp14:anchorId="0B4C9394" wp14:editId="13C64D44">
            <wp:extent cx="590550" cy="400050"/>
            <wp:effectExtent l="0" t="0" r="0" b="0"/>
            <wp:docPr id="25" name="Рисунок 25" descr="Описание: f5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f5_14"/>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590550" cy="4000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Тұйық тізбек үшін Ом заңынан, егер сыртқы тізбектің кедергісі R=0 болса, онда </w:t>
      </w:r>
      <w:r w:rsidRPr="006F3CB0">
        <w:rPr>
          <w:rFonts w:ascii="Times New Roman" w:hAnsi="Times New Roman"/>
          <w:i/>
          <w:iCs/>
          <w:sz w:val="24"/>
          <w:szCs w:val="24"/>
          <w:lang w:val="kk-KZ"/>
        </w:rPr>
        <w:t>қысқа тұйықталу</w:t>
      </w:r>
      <w:r w:rsidRPr="006F3CB0">
        <w:rPr>
          <w:rFonts w:ascii="Times New Roman" w:hAnsi="Times New Roman"/>
          <w:sz w:val="24"/>
          <w:szCs w:val="24"/>
          <w:lang w:val="kk-KZ"/>
        </w:rPr>
        <w:t xml:space="preserve"> тогы максимал мәнге жетеді:</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98EDB88" wp14:editId="3888C23B">
            <wp:extent cx="609600" cy="419100"/>
            <wp:effectExtent l="0" t="0" r="0" b="0"/>
            <wp:docPr id="24" name="Рисунок 24" descr="Описание: f5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f5_15"/>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Тұйық тізбектегі ток көзінің бөлетін толық қуаты, тең</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71901265" wp14:editId="3F1E990A">
            <wp:extent cx="533400" cy="171450"/>
            <wp:effectExtent l="0" t="0" r="0" b="0"/>
            <wp:docPr id="23" name="Рисунок 23" descr="Описание: f5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f5_17"/>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533400" cy="1714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Сыртқы тізбекте бөлінетін пайдалы қуат,</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3E1E14A" wp14:editId="5B8C8064">
            <wp:extent cx="609600" cy="209550"/>
            <wp:effectExtent l="0" t="0" r="0" b="0"/>
            <wp:docPr id="22" name="Рисунок 22" descr="Описание: f5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f5_18"/>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Пайдалы қуаттың толық қуатқа қатынасы </w:t>
      </w:r>
      <w:r w:rsidRPr="006F3CB0">
        <w:rPr>
          <w:rFonts w:ascii="Times New Roman" w:hAnsi="Times New Roman"/>
          <w:i/>
          <w:iCs/>
          <w:sz w:val="24"/>
          <w:szCs w:val="24"/>
          <w:lang w:val="kk-KZ"/>
        </w:rPr>
        <w:t>ток көзінің пайдалы әрекет коэффициенті</w:t>
      </w:r>
      <w:r w:rsidRPr="006F3CB0">
        <w:rPr>
          <w:rFonts w:ascii="Times New Roman" w:hAnsi="Times New Roman"/>
          <w:sz w:val="24"/>
          <w:szCs w:val="24"/>
          <w:lang w:val="kk-KZ"/>
        </w:rPr>
        <w:t xml:space="preserve"> деп аталады: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826521F" wp14:editId="31294847">
            <wp:extent cx="457200" cy="361950"/>
            <wp:effectExtent l="0" t="0" r="0" b="0"/>
            <wp:docPr id="21" name="Рисунок 21" descr="Описание: f5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f5_19"/>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Тұйық тізбектегі ток көзінің бөлетін толық қуаты, тең</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7C69D8B" wp14:editId="3996977E">
            <wp:extent cx="533400" cy="171450"/>
            <wp:effectExtent l="0" t="0" r="0" b="0"/>
            <wp:docPr id="20" name="Рисунок 20" descr="Описание: f5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f5_17"/>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533400" cy="1714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Сыртқы тізбекте бөлінетін пайдалы қуат,</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613E86E0" wp14:editId="36C931DE">
            <wp:extent cx="609600" cy="209550"/>
            <wp:effectExtent l="0" t="0" r="0" b="0"/>
            <wp:docPr id="19" name="Рисунок 19" descr="Описание: f5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f5_18"/>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Пайдалы қуаттың толық қуатқа қатынасы </w:t>
      </w:r>
      <w:r w:rsidRPr="006F3CB0">
        <w:rPr>
          <w:rFonts w:ascii="Times New Roman" w:hAnsi="Times New Roman"/>
          <w:i/>
          <w:iCs/>
          <w:sz w:val="24"/>
          <w:szCs w:val="24"/>
          <w:lang w:val="kk-KZ"/>
        </w:rPr>
        <w:t>ток көзінің пайдалы әрекет коэффициенті</w:t>
      </w:r>
      <w:r w:rsidRPr="006F3CB0">
        <w:rPr>
          <w:rFonts w:ascii="Times New Roman" w:hAnsi="Times New Roman"/>
          <w:sz w:val="24"/>
          <w:szCs w:val="24"/>
          <w:lang w:val="kk-KZ"/>
        </w:rPr>
        <w:t xml:space="preserve"> деп аталады: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5F8ADA1A" wp14:editId="6CDE0A15">
            <wp:extent cx="457200" cy="361950"/>
            <wp:effectExtent l="0" t="0" r="0" b="0"/>
            <wp:docPr id="18" name="Рисунок 18" descr="Описание: f5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f5_19"/>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Толық тізбек үшін Ом заңы мен тізбек бөлігіне арналған Ом заңын пайдаланып, пайдалы қуатты ток көзінің ЭҚК-і, ішкі кедергісі және сыртқы кедергілері арқылы былай өрнектеуге болады:</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D35C463" wp14:editId="32BBCE13">
            <wp:extent cx="704850" cy="342900"/>
            <wp:effectExtent l="0" t="0" r="0" b="0"/>
            <wp:docPr id="17" name="Рисунок 17" descr="Описание: f5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f5_20"/>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inline>
        </w:drawing>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 xml:space="preserve">Өткізгіш бойымен электр тогы жүргенде, онда байқалатын әсерлер: жылулық, магниттік және химиялық. Ток өтіп жатқан тізбекте жылудың бөлінуі электр тогының жұмыс атқарып жатқанын білдіреді. </w:t>
      </w:r>
    </w:p>
    <w:p w:rsidR="0085632F" w:rsidRPr="006F3CB0" w:rsidRDefault="0085632F" w:rsidP="0085632F">
      <w:pPr>
        <w:pStyle w:val="a4"/>
        <w:ind w:left="360"/>
        <w:jc w:val="both"/>
        <w:rPr>
          <w:rFonts w:ascii="Times New Roman" w:hAnsi="Times New Roman"/>
          <w:sz w:val="24"/>
          <w:szCs w:val="24"/>
          <w:lang w:val="kk-KZ"/>
        </w:rPr>
      </w:pPr>
      <w:r w:rsidRPr="006F3CB0">
        <w:rPr>
          <w:rFonts w:ascii="Times New Roman" w:hAnsi="Times New Roman"/>
          <w:sz w:val="24"/>
          <w:szCs w:val="24"/>
          <w:lang w:val="kk-KZ"/>
        </w:rPr>
        <w:t>Тұрақты ток кезінде, токтың жұмысы</w:t>
      </w:r>
    </w:p>
    <w:p w:rsidR="0085632F" w:rsidRPr="006F3CB0" w:rsidRDefault="0085632F" w:rsidP="0085632F">
      <w:pPr>
        <w:pStyle w:val="a4"/>
        <w:ind w:left="360"/>
        <w:jc w:val="both"/>
        <w:rPr>
          <w:rFonts w:ascii="Times New Roman" w:hAnsi="Times New Roman"/>
          <w:sz w:val="24"/>
          <w:szCs w:val="24"/>
          <w:lang w:val="kk-KZ"/>
        </w:rPr>
      </w:pPr>
      <w:r>
        <w:rPr>
          <w:rFonts w:ascii="Times New Roman" w:hAnsi="Times New Roman"/>
          <w:noProof/>
          <w:sz w:val="24"/>
          <w:szCs w:val="24"/>
        </w:rPr>
        <w:pict>
          <v:shape id="Object 8" o:spid="_x0000_s1027" type="#_x0000_t75" style="position:absolute;left:0;text-align:left;margin-left:128.55pt;margin-top:2.6pt;width:41pt;height:16pt;z-index:251658240">
            <v:imagedata r:id="rId532" o:title=""/>
          </v:shape>
          <o:OLEObject Type="Embed" ProgID="Equation.3" ShapeID="Object 8" DrawAspect="Content" ObjectID="_1547230285" r:id="rId533"/>
        </w:pict>
      </w:r>
      <w:r>
        <w:rPr>
          <w:rFonts w:ascii="Times New Roman" w:hAnsi="Times New Roman"/>
          <w:noProof/>
          <w:sz w:val="24"/>
          <w:szCs w:val="24"/>
        </w:rPr>
        <w:pict>
          <v:shape id="Object 10" o:spid="_x0000_s1028" type="#_x0000_t75" style="position:absolute;left:0;text-align:left;margin-left:169.55pt;margin-top:2.6pt;width:76pt;height:16pt;z-index:251658240">
            <v:imagedata r:id="rId534" o:title=""/>
          </v:shape>
          <o:OLEObject Type="Embed" ProgID="Equation.3" ShapeID="Object 10" DrawAspect="Content" ObjectID="_1547230286" r:id="rId535"/>
        </w:pict>
      </w: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sz w:val="24"/>
          <w:szCs w:val="24"/>
          <w:lang w:val="kk-KZ"/>
        </w:rPr>
      </w:pPr>
      <w:r>
        <w:rPr>
          <w:rFonts w:ascii="Times New Roman" w:hAnsi="Times New Roman"/>
          <w:noProof/>
          <w:sz w:val="24"/>
          <w:szCs w:val="24"/>
        </w:rPr>
        <w:pict>
          <v:shape id="Object 4" o:spid="_x0000_s1029" type="#_x0000_t75" style="position:absolute;left:0;text-align:left;margin-left:368.55pt;margin-top:29.4pt;width:33pt;height:16pt;z-index:251658240">
            <v:imagedata r:id="rId536" o:title=""/>
          </v:shape>
          <o:OLEObject Type="Embed" ProgID="Equation.3" ShapeID="Object 4" DrawAspect="Content" ObjectID="_1547230287" r:id="rId537"/>
        </w:pict>
      </w:r>
      <w:r w:rsidRPr="006F3CB0">
        <w:rPr>
          <w:rFonts w:ascii="Times New Roman" w:hAnsi="Times New Roman"/>
          <w:sz w:val="24"/>
          <w:szCs w:val="24"/>
          <w:lang w:val="kk-KZ"/>
        </w:rPr>
        <w:t>Қозғалмайтын металл өткізгіштер үшін ток жұмысының жалғыз ғана нәтижесі өткізгіштердің қызуы болып табылады. Демек, энергияның сақталу заңы бойынша токтың барлық атқарған жұмысы жылуға өтеді:</w:t>
      </w:r>
    </w:p>
    <w:p w:rsidR="0085632F" w:rsidRPr="006F3CB0" w:rsidRDefault="0085632F" w:rsidP="0085632F">
      <w:pPr>
        <w:pStyle w:val="a4"/>
        <w:ind w:left="360"/>
        <w:jc w:val="both"/>
        <w:rPr>
          <w:rFonts w:ascii="Times New Roman" w:hAnsi="Times New Roman"/>
          <w:sz w:val="24"/>
          <w:szCs w:val="24"/>
          <w:lang w:val="kk-KZ"/>
        </w:rPr>
      </w:pPr>
      <w:r>
        <w:rPr>
          <w:rFonts w:ascii="Times New Roman" w:hAnsi="Times New Roman"/>
          <w:noProof/>
          <w:sz w:val="24"/>
          <w:szCs w:val="24"/>
        </w:rPr>
        <w:pict>
          <v:shape id="Object 6" o:spid="_x0000_s1030" type="#_x0000_t75" style="position:absolute;left:0;text-align:left;margin-left:120.7pt;margin-top:34.65pt;width:130pt;height:33pt;z-index:251658240">
            <v:imagedata r:id="rId538" o:title=""/>
          </v:shape>
          <o:OLEObject Type="Embed" ProgID="Equation.3" ShapeID="Object 6" DrawAspect="Content" ObjectID="_1547230288" r:id="rId539"/>
        </w:pict>
      </w:r>
      <w:r w:rsidRPr="006F3CB0">
        <w:rPr>
          <w:rFonts w:ascii="Times New Roman" w:hAnsi="Times New Roman"/>
          <w:sz w:val="24"/>
          <w:szCs w:val="24"/>
          <w:lang w:val="kk-KZ"/>
        </w:rPr>
        <w:t xml:space="preserve">Жұмыстың формуласына Ом заңын қолданып, бөлініп шығатын жылу үшін </w:t>
      </w:r>
      <w:r w:rsidRPr="006F3CB0">
        <w:rPr>
          <w:rFonts w:ascii="Times New Roman" w:hAnsi="Times New Roman"/>
          <w:bCs/>
          <w:sz w:val="24"/>
          <w:szCs w:val="24"/>
          <w:lang w:val="kk-KZ"/>
        </w:rPr>
        <w:t>Джоуль-Ленц заңы</w:t>
      </w:r>
      <w:r w:rsidRPr="006F3CB0">
        <w:rPr>
          <w:rFonts w:ascii="Times New Roman" w:hAnsi="Times New Roman"/>
          <w:sz w:val="24"/>
          <w:szCs w:val="24"/>
          <w:lang w:val="kk-KZ"/>
        </w:rPr>
        <w:t xml:space="preserve"> деп аталатын мына қатынасты аламыз:</w:t>
      </w:r>
    </w:p>
    <w:p w:rsidR="0085632F" w:rsidRPr="006F3CB0" w:rsidRDefault="0085632F" w:rsidP="0085632F">
      <w:pPr>
        <w:pStyle w:val="a4"/>
        <w:ind w:left="360"/>
        <w:jc w:val="both"/>
        <w:rPr>
          <w:rFonts w:ascii="Times New Roman" w:hAnsi="Times New Roman"/>
          <w:sz w:val="24"/>
          <w:szCs w:val="24"/>
          <w:lang w:val="kk-KZ"/>
        </w:rPr>
      </w:pPr>
    </w:p>
    <w:p w:rsidR="0085632F" w:rsidRPr="006F3CB0" w:rsidRDefault="0085632F" w:rsidP="0085632F">
      <w:pPr>
        <w:pStyle w:val="a4"/>
        <w:ind w:left="360"/>
        <w:jc w:val="both"/>
        <w:rPr>
          <w:rFonts w:ascii="Times New Roman" w:hAnsi="Times New Roman"/>
          <w:b/>
          <w:sz w:val="24"/>
          <w:szCs w:val="24"/>
          <w:lang w:val="kk-KZ"/>
        </w:rPr>
      </w:pPr>
    </w:p>
    <w:p w:rsidR="0085632F" w:rsidRPr="006F3CB0" w:rsidRDefault="0085632F" w:rsidP="0085632F">
      <w:pPr>
        <w:pStyle w:val="a4"/>
        <w:ind w:left="360"/>
        <w:jc w:val="both"/>
        <w:rPr>
          <w:rFonts w:ascii="Times New Roman" w:hAnsi="Times New Roman"/>
          <w:b/>
          <w:sz w:val="24"/>
          <w:szCs w:val="24"/>
          <w:lang w:val="kk-KZ"/>
        </w:rPr>
      </w:pPr>
    </w:p>
    <w:p w:rsidR="0085632F" w:rsidRPr="006F3CB0" w:rsidRDefault="0085632F" w:rsidP="0085632F">
      <w:pPr>
        <w:pStyle w:val="a4"/>
        <w:ind w:left="1071"/>
        <w:jc w:val="both"/>
        <w:rPr>
          <w:rFonts w:ascii="Times New Roman" w:hAnsi="Times New Roman"/>
          <w:sz w:val="24"/>
          <w:szCs w:val="24"/>
          <w:lang w:val="kk-KZ"/>
        </w:rPr>
      </w:pPr>
    </w:p>
    <w:p w:rsidR="0085632F" w:rsidRPr="006F3CB0" w:rsidRDefault="0085632F" w:rsidP="0085632F">
      <w:pPr>
        <w:pStyle w:val="a4"/>
        <w:numPr>
          <w:ilvl w:val="0"/>
          <w:numId w:val="6"/>
        </w:numPr>
        <w:jc w:val="both"/>
        <w:rPr>
          <w:rFonts w:ascii="Times New Roman" w:hAnsi="Times New Roman"/>
          <w:b/>
          <w:i/>
          <w:sz w:val="24"/>
          <w:szCs w:val="24"/>
          <w:lang w:val="kk-KZ"/>
        </w:rPr>
      </w:pPr>
      <w:r w:rsidRPr="006F3CB0">
        <w:rPr>
          <w:rFonts w:ascii="Times New Roman" w:hAnsi="Times New Roman"/>
          <w:sz w:val="24"/>
          <w:szCs w:val="24"/>
          <w:lang w:val="kk-KZ"/>
        </w:rPr>
        <w:t xml:space="preserve">Пәтерде жалғыз электр приборы – есептелген (номинал)қуаты </w:t>
      </w:r>
      <m:oMath>
        <m:sSub>
          <m:sSubPr>
            <m:ctrlPr>
              <w:rPr>
                <w:rFonts w:ascii="Cambria Math" w:hAnsi="Cambria Math"/>
                <w:i/>
                <w:sz w:val="24"/>
                <w:szCs w:val="24"/>
                <w:lang w:val="kk-KZ"/>
              </w:rPr>
            </m:ctrlPr>
          </m:sSubPr>
          <m:e>
            <m:r>
              <w:rPr>
                <w:rFonts w:ascii="Cambria Math" w:hAnsi="Cambria Math"/>
                <w:sz w:val="24"/>
                <w:szCs w:val="24"/>
                <w:lang w:val="kk-KZ"/>
              </w:rPr>
              <m:t>Р</m:t>
            </m:r>
          </m:e>
          <m:sub>
            <m:r>
              <w:rPr>
                <w:rFonts w:ascii="Cambria Math" w:hAnsi="Cambria Math"/>
                <w:sz w:val="24"/>
                <w:szCs w:val="24"/>
                <w:lang w:val="kk-KZ"/>
              </w:rPr>
              <m:t>1</m:t>
            </m:r>
          </m:sub>
        </m:sSub>
        <m:r>
          <w:rPr>
            <w:rFonts w:ascii="Cambria Math" w:hAnsi="Cambria Math"/>
            <w:sz w:val="24"/>
            <w:szCs w:val="24"/>
            <w:lang w:val="kk-KZ"/>
          </w:rPr>
          <m:t>=100 Вт,</m:t>
        </m:r>
      </m:oMath>
      <w:r w:rsidRPr="006F3CB0">
        <w:rPr>
          <w:rFonts w:ascii="Times New Roman" w:hAnsi="Times New Roman"/>
          <w:sz w:val="24"/>
          <w:szCs w:val="24"/>
          <w:lang w:val="kk-KZ"/>
        </w:rPr>
        <w:t xml:space="preserve">  220 В кернеуге есептелген шам қосылған. Егер номинал қуаты </w:t>
      </w:r>
      <m:oMath>
        <m:sSub>
          <m:sSubPr>
            <m:ctrlPr>
              <w:rPr>
                <w:rFonts w:ascii="Cambria Math" w:hAnsi="Cambria Math"/>
                <w:i/>
                <w:sz w:val="24"/>
                <w:szCs w:val="24"/>
                <w:lang w:val="kk-KZ"/>
              </w:rPr>
            </m:ctrlPr>
          </m:sSubPr>
          <m:e>
            <m:r>
              <w:rPr>
                <w:rFonts w:ascii="Cambria Math" w:hAnsi="Cambria Math"/>
                <w:sz w:val="24"/>
                <w:szCs w:val="24"/>
                <w:lang w:val="kk-KZ"/>
              </w:rPr>
              <m:t>Р</m:t>
            </m:r>
          </m:e>
          <m:sub>
            <m:r>
              <w:rPr>
                <w:rFonts w:ascii="Cambria Math" w:hAnsi="Cambria Math"/>
                <w:sz w:val="24"/>
                <w:szCs w:val="24"/>
                <w:lang w:val="kk-KZ"/>
              </w:rPr>
              <m:t>2</m:t>
            </m:r>
          </m:sub>
        </m:sSub>
        <m:r>
          <w:rPr>
            <w:rFonts w:ascii="Cambria Math" w:hAnsi="Cambria Math"/>
            <w:sz w:val="24"/>
            <w:szCs w:val="24"/>
            <w:lang w:val="kk-KZ"/>
          </w:rPr>
          <m:t>=500 Вт</m:t>
        </m:r>
      </m:oMath>
      <w:r w:rsidRPr="006F3CB0">
        <w:rPr>
          <w:rFonts w:ascii="Times New Roman" w:hAnsi="Times New Roman"/>
          <w:sz w:val="24"/>
          <w:szCs w:val="24"/>
          <w:lang w:val="kk-KZ"/>
        </w:rPr>
        <w:t xml:space="preserve"> электрокамин қосылса, шамдағы кернеу қаншаға өзгереді? Пәтерге электр энергиясын жеткізетін сымдардың кедергісі </w:t>
      </w:r>
      <m:oMath>
        <m:sSub>
          <m:sSubPr>
            <m:ctrlPr>
              <w:rPr>
                <w:rFonts w:ascii="Cambria Math" w:hAnsi="Cambria Math"/>
                <w:i/>
                <w:sz w:val="24"/>
                <w:szCs w:val="24"/>
                <w:lang w:val="kk-KZ"/>
              </w:rPr>
            </m:ctrlPr>
          </m:sSubPr>
          <m:e>
            <m:r>
              <w:rPr>
                <w:rFonts w:ascii="Cambria Math" w:hAnsi="Cambria Math"/>
                <w:sz w:val="24"/>
                <w:szCs w:val="24"/>
                <w:lang w:val="kk-KZ"/>
              </w:rPr>
              <m:t>R</m:t>
            </m:r>
          </m:e>
          <m:sub>
            <m:r>
              <w:rPr>
                <w:rFonts w:ascii="Cambria Math" w:hAnsi="Cambria Math"/>
                <w:sz w:val="24"/>
                <w:szCs w:val="24"/>
                <w:lang w:val="kk-KZ"/>
              </w:rPr>
              <m:t>0</m:t>
            </m:r>
          </m:sub>
        </m:sSub>
        <m:r>
          <w:rPr>
            <w:rFonts w:ascii="Cambria Math" w:hAnsi="Cambria Math"/>
            <w:sz w:val="24"/>
            <w:szCs w:val="24"/>
            <w:lang w:val="kk-KZ"/>
          </w:rPr>
          <m:t>=4 Ом.</m:t>
        </m:r>
      </m:oMath>
      <w:r w:rsidRPr="006F3CB0">
        <w:rPr>
          <w:rFonts w:ascii="Times New Roman" w:hAnsi="Times New Roman"/>
          <w:sz w:val="24"/>
          <w:szCs w:val="24"/>
          <w:lang w:val="kk-KZ"/>
        </w:rPr>
        <w:t xml:space="preserve"> желідегі кернеу </w:t>
      </w:r>
      <m:oMath>
        <m:r>
          <w:rPr>
            <w:rFonts w:ascii="Cambria Math" w:hAnsi="Cambria Math"/>
            <w:sz w:val="24"/>
            <w:szCs w:val="24"/>
            <w:lang w:val="kk-KZ"/>
          </w:rPr>
          <m:t xml:space="preserve">U=220 B. </m:t>
        </m:r>
      </m:oMath>
      <w:r w:rsidRPr="006F3CB0">
        <w:rPr>
          <w:rFonts w:ascii="Times New Roman" w:hAnsi="Times New Roman"/>
          <w:sz w:val="24"/>
          <w:szCs w:val="24"/>
          <w:lang w:val="kk-KZ"/>
        </w:rPr>
        <w:t xml:space="preserve">электр приборларының температураға тәуелділігін ескермеңдер. </w:t>
      </w:r>
    </w:p>
    <w:p w:rsidR="0085632F" w:rsidRPr="006F3CB0" w:rsidRDefault="0085632F" w:rsidP="0085632F">
      <w:pPr>
        <w:pStyle w:val="a4"/>
        <w:ind w:left="720"/>
        <w:jc w:val="both"/>
        <w:rPr>
          <w:rFonts w:ascii="Times New Roman" w:hAnsi="Times New Roman"/>
          <w:b/>
          <w:sz w:val="24"/>
          <w:szCs w:val="24"/>
          <w:lang w:val="kk-KZ"/>
        </w:rPr>
      </w:pPr>
      <w:r w:rsidRPr="006F3CB0">
        <w:rPr>
          <w:rFonts w:ascii="Times New Roman" w:hAnsi="Times New Roman"/>
          <w:b/>
          <w:sz w:val="24"/>
          <w:szCs w:val="24"/>
          <w:lang w:val="kk-KZ"/>
        </w:rPr>
        <w:t xml:space="preserve">Шешуі: </w: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lastRenderedPageBreak/>
        <w:t>Приборлардың</w:t>
      </w:r>
      <w:r w:rsidRPr="006F3CB0">
        <w:rPr>
          <w:rFonts w:ascii="Times New Roman" w:hAnsi="Times New Roman"/>
          <w:b/>
          <w:sz w:val="24"/>
          <w:szCs w:val="24"/>
          <w:lang w:val="kk-KZ"/>
        </w:rPr>
        <w:t xml:space="preserve"> </w:t>
      </w:r>
      <w:r w:rsidRPr="006F3CB0">
        <w:rPr>
          <w:rFonts w:ascii="Times New Roman" w:hAnsi="Times New Roman"/>
          <w:sz w:val="24"/>
          <w:szCs w:val="24"/>
          <w:lang w:val="kk-KZ"/>
        </w:rPr>
        <w:t xml:space="preserve">номинал қуаты (желідегі U кернеуге сәйкес) бойынша олардың электрлік кедергілерін табамыз: </w:t>
      </w:r>
      <w:r w:rsidRPr="006F3CB0">
        <w:rPr>
          <w:rFonts w:ascii="Times New Roman" w:hAnsi="Times New Roman"/>
          <w:sz w:val="24"/>
          <w:szCs w:val="24"/>
          <w:lang w:val="kk-KZ"/>
        </w:rPr>
        <w:fldChar w:fldCharType="begin"/>
      </w:r>
      <w:r w:rsidRPr="006F3CB0">
        <w:rPr>
          <w:rFonts w:ascii="Times New Roman" w:hAnsi="Times New Roman"/>
          <w:sz w:val="24"/>
          <w:szCs w:val="24"/>
          <w:lang w:val="kk-KZ"/>
        </w:rPr>
        <w:instrText xml:space="preserve"> QUOTE </w:instrText>
      </w:r>
      <w:r>
        <w:rPr>
          <w:rFonts w:ascii="Times New Roman" w:hAnsi="Times New Roman"/>
          <w:position w:val="-17"/>
          <w:sz w:val="24"/>
          <w:szCs w:val="24"/>
        </w:rPr>
        <w:pict>
          <v:shape id="_x0000_i1238" type="#_x0000_t75" style="width:133.7pt;height:23.65pt" equationxml="&lt;">
            <v:imagedata r:id="rId540" o:title="" chromakey="white"/>
          </v:shape>
        </w:pict>
      </w:r>
      <w:r w:rsidRPr="006F3CB0">
        <w:rPr>
          <w:rFonts w:ascii="Times New Roman" w:hAnsi="Times New Roman"/>
          <w:sz w:val="24"/>
          <w:szCs w:val="24"/>
          <w:lang w:val="kk-KZ"/>
        </w:rPr>
        <w:instrText xml:space="preserve"> </w:instrText>
      </w:r>
      <w:r w:rsidRPr="006F3CB0">
        <w:rPr>
          <w:rFonts w:ascii="Times New Roman" w:hAnsi="Times New Roman"/>
          <w:sz w:val="24"/>
          <w:szCs w:val="24"/>
          <w:lang w:val="kk-KZ"/>
        </w:rPr>
        <w:fldChar w:fldCharType="separate"/>
      </w:r>
      <w:r>
        <w:rPr>
          <w:rFonts w:ascii="Times New Roman" w:hAnsi="Times New Roman"/>
          <w:position w:val="-17"/>
          <w:sz w:val="24"/>
          <w:szCs w:val="24"/>
        </w:rPr>
        <w:pict>
          <v:shape id="_x0000_i1239" type="#_x0000_t75" style="width:133.7pt;height:23.65pt" equationxml="&lt;">
            <v:imagedata r:id="rId540" o:title="" chromakey="white"/>
          </v:shape>
        </w:pict>
      </w:r>
      <w:r w:rsidRPr="006F3CB0">
        <w:rPr>
          <w:rFonts w:ascii="Times New Roman" w:hAnsi="Times New Roman"/>
          <w:sz w:val="24"/>
          <w:szCs w:val="24"/>
          <w:lang w:val="kk-KZ"/>
        </w:rPr>
        <w:fldChar w:fldCharType="end"/>
      </w:r>
      <w:r w:rsidRPr="006F3CB0">
        <w:rPr>
          <w:rFonts w:ascii="Times New Roman" w:hAnsi="Times New Roman"/>
          <w:sz w:val="24"/>
          <w:szCs w:val="24"/>
          <w:lang w:val="kk-KZ"/>
        </w:rPr>
        <w:t xml:space="preserve">=97 Ом. Электрокаминді қосқанға дейін шамдағы кернеу </w:t>
      </w:r>
      <w:r w:rsidRPr="006F3CB0">
        <w:rPr>
          <w:rFonts w:ascii="Times New Roman" w:hAnsi="Times New Roman"/>
          <w:sz w:val="24"/>
          <w:szCs w:val="24"/>
          <w:lang w:val="kk-KZ"/>
        </w:rPr>
        <w:fldChar w:fldCharType="begin"/>
      </w:r>
      <w:r w:rsidRPr="006F3CB0">
        <w:rPr>
          <w:rFonts w:ascii="Times New Roman" w:hAnsi="Times New Roman"/>
          <w:sz w:val="24"/>
          <w:szCs w:val="24"/>
          <w:lang w:val="kk-KZ"/>
        </w:rPr>
        <w:instrText xml:space="preserve"> QUOTE </w:instrText>
      </w:r>
      <w:r>
        <w:rPr>
          <w:rFonts w:ascii="Times New Roman" w:hAnsi="Times New Roman"/>
          <w:position w:val="-17"/>
          <w:sz w:val="24"/>
          <w:szCs w:val="24"/>
        </w:rPr>
        <w:pict>
          <v:shape id="_x0000_i1240" type="#_x0000_t75" style="width:54.5pt;height:22.65pt" equationxml="&lt;">
            <v:imagedata r:id="rId541" o:title="" chromakey="white"/>
          </v:shape>
        </w:pict>
      </w:r>
      <w:r w:rsidRPr="006F3CB0">
        <w:rPr>
          <w:rFonts w:ascii="Times New Roman" w:hAnsi="Times New Roman"/>
          <w:sz w:val="24"/>
          <w:szCs w:val="24"/>
          <w:lang w:val="kk-KZ"/>
        </w:rPr>
        <w:instrText xml:space="preserve"> </w:instrText>
      </w:r>
      <w:r w:rsidRPr="006F3CB0">
        <w:rPr>
          <w:rFonts w:ascii="Times New Roman" w:hAnsi="Times New Roman"/>
          <w:sz w:val="24"/>
          <w:szCs w:val="24"/>
          <w:lang w:val="kk-KZ"/>
        </w:rPr>
        <w:fldChar w:fldCharType="separate"/>
      </w:r>
      <w:r>
        <w:rPr>
          <w:rFonts w:ascii="Times New Roman" w:hAnsi="Times New Roman"/>
          <w:position w:val="-17"/>
          <w:sz w:val="24"/>
          <w:szCs w:val="24"/>
        </w:rPr>
        <w:pict>
          <v:shape id="_x0000_i1241" type="#_x0000_t75" style="width:54.5pt;height:22.65pt" equationxml="&lt;">
            <v:imagedata r:id="rId541" o:title="" chromakey="white"/>
          </v:shape>
        </w:pict>
      </w:r>
      <w:r w:rsidRPr="006F3CB0">
        <w:rPr>
          <w:rFonts w:ascii="Times New Roman" w:hAnsi="Times New Roman"/>
          <w:sz w:val="24"/>
          <w:szCs w:val="24"/>
          <w:lang w:val="kk-KZ"/>
        </w:rPr>
        <w:fldChar w:fldCharType="end"/>
      </w:r>
      <w:r w:rsidRPr="006F3CB0">
        <w:rPr>
          <w:rFonts w:ascii="Times New Roman" w:hAnsi="Times New Roman"/>
          <w:sz w:val="24"/>
          <w:szCs w:val="24"/>
          <w:lang w:val="kk-KZ"/>
        </w:rPr>
        <w:t xml:space="preserve"> =218 B. Электрокаминді қосқаннан кейін электр энергиясын тұтынушылардың жалпы кедергісі </w:t>
      </w:r>
      <w:r w:rsidRPr="006F3CB0">
        <w:rPr>
          <w:rFonts w:ascii="Times New Roman" w:hAnsi="Times New Roman"/>
          <w:sz w:val="24"/>
          <w:szCs w:val="24"/>
          <w:lang w:val="kk-KZ"/>
        </w:rPr>
        <w:fldChar w:fldCharType="begin"/>
      </w:r>
      <w:r w:rsidRPr="006F3CB0">
        <w:rPr>
          <w:rFonts w:ascii="Times New Roman" w:hAnsi="Times New Roman"/>
          <w:sz w:val="24"/>
          <w:szCs w:val="24"/>
          <w:lang w:val="kk-KZ"/>
        </w:rPr>
        <w:instrText xml:space="preserve"> QUOTE </w:instrText>
      </w:r>
      <w:r>
        <w:rPr>
          <w:rFonts w:ascii="Times New Roman" w:hAnsi="Times New Roman"/>
          <w:position w:val="-17"/>
          <w:sz w:val="24"/>
          <w:szCs w:val="24"/>
        </w:rPr>
        <w:pict>
          <v:shape id="_x0000_i1242" type="#_x0000_t75" style="width:106.95pt;height:22.65pt" equationxml="&lt;">
            <v:imagedata r:id="rId542" o:title="" chromakey="white"/>
          </v:shape>
        </w:pict>
      </w:r>
      <w:r w:rsidRPr="006F3CB0">
        <w:rPr>
          <w:rFonts w:ascii="Times New Roman" w:hAnsi="Times New Roman"/>
          <w:sz w:val="24"/>
          <w:szCs w:val="24"/>
          <w:lang w:val="kk-KZ"/>
        </w:rPr>
        <w:instrText xml:space="preserve"> </w:instrText>
      </w:r>
      <w:r w:rsidRPr="006F3CB0">
        <w:rPr>
          <w:rFonts w:ascii="Times New Roman" w:hAnsi="Times New Roman"/>
          <w:sz w:val="24"/>
          <w:szCs w:val="24"/>
          <w:lang w:val="kk-KZ"/>
        </w:rPr>
        <w:fldChar w:fldCharType="separate"/>
      </w:r>
      <w:r>
        <w:rPr>
          <w:rFonts w:ascii="Times New Roman" w:hAnsi="Times New Roman"/>
          <w:position w:val="-17"/>
          <w:sz w:val="24"/>
          <w:szCs w:val="24"/>
        </w:rPr>
        <w:pict>
          <v:shape id="_x0000_i1243" type="#_x0000_t75" style="width:106.95pt;height:22.65pt" equationxml="&lt;">
            <v:imagedata r:id="rId542" o:title="" chromakey="white"/>
          </v:shape>
        </w:pict>
      </w:r>
      <w:r w:rsidRPr="006F3CB0">
        <w:rPr>
          <w:rFonts w:ascii="Times New Roman" w:hAnsi="Times New Roman"/>
          <w:sz w:val="24"/>
          <w:szCs w:val="24"/>
          <w:lang w:val="kk-KZ"/>
        </w:rPr>
        <w:fldChar w:fldCharType="end"/>
      </w:r>
      <w:r w:rsidRPr="006F3CB0">
        <w:rPr>
          <w:rFonts w:ascii="Times New Roman" w:hAnsi="Times New Roman"/>
          <w:sz w:val="24"/>
          <w:szCs w:val="24"/>
          <w:lang w:val="kk-KZ"/>
        </w:rPr>
        <w:t xml:space="preserve">, ал олардың кернеуі </w:t>
      </w:r>
      <w:r w:rsidRPr="006F3CB0">
        <w:rPr>
          <w:rFonts w:ascii="Times New Roman" w:hAnsi="Times New Roman"/>
          <w:sz w:val="24"/>
          <w:szCs w:val="24"/>
          <w:lang w:val="kk-KZ"/>
        </w:rPr>
        <w:fldChar w:fldCharType="begin"/>
      </w:r>
      <w:r w:rsidRPr="006F3CB0">
        <w:rPr>
          <w:rFonts w:ascii="Times New Roman" w:hAnsi="Times New Roman"/>
          <w:sz w:val="24"/>
          <w:szCs w:val="24"/>
          <w:lang w:val="kk-KZ"/>
        </w:rPr>
        <w:instrText xml:space="preserve"> QUOTE </w:instrText>
      </w:r>
      <w:r>
        <w:rPr>
          <w:rFonts w:ascii="Times New Roman" w:hAnsi="Times New Roman"/>
          <w:position w:val="-17"/>
          <w:sz w:val="24"/>
          <w:szCs w:val="24"/>
        </w:rPr>
        <w:pict>
          <v:shape id="_x0000_i1244" type="#_x0000_t75" style="width:53.5pt;height:22.65pt" equationxml="&lt;">
            <v:imagedata r:id="rId543" o:title="" chromakey="white"/>
          </v:shape>
        </w:pict>
      </w:r>
      <w:r w:rsidRPr="006F3CB0">
        <w:rPr>
          <w:rFonts w:ascii="Times New Roman" w:hAnsi="Times New Roman"/>
          <w:sz w:val="24"/>
          <w:szCs w:val="24"/>
          <w:lang w:val="kk-KZ"/>
        </w:rPr>
        <w:instrText xml:space="preserve"> </w:instrText>
      </w:r>
      <w:r w:rsidRPr="006F3CB0">
        <w:rPr>
          <w:rFonts w:ascii="Times New Roman" w:hAnsi="Times New Roman"/>
          <w:sz w:val="24"/>
          <w:szCs w:val="24"/>
          <w:lang w:val="kk-KZ"/>
        </w:rPr>
        <w:fldChar w:fldCharType="separate"/>
      </w:r>
      <w:r>
        <w:rPr>
          <w:rFonts w:ascii="Times New Roman" w:hAnsi="Times New Roman"/>
          <w:position w:val="-17"/>
          <w:sz w:val="24"/>
          <w:szCs w:val="24"/>
        </w:rPr>
        <w:pict>
          <v:shape id="_x0000_i1245" type="#_x0000_t75" style="width:53.5pt;height:22.65pt" equationxml="&lt;">
            <v:imagedata r:id="rId543" o:title="" chromakey="white"/>
          </v:shape>
        </w:pict>
      </w:r>
      <w:r w:rsidRPr="006F3CB0">
        <w:rPr>
          <w:rFonts w:ascii="Times New Roman" w:hAnsi="Times New Roman"/>
          <w:sz w:val="24"/>
          <w:szCs w:val="24"/>
          <w:lang w:val="kk-KZ"/>
        </w:rPr>
        <w:fldChar w:fldCharType="end"/>
      </w:r>
      <w:r w:rsidRPr="006F3CB0">
        <w:rPr>
          <w:rFonts w:ascii="Times New Roman" w:hAnsi="Times New Roman"/>
          <w:sz w:val="24"/>
          <w:szCs w:val="24"/>
          <w:lang w:val="kk-KZ"/>
        </w:rPr>
        <w:t xml:space="preserve"> =210 B. Осылайша кернеу 8 В-қа төмендейді. Практика жүзінде қыздырғыш приборлардың кедергілерінің температураға ескермеуге болмайды</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Қабырғалары l болатын квадраттың төбелерінде бірдей оң q зарядтар орналасқан. Квадраттың бір қабырғасының ортасындағы электр өрісінің кернеулігін анықтаңдар.</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69DD8D03" wp14:editId="73778B52">
                <wp:simplePos x="0" y="0"/>
                <wp:positionH relativeFrom="column">
                  <wp:posOffset>944880</wp:posOffset>
                </wp:positionH>
                <wp:positionV relativeFrom="paragraph">
                  <wp:posOffset>22860</wp:posOffset>
                </wp:positionV>
                <wp:extent cx="220980" cy="266065"/>
                <wp:effectExtent l="0" t="0" r="26670" b="19685"/>
                <wp:wrapNone/>
                <wp:docPr id="729" name="Поле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i/>
                                <w:lang w:val="en-US"/>
                              </w:rPr>
                            </w:pPr>
                            <w:proofErr w:type="gramStart"/>
                            <w:r w:rsidRPr="00F4042F">
                              <w:rPr>
                                <w:i/>
                                <w:lang w:val="en-US"/>
                              </w:rPr>
                              <w:t>l</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29" o:spid="_x0000_s1026" type="#_x0000_t202" style="position:absolute;left:0;text-align:left;margin-left:74.4pt;margin-top:1.8pt;width:17.4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" strokecolor="white">
                <v:textbox>
                  <w:txbxContent>
                    <w:p w:rsidR="0085632F" w:rsidRPr="00F4042F" w:rsidRDefault="0085632F" w:rsidP="0085632F">
                      <w:pPr>
                        <w:rPr>
                          <w:i/>
                          <w:lang w:val="en-US"/>
                        </w:rPr>
                      </w:pPr>
                      <w:proofErr w:type="gramStart"/>
                      <w:r w:rsidRPr="00F4042F">
                        <w:rPr>
                          <w:i/>
                          <w:lang w:val="en-US"/>
                        </w:rPr>
                        <w:t>l</w:t>
                      </w:r>
                      <w:proofErr w:type="gramEnd"/>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4C28C3D2" wp14:editId="52ED3305">
                <wp:simplePos x="0" y="0"/>
                <wp:positionH relativeFrom="column">
                  <wp:posOffset>1594485</wp:posOffset>
                </wp:positionH>
                <wp:positionV relativeFrom="paragraph">
                  <wp:posOffset>99060</wp:posOffset>
                </wp:positionV>
                <wp:extent cx="220980" cy="266065"/>
                <wp:effectExtent l="0" t="0" r="26670" b="19685"/>
                <wp:wrapNone/>
                <wp:docPr id="728" name="Поле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r>
                              <w:rPr>
                                <w:lang w:val="en-US"/>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8" o:spid="_x0000_s1027" type="#_x0000_t202" style="position:absolute;left:0;text-align:left;margin-left:125.55pt;margin-top:7.8pt;width:17.4pt;height:20.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" strokecolor="white">
                <v:textbox>
                  <w:txbxContent>
                    <w:p w:rsidR="0085632F" w:rsidRPr="00F4042F" w:rsidRDefault="0085632F" w:rsidP="0085632F">
                      <w:pPr>
                        <w:rPr>
                          <w:lang w:val="en-US"/>
                        </w:rPr>
                      </w:pPr>
                      <w:r>
                        <w:rPr>
                          <w:lang w:val="en-US"/>
                        </w:rPr>
                        <w:t>2</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70CB1796" wp14:editId="3A54CE5A">
                <wp:simplePos x="0" y="0"/>
                <wp:positionH relativeFrom="column">
                  <wp:posOffset>299085</wp:posOffset>
                </wp:positionH>
                <wp:positionV relativeFrom="paragraph">
                  <wp:posOffset>146685</wp:posOffset>
                </wp:positionV>
                <wp:extent cx="220980" cy="266065"/>
                <wp:effectExtent l="0" t="0" r="26670" b="19685"/>
                <wp:wrapNone/>
                <wp:docPr id="727" name="Поле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Default="0085632F" w:rsidP="0085632F">
                            <w:r>
                              <w:rPr>
                                <w:lang w:val="kk-KZ"/>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7" o:spid="_x0000_s1028" type="#_x0000_t202" style="position:absolute;left:0;text-align:left;margin-left:23.55pt;margin-top:11.55pt;width:17.4pt;height:2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" strokecolor="white">
                <v:textbox>
                  <w:txbxContent>
                    <w:p w:rsidR="0085632F" w:rsidRDefault="0085632F" w:rsidP="0085632F">
                      <w:r>
                        <w:rPr>
                          <w:lang w:val="kk-KZ"/>
                        </w:rPr>
                        <w:t>3</w:t>
                      </w:r>
                    </w:p>
                  </w:txbxContent>
                </v:textbox>
              </v:shape>
            </w:pict>
          </mc:Fallback>
        </mc:AlternateContent>
      </w:r>
      <w:r w:rsidRPr="006F3CB0">
        <w:rPr>
          <w:rFonts w:ascii="Times New Roman" w:hAnsi="Times New Roman"/>
          <w:b/>
          <w:sz w:val="24"/>
          <w:szCs w:val="24"/>
          <w:lang w:val="kk-KZ"/>
        </w:rPr>
        <w:t xml:space="preserve">          Шешуі:</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ind w:left="45"/>
        <w:jc w:val="both"/>
        <w:rPr>
          <w:rFonts w:ascii="Times New Roman" w:hAnsi="Times New Roman"/>
          <w:sz w:val="24"/>
          <w:szCs w:val="24"/>
          <w:lang w:val="kk-KZ"/>
        </w:rPr>
      </w:pPr>
      <w:r w:rsidRPr="006F3CB0">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627D2C15" wp14:editId="77111637">
                <wp:simplePos x="0" y="0"/>
                <wp:positionH relativeFrom="column">
                  <wp:posOffset>1005840</wp:posOffset>
                </wp:positionH>
                <wp:positionV relativeFrom="paragraph">
                  <wp:posOffset>106680</wp:posOffset>
                </wp:positionV>
                <wp:extent cx="220980" cy="266065"/>
                <wp:effectExtent l="0" t="0" r="26670" b="19685"/>
                <wp:wrapNone/>
                <wp:docPr id="726" name="Поле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proofErr w:type="gramStart"/>
                            <w:r>
                              <w:rPr>
                                <w:lang w:val="en-US"/>
                              </w:rPr>
                              <w:t>r</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6" o:spid="_x0000_s1029" type="#_x0000_t202" style="position:absolute;left:0;text-align:left;margin-left:79.2pt;margin-top:8.4pt;width:17.4pt;height:2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" strokecolor="white">
                <v:textbox>
                  <w:txbxContent>
                    <w:p w:rsidR="0085632F" w:rsidRPr="00F4042F" w:rsidRDefault="0085632F" w:rsidP="0085632F">
                      <w:pPr>
                        <w:rPr>
                          <w:lang w:val="en-US"/>
                        </w:rPr>
                      </w:pPr>
                      <w:proofErr w:type="gramStart"/>
                      <w:r>
                        <w:rPr>
                          <w:lang w:val="en-US"/>
                        </w:rPr>
                        <w:t>r</w:t>
                      </w:r>
                      <w:proofErr w:type="gramEnd"/>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658E2E18" wp14:editId="1A8B4123">
                <wp:simplePos x="0" y="0"/>
                <wp:positionH relativeFrom="column">
                  <wp:posOffset>1718310</wp:posOffset>
                </wp:positionH>
                <wp:positionV relativeFrom="paragraph">
                  <wp:posOffset>389890</wp:posOffset>
                </wp:positionV>
                <wp:extent cx="220980" cy="266065"/>
                <wp:effectExtent l="0" t="0" r="26670" b="19685"/>
                <wp:wrapNone/>
                <wp:docPr id="725" name="Поле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r>
                              <w:rPr>
                                <w:lang w:val="kk-KZ"/>
                              </w:rPr>
                              <w:t>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5" o:spid="_x0000_s1030" type="#_x0000_t202" style="position:absolute;left:0;text-align:left;margin-left:135.3pt;margin-top:30.7pt;width:17.4pt;height:2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" strokecolor="white">
                <v:textbox>
                  <w:txbxContent>
                    <w:p w:rsidR="0085632F" w:rsidRPr="00F4042F" w:rsidRDefault="0085632F" w:rsidP="0085632F">
                      <w:pPr>
                        <w:rPr>
                          <w:lang w:val="en-US"/>
                        </w:rPr>
                      </w:pPr>
                      <w:r>
                        <w:rPr>
                          <w:lang w:val="kk-KZ"/>
                        </w:rPr>
                        <w:t>α</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6B4E9D33" wp14:editId="41F1A44A">
                <wp:simplePos x="0" y="0"/>
                <wp:positionH relativeFrom="column">
                  <wp:posOffset>1165860</wp:posOffset>
                </wp:positionH>
                <wp:positionV relativeFrom="paragraph">
                  <wp:posOffset>347980</wp:posOffset>
                </wp:positionV>
                <wp:extent cx="220980" cy="266065"/>
                <wp:effectExtent l="0" t="0" r="26670" b="19685"/>
                <wp:wrapNone/>
                <wp:docPr id="724" name="Поле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r>
                              <w:rPr>
                                <w:lang w:val="en-US"/>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4" o:spid="_x0000_s1031" type="#_x0000_t202" style="position:absolute;left:0;text-align:left;margin-left:91.8pt;margin-top:27.4pt;width:17.4pt;height:20.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" strokecolor="white">
                <v:textbox>
                  <w:txbxContent>
                    <w:p w:rsidR="0085632F" w:rsidRPr="00F4042F" w:rsidRDefault="0085632F" w:rsidP="0085632F">
                      <w:pPr>
                        <w:rPr>
                          <w:lang w:val="en-US"/>
                        </w:rPr>
                      </w:pPr>
                      <w:r>
                        <w:rPr>
                          <w:lang w:val="en-US"/>
                        </w:rPr>
                        <w:t>A</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6E3880F9" wp14:editId="08B8C559">
                <wp:simplePos x="0" y="0"/>
                <wp:positionH relativeFrom="column">
                  <wp:posOffset>2213610</wp:posOffset>
                </wp:positionH>
                <wp:positionV relativeFrom="paragraph">
                  <wp:posOffset>347980</wp:posOffset>
                </wp:positionV>
                <wp:extent cx="335280" cy="266065"/>
                <wp:effectExtent l="0" t="0" r="26670" b="19685"/>
                <wp:wrapNone/>
                <wp:docPr id="723" name="Поле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vertAlign w:val="subscript"/>
                                <w:lang w:val="en-US"/>
                              </w:rPr>
                            </w:pPr>
                            <w:r>
                              <w:rPr>
                                <w:lang w:val="en-US"/>
                              </w:rPr>
                              <w:t>E</w:t>
                            </w:r>
                            <w:r>
                              <w:rPr>
                                <w:vertAlign w:val="subscript"/>
                                <w:lang w:val="en-US"/>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3" o:spid="_x0000_s1032" type="#_x0000_t202" style="position:absolute;left:0;text-align:left;margin-left:174.3pt;margin-top:27.4pt;width:26.4pt;height:2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" strokecolor="white">
                <v:textbox>
                  <w:txbxContent>
                    <w:p w:rsidR="0085632F" w:rsidRPr="00F4042F" w:rsidRDefault="0085632F" w:rsidP="0085632F">
                      <w:pPr>
                        <w:rPr>
                          <w:vertAlign w:val="subscript"/>
                          <w:lang w:val="en-US"/>
                        </w:rPr>
                      </w:pPr>
                      <w:r>
                        <w:rPr>
                          <w:lang w:val="en-US"/>
                        </w:rPr>
                        <w:t>E</w:t>
                      </w:r>
                      <w:r>
                        <w:rPr>
                          <w:vertAlign w:val="subscript"/>
                          <w:lang w:val="en-US"/>
                        </w:rPr>
                        <w:t>0</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3377A898" wp14:editId="108BB114">
                <wp:simplePos x="0" y="0"/>
                <wp:positionH relativeFrom="column">
                  <wp:posOffset>1834515</wp:posOffset>
                </wp:positionH>
                <wp:positionV relativeFrom="paragraph">
                  <wp:posOffset>621030</wp:posOffset>
                </wp:positionV>
                <wp:extent cx="306705" cy="266065"/>
                <wp:effectExtent l="0" t="0" r="17145" b="19685"/>
                <wp:wrapNone/>
                <wp:docPr id="722" name="Поле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vertAlign w:val="subscript"/>
                                <w:lang w:val="en-US"/>
                              </w:rPr>
                            </w:pPr>
                            <w:r>
                              <w:rPr>
                                <w:lang w:val="en-US"/>
                              </w:rPr>
                              <w:t>E</w:t>
                            </w:r>
                            <w:r>
                              <w:rPr>
                                <w:vertAlign w:val="subscript"/>
                                <w:lang w:val="en-US"/>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2" o:spid="_x0000_s1033" type="#_x0000_t202" style="position:absolute;left:0;text-align:left;margin-left:144.45pt;margin-top:48.9pt;width:24.15pt;height:20.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" strokecolor="white">
                <v:textbox>
                  <w:txbxContent>
                    <w:p w:rsidR="0085632F" w:rsidRPr="00F4042F" w:rsidRDefault="0085632F" w:rsidP="0085632F">
                      <w:pPr>
                        <w:rPr>
                          <w:vertAlign w:val="subscript"/>
                          <w:lang w:val="en-US"/>
                        </w:rPr>
                      </w:pPr>
                      <w:r>
                        <w:rPr>
                          <w:lang w:val="en-US"/>
                        </w:rPr>
                        <w:t>E</w:t>
                      </w:r>
                      <w:r>
                        <w:rPr>
                          <w:vertAlign w:val="subscript"/>
                          <w:lang w:val="en-US"/>
                        </w:rPr>
                        <w:t>3</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5A150848" wp14:editId="73EB9EF3">
                <wp:simplePos x="0" y="0"/>
                <wp:positionH relativeFrom="column">
                  <wp:posOffset>1539240</wp:posOffset>
                </wp:positionH>
                <wp:positionV relativeFrom="paragraph">
                  <wp:posOffset>614045</wp:posOffset>
                </wp:positionV>
                <wp:extent cx="400050" cy="266065"/>
                <wp:effectExtent l="0" t="0" r="19050" b="19685"/>
                <wp:wrapNone/>
                <wp:docPr id="721" name="Поле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vertAlign w:val="subscript"/>
                                <w:lang w:val="en-US"/>
                              </w:rPr>
                            </w:pPr>
                            <w:r>
                              <w:rPr>
                                <w:lang w:val="en-US"/>
                              </w:rPr>
                              <w:t>E</w:t>
                            </w:r>
                            <w:r>
                              <w:rPr>
                                <w:vertAlign w:val="subscript"/>
                                <w:lang w:val="en-US"/>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1" o:spid="_x0000_s1034" type="#_x0000_t202" style="position:absolute;left:0;text-align:left;margin-left:121.2pt;margin-top:48.35pt;width:31.5pt;height:2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" strokecolor="white">
                <v:textbox>
                  <w:txbxContent>
                    <w:p w:rsidR="0085632F" w:rsidRPr="00F4042F" w:rsidRDefault="0085632F" w:rsidP="0085632F">
                      <w:pPr>
                        <w:rPr>
                          <w:vertAlign w:val="subscript"/>
                          <w:lang w:val="en-US"/>
                        </w:rPr>
                      </w:pPr>
                      <w:r>
                        <w:rPr>
                          <w:lang w:val="en-US"/>
                        </w:rPr>
                        <w:t>E</w:t>
                      </w:r>
                      <w:r>
                        <w:rPr>
                          <w:vertAlign w:val="subscript"/>
                          <w:lang w:val="en-US"/>
                        </w:rPr>
                        <w:t>2</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313DC697" wp14:editId="29F86181">
                <wp:simplePos x="0" y="0"/>
                <wp:positionH relativeFrom="column">
                  <wp:posOffset>1805940</wp:posOffset>
                </wp:positionH>
                <wp:positionV relativeFrom="paragraph">
                  <wp:posOffset>57150</wp:posOffset>
                </wp:positionV>
                <wp:extent cx="344805" cy="266065"/>
                <wp:effectExtent l="0" t="0" r="17145" b="19685"/>
                <wp:wrapNone/>
                <wp:docPr id="720" name="Поле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vertAlign w:val="subscript"/>
                                <w:lang w:val="en-US"/>
                              </w:rPr>
                            </w:pPr>
                            <w:r>
                              <w:rPr>
                                <w:lang w:val="en-US"/>
                              </w:rPr>
                              <w:t>E</w:t>
                            </w:r>
                            <w:r>
                              <w:rPr>
                                <w:vertAlign w:val="subscript"/>
                                <w:lang w:val="en-US"/>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20" o:spid="_x0000_s1035" type="#_x0000_t202" style="position:absolute;left:0;text-align:left;margin-left:142.2pt;margin-top:4.5pt;width:27.15pt;height:2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" strokecolor="white">
                <v:textbox>
                  <w:txbxContent>
                    <w:p w:rsidR="0085632F" w:rsidRPr="00F4042F" w:rsidRDefault="0085632F" w:rsidP="0085632F">
                      <w:pPr>
                        <w:rPr>
                          <w:vertAlign w:val="subscript"/>
                          <w:lang w:val="en-US"/>
                        </w:rPr>
                      </w:pPr>
                      <w:r>
                        <w:rPr>
                          <w:lang w:val="en-US"/>
                        </w:rPr>
                        <w:t>E</w:t>
                      </w:r>
                      <w:r>
                        <w:rPr>
                          <w:vertAlign w:val="subscript"/>
                          <w:lang w:val="en-US"/>
                        </w:rPr>
                        <w:t>4</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38C152C0" wp14:editId="6B907520">
                <wp:simplePos x="0" y="0"/>
                <wp:positionH relativeFrom="column">
                  <wp:posOffset>1529715</wp:posOffset>
                </wp:positionH>
                <wp:positionV relativeFrom="paragraph">
                  <wp:posOffset>106680</wp:posOffset>
                </wp:positionV>
                <wp:extent cx="314325" cy="266065"/>
                <wp:effectExtent l="0" t="0" r="28575" b="19685"/>
                <wp:wrapNone/>
                <wp:docPr id="719" name="Поле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vertAlign w:val="subscript"/>
                                <w:lang w:val="en-US"/>
                              </w:rPr>
                            </w:pPr>
                            <w:r>
                              <w:rPr>
                                <w:lang w:val="en-US"/>
                              </w:rPr>
                              <w:t>E</w:t>
                            </w:r>
                            <w:r>
                              <w:rPr>
                                <w:vertAlign w:val="subscript"/>
                                <w:lang w:val="en-US"/>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19" o:spid="_x0000_s1036" type="#_x0000_t202" style="position:absolute;left:0;text-align:left;margin-left:120.45pt;margin-top:8.4pt;width:24.75pt;height:2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" strokecolor="white">
                <v:textbox>
                  <w:txbxContent>
                    <w:p w:rsidR="0085632F" w:rsidRPr="00F4042F" w:rsidRDefault="0085632F" w:rsidP="0085632F">
                      <w:pPr>
                        <w:rPr>
                          <w:vertAlign w:val="subscript"/>
                          <w:lang w:val="en-US"/>
                        </w:rPr>
                      </w:pPr>
                      <w:r>
                        <w:rPr>
                          <w:lang w:val="en-US"/>
                        </w:rPr>
                        <w:t>E</w:t>
                      </w:r>
                      <w:r>
                        <w:rPr>
                          <w:vertAlign w:val="subscript"/>
                          <w:lang w:val="en-US"/>
                        </w:rPr>
                        <w:t>1</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1FEA439D" wp14:editId="7930A297">
                <wp:simplePos x="0" y="0"/>
                <wp:positionH relativeFrom="column">
                  <wp:posOffset>784860</wp:posOffset>
                </wp:positionH>
                <wp:positionV relativeFrom="paragraph">
                  <wp:posOffset>21590</wp:posOffset>
                </wp:positionV>
                <wp:extent cx="220980" cy="266065"/>
                <wp:effectExtent l="0" t="0" r="26670" b="19685"/>
                <wp:wrapNone/>
                <wp:docPr id="718" name="Поле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proofErr w:type="gramStart"/>
                            <w:r>
                              <w:rPr>
                                <w:lang w:val="en-US"/>
                              </w:rPr>
                              <w:t>α</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18" o:spid="_x0000_s1037" type="#_x0000_t202" style="position:absolute;left:0;text-align:left;margin-left:61.8pt;margin-top:1.7pt;width:17.4pt;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" strokecolor="white">
                <v:textbox>
                  <w:txbxContent>
                    <w:p w:rsidR="0085632F" w:rsidRPr="00F4042F" w:rsidRDefault="0085632F" w:rsidP="0085632F">
                      <w:pPr>
                        <w:rPr>
                          <w:lang w:val="en-US"/>
                        </w:rPr>
                      </w:pPr>
                      <w:proofErr w:type="gramStart"/>
                      <w:r>
                        <w:rPr>
                          <w:lang w:val="en-US"/>
                        </w:rPr>
                        <w:t>α</w:t>
                      </w:r>
                      <w:proofErr w:type="gramEnd"/>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9200" behindDoc="0" locked="0" layoutInCell="1" allowOverlap="1" wp14:anchorId="59DA82C6" wp14:editId="2ED7D2F4">
                <wp:simplePos x="0" y="0"/>
                <wp:positionH relativeFrom="column">
                  <wp:posOffset>1594485</wp:posOffset>
                </wp:positionH>
                <wp:positionV relativeFrom="paragraph">
                  <wp:posOffset>880110</wp:posOffset>
                </wp:positionV>
                <wp:extent cx="220980" cy="266065"/>
                <wp:effectExtent l="0" t="0" r="26670" b="19685"/>
                <wp:wrapNone/>
                <wp:docPr id="717" name="Поле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r>
                              <w:rPr>
                                <w:lang w:val="en-US"/>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17" o:spid="_x0000_s1038" type="#_x0000_t202" style="position:absolute;left:0;text-align:left;margin-left:125.55pt;margin-top:69.3pt;width:17.4pt;height:20.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" strokecolor="white">
                <v:textbox>
                  <w:txbxContent>
                    <w:p w:rsidR="0085632F" w:rsidRPr="00F4042F" w:rsidRDefault="0085632F" w:rsidP="0085632F">
                      <w:pPr>
                        <w:rPr>
                          <w:lang w:val="en-US"/>
                        </w:rPr>
                      </w:pPr>
                      <w:r>
                        <w:rPr>
                          <w:lang w:val="en-US"/>
                        </w:rPr>
                        <w:t>1</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28C49922" wp14:editId="19337390">
                <wp:simplePos x="0" y="0"/>
                <wp:positionH relativeFrom="column">
                  <wp:posOffset>230505</wp:posOffset>
                </wp:positionH>
                <wp:positionV relativeFrom="paragraph">
                  <wp:posOffset>880110</wp:posOffset>
                </wp:positionV>
                <wp:extent cx="220980" cy="266065"/>
                <wp:effectExtent l="0" t="0" r="26670" b="19685"/>
                <wp:wrapNone/>
                <wp:docPr id="716" name="Поле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kk-KZ"/>
                              </w:rPr>
                            </w:pPr>
                            <w:r>
                              <w:rPr>
                                <w:lang w:val="kk-KZ"/>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16" o:spid="_x0000_s1039" type="#_x0000_t202" style="position:absolute;left:0;text-align:left;margin-left:18.15pt;margin-top:69.3pt;width:17.4pt;height:20.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" strokecolor="white">
                <v:textbox>
                  <w:txbxContent>
                    <w:p w:rsidR="0085632F" w:rsidRPr="00F4042F" w:rsidRDefault="0085632F" w:rsidP="0085632F">
                      <w:pPr>
                        <w:rPr>
                          <w:lang w:val="kk-KZ"/>
                        </w:rPr>
                      </w:pPr>
                      <w:r>
                        <w:rPr>
                          <w:lang w:val="kk-KZ"/>
                        </w:rPr>
                        <w:t>4</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65E5165B" wp14:editId="20977FFF">
                <wp:simplePos x="0" y="0"/>
                <wp:positionH relativeFrom="column">
                  <wp:posOffset>1939290</wp:posOffset>
                </wp:positionH>
                <wp:positionV relativeFrom="paragraph">
                  <wp:posOffset>478155</wp:posOffset>
                </wp:positionV>
                <wp:extent cx="342900" cy="171450"/>
                <wp:effectExtent l="0" t="0" r="19050" b="19050"/>
                <wp:wrapNone/>
                <wp:docPr id="715" name="Прямая со стрелкой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714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15" o:spid="_x0000_s1026" type="#_x0000_t32" style="position:absolute;margin-left:152.7pt;margin-top:37.65pt;width:27pt;height:13.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">
                <v:stroke dashstyle="dash"/>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6F16126E" wp14:editId="3CCDFA06">
                <wp:simplePos x="0" y="0"/>
                <wp:positionH relativeFrom="column">
                  <wp:posOffset>1939290</wp:posOffset>
                </wp:positionH>
                <wp:positionV relativeFrom="paragraph">
                  <wp:posOffset>287655</wp:posOffset>
                </wp:positionV>
                <wp:extent cx="342900" cy="190500"/>
                <wp:effectExtent l="0" t="0" r="19050" b="19050"/>
                <wp:wrapNone/>
                <wp:docPr id="714" name="Прямая со стрелкой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05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4" o:spid="_x0000_s1026" type="#_x0000_t32" style="position:absolute;margin-left:152.7pt;margin-top:22.65pt;width:27pt;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">
                <v:stroke dashstyle="dash"/>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44FD9FF5" wp14:editId="50EE436F">
                <wp:simplePos x="0" y="0"/>
                <wp:positionH relativeFrom="column">
                  <wp:posOffset>1529715</wp:posOffset>
                </wp:positionH>
                <wp:positionV relativeFrom="paragraph">
                  <wp:posOffset>478155</wp:posOffset>
                </wp:positionV>
                <wp:extent cx="409575" cy="171450"/>
                <wp:effectExtent l="0" t="0" r="66675" b="57150"/>
                <wp:wrapNone/>
                <wp:docPr id="713" name="Прямая со стрелкой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3" o:spid="_x0000_s1026" type="#_x0000_t32" style="position:absolute;margin-left:120.45pt;margin-top:37.65pt;width:32.25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">
                <v:stroke endarrow="block"/>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0224" behindDoc="0" locked="0" layoutInCell="1" allowOverlap="1" wp14:anchorId="5F9DD376" wp14:editId="44C6436A">
                <wp:simplePos x="0" y="0"/>
                <wp:positionH relativeFrom="column">
                  <wp:posOffset>1529715</wp:posOffset>
                </wp:positionH>
                <wp:positionV relativeFrom="paragraph">
                  <wp:posOffset>287655</wp:posOffset>
                </wp:positionV>
                <wp:extent cx="409575" cy="190500"/>
                <wp:effectExtent l="0" t="38100" r="47625" b="19050"/>
                <wp:wrapNone/>
                <wp:docPr id="712" name="Прямая со стрелкой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2" o:spid="_x0000_s1026" type="#_x0000_t32" style="position:absolute;margin-left:120.45pt;margin-top:22.65pt;width:32.25pt;height:1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">
                <v:stroke endarrow="block"/>
              </v:shape>
            </w:pict>
          </mc:Fallback>
        </mc:AlternateContent>
      </w:r>
      <w:r w:rsidRPr="006F3CB0">
        <w:rPr>
          <w:rFonts w:ascii="Times New Roman" w:hAnsi="Times New Roman"/>
          <w:noProof/>
          <w:sz w:val="24"/>
          <w:szCs w:val="24"/>
        </w:rPr>
        <mc:AlternateContent>
          <mc:Choice Requires="wps">
            <w:drawing>
              <wp:anchor distT="4294967295" distB="4294967295" distL="114300" distR="114300" simplePos="0" relativeHeight="251701248" behindDoc="0" locked="0" layoutInCell="1" allowOverlap="1" wp14:anchorId="0515026B" wp14:editId="120A6C3C">
                <wp:simplePos x="0" y="0"/>
                <wp:positionH relativeFrom="column">
                  <wp:posOffset>1510665</wp:posOffset>
                </wp:positionH>
                <wp:positionV relativeFrom="paragraph">
                  <wp:posOffset>478154</wp:posOffset>
                </wp:positionV>
                <wp:extent cx="771525" cy="0"/>
                <wp:effectExtent l="0" t="0" r="9525" b="19050"/>
                <wp:wrapNone/>
                <wp:docPr id="711" name="Прямая со стрелкой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1" o:spid="_x0000_s1026" type="#_x0000_t32" style="position:absolute;margin-left:118.95pt;margin-top:37.65pt;width:60.7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"/>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34E6F777" wp14:editId="1BB05684">
                <wp:simplePos x="0" y="0"/>
                <wp:positionH relativeFrom="column">
                  <wp:posOffset>558165</wp:posOffset>
                </wp:positionH>
                <wp:positionV relativeFrom="paragraph">
                  <wp:posOffset>478155</wp:posOffset>
                </wp:positionV>
                <wp:extent cx="942975" cy="401955"/>
                <wp:effectExtent l="0" t="0" r="28575" b="36195"/>
                <wp:wrapNone/>
                <wp:docPr id="710" name="Прямая со стрелкой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4019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0" o:spid="_x0000_s1026" type="#_x0000_t32" style="position:absolute;margin-left:43.95pt;margin-top:37.65pt;width:74.25pt;height:31.6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">
                <v:stroke dashstyle="dash"/>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56F3C7F7" wp14:editId="614B298B">
                <wp:simplePos x="0" y="0"/>
                <wp:positionH relativeFrom="column">
                  <wp:posOffset>558165</wp:posOffset>
                </wp:positionH>
                <wp:positionV relativeFrom="paragraph">
                  <wp:posOffset>78105</wp:posOffset>
                </wp:positionV>
                <wp:extent cx="952500" cy="400050"/>
                <wp:effectExtent l="0" t="0" r="19050" b="19050"/>
                <wp:wrapNone/>
                <wp:docPr id="709" name="Прямая со стрелкой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400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9" o:spid="_x0000_s1026" type="#_x0000_t32" style="position:absolute;margin-left:43.95pt;margin-top:6.15pt;width:75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">
                <v:stroke dashstyle="dash"/>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1B859908" wp14:editId="6F4C9215">
                <wp:simplePos x="0" y="0"/>
                <wp:positionH relativeFrom="column">
                  <wp:posOffset>1482090</wp:posOffset>
                </wp:positionH>
                <wp:positionV relativeFrom="paragraph">
                  <wp:posOffset>880110</wp:posOffset>
                </wp:positionV>
                <wp:extent cx="57150" cy="45085"/>
                <wp:effectExtent l="0" t="0" r="19050" b="12065"/>
                <wp:wrapNone/>
                <wp:docPr id="708" name="Овал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08" o:spid="_x0000_s1026" style="position:absolute;margin-left:116.7pt;margin-top:69.3pt;width:4.5pt;height:3.55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678D2916" wp14:editId="2D6E1BC4">
                <wp:simplePos x="0" y="0"/>
                <wp:positionH relativeFrom="column">
                  <wp:posOffset>501015</wp:posOffset>
                </wp:positionH>
                <wp:positionV relativeFrom="paragraph">
                  <wp:posOffset>880110</wp:posOffset>
                </wp:positionV>
                <wp:extent cx="57150" cy="45085"/>
                <wp:effectExtent l="0" t="0" r="19050" b="12065"/>
                <wp:wrapNone/>
                <wp:docPr id="707" name="Овал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07" o:spid="_x0000_s1026" style="position:absolute;margin-left:39.45pt;margin-top:69.3pt;width:4.5pt;height:3.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742C01D2" wp14:editId="574ECA67">
                <wp:simplePos x="0" y="0"/>
                <wp:positionH relativeFrom="column">
                  <wp:posOffset>1472565</wp:posOffset>
                </wp:positionH>
                <wp:positionV relativeFrom="paragraph">
                  <wp:posOffset>61595</wp:posOffset>
                </wp:positionV>
                <wp:extent cx="57150" cy="45085"/>
                <wp:effectExtent l="0" t="0" r="19050" b="12065"/>
                <wp:wrapNone/>
                <wp:docPr id="706" name="Овал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06" o:spid="_x0000_s1026" style="position:absolute;margin-left:115.95pt;margin-top:4.85pt;width:4.5pt;height:3.5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04B7A7AA" wp14:editId="14A7DADC">
                <wp:simplePos x="0" y="0"/>
                <wp:positionH relativeFrom="column">
                  <wp:posOffset>510540</wp:posOffset>
                </wp:positionH>
                <wp:positionV relativeFrom="paragraph">
                  <wp:posOffset>68580</wp:posOffset>
                </wp:positionV>
                <wp:extent cx="57150" cy="45085"/>
                <wp:effectExtent l="0" t="0" r="19050" b="12065"/>
                <wp:wrapNone/>
                <wp:docPr id="705" name="Овал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05" o:spid="_x0000_s1026" style="position:absolute;margin-left:40.2pt;margin-top:5.4pt;width:4.5pt;height:3.5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0683E2F2" wp14:editId="0CA61A29">
                <wp:simplePos x="0" y="0"/>
                <wp:positionH relativeFrom="column">
                  <wp:posOffset>1501140</wp:posOffset>
                </wp:positionH>
                <wp:positionV relativeFrom="paragraph">
                  <wp:posOffset>240030</wp:posOffset>
                </wp:positionV>
                <wp:extent cx="9525" cy="504825"/>
                <wp:effectExtent l="76200" t="38100" r="66675" b="47625"/>
                <wp:wrapNone/>
                <wp:docPr id="704" name="Прямая со стрелкой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048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4" o:spid="_x0000_s1026" type="#_x0000_t32" style="position:absolute;margin-left:118.2pt;margin-top:18.9pt;width:.7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">
                <v:stroke startarrow="block" endarrow="block"/>
              </v:shape>
            </w:pict>
          </mc:Fallback>
        </mc:AlternateContent>
      </w:r>
      <w:r w:rsidRPr="006F3CB0">
        <w:rPr>
          <w:rFonts w:ascii="Times New Roman" w:hAnsi="Times New Roman"/>
          <w:noProof/>
          <w:sz w:val="24"/>
          <w:szCs w:val="24"/>
        </w:rPr>
        <mc:AlternateContent>
          <mc:Choice Requires="wps">
            <w:drawing>
              <wp:anchor distT="0" distB="0" distL="114299" distR="114299" simplePos="0" relativeHeight="251685888" behindDoc="0" locked="0" layoutInCell="1" allowOverlap="1" wp14:anchorId="5B464BDE" wp14:editId="32D96D99">
                <wp:simplePos x="0" y="0"/>
                <wp:positionH relativeFrom="column">
                  <wp:posOffset>1510664</wp:posOffset>
                </wp:positionH>
                <wp:positionV relativeFrom="paragraph">
                  <wp:posOffset>78105</wp:posOffset>
                </wp:positionV>
                <wp:extent cx="0" cy="837565"/>
                <wp:effectExtent l="0" t="0" r="19050" b="19685"/>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7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7" o:spid="_x0000_s1026" type="#_x0000_t32" style="position:absolute;margin-left:118.95pt;margin-top:6.15pt;width:0;height:65.95pt;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"/>
            </w:pict>
          </mc:Fallback>
        </mc:AlternateContent>
      </w:r>
      <w:r w:rsidRPr="006F3CB0">
        <w:rPr>
          <w:rFonts w:ascii="Times New Roman" w:hAnsi="Times New Roman"/>
          <w:noProof/>
          <w:sz w:val="24"/>
          <w:szCs w:val="24"/>
        </w:rPr>
        <mc:AlternateContent>
          <mc:Choice Requires="wps">
            <w:drawing>
              <wp:anchor distT="4294967295" distB="4294967295" distL="114300" distR="114300" simplePos="0" relativeHeight="251684864" behindDoc="0" locked="0" layoutInCell="1" allowOverlap="1" wp14:anchorId="5A4E5A47" wp14:editId="0AEA2B84">
                <wp:simplePos x="0" y="0"/>
                <wp:positionH relativeFrom="column">
                  <wp:posOffset>520065</wp:posOffset>
                </wp:positionH>
                <wp:positionV relativeFrom="paragraph">
                  <wp:posOffset>915669</wp:posOffset>
                </wp:positionV>
                <wp:extent cx="990600" cy="0"/>
                <wp:effectExtent l="0" t="0" r="19050" b="19050"/>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6" o:spid="_x0000_s1026" type="#_x0000_t32" style="position:absolute;margin-left:40.95pt;margin-top:72.1pt;width:78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"/>
            </w:pict>
          </mc:Fallback>
        </mc:AlternateContent>
      </w:r>
      <w:r w:rsidRPr="006F3CB0">
        <w:rPr>
          <w:rFonts w:ascii="Times New Roman" w:hAnsi="Times New Roman"/>
          <w:noProof/>
          <w:sz w:val="24"/>
          <w:szCs w:val="24"/>
        </w:rPr>
        <mc:AlternateContent>
          <mc:Choice Requires="wps">
            <w:drawing>
              <wp:anchor distT="0" distB="0" distL="114299" distR="114299" simplePos="0" relativeHeight="251683840" behindDoc="0" locked="0" layoutInCell="1" allowOverlap="1" wp14:anchorId="549412A3" wp14:editId="4F9BCD15">
                <wp:simplePos x="0" y="0"/>
                <wp:positionH relativeFrom="column">
                  <wp:posOffset>520064</wp:posOffset>
                </wp:positionH>
                <wp:positionV relativeFrom="paragraph">
                  <wp:posOffset>78105</wp:posOffset>
                </wp:positionV>
                <wp:extent cx="0" cy="837565"/>
                <wp:effectExtent l="0" t="0" r="19050" b="19685"/>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7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5" o:spid="_x0000_s1026" type="#_x0000_t32" style="position:absolute;margin-left:40.95pt;margin-top:6.15pt;width:0;height:65.95pt;flip:y;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"/>
            </w:pict>
          </mc:Fallback>
        </mc:AlternateContent>
      </w:r>
      <w:r w:rsidRPr="006F3CB0">
        <w:rPr>
          <w:rFonts w:ascii="Times New Roman" w:hAnsi="Times New Roman"/>
          <w:noProof/>
          <w:sz w:val="24"/>
          <w:szCs w:val="24"/>
        </w:rPr>
        <mc:AlternateContent>
          <mc:Choice Requires="wps">
            <w:drawing>
              <wp:anchor distT="4294967295" distB="4294967295" distL="114300" distR="114300" simplePos="0" relativeHeight="251682816" behindDoc="0" locked="0" layoutInCell="1" allowOverlap="1" wp14:anchorId="27177E9D" wp14:editId="4B611AA9">
                <wp:simplePos x="0" y="0"/>
                <wp:positionH relativeFrom="column">
                  <wp:posOffset>520065</wp:posOffset>
                </wp:positionH>
                <wp:positionV relativeFrom="paragraph">
                  <wp:posOffset>78104</wp:posOffset>
                </wp:positionV>
                <wp:extent cx="990600" cy="0"/>
                <wp:effectExtent l="0" t="0" r="19050" b="1905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4" o:spid="_x0000_s1026" type="#_x0000_t32" style="position:absolute;margin-left:40.95pt;margin-top:6.15pt;width:78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"/>
            </w:pict>
          </mc:Fallback>
        </mc:AlternateContent>
      </w:r>
      <w:r w:rsidRPr="006F3CB0">
        <w:rPr>
          <w:rFonts w:ascii="Times New Roman" w:hAnsi="Times New Roman"/>
          <w:sz w:val="24"/>
          <w:szCs w:val="24"/>
          <w:lang w:val="kk-KZ"/>
        </w:rPr>
        <w:t xml:space="preserve">                                                                       Шаршының бір қабырғасының ортасында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тұрған А нүктесінде төрт өріс қосылады,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қорытқы өрістің суперпозициясы Е</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болады.</w:t>
      </w:r>
    </w:p>
    <w:p w:rsidR="0085632F" w:rsidRPr="006F3CB0" w:rsidRDefault="0085632F" w:rsidP="0085632F">
      <w:pPr>
        <w:pStyle w:val="a4"/>
        <w:ind w:left="45"/>
        <w:jc w:val="both"/>
        <w:rPr>
          <w:rFonts w:ascii="Times New Roman" w:hAnsi="Times New Roman"/>
          <w:sz w:val="24"/>
          <w:szCs w:val="24"/>
          <w:lang w:val="kk-KZ"/>
        </w:rPr>
      </w:pPr>
      <w:r w:rsidRPr="006F3CB0">
        <w:rPr>
          <w:rFonts w:ascii="Times New Roman" w:hAnsi="Times New Roman"/>
          <w:sz w:val="24"/>
          <w:szCs w:val="24"/>
          <w:lang w:val="kk-KZ"/>
        </w:rPr>
        <w:t xml:space="preserve">                                                                     Өріс кернеуліктері </w:t>
      </w:r>
      <w:r w:rsidRPr="006F3CB0">
        <w:rPr>
          <w:rFonts w:ascii="Times New Roman" w:hAnsi="Times New Roman"/>
          <w:position w:val="-12"/>
          <w:sz w:val="24"/>
          <w:szCs w:val="24"/>
        </w:rPr>
        <w:object w:dxaOrig="1780" w:dyaOrig="400">
          <v:shape id="_x0000_i1246" type="#_x0000_t75" style="width:89.5pt;height:20.55pt" o:ole="">
            <v:imagedata r:id="rId544" o:title=""/>
          </v:shape>
          <o:OLEObject Type="Embed" ProgID="Equation.3" ShapeID="_x0000_i1246" DrawAspect="Content" ObjectID="_1547230227" r:id="rId545"/>
        </w:object>
      </w:r>
      <w:r w:rsidRPr="006F3CB0">
        <w:rPr>
          <w:rFonts w:ascii="Times New Roman" w:hAnsi="Times New Roman"/>
          <w:position w:val="-12"/>
          <w:sz w:val="24"/>
          <w:szCs w:val="24"/>
          <w:lang w:val="kk-KZ"/>
        </w:rPr>
        <w:t xml:space="preserve"> </w: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Е</w:t>
      </w:r>
      <w:r w:rsidRPr="006F3CB0">
        <w:rPr>
          <w:rFonts w:ascii="Times New Roman" w:hAnsi="Times New Roman"/>
          <w:position w:val="-12"/>
          <w:sz w:val="24"/>
          <w:szCs w:val="24"/>
          <w:vertAlign w:val="subscript"/>
          <w:lang w:val="kk-KZ"/>
        </w:rPr>
        <w:t>1</w:t>
      </w:r>
      <w:r w:rsidRPr="006F3CB0">
        <w:rPr>
          <w:rFonts w:ascii="Times New Roman" w:hAnsi="Times New Roman"/>
          <w:position w:val="-12"/>
          <w:sz w:val="24"/>
          <w:szCs w:val="24"/>
          <w:lang w:val="kk-KZ"/>
        </w:rPr>
        <w:t xml:space="preserve"> және Е</w:t>
      </w:r>
      <w:r w:rsidRPr="006F3CB0">
        <w:rPr>
          <w:rFonts w:ascii="Times New Roman" w:hAnsi="Times New Roman"/>
          <w:position w:val="-12"/>
          <w:sz w:val="24"/>
          <w:szCs w:val="24"/>
          <w:vertAlign w:val="subscript"/>
          <w:lang w:val="kk-KZ"/>
        </w:rPr>
        <w:t>2</w:t>
      </w:r>
      <w:r w:rsidRPr="006F3CB0">
        <w:rPr>
          <w:rFonts w:ascii="Times New Roman" w:hAnsi="Times New Roman"/>
          <w:position w:val="-12"/>
          <w:sz w:val="24"/>
          <w:szCs w:val="24"/>
          <w:lang w:val="kk-KZ"/>
        </w:rPr>
        <w:t xml:space="preserve"> өрістері бірін-бірі толықтырады, </w: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ал Е</w:t>
      </w:r>
      <w:r w:rsidRPr="006F3CB0">
        <w:rPr>
          <w:rFonts w:ascii="Times New Roman" w:hAnsi="Times New Roman"/>
          <w:position w:val="-12"/>
          <w:sz w:val="24"/>
          <w:szCs w:val="24"/>
          <w:vertAlign w:val="subscript"/>
          <w:lang w:val="kk-KZ"/>
        </w:rPr>
        <w:t>0</w:t>
      </w:r>
      <w:r w:rsidRPr="006F3CB0">
        <w:rPr>
          <w:rFonts w:ascii="Times New Roman" w:hAnsi="Times New Roman"/>
          <w:position w:val="-12"/>
          <w:sz w:val="24"/>
          <w:szCs w:val="24"/>
          <w:lang w:val="kk-KZ"/>
        </w:rPr>
        <w:t xml:space="preserve"> қалған өрістердің векторлық қосындысы </w: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болады.</w:t>
      </w:r>
    </w:p>
    <w:p w:rsidR="0085632F" w:rsidRPr="006F3CB0" w:rsidRDefault="0085632F" w:rsidP="0085632F">
      <w:pPr>
        <w:pStyle w:val="a4"/>
        <w:ind w:left="45"/>
        <w:jc w:val="both"/>
        <w:rPr>
          <w:rFonts w:ascii="Times New Roman" w:hAnsi="Times New Roman"/>
          <w:sz w:val="24"/>
          <w:szCs w:val="24"/>
          <w:lang w:val="kk-KZ"/>
        </w:rPr>
      </w:pPr>
      <w:r w:rsidRPr="006F3CB0">
        <w:rPr>
          <w:rFonts w:ascii="Times New Roman" w:hAnsi="Times New Roman"/>
          <w:sz w:val="24"/>
          <w:szCs w:val="24"/>
          <w:lang w:val="kk-KZ"/>
        </w:rPr>
        <w:t xml:space="preserve">        Өрістердің кернеулігі:</w: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30"/>
          <w:sz w:val="24"/>
          <w:szCs w:val="24"/>
        </w:rPr>
        <w:object w:dxaOrig="8280" w:dyaOrig="800">
          <v:shape id="_x0000_i1247" type="#_x0000_t75" style="width:415.55pt;height:39.1pt" o:ole="">
            <v:imagedata r:id="rId546" o:title=""/>
          </v:shape>
          <o:OLEObject Type="Embed" ProgID="Equation.3" ShapeID="_x0000_i1247" DrawAspect="Content" ObjectID="_1547230228" r:id="rId547"/>
        </w:object>
      </w:r>
    </w:p>
    <w:p w:rsidR="0085632F" w:rsidRPr="006F3CB0" w:rsidRDefault="0085632F" w:rsidP="0085632F">
      <w:pPr>
        <w:pStyle w:val="a4"/>
        <w:ind w:left="45"/>
        <w:jc w:val="both"/>
        <w:rPr>
          <w:rFonts w:ascii="Times New Roman" w:hAnsi="Times New Roman"/>
          <w:sz w:val="24"/>
          <w:szCs w:val="24"/>
          <w:lang w:val="kk-KZ"/>
        </w:rPr>
      </w:pPr>
      <w:r w:rsidRPr="006F3CB0">
        <w:rPr>
          <w:rFonts w:ascii="Times New Roman" w:hAnsi="Times New Roman"/>
          <w:position w:val="-12"/>
          <w:sz w:val="24"/>
          <w:szCs w:val="24"/>
          <w:lang w:val="kk-KZ"/>
        </w:rPr>
        <w:t xml:space="preserve">        Косинус α бұрышы:</w: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54"/>
          <w:sz w:val="24"/>
          <w:szCs w:val="24"/>
        </w:rPr>
        <w:object w:dxaOrig="4380" w:dyaOrig="920">
          <v:shape id="_x0000_i1248" type="#_x0000_t75" style="width:219.1pt;height:46.3pt" o:ole="">
            <v:imagedata r:id="rId548" o:title=""/>
          </v:shape>
          <o:OLEObject Type="Embed" ProgID="Equation.3" ShapeID="_x0000_i1248" DrawAspect="Content" ObjectID="_1547230229" r:id="rId549"/>
        </w:object>
      </w:r>
    </w:p>
    <w:p w:rsidR="0085632F" w:rsidRPr="006F3CB0" w:rsidRDefault="0085632F" w:rsidP="0085632F">
      <w:pPr>
        <w:pStyle w:val="a4"/>
        <w:ind w:left="720"/>
        <w:jc w:val="both"/>
        <w:rPr>
          <w:rFonts w:ascii="Times New Roman" w:hAnsi="Times New Roman"/>
          <w:sz w:val="24"/>
          <w:szCs w:val="24"/>
          <w:lang w:val="kk-KZ"/>
        </w:rPr>
      </w:pPr>
      <w:r w:rsidRPr="006F3CB0">
        <w:rPr>
          <w:rFonts w:ascii="Times New Roman" w:hAnsi="Times New Roman"/>
          <w:sz w:val="24"/>
          <w:szCs w:val="24"/>
          <w:lang w:val="kk-KZ"/>
        </w:rPr>
        <w:t xml:space="preserve">Сонда </w:t>
      </w:r>
      <w:r w:rsidRPr="006F3CB0">
        <w:rPr>
          <w:rFonts w:ascii="Times New Roman" w:hAnsi="Times New Roman"/>
          <w:position w:val="-66"/>
          <w:sz w:val="24"/>
          <w:szCs w:val="24"/>
        </w:rPr>
        <w:object w:dxaOrig="7620" w:dyaOrig="1040">
          <v:shape id="_x0000_i1249" type="#_x0000_t75" style="width:382.65pt;height:51.45pt" o:ole="">
            <v:imagedata r:id="rId550" o:title=""/>
          </v:shape>
          <o:OLEObject Type="Embed" ProgID="Equation.3" ShapeID="_x0000_i1249" DrawAspect="Content" ObjectID="_1547230230" r:id="rId551"/>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Бірдей шар тәрізді су тамшылары бірдей  φ</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потенциалға дейін зарядталаған. Кішкене тамшылардың N-сандарының қосылуы нәтижесінде алынған үлкен шар тәрізді тамшының потенциалын анықтаңдар.</w:t>
      </w:r>
    </w:p>
    <w:p w:rsidR="0085632F" w:rsidRPr="006F3CB0" w:rsidRDefault="0085632F" w:rsidP="0085632F">
      <w:pPr>
        <w:pStyle w:val="a4"/>
        <w:ind w:left="405"/>
        <w:jc w:val="both"/>
        <w:rPr>
          <w:rFonts w:ascii="Times New Roman" w:hAnsi="Times New Roman"/>
          <w:b/>
          <w:position w:val="-12"/>
          <w:sz w:val="24"/>
          <w:szCs w:val="24"/>
          <w:lang w:val="kk-KZ"/>
        </w:rPr>
      </w:pPr>
      <w:r w:rsidRPr="006F3CB0">
        <w:rPr>
          <w:rFonts w:ascii="Times New Roman" w:hAnsi="Times New Roman"/>
          <w:b/>
          <w:position w:val="-12"/>
          <w:sz w:val="24"/>
          <w:szCs w:val="24"/>
          <w:lang w:val="kk-KZ"/>
        </w:rPr>
        <w:t xml:space="preserve">     Шешуі:</w:t>
      </w:r>
    </w:p>
    <w:p w:rsidR="0085632F" w:rsidRPr="006F3CB0" w:rsidRDefault="0085632F" w:rsidP="0085632F">
      <w:pPr>
        <w:pStyle w:val="a4"/>
        <w:ind w:left="405"/>
        <w:jc w:val="both"/>
        <w:rPr>
          <w:rFonts w:ascii="Times New Roman" w:hAnsi="Times New Roman"/>
          <w:sz w:val="24"/>
          <w:szCs w:val="24"/>
          <w:lang w:val="kk-KZ"/>
        </w:rPr>
      </w:pPr>
      <w:r w:rsidRPr="006F3CB0">
        <w:rPr>
          <w:rFonts w:ascii="Times New Roman" w:hAnsi="Times New Roman"/>
          <w:sz w:val="24"/>
          <w:szCs w:val="24"/>
          <w:lang w:val="kk-KZ"/>
        </w:rPr>
        <w:t xml:space="preserve">      Үлкен тамшының көлемі барлық кіші тамшылардың көлемдерінің қосындысына </w:t>
      </w:r>
    </w:p>
    <w:p w:rsidR="0085632F" w:rsidRPr="006F3CB0" w:rsidRDefault="0085632F" w:rsidP="0085632F">
      <w:pPr>
        <w:pStyle w:val="a4"/>
        <w:ind w:left="405"/>
        <w:jc w:val="both"/>
        <w:rPr>
          <w:rFonts w:ascii="Times New Roman" w:hAnsi="Times New Roman"/>
          <w:sz w:val="24"/>
          <w:szCs w:val="24"/>
          <w:lang w:val="kk-KZ"/>
        </w:rPr>
      </w:pPr>
      <w:r w:rsidRPr="006F3CB0">
        <w:rPr>
          <w:rFonts w:ascii="Times New Roman" w:hAnsi="Times New Roman"/>
          <w:sz w:val="24"/>
          <w:szCs w:val="24"/>
          <w:lang w:val="kk-KZ"/>
        </w:rPr>
        <w:t xml:space="preserve">       тең:</w:t>
      </w:r>
    </w:p>
    <w:p w:rsidR="0085632F" w:rsidRPr="006F3CB0" w:rsidRDefault="0085632F" w:rsidP="0085632F">
      <w:pPr>
        <w:pStyle w:val="a4"/>
        <w:ind w:left="765"/>
        <w:jc w:val="both"/>
        <w:rPr>
          <w:rFonts w:ascii="Times New Roman" w:hAnsi="Times New Roman"/>
          <w:position w:val="-12"/>
          <w:sz w:val="24"/>
          <w:szCs w:val="24"/>
          <w:lang w:val="kk-KZ"/>
        </w:rPr>
      </w:pPr>
      <w:r w:rsidRPr="006F3CB0">
        <w:rPr>
          <w:rFonts w:ascii="Times New Roman" w:hAnsi="Times New Roman"/>
          <w:position w:val="-10"/>
          <w:sz w:val="24"/>
          <w:szCs w:val="24"/>
        </w:rPr>
        <w:object w:dxaOrig="999" w:dyaOrig="340">
          <v:shape id="_x0000_i1250" type="#_x0000_t75" style="width:49.35pt;height:16.45pt" o:ole="">
            <v:imagedata r:id="rId552" o:title=""/>
          </v:shape>
          <o:OLEObject Type="Embed" ProgID="Equation.3" ShapeID="_x0000_i1250" DrawAspect="Content" ObjectID="_1547230231" r:id="rId553"/>
        </w:objec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Шардың көлемі:</w:t>
      </w:r>
    </w:p>
    <w:p w:rsidR="0085632F" w:rsidRPr="006F3CB0" w:rsidRDefault="0085632F" w:rsidP="0085632F">
      <w:pPr>
        <w:pStyle w:val="a4"/>
        <w:ind w:left="765"/>
        <w:jc w:val="both"/>
        <w:rPr>
          <w:rFonts w:ascii="Times New Roman" w:hAnsi="Times New Roman"/>
          <w:position w:val="-12"/>
          <w:sz w:val="24"/>
          <w:szCs w:val="24"/>
          <w:lang w:val="kk-KZ"/>
        </w:rPr>
      </w:pPr>
      <w:r w:rsidRPr="006F3CB0">
        <w:rPr>
          <w:rFonts w:ascii="Times New Roman" w:hAnsi="Times New Roman"/>
          <w:position w:val="-24"/>
          <w:sz w:val="24"/>
          <w:szCs w:val="24"/>
        </w:rPr>
        <w:object w:dxaOrig="5260" w:dyaOrig="620">
          <v:shape id="_x0000_i1251" type="#_x0000_t75" style="width:264.35pt;height:31.9pt" o:ole="">
            <v:imagedata r:id="rId554" o:title=""/>
          </v:shape>
          <o:OLEObject Type="Embed" ProgID="Equation.3" ShapeID="_x0000_i1251" DrawAspect="Content" ObjectID="_1547230232" r:id="rId555"/>
        </w:objec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Кіші тамшының потенциалы:</w:t>
      </w:r>
    </w:p>
    <w:p w:rsidR="0085632F" w:rsidRPr="006F3CB0" w:rsidRDefault="0085632F" w:rsidP="0085632F">
      <w:pPr>
        <w:pStyle w:val="a4"/>
        <w:ind w:left="765"/>
        <w:jc w:val="both"/>
        <w:rPr>
          <w:rFonts w:ascii="Times New Roman" w:hAnsi="Times New Roman"/>
          <w:position w:val="-12"/>
          <w:sz w:val="24"/>
          <w:szCs w:val="24"/>
          <w:lang w:val="kk-KZ"/>
        </w:rPr>
      </w:pPr>
      <w:r w:rsidRPr="006F3CB0">
        <w:rPr>
          <w:rFonts w:ascii="Times New Roman" w:hAnsi="Times New Roman"/>
          <w:position w:val="-24"/>
          <w:sz w:val="24"/>
          <w:szCs w:val="24"/>
        </w:rPr>
        <w:object w:dxaOrig="3000" w:dyaOrig="639">
          <v:shape id="_x0000_i1252" type="#_x0000_t75" style="width:151.2pt;height:32.9pt" o:ole="">
            <v:imagedata r:id="rId556" o:title=""/>
          </v:shape>
          <o:OLEObject Type="Embed" ProgID="Equation.3" ShapeID="_x0000_i1252" DrawAspect="Content" ObjectID="_1547230233" r:id="rId557"/>
        </w:objec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Бірақ үлкен тамшының заряды барлық кіші тамшылардың зарядтарының   </w:t>
      </w:r>
    </w:p>
    <w:p w:rsidR="0085632F" w:rsidRPr="006F3CB0" w:rsidRDefault="0085632F" w:rsidP="0085632F">
      <w:pPr>
        <w:pStyle w:val="a4"/>
        <w:ind w:left="40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қосындысына тең:</w:t>
      </w:r>
    </w:p>
    <w:p w:rsidR="0085632F" w:rsidRPr="006F3CB0" w:rsidRDefault="0085632F" w:rsidP="0085632F">
      <w:pPr>
        <w:pStyle w:val="a4"/>
        <w:ind w:left="765"/>
        <w:jc w:val="both"/>
        <w:rPr>
          <w:rFonts w:ascii="Times New Roman" w:hAnsi="Times New Roman"/>
          <w:position w:val="-12"/>
          <w:sz w:val="24"/>
          <w:szCs w:val="24"/>
          <w:lang w:val="kk-KZ"/>
        </w:rPr>
      </w:pPr>
      <w:r w:rsidRPr="006F3CB0">
        <w:rPr>
          <w:rFonts w:ascii="Times New Roman" w:hAnsi="Times New Roman"/>
          <w:position w:val="-24"/>
          <w:sz w:val="24"/>
          <w:szCs w:val="24"/>
        </w:rPr>
        <w:object w:dxaOrig="4239" w:dyaOrig="639">
          <v:shape id="_x0000_i1253" type="#_x0000_t75" style="width:212.9pt;height:32.9pt" o:ole="">
            <v:imagedata r:id="rId558" o:title=""/>
          </v:shape>
          <o:OLEObject Type="Embed" ProgID="Equation.3" ShapeID="_x0000_i1253" DrawAspect="Content" ObjectID="_1547230234" r:id="rId559"/>
        </w:object>
      </w:r>
      <w:r w:rsidRPr="006F3CB0">
        <w:rPr>
          <w:rFonts w:ascii="Times New Roman" w:hAnsi="Times New Roman"/>
          <w:position w:val="-12"/>
          <w:sz w:val="24"/>
          <w:szCs w:val="24"/>
          <w:lang w:val="kk-KZ"/>
        </w:rPr>
        <w:t>үлкен тамшының радиусының мәнін қойсақ:</w:t>
      </w:r>
    </w:p>
    <w:p w:rsidR="0085632F" w:rsidRPr="006F3CB0" w:rsidRDefault="0085632F" w:rsidP="0085632F">
      <w:pPr>
        <w:pStyle w:val="a4"/>
        <w:ind w:left="765"/>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w:t>
      </w:r>
      <w:r w:rsidRPr="006F3CB0">
        <w:rPr>
          <w:rFonts w:ascii="Times New Roman" w:hAnsi="Times New Roman"/>
          <w:position w:val="-28"/>
          <w:sz w:val="24"/>
          <w:szCs w:val="24"/>
        </w:rPr>
        <w:object w:dxaOrig="1640" w:dyaOrig="680">
          <v:shape id="_x0000_i1254" type="#_x0000_t75" style="width:82.3pt;height:34.95pt" o:ole="">
            <v:imagedata r:id="rId560" o:title=""/>
          </v:shape>
          <o:OLEObject Type="Embed" ProgID="Equation.3" ShapeID="_x0000_i1254" DrawAspect="Content" ObjectID="_1547230235" r:id="rId561"/>
        </w:object>
      </w:r>
      <w:r w:rsidRPr="006F3CB0">
        <w:rPr>
          <w:rFonts w:ascii="Times New Roman" w:hAnsi="Times New Roman"/>
          <w:position w:val="-12"/>
          <w:sz w:val="24"/>
          <w:szCs w:val="24"/>
          <w:lang w:val="kk-KZ"/>
        </w:rPr>
        <w:t xml:space="preserve">жауабы:  </w:t>
      </w:r>
      <w:r w:rsidRPr="006F3CB0">
        <w:rPr>
          <w:rFonts w:ascii="Times New Roman" w:hAnsi="Times New Roman"/>
          <w:position w:val="-28"/>
          <w:sz w:val="24"/>
          <w:szCs w:val="24"/>
        </w:rPr>
        <w:object w:dxaOrig="1440" w:dyaOrig="680">
          <v:shape id="_x0000_i1255" type="#_x0000_t75" style="width:1in;height:34.95pt" o:ole="">
            <v:imagedata r:id="rId562" o:title=""/>
          </v:shape>
          <o:OLEObject Type="Embed" ProgID="Equation.3" ShapeID="_x0000_i1255" DrawAspect="Content" ObjectID="_1547230236" r:id="rId563"/>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Ұзындығы және қалыңдығы бірдей металл сымдардан жасалған жұлдызшаға А және В нүктелерінің арасына U кернеу берілді. Жұлдыздың әр буынының кедергісі r. Жұлдыз арқылы қандай ток өткенін анықтаңдар.</w:t>
      </w:r>
    </w:p>
    <w:p w:rsidR="0085632F" w:rsidRPr="006F3CB0" w:rsidRDefault="0085632F" w:rsidP="0085632F">
      <w:pPr>
        <w:pStyle w:val="a4"/>
        <w:ind w:left="360"/>
        <w:jc w:val="both"/>
        <w:rPr>
          <w:rFonts w:ascii="Times New Roman" w:hAnsi="Times New Roman"/>
          <w:b/>
          <w:position w:val="-12"/>
          <w:sz w:val="24"/>
          <w:szCs w:val="24"/>
          <w:lang w:val="kk-KZ"/>
        </w:rPr>
      </w:pPr>
      <w:r w:rsidRPr="006F3CB0">
        <w:rPr>
          <w:rFonts w:ascii="Times New Roman" w:hAnsi="Times New Roman"/>
          <w:noProof/>
          <w:sz w:val="24"/>
          <w:szCs w:val="24"/>
        </w:rPr>
        <mc:AlternateContent>
          <mc:Choice Requires="wps">
            <w:drawing>
              <wp:anchor distT="0" distB="0" distL="114300" distR="114300" simplePos="0" relativeHeight="251703296" behindDoc="0" locked="0" layoutInCell="1" allowOverlap="1" wp14:anchorId="6748A620" wp14:editId="691A0692">
                <wp:simplePos x="0" y="0"/>
                <wp:positionH relativeFrom="column">
                  <wp:posOffset>1101090</wp:posOffset>
                </wp:positionH>
                <wp:positionV relativeFrom="paragraph">
                  <wp:posOffset>144780</wp:posOffset>
                </wp:positionV>
                <wp:extent cx="220980" cy="266065"/>
                <wp:effectExtent l="0" t="0" r="26670" b="19685"/>
                <wp:wrapNone/>
                <wp:docPr id="143" name="Пол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4136D7" w:rsidRDefault="0085632F" w:rsidP="0085632F">
                            <w:pPr>
                              <w:rPr>
                                <w:lang w:val="kk-KZ"/>
                              </w:rPr>
                            </w:pPr>
                            <w:r>
                              <w:rPr>
                                <w:lang w:val="kk-KZ"/>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3" o:spid="_x0000_s1040" type="#_x0000_t202" style="position:absolute;left:0;text-align:left;margin-left:86.7pt;margin-top:11.4pt;width:17.4pt;height:20.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" strokecolor="white">
                <v:textbox>
                  <w:txbxContent>
                    <w:p w:rsidR="0085632F" w:rsidRPr="004136D7" w:rsidRDefault="0085632F" w:rsidP="0085632F">
                      <w:pPr>
                        <w:rPr>
                          <w:lang w:val="kk-KZ"/>
                        </w:rPr>
                      </w:pPr>
                      <w:r>
                        <w:rPr>
                          <w:lang w:val="kk-KZ"/>
                        </w:rPr>
                        <w:t>А</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22752" behindDoc="0" locked="0" layoutInCell="1" allowOverlap="1" wp14:anchorId="267AECED" wp14:editId="54E00A6D">
                <wp:simplePos x="0" y="0"/>
                <wp:positionH relativeFrom="column">
                  <wp:posOffset>1076325</wp:posOffset>
                </wp:positionH>
                <wp:positionV relativeFrom="paragraph">
                  <wp:posOffset>144780</wp:posOffset>
                </wp:positionV>
                <wp:extent cx="91440" cy="171450"/>
                <wp:effectExtent l="0" t="0" r="22860" b="19050"/>
                <wp:wrapNone/>
                <wp:docPr id="142" name="Полилиния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1440" cy="171450"/>
                        </a:xfrm>
                        <a:custGeom>
                          <a:avLst/>
                          <a:gdLst>
                            <a:gd name="T0" fmla="*/ 0 w 66"/>
                            <a:gd name="T1" fmla="*/ 0 h 240"/>
                            <a:gd name="T2" fmla="*/ 30 w 66"/>
                            <a:gd name="T3" fmla="*/ 240 h 240"/>
                          </a:gdLst>
                          <a:ahLst/>
                          <a:cxnLst>
                            <a:cxn ang="0">
                              <a:pos x="T0" y="T1"/>
                            </a:cxn>
                            <a:cxn ang="0">
                              <a:pos x="T2" y="T3"/>
                            </a:cxn>
                          </a:cxnLst>
                          <a:rect l="0" t="0" r="r" b="b"/>
                          <a:pathLst>
                            <a:path w="66" h="240">
                              <a:moveTo>
                                <a:pt x="0" y="0"/>
                              </a:moveTo>
                              <a:cubicBezTo>
                                <a:pt x="66" y="99"/>
                                <a:pt x="30" y="27"/>
                                <a:pt x="3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2" o:spid="_x0000_s1026" style="position:absolute;margin-left:84.75pt;margin-top:11.4pt;width:7.2pt;height:13.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" path="m,c66,99,30,27,30,240e" filled="f">
                <v:path arrowok="t" o:connecttype="custom" o:connectlocs="0,0;41564,171450" o:connectangles="0,0"/>
              </v:shape>
            </w:pict>
          </mc:Fallback>
        </mc:AlternateContent>
      </w:r>
      <w:r w:rsidRPr="006F3CB0">
        <w:rPr>
          <w:rFonts w:ascii="Times New Roman" w:hAnsi="Times New Roman"/>
          <w:b/>
          <w:position w:val="-12"/>
          <w:sz w:val="24"/>
          <w:szCs w:val="24"/>
          <w:lang w:val="kk-KZ"/>
        </w:rPr>
        <w:t>Шешуі:</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31FCD8A2" wp14:editId="4C0F7AF2">
                <wp:simplePos x="0" y="0"/>
                <wp:positionH relativeFrom="column">
                  <wp:posOffset>948690</wp:posOffset>
                </wp:positionH>
                <wp:positionV relativeFrom="paragraph">
                  <wp:posOffset>989330</wp:posOffset>
                </wp:positionV>
                <wp:extent cx="220980" cy="266065"/>
                <wp:effectExtent l="0" t="0" r="26670" b="19685"/>
                <wp:wrapNone/>
                <wp:docPr id="141" name="Поле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4136D7" w:rsidRDefault="0085632F" w:rsidP="0085632F">
                            <w:pPr>
                              <w:rPr>
                                <w:lang w:val="kk-KZ"/>
                              </w:rPr>
                            </w:pPr>
                            <w:r>
                              <w:rPr>
                                <w:lang w:val="kk-KZ"/>
                              </w:rPr>
                              <w:t>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1" o:spid="_x0000_s1041" type="#_x0000_t202" style="position:absolute;left:0;text-align:left;margin-left:74.7pt;margin-top:77.9pt;width:17.4pt;height:20.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" strokecolor="white">
                <v:textbox>
                  <w:txbxContent>
                    <w:p w:rsidR="0085632F" w:rsidRPr="004136D7" w:rsidRDefault="0085632F" w:rsidP="0085632F">
                      <w:pPr>
                        <w:rPr>
                          <w:lang w:val="kk-KZ"/>
                        </w:rPr>
                      </w:pPr>
                      <w:r>
                        <w:rPr>
                          <w:lang w:val="kk-KZ"/>
                        </w:rPr>
                        <w:t>В</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25824" behindDoc="0" locked="0" layoutInCell="1" allowOverlap="1" wp14:anchorId="08EC6352" wp14:editId="6FAAE640">
                <wp:simplePos x="0" y="0"/>
                <wp:positionH relativeFrom="column">
                  <wp:posOffset>1109980</wp:posOffset>
                </wp:positionH>
                <wp:positionV relativeFrom="paragraph">
                  <wp:posOffset>979170</wp:posOffset>
                </wp:positionV>
                <wp:extent cx="76835" cy="209550"/>
                <wp:effectExtent l="0" t="0" r="18415" b="19050"/>
                <wp:wrapNone/>
                <wp:docPr id="140" name="Полилиния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09550"/>
                        </a:xfrm>
                        <a:custGeom>
                          <a:avLst/>
                          <a:gdLst>
                            <a:gd name="T0" fmla="*/ 16 w 121"/>
                            <a:gd name="T1" fmla="*/ 0 h 330"/>
                            <a:gd name="T2" fmla="*/ 1 w 121"/>
                            <a:gd name="T3" fmla="*/ 150 h 330"/>
                            <a:gd name="T4" fmla="*/ 16 w 121"/>
                            <a:gd name="T5" fmla="*/ 210 h 330"/>
                            <a:gd name="T6" fmla="*/ 106 w 121"/>
                            <a:gd name="T7" fmla="*/ 240 h 330"/>
                            <a:gd name="T8" fmla="*/ 121 w 121"/>
                            <a:gd name="T9" fmla="*/ 330 h 330"/>
                          </a:gdLst>
                          <a:ahLst/>
                          <a:cxnLst>
                            <a:cxn ang="0">
                              <a:pos x="T0" y="T1"/>
                            </a:cxn>
                            <a:cxn ang="0">
                              <a:pos x="T2" y="T3"/>
                            </a:cxn>
                            <a:cxn ang="0">
                              <a:pos x="T4" y="T5"/>
                            </a:cxn>
                            <a:cxn ang="0">
                              <a:pos x="T6" y="T7"/>
                            </a:cxn>
                            <a:cxn ang="0">
                              <a:pos x="T8" y="T9"/>
                            </a:cxn>
                          </a:cxnLst>
                          <a:rect l="0" t="0" r="r" b="b"/>
                          <a:pathLst>
                            <a:path w="121" h="330">
                              <a:moveTo>
                                <a:pt x="16" y="0"/>
                              </a:moveTo>
                              <a:cubicBezTo>
                                <a:pt x="11" y="50"/>
                                <a:pt x="1" y="100"/>
                                <a:pt x="1" y="150"/>
                              </a:cubicBezTo>
                              <a:cubicBezTo>
                                <a:pt x="1" y="171"/>
                                <a:pt x="0" y="197"/>
                                <a:pt x="16" y="210"/>
                              </a:cubicBezTo>
                              <a:cubicBezTo>
                                <a:pt x="40" y="231"/>
                                <a:pt x="106" y="240"/>
                                <a:pt x="106" y="240"/>
                              </a:cubicBezTo>
                              <a:cubicBezTo>
                                <a:pt x="111" y="270"/>
                                <a:pt x="121" y="330"/>
                                <a:pt x="121"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0" o:spid="_x0000_s1026" style="position:absolute;margin-left:87.4pt;margin-top:77.1pt;width:6.05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" path="m16,c11,50,1,100,1,150v,21,-1,47,15,60c40,231,106,240,106,240v5,30,15,90,15,90e" filled="f">
                <v:path arrowok="t" o:connecttype="custom" o:connectlocs="10160,0;635,95250;10160,133350;67310,152400;76835,209550" o:connectangles="0,0,0,0,0"/>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4320" behindDoc="0" locked="0" layoutInCell="1" allowOverlap="1" wp14:anchorId="0A501E90" wp14:editId="3EB130C9">
                <wp:simplePos x="0" y="0"/>
                <wp:positionH relativeFrom="column">
                  <wp:posOffset>1329690</wp:posOffset>
                </wp:positionH>
                <wp:positionV relativeFrom="paragraph">
                  <wp:posOffset>713105</wp:posOffset>
                </wp:positionV>
                <wp:extent cx="220980" cy="266065"/>
                <wp:effectExtent l="0" t="0" r="26670" b="19685"/>
                <wp:wrapNone/>
                <wp:docPr id="139" name="Поле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4136D7" w:rsidRDefault="0085632F" w:rsidP="0085632F">
                            <w:pPr>
                              <w:rPr>
                                <w:lang w:val="kk-KZ"/>
                              </w:rPr>
                            </w:pPr>
                            <w:r>
                              <w:rPr>
                                <w:lang w:val="kk-KZ"/>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9" o:spid="_x0000_s1042" type="#_x0000_t202" style="position:absolute;left:0;text-align:left;margin-left:104.7pt;margin-top:56.15pt;width:17.4pt;height:20.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" strokecolor="white">
                <v:textbox>
                  <w:txbxContent>
                    <w:p w:rsidR="0085632F" w:rsidRPr="004136D7" w:rsidRDefault="0085632F" w:rsidP="0085632F">
                      <w:pPr>
                        <w:rPr>
                          <w:lang w:val="kk-KZ"/>
                        </w:rPr>
                      </w:pPr>
                      <w:r>
                        <w:rPr>
                          <w:lang w:val="kk-KZ"/>
                        </w:rPr>
                        <w:t>4</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5344" behindDoc="0" locked="0" layoutInCell="1" allowOverlap="1" wp14:anchorId="2EA96AE2" wp14:editId="34762E1A">
                <wp:simplePos x="0" y="0"/>
                <wp:positionH relativeFrom="column">
                  <wp:posOffset>680085</wp:posOffset>
                </wp:positionH>
                <wp:positionV relativeFrom="paragraph">
                  <wp:posOffset>732155</wp:posOffset>
                </wp:positionV>
                <wp:extent cx="220980" cy="266065"/>
                <wp:effectExtent l="0" t="0" r="26670" b="19685"/>
                <wp:wrapNone/>
                <wp:docPr id="138" name="Поле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4136D7" w:rsidRDefault="0085632F" w:rsidP="0085632F">
                            <w:pPr>
                              <w:rPr>
                                <w:lang w:val="kk-KZ"/>
                              </w:rPr>
                            </w:pPr>
                            <w:r>
                              <w:rPr>
                                <w:lang w:val="kk-KZ"/>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8" o:spid="_x0000_s1043" type="#_x0000_t202" style="position:absolute;left:0;text-align:left;margin-left:53.55pt;margin-top:57.65pt;width:17.4pt;height:20.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" strokecolor="white">
                <v:textbox>
                  <w:txbxContent>
                    <w:p w:rsidR="0085632F" w:rsidRPr="004136D7" w:rsidRDefault="0085632F" w:rsidP="0085632F">
                      <w:pPr>
                        <w:rPr>
                          <w:lang w:val="kk-KZ"/>
                        </w:rPr>
                      </w:pPr>
                      <w:r>
                        <w:rPr>
                          <w:lang w:val="kk-KZ"/>
                        </w:rPr>
                        <w:t>3</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23776" behindDoc="0" locked="0" layoutInCell="1" allowOverlap="1" wp14:anchorId="34D378A8" wp14:editId="2FC89D5F">
                <wp:simplePos x="0" y="0"/>
                <wp:positionH relativeFrom="column">
                  <wp:posOffset>786765</wp:posOffset>
                </wp:positionH>
                <wp:positionV relativeFrom="paragraph">
                  <wp:posOffset>332105</wp:posOffset>
                </wp:positionV>
                <wp:extent cx="180975" cy="220980"/>
                <wp:effectExtent l="0" t="0" r="28575" b="26670"/>
                <wp:wrapNone/>
                <wp:docPr id="137" name="Поле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0980"/>
                        </a:xfrm>
                        <a:prstGeom prst="rect">
                          <a:avLst/>
                        </a:prstGeom>
                        <a:solidFill>
                          <a:srgbClr val="FFFFFF"/>
                        </a:solidFill>
                        <a:ln w="9525">
                          <a:solidFill>
                            <a:srgbClr val="FFFFFF"/>
                          </a:solidFill>
                          <a:miter lim="800000"/>
                          <a:headEnd/>
                          <a:tailEnd/>
                        </a:ln>
                      </wps:spPr>
                      <wps:txbx>
                        <w:txbxContent>
                          <w:p w:rsidR="0085632F" w:rsidRPr="00F4042F" w:rsidRDefault="0085632F" w:rsidP="0085632F">
                            <w:pPr>
                              <w:rPr>
                                <w:lang w:val="en-US"/>
                              </w:rPr>
                            </w:pPr>
                            <w:r>
                              <w:rPr>
                                <w:lang w:val="en-US"/>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7" o:spid="_x0000_s1044" type="#_x0000_t202" style="position:absolute;left:0;text-align:left;margin-left:61.95pt;margin-top:26.15pt;width:14.25pt;height:17.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" strokecolor="white">
                <v:textbox>
                  <w:txbxContent>
                    <w:p w:rsidR="0085632F" w:rsidRPr="00F4042F" w:rsidRDefault="0085632F" w:rsidP="0085632F">
                      <w:pPr>
                        <w:rPr>
                          <w:lang w:val="en-US"/>
                        </w:rPr>
                      </w:pPr>
                      <w:r>
                        <w:rPr>
                          <w:lang w:val="en-US"/>
                        </w:rPr>
                        <w:t>1</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6368" behindDoc="0" locked="0" layoutInCell="1" allowOverlap="1" wp14:anchorId="3E4A2545" wp14:editId="3D84A727">
                <wp:simplePos x="0" y="0"/>
                <wp:positionH relativeFrom="column">
                  <wp:posOffset>1234440</wp:posOffset>
                </wp:positionH>
                <wp:positionV relativeFrom="paragraph">
                  <wp:posOffset>334645</wp:posOffset>
                </wp:positionV>
                <wp:extent cx="220980" cy="266065"/>
                <wp:effectExtent l="0" t="0" r="26670" b="19685"/>
                <wp:wrapNone/>
                <wp:docPr id="136" name="Поле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66065"/>
                        </a:xfrm>
                        <a:prstGeom prst="rect">
                          <a:avLst/>
                        </a:prstGeom>
                        <a:solidFill>
                          <a:srgbClr val="FFFFFF"/>
                        </a:solidFill>
                        <a:ln w="9525">
                          <a:solidFill>
                            <a:srgbClr val="FFFFFF"/>
                          </a:solidFill>
                          <a:miter lim="800000"/>
                          <a:headEnd/>
                          <a:tailEnd/>
                        </a:ln>
                      </wps:spPr>
                      <wps:txbx>
                        <w:txbxContent>
                          <w:p w:rsidR="0085632F" w:rsidRPr="004136D7" w:rsidRDefault="0085632F" w:rsidP="0085632F">
                            <w:pPr>
                              <w:rPr>
                                <w:lang w:val="kk-KZ"/>
                              </w:rPr>
                            </w:pPr>
                            <w:r>
                              <w:rPr>
                                <w:lang w:val="kk-KZ"/>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6" o:spid="_x0000_s1045" type="#_x0000_t202" style="position:absolute;left:0;text-align:left;margin-left:97.2pt;margin-top:26.35pt;width:17.4pt;height:20.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" strokecolor="white">
                <v:textbox>
                  <w:txbxContent>
                    <w:p w:rsidR="0085632F" w:rsidRPr="004136D7" w:rsidRDefault="0085632F" w:rsidP="0085632F">
                      <w:pPr>
                        <w:rPr>
                          <w:lang w:val="kk-KZ"/>
                        </w:rPr>
                      </w:pPr>
                      <w:r>
                        <w:rPr>
                          <w:lang w:val="kk-KZ"/>
                        </w:rPr>
                        <w:t>2</w:t>
                      </w:r>
                    </w:p>
                  </w:txbxContent>
                </v:textbox>
              </v:shape>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21728" behindDoc="0" locked="0" layoutInCell="1" allowOverlap="1" wp14:anchorId="250D49E7" wp14:editId="09D8E861">
                <wp:simplePos x="0" y="0"/>
                <wp:positionH relativeFrom="column">
                  <wp:posOffset>882015</wp:posOffset>
                </wp:positionH>
                <wp:positionV relativeFrom="paragraph">
                  <wp:posOffset>819785</wp:posOffset>
                </wp:positionV>
                <wp:extent cx="57150" cy="45085"/>
                <wp:effectExtent l="0" t="0" r="19050" b="12065"/>
                <wp:wrapNone/>
                <wp:docPr id="135" name="Овал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5" o:spid="_x0000_s1026" style="position:absolute;margin-left:69.45pt;margin-top:64.55pt;width:4.5pt;height:3.5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24800" behindDoc="0" locked="0" layoutInCell="1" allowOverlap="1" wp14:anchorId="61579353" wp14:editId="77BBB8EE">
                <wp:simplePos x="0" y="0"/>
                <wp:positionH relativeFrom="column">
                  <wp:posOffset>958215</wp:posOffset>
                </wp:positionH>
                <wp:positionV relativeFrom="paragraph">
                  <wp:posOffset>553085</wp:posOffset>
                </wp:positionV>
                <wp:extent cx="57150" cy="45085"/>
                <wp:effectExtent l="0" t="0" r="19050" b="12065"/>
                <wp:wrapNone/>
                <wp:docPr id="134" name="Овал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4" o:spid="_x0000_s1026" style="position:absolute;margin-left:75.45pt;margin-top:43.55pt;width:4.5pt;height:3.55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20704" behindDoc="0" locked="0" layoutInCell="1" allowOverlap="1" wp14:anchorId="77B2843C" wp14:editId="1687E2B7">
                <wp:simplePos x="0" y="0"/>
                <wp:positionH relativeFrom="column">
                  <wp:posOffset>1101090</wp:posOffset>
                </wp:positionH>
                <wp:positionV relativeFrom="paragraph">
                  <wp:posOffset>979170</wp:posOffset>
                </wp:positionV>
                <wp:extent cx="57150" cy="45085"/>
                <wp:effectExtent l="0" t="0" r="19050" b="12065"/>
                <wp:wrapNone/>
                <wp:docPr id="133" name="Овал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3" o:spid="_x0000_s1026" style="position:absolute;margin-left:86.7pt;margin-top:77.1pt;width:4.5pt;height:3.5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9680" behindDoc="0" locked="0" layoutInCell="1" allowOverlap="1" wp14:anchorId="76115620" wp14:editId="12220D0D">
                <wp:simplePos x="0" y="0"/>
                <wp:positionH relativeFrom="column">
                  <wp:posOffset>1329690</wp:posOffset>
                </wp:positionH>
                <wp:positionV relativeFrom="paragraph">
                  <wp:posOffset>819785</wp:posOffset>
                </wp:positionV>
                <wp:extent cx="57150" cy="45085"/>
                <wp:effectExtent l="0" t="0" r="19050" b="12065"/>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2" o:spid="_x0000_s1026" style="position:absolute;margin-left:104.7pt;margin-top:64.55pt;width:4.5pt;height:3.55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8656" behindDoc="0" locked="0" layoutInCell="1" allowOverlap="1" wp14:anchorId="3F5B7647" wp14:editId="32D5515E">
                <wp:simplePos x="0" y="0"/>
                <wp:positionH relativeFrom="column">
                  <wp:posOffset>1253490</wp:posOffset>
                </wp:positionH>
                <wp:positionV relativeFrom="paragraph">
                  <wp:posOffset>550545</wp:posOffset>
                </wp:positionV>
                <wp:extent cx="57150" cy="45085"/>
                <wp:effectExtent l="0" t="0" r="19050" b="12065"/>
                <wp:wrapNone/>
                <wp:docPr id="131" name="Овал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1" o:spid="_x0000_s1026" style="position:absolute;margin-left:98.7pt;margin-top:43.35pt;width:4.5pt;height:3.5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7632" behindDoc="0" locked="0" layoutInCell="1" allowOverlap="1" wp14:anchorId="3C9F593E" wp14:editId="482F6E0C">
                <wp:simplePos x="0" y="0"/>
                <wp:positionH relativeFrom="column">
                  <wp:posOffset>472440</wp:posOffset>
                </wp:positionH>
                <wp:positionV relativeFrom="paragraph">
                  <wp:posOffset>534035</wp:posOffset>
                </wp:positionV>
                <wp:extent cx="57150" cy="45085"/>
                <wp:effectExtent l="0" t="0" r="19050" b="12065"/>
                <wp:wrapNone/>
                <wp:docPr id="130" name="Овал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0" o:spid="_x0000_s1026" style="position:absolute;margin-left:37.2pt;margin-top:42.05pt;width:4.5pt;height:3.55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6608" behindDoc="0" locked="0" layoutInCell="1" allowOverlap="1" wp14:anchorId="5E9DA9FC" wp14:editId="618F0A67">
                <wp:simplePos x="0" y="0"/>
                <wp:positionH relativeFrom="column">
                  <wp:posOffset>729615</wp:posOffset>
                </wp:positionH>
                <wp:positionV relativeFrom="paragraph">
                  <wp:posOffset>1248410</wp:posOffset>
                </wp:positionV>
                <wp:extent cx="57150" cy="45085"/>
                <wp:effectExtent l="0" t="0" r="19050" b="12065"/>
                <wp:wrapNone/>
                <wp:docPr id="129" name="Овал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9" o:spid="_x0000_s1026" style="position:absolute;margin-left:57.45pt;margin-top:98.3pt;width:4.5pt;height:3.5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5584" behindDoc="0" locked="0" layoutInCell="1" allowOverlap="1" wp14:anchorId="478EF3CC" wp14:editId="522BC5E8">
                <wp:simplePos x="0" y="0"/>
                <wp:positionH relativeFrom="column">
                  <wp:posOffset>1482090</wp:posOffset>
                </wp:positionH>
                <wp:positionV relativeFrom="paragraph">
                  <wp:posOffset>1248410</wp:posOffset>
                </wp:positionV>
                <wp:extent cx="57150" cy="45085"/>
                <wp:effectExtent l="0" t="0" r="19050" b="12065"/>
                <wp:wrapNone/>
                <wp:docPr id="128" name="Овал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8" o:spid="_x0000_s1026" style="position:absolute;margin-left:116.7pt;margin-top:98.3pt;width:4.5pt;height:3.55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4560" behindDoc="0" locked="0" layoutInCell="1" allowOverlap="1" wp14:anchorId="7454253A" wp14:editId="5B251B01">
                <wp:simplePos x="0" y="0"/>
                <wp:positionH relativeFrom="column">
                  <wp:posOffset>1720215</wp:posOffset>
                </wp:positionH>
                <wp:positionV relativeFrom="paragraph">
                  <wp:posOffset>534035</wp:posOffset>
                </wp:positionV>
                <wp:extent cx="57150" cy="45085"/>
                <wp:effectExtent l="0" t="0" r="19050" b="12065"/>
                <wp:wrapNone/>
                <wp:docPr id="127" name="Овал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7" o:spid="_x0000_s1026" style="position:absolute;margin-left:135.45pt;margin-top:42.05pt;width:4.5pt;height:3.55pt;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" fillcolor="black"/>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3536" behindDoc="0" locked="0" layoutInCell="1" allowOverlap="1" wp14:anchorId="3989D5CC" wp14:editId="77DBC42E">
                <wp:simplePos x="0" y="0"/>
                <wp:positionH relativeFrom="column">
                  <wp:posOffset>1110615</wp:posOffset>
                </wp:positionH>
                <wp:positionV relativeFrom="paragraph">
                  <wp:posOffset>102870</wp:posOffset>
                </wp:positionV>
                <wp:extent cx="57150" cy="45085"/>
                <wp:effectExtent l="0" t="0" r="19050" b="12065"/>
                <wp:wrapNone/>
                <wp:docPr id="126" name="Овал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6" o:spid="_x0000_s1026" style="position:absolute;margin-left:87.45pt;margin-top:8.1pt;width:4.5pt;height:3.5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" fillcolor="black"/>
            </w:pict>
          </mc:Fallback>
        </mc:AlternateContent>
      </w:r>
      <w:r w:rsidRPr="006F3CB0">
        <w:rPr>
          <w:rFonts w:ascii="Times New Roman" w:hAnsi="Times New Roman"/>
          <w:noProof/>
          <w:sz w:val="24"/>
          <w:szCs w:val="24"/>
        </w:rPr>
        <mc:AlternateContent>
          <mc:Choice Requires="wps">
            <w:drawing>
              <wp:anchor distT="4294967295" distB="4294967295" distL="114300" distR="114300" simplePos="0" relativeHeight="251712512" behindDoc="0" locked="0" layoutInCell="1" allowOverlap="1" wp14:anchorId="45020715" wp14:editId="79D67988">
                <wp:simplePos x="0" y="0"/>
                <wp:positionH relativeFrom="column">
                  <wp:posOffset>986790</wp:posOffset>
                </wp:positionH>
                <wp:positionV relativeFrom="paragraph">
                  <wp:posOffset>560069</wp:posOffset>
                </wp:positionV>
                <wp:extent cx="285750" cy="0"/>
                <wp:effectExtent l="0" t="0" r="19050" b="1905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77.7pt;margin-top:44.1pt;width:22.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"/>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1488" behindDoc="0" locked="0" layoutInCell="1" allowOverlap="1" wp14:anchorId="34014C7F" wp14:editId="30E061CE">
                <wp:simplePos x="0" y="0"/>
                <wp:positionH relativeFrom="column">
                  <wp:posOffset>1272540</wp:posOffset>
                </wp:positionH>
                <wp:positionV relativeFrom="paragraph">
                  <wp:posOffset>560070</wp:posOffset>
                </wp:positionV>
                <wp:extent cx="85725" cy="285750"/>
                <wp:effectExtent l="0" t="0" r="28575" b="1905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100.2pt;margin-top:44.1pt;width:6.7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"/>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10464" behindDoc="0" locked="0" layoutInCell="1" allowOverlap="1" wp14:anchorId="2B14E21F" wp14:editId="5B338146">
                <wp:simplePos x="0" y="0"/>
                <wp:positionH relativeFrom="column">
                  <wp:posOffset>1120140</wp:posOffset>
                </wp:positionH>
                <wp:positionV relativeFrom="paragraph">
                  <wp:posOffset>845820</wp:posOffset>
                </wp:positionV>
                <wp:extent cx="238125" cy="152400"/>
                <wp:effectExtent l="0" t="0" r="28575" b="1905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88.2pt;margin-top:66.6pt;width:18.75pt;height:12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"/>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9440" behindDoc="0" locked="0" layoutInCell="1" allowOverlap="1" wp14:anchorId="61F3353E" wp14:editId="4A4E6B0F">
                <wp:simplePos x="0" y="0"/>
                <wp:positionH relativeFrom="column">
                  <wp:posOffset>901065</wp:posOffset>
                </wp:positionH>
                <wp:positionV relativeFrom="paragraph">
                  <wp:posOffset>845820</wp:posOffset>
                </wp:positionV>
                <wp:extent cx="219075" cy="152400"/>
                <wp:effectExtent l="0" t="0" r="28575" b="1905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70.95pt;margin-top:66.6pt;width:17.25pt;height: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"/>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8416" behindDoc="0" locked="0" layoutInCell="1" allowOverlap="1" wp14:anchorId="3D6DE8A1" wp14:editId="3C823B96">
                <wp:simplePos x="0" y="0"/>
                <wp:positionH relativeFrom="column">
                  <wp:posOffset>901065</wp:posOffset>
                </wp:positionH>
                <wp:positionV relativeFrom="paragraph">
                  <wp:posOffset>560070</wp:posOffset>
                </wp:positionV>
                <wp:extent cx="85725" cy="285750"/>
                <wp:effectExtent l="0" t="0" r="28575" b="190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70.95pt;margin-top:44.1pt;width:6.75pt;height:22.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"/>
            </w:pict>
          </mc:Fallback>
        </mc:AlternateContent>
      </w:r>
      <w:r w:rsidRPr="006F3CB0">
        <w:rPr>
          <w:rFonts w:ascii="Times New Roman" w:hAnsi="Times New Roman"/>
          <w:noProof/>
          <w:sz w:val="24"/>
          <w:szCs w:val="24"/>
        </w:rPr>
        <mc:AlternateContent>
          <mc:Choice Requires="wps">
            <w:drawing>
              <wp:anchor distT="0" distB="0" distL="114300" distR="114300" simplePos="0" relativeHeight="251707392" behindDoc="0" locked="0" layoutInCell="1" allowOverlap="1" wp14:anchorId="6B34ADD3" wp14:editId="5EFD6AAA">
                <wp:simplePos x="0" y="0"/>
                <wp:positionH relativeFrom="column">
                  <wp:posOffset>529590</wp:posOffset>
                </wp:positionH>
                <wp:positionV relativeFrom="paragraph">
                  <wp:posOffset>131445</wp:posOffset>
                </wp:positionV>
                <wp:extent cx="1209675" cy="1133475"/>
                <wp:effectExtent l="38100" t="38100" r="28575" b="47625"/>
                <wp:wrapNone/>
                <wp:docPr id="120" name="5-конечная звезда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1334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конечная звезда 120" o:spid="_x0000_s1026" style="position:absolute;margin-left:41.7pt;margin-top:10.35pt;width:95.25pt;height:8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67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" path="m1,432948r462056,3l604838,,747618,432951r462056,-3l835861,700523r142786,432949l604838,865892,231028,1133472,373814,700523,1,432948xe">
                <v:stroke joinstyle="miter"/>
                <v:path o:connecttype="custom" o:connectlocs="1,432948;462057,432951;604838,0;747618,432951;1209674,432948;835861,700523;978647,1133472;604838,865892;231028,1133472;373814,700523;1,432948" o:connectangles="0,0,0,0,0,0,0,0,0,0,0"/>
              </v:shape>
            </w:pict>
          </mc:Fallback>
        </mc:AlternateContent>
      </w:r>
      <w:r w:rsidRPr="006F3CB0">
        <w:rPr>
          <w:rFonts w:ascii="Times New Roman" w:hAnsi="Times New Roman"/>
          <w:position w:val="-12"/>
          <w:sz w:val="24"/>
          <w:szCs w:val="24"/>
          <w:lang w:val="kk-KZ"/>
        </w:rPr>
        <w:t xml:space="preserve">                                            1 және 2 нүктелердің потенциалдары тең:</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w:t>
      </w:r>
      <w:r w:rsidRPr="006F3CB0">
        <w:rPr>
          <w:rFonts w:ascii="Times New Roman" w:hAnsi="Times New Roman"/>
          <w:position w:val="-10"/>
          <w:sz w:val="24"/>
          <w:szCs w:val="24"/>
        </w:rPr>
        <w:object w:dxaOrig="960" w:dyaOrig="340">
          <v:shape id="_x0000_i1256" type="#_x0000_t75" style="width:48.35pt;height:16.45pt" o:ole="">
            <v:imagedata r:id="rId564" o:title=""/>
          </v:shape>
          <o:OLEObject Type="Embed" ProgID="Equation.3" ShapeID="_x0000_i1256" DrawAspect="Content" ObjectID="_1547230237" r:id="rId565"/>
        </w:object>
      </w:r>
      <w:r w:rsidRPr="006F3CB0">
        <w:rPr>
          <w:rFonts w:ascii="Times New Roman" w:hAnsi="Times New Roman"/>
          <w:position w:val="-12"/>
          <w:sz w:val="24"/>
          <w:szCs w:val="24"/>
          <w:lang w:val="kk-KZ"/>
        </w:rPr>
        <w:t xml:space="preserve">  </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3 және 4 нүктелерде де  </w:t>
      </w:r>
      <w:r w:rsidRPr="006F3CB0">
        <w:rPr>
          <w:rFonts w:ascii="Times New Roman" w:hAnsi="Times New Roman"/>
          <w:position w:val="-12"/>
          <w:sz w:val="24"/>
          <w:szCs w:val="24"/>
        </w:rPr>
        <w:object w:dxaOrig="960" w:dyaOrig="360">
          <v:shape id="_x0000_i1257" type="#_x0000_t75" style="width:48.35pt;height:18.5pt" o:ole="">
            <v:imagedata r:id="rId566" o:title=""/>
          </v:shape>
          <o:OLEObject Type="Embed" ProgID="Equation.3" ShapeID="_x0000_i1257" DrawAspect="Content" ObjectID="_1547230238" r:id="rId567"/>
        </w:object>
      </w:r>
      <w:r w:rsidRPr="006F3CB0">
        <w:rPr>
          <w:rFonts w:ascii="Times New Roman" w:hAnsi="Times New Roman"/>
          <w:position w:val="-12"/>
          <w:sz w:val="24"/>
          <w:szCs w:val="24"/>
          <w:lang w:val="kk-KZ"/>
        </w:rPr>
        <w:t xml:space="preserve"> </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1-2 түйіндері арқылы ток өтпейді, себебі </w:t>
      </w:r>
      <w:r w:rsidRPr="006F3CB0">
        <w:rPr>
          <w:rFonts w:ascii="Times New Roman" w:hAnsi="Times New Roman"/>
          <w:position w:val="-10"/>
          <w:sz w:val="24"/>
          <w:szCs w:val="24"/>
        </w:rPr>
        <w:object w:dxaOrig="960" w:dyaOrig="340">
          <v:shape id="_x0000_i1258" type="#_x0000_t75" style="width:48.35pt;height:16.45pt" o:ole="">
            <v:imagedata r:id="rId564" o:title=""/>
          </v:shape>
          <o:OLEObject Type="Embed" ProgID="Equation.3" ShapeID="_x0000_i1258" DrawAspect="Content" ObjectID="_1547230239" r:id="rId568"/>
        </w:object>
      </w:r>
      <w:r w:rsidRPr="006F3CB0">
        <w:rPr>
          <w:rFonts w:ascii="Times New Roman" w:hAnsi="Times New Roman"/>
          <w:position w:val="-12"/>
          <w:sz w:val="24"/>
          <w:szCs w:val="24"/>
          <w:lang w:val="kk-KZ"/>
        </w:rPr>
        <w:t xml:space="preserve"> .</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Бірінші бөліктің жалпы кедергісі:</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w:t>
      </w:r>
      <w:r w:rsidRPr="006F3CB0">
        <w:rPr>
          <w:rFonts w:ascii="Times New Roman" w:hAnsi="Times New Roman"/>
          <w:position w:val="-24"/>
          <w:sz w:val="24"/>
          <w:szCs w:val="24"/>
        </w:rPr>
        <w:object w:dxaOrig="900" w:dyaOrig="620">
          <v:shape id="_x0000_i1259" type="#_x0000_t75" style="width:45.25pt;height:31.9pt" o:ole="">
            <v:imagedata r:id="rId569" o:title=""/>
          </v:shape>
          <o:OLEObject Type="Embed" ProgID="Equation.3" ShapeID="_x0000_i1259" DrawAspect="Content" ObjectID="_1547230240" r:id="rId570"/>
        </w:object>
      </w:r>
      <w:r w:rsidRPr="006F3CB0">
        <w:rPr>
          <w:rFonts w:ascii="Times New Roman" w:hAnsi="Times New Roman"/>
          <w:position w:val="-12"/>
          <w:sz w:val="24"/>
          <w:szCs w:val="24"/>
          <w:lang w:val="kk-KZ"/>
        </w:rPr>
        <w:t xml:space="preserve">    </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Екінші бөліктің жалпы кедергісі:</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24"/>
          <w:sz w:val="24"/>
          <w:szCs w:val="24"/>
        </w:rPr>
        <w:object w:dxaOrig="4180" w:dyaOrig="620">
          <v:shape id="_x0000_i1260" type="#_x0000_t75" style="width:209.85pt;height:31.9pt" o:ole="">
            <v:imagedata r:id="rId571" o:title=""/>
          </v:shape>
          <o:OLEObject Type="Embed" ProgID="Equation.3" ShapeID="_x0000_i1260" DrawAspect="Content" ObjectID="_1547230241" r:id="rId572"/>
        </w:objec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Үшінші түйіннің жалпы кедергісі:</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w:t>
      </w:r>
      <w:r w:rsidRPr="006F3CB0">
        <w:rPr>
          <w:rFonts w:ascii="Times New Roman" w:hAnsi="Times New Roman"/>
          <w:position w:val="-24"/>
          <w:sz w:val="24"/>
          <w:szCs w:val="24"/>
        </w:rPr>
        <w:object w:dxaOrig="940" w:dyaOrig="620">
          <v:shape id="_x0000_i1261" type="#_x0000_t75" style="width:46.3pt;height:31.9pt" o:ole="">
            <v:imagedata r:id="rId573" o:title=""/>
          </v:shape>
          <o:OLEObject Type="Embed" ProgID="Equation.3" ShapeID="_x0000_i1261" DrawAspect="Content" ObjectID="_1547230242" r:id="rId574"/>
        </w:objec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Сонда барлық тізбектің жалпы кедергісі:</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 xml:space="preserve">  </w:t>
      </w:r>
      <w:r w:rsidRPr="006F3CB0">
        <w:rPr>
          <w:rFonts w:ascii="Times New Roman" w:hAnsi="Times New Roman"/>
          <w:position w:val="-44"/>
          <w:sz w:val="24"/>
          <w:szCs w:val="24"/>
        </w:rPr>
        <w:object w:dxaOrig="2760" w:dyaOrig="999">
          <v:shape id="_x0000_i1262" type="#_x0000_t75" style="width:137.85pt;height:49.35pt" o:ole="">
            <v:imagedata r:id="rId575" o:title=""/>
          </v:shape>
          <o:OLEObject Type="Embed" ProgID="Equation.3" ShapeID="_x0000_i1262" DrawAspect="Content" ObjectID="_1547230243" r:id="rId576"/>
        </w:objec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12"/>
          <w:sz w:val="24"/>
          <w:szCs w:val="24"/>
          <w:lang w:val="kk-KZ"/>
        </w:rPr>
        <w:t>Ом заңы бойынша</w:t>
      </w:r>
    </w:p>
    <w:p w:rsidR="0085632F" w:rsidRPr="006F3CB0" w:rsidRDefault="0085632F" w:rsidP="0085632F">
      <w:pPr>
        <w:pStyle w:val="a4"/>
        <w:ind w:left="360"/>
        <w:jc w:val="both"/>
        <w:rPr>
          <w:rFonts w:ascii="Times New Roman" w:hAnsi="Times New Roman"/>
          <w:position w:val="-12"/>
          <w:sz w:val="24"/>
          <w:szCs w:val="24"/>
          <w:lang w:val="kk-KZ"/>
        </w:rPr>
      </w:pPr>
      <w:r w:rsidRPr="006F3CB0">
        <w:rPr>
          <w:rFonts w:ascii="Times New Roman" w:hAnsi="Times New Roman"/>
          <w:position w:val="-30"/>
          <w:sz w:val="24"/>
          <w:szCs w:val="24"/>
        </w:rPr>
        <w:object w:dxaOrig="1800" w:dyaOrig="680">
          <v:shape id="_x0000_i1263" type="#_x0000_t75" style="width:90.5pt;height:34.95pt" o:ole="">
            <v:imagedata r:id="rId577" o:title=""/>
          </v:shape>
          <o:OLEObject Type="Embed" ProgID="Equation.3" ShapeID="_x0000_i1263" DrawAspect="Content" ObjectID="_1547230244" r:id="rId578"/>
        </w:object>
      </w:r>
    </w:p>
    <w:p w:rsidR="0085632F" w:rsidRPr="006F3CB0" w:rsidRDefault="0085632F" w:rsidP="0085632F">
      <w:pPr>
        <w:pStyle w:val="a4"/>
        <w:ind w:left="720"/>
        <w:jc w:val="both"/>
        <w:rPr>
          <w:rFonts w:ascii="Times New Roman" w:hAnsi="Times New Roman"/>
          <w:sz w:val="24"/>
          <w:szCs w:val="24"/>
          <w:lang w:val="kk-KZ"/>
        </w:rPr>
      </w:pP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 xml:space="preserve">Өлшемдері бірдей, зарядталған бір-біріне кейбір күшпен тартылады. Шариктерді жанастырып қайтадан алғашқысына қарағанда </w:t>
      </w:r>
      <w:r w:rsidRPr="006F3CB0">
        <w:rPr>
          <w:rFonts w:ascii="Times New Roman" w:hAnsi="Times New Roman"/>
          <w:i/>
          <w:sz w:val="24"/>
          <w:szCs w:val="24"/>
          <w:lang w:val="kk-KZ"/>
        </w:rPr>
        <w:t>п</w:t>
      </w:r>
      <w:r w:rsidRPr="006F3CB0">
        <w:rPr>
          <w:rFonts w:ascii="Times New Roman" w:hAnsi="Times New Roman"/>
          <w:sz w:val="24"/>
          <w:szCs w:val="24"/>
          <w:lang w:val="kk-KZ"/>
        </w:rPr>
        <w:t xml:space="preserve"> есе үлкен қашықтыққа ажыратқаннан кейін олардық арсындағы өзара әрекеттесу күші </w:t>
      </w:r>
      <w:r w:rsidRPr="006F3CB0">
        <w:rPr>
          <w:rFonts w:ascii="Times New Roman" w:hAnsi="Times New Roman"/>
          <w:i/>
          <w:sz w:val="24"/>
          <w:szCs w:val="24"/>
          <w:lang w:val="kk-KZ"/>
        </w:rPr>
        <w:t xml:space="preserve">т </w:t>
      </w:r>
      <w:r w:rsidRPr="006F3CB0">
        <w:rPr>
          <w:rFonts w:ascii="Times New Roman" w:hAnsi="Times New Roman"/>
          <w:sz w:val="24"/>
          <w:szCs w:val="24"/>
          <w:lang w:val="kk-KZ"/>
        </w:rPr>
        <w:t>есе азайды. Егер екінші шариктің заряды q болса, онда жанастырғанға дейін бірінші шариктің заряды қандай болған?</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 xml:space="preserve">          Шешуі: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t xml:space="preserve">           </w:t>
      </w:r>
      <w:r w:rsidRPr="006F3CB0">
        <w:rPr>
          <w:rFonts w:ascii="Times New Roman" w:hAnsi="Times New Roman"/>
          <w:position w:val="-24"/>
          <w:sz w:val="24"/>
          <w:szCs w:val="24"/>
          <w:lang w:val="kk-KZ"/>
        </w:rPr>
        <w:object w:dxaOrig="1080" w:dyaOrig="639">
          <v:shape id="_x0000_i1264" type="#_x0000_t75" style="width:54.5pt;height:32.9pt" o:ole="">
            <v:imagedata r:id="rId579" o:title=""/>
          </v:shape>
          <o:OLEObject Type="Embed" ProgID="Equation.3" ShapeID="_x0000_i1264" DrawAspect="Content" ObjectID="_1547230245" r:id="rId580"/>
        </w:object>
      </w:r>
      <w:r w:rsidRPr="006F3CB0">
        <w:rPr>
          <w:rFonts w:ascii="Times New Roman" w:hAnsi="Times New Roman"/>
          <w:sz w:val="24"/>
          <w:szCs w:val="24"/>
          <w:lang w:val="kk-KZ"/>
        </w:rPr>
        <w:t xml:space="preserve"> - </w:t>
      </w:r>
      <w:r w:rsidRPr="006F3CB0">
        <w:rPr>
          <w:rFonts w:ascii="Times New Roman" w:hAnsi="Times New Roman"/>
          <w:position w:val="-4"/>
          <w:sz w:val="24"/>
          <w:szCs w:val="24"/>
          <w:lang w:val="kk-KZ"/>
        </w:rPr>
        <w:object w:dxaOrig="180" w:dyaOrig="200">
          <v:shape id="_x0000_i1265" type="#_x0000_t75" style="width:9.25pt;height:10.3pt" o:ole="">
            <v:imagedata r:id="rId581" o:title=""/>
          </v:shape>
          <o:OLEObject Type="Embed" ProgID="Equation.3" ShapeID="_x0000_i1265" DrawAspect="Content" ObjectID="_1547230246" r:id="rId582"/>
        </w:object>
      </w:r>
      <w:r w:rsidRPr="006F3CB0">
        <w:rPr>
          <w:rFonts w:ascii="Times New Roman" w:hAnsi="Times New Roman"/>
          <w:sz w:val="24"/>
          <w:szCs w:val="24"/>
          <w:lang w:val="kk-KZ"/>
        </w:rPr>
        <w:t xml:space="preserve"> қашықтықта зарядталған шарлардың өзара әрекеттесуінің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кулондық күші.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10"/>
          <w:sz w:val="24"/>
          <w:szCs w:val="24"/>
          <w:lang w:val="kk-KZ"/>
        </w:rPr>
        <w:object w:dxaOrig="180" w:dyaOrig="340">
          <v:shape id="_x0000_i1266" type="#_x0000_t75" style="width:9.25pt;height:16.45pt" o:ole="">
            <v:imagedata r:id="rId63" o:title=""/>
          </v:shape>
          <o:OLEObject Type="Embed" ProgID="Equation.3" ShapeID="_x0000_i1266" DrawAspect="Content" ObjectID="_1547230247" r:id="rId583"/>
        </w:object>
      </w:r>
      <w:r w:rsidRPr="006F3CB0">
        <w:rPr>
          <w:rFonts w:ascii="Times New Roman" w:hAnsi="Times New Roman"/>
          <w:position w:val="-10"/>
          <w:sz w:val="24"/>
          <w:szCs w:val="24"/>
          <w:lang w:val="kk-KZ"/>
        </w:rPr>
        <w:t xml:space="preserve">         </w:t>
      </w:r>
      <w:r w:rsidRPr="006F3CB0">
        <w:rPr>
          <w:rFonts w:ascii="Times New Roman" w:hAnsi="Times New Roman"/>
          <w:position w:val="-24"/>
          <w:sz w:val="24"/>
          <w:szCs w:val="24"/>
          <w:lang w:val="kk-KZ"/>
        </w:rPr>
        <w:object w:dxaOrig="1600" w:dyaOrig="639">
          <v:shape id="_x0000_i1267" type="#_x0000_t75" style="width:79.2pt;height:32.9pt" o:ole="">
            <v:imagedata r:id="rId584" o:title=""/>
          </v:shape>
          <o:OLEObject Type="Embed" ProgID="Equation.3" ShapeID="_x0000_i1267" DrawAspect="Content" ObjectID="_1547230248" r:id="rId585"/>
        </w:object>
      </w:r>
      <w:r w:rsidRPr="006F3CB0">
        <w:rPr>
          <w:rFonts w:ascii="Times New Roman" w:hAnsi="Times New Roman"/>
          <w:sz w:val="24"/>
          <w:szCs w:val="24"/>
          <w:lang w:val="kk-KZ"/>
        </w:rPr>
        <w:t xml:space="preserve"> - шарларды қосып, қайтадан ажыратқаннан кейінгі</w:t>
      </w:r>
      <w:r w:rsidRPr="006F3CB0">
        <w:rPr>
          <w:rFonts w:ascii="Times New Roman" w:hAnsi="Times New Roman"/>
          <w:position w:val="-6"/>
          <w:sz w:val="24"/>
          <w:szCs w:val="24"/>
          <w:lang w:val="kk-KZ"/>
        </w:rPr>
        <w:object w:dxaOrig="300" w:dyaOrig="220">
          <v:shape id="_x0000_i1268" type="#_x0000_t75" style="width:15.45pt;height:10.3pt" o:ole="">
            <v:imagedata r:id="rId586" o:title=""/>
          </v:shape>
          <o:OLEObject Type="Embed" ProgID="Equation.3" ShapeID="_x0000_i1268" DrawAspect="Content" ObjectID="_1547230249" r:id="rId587"/>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қашықтықтағы әрбір шариктегі зарядтар(зарядтардың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сақталу заңы бойынша).</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30"/>
          <w:sz w:val="24"/>
          <w:szCs w:val="24"/>
          <w:lang w:val="kk-KZ"/>
        </w:rPr>
        <w:object w:dxaOrig="2700" w:dyaOrig="760">
          <v:shape id="_x0000_i1269" type="#_x0000_t75" style="width:134.75pt;height:37.05pt" o:ole="">
            <v:imagedata r:id="rId588" o:title=""/>
          </v:shape>
          <o:OLEObject Type="Embed" ProgID="Equation.3" ShapeID="_x0000_i1269" DrawAspect="Content" ObjectID="_1547230250" r:id="rId589"/>
        </w:object>
      </w:r>
      <w:r w:rsidRPr="006F3CB0">
        <w:rPr>
          <w:rFonts w:ascii="Times New Roman" w:hAnsi="Times New Roman"/>
          <w:sz w:val="24"/>
          <w:szCs w:val="24"/>
          <w:lang w:val="kk-KZ"/>
        </w:rPr>
        <w:t xml:space="preserve"> ( есептің шарты бойынша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1579" w:dyaOrig="700">
          <v:shape id="_x0000_i1270" type="#_x0000_t75" style="width:79.2pt;height:36pt" o:ole="">
            <v:imagedata r:id="rId590" o:title=""/>
          </v:shape>
          <o:OLEObject Type="Embed" ProgID="Equation.3" ShapeID="_x0000_i1270" DrawAspect="Content" ObjectID="_1547230251" r:id="rId591"/>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1180" w:dyaOrig="700">
          <v:shape id="_x0000_i1271" type="#_x0000_t75" style="width:59.65pt;height:36pt" o:ole="">
            <v:imagedata r:id="rId592" o:title=""/>
          </v:shape>
          <o:OLEObject Type="Embed" ProgID="Equation.3" ShapeID="_x0000_i1271" DrawAspect="Content" ObjectID="_1547230252" r:id="rId593"/>
        </w:object>
      </w:r>
      <w:r w:rsidRPr="006F3CB0">
        <w:rPr>
          <w:rFonts w:ascii="Times New Roman" w:hAnsi="Times New Roman"/>
          <w:sz w:val="24"/>
          <w:szCs w:val="24"/>
          <w:lang w:val="kk-KZ"/>
        </w:rPr>
        <w:t xml:space="preserve"> ;  </w:t>
      </w:r>
      <w:r w:rsidRPr="006F3CB0">
        <w:rPr>
          <w:rFonts w:ascii="Times New Roman" w:hAnsi="Times New Roman"/>
          <w:position w:val="-10"/>
          <w:sz w:val="24"/>
          <w:szCs w:val="24"/>
          <w:lang w:val="kk-KZ"/>
        </w:rPr>
        <w:object w:dxaOrig="180" w:dyaOrig="340">
          <v:shape id="_x0000_i1272" type="#_x0000_t75" style="width:9.25pt;height:16.45pt" o:ole="">
            <v:imagedata r:id="rId63" o:title=""/>
          </v:shape>
          <o:OLEObject Type="Embed" ProgID="Equation.3" ShapeID="_x0000_i1272" DrawAspect="Content" ObjectID="_1547230253" r:id="rId594"/>
        </w:object>
      </w:r>
      <w:r w:rsidRPr="006F3CB0">
        <w:rPr>
          <w:rFonts w:ascii="Times New Roman" w:hAnsi="Times New Roman"/>
          <w:position w:val="-10"/>
          <w:sz w:val="24"/>
          <w:szCs w:val="24"/>
          <w:lang w:val="kk-KZ"/>
        </w:rPr>
        <w:object w:dxaOrig="180" w:dyaOrig="340">
          <v:shape id="_x0000_i1273" type="#_x0000_t75" style="width:9.25pt;height:16.45pt" o:ole="">
            <v:imagedata r:id="rId63" o:title=""/>
          </v:shape>
          <o:OLEObject Type="Embed" ProgID="Equation.3" ShapeID="_x0000_i1273" DrawAspect="Content" ObjectID="_1547230254" r:id="rId595"/>
        </w:object>
      </w:r>
      <w:r w:rsidRPr="006F3CB0">
        <w:rPr>
          <w:rFonts w:ascii="Times New Roman" w:hAnsi="Times New Roman"/>
          <w:position w:val="-24"/>
          <w:sz w:val="24"/>
          <w:szCs w:val="24"/>
          <w:lang w:val="kk-KZ"/>
        </w:rPr>
        <w:object w:dxaOrig="1680" w:dyaOrig="1040">
          <v:shape id="_x0000_i1274" type="#_x0000_t75" style="width:84.35pt;height:51.45pt" o:ole="">
            <v:imagedata r:id="rId596" o:title=""/>
          </v:shape>
          <o:OLEObject Type="Embed" ProgID="Equation.3" ShapeID="_x0000_i1274" DrawAspect="Content" ObjectID="_1547230255" r:id="rId597"/>
        </w:objec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2000" w:dyaOrig="380">
          <v:shape id="_x0000_i1275" type="#_x0000_t75" style="width:98.75pt;height:19.55pt" o:ole="">
            <v:imagedata r:id="rId598" o:title=""/>
          </v:shape>
          <o:OLEObject Type="Embed" ProgID="Equation.3" ShapeID="_x0000_i1275" DrawAspect="Content" ObjectID="_1547230256" r:id="rId599"/>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10"/>
          <w:sz w:val="24"/>
          <w:szCs w:val="24"/>
          <w:lang w:val="kk-KZ"/>
        </w:rPr>
        <w:object w:dxaOrig="2700" w:dyaOrig="360">
          <v:shape id="_x0000_i1276" type="#_x0000_t75" style="width:134.75pt;height:18.5pt" o:ole="">
            <v:imagedata r:id="rId600" o:title=""/>
          </v:shape>
          <o:OLEObject Type="Embed" ProgID="Equation.3" ShapeID="_x0000_i1276" DrawAspect="Content" ObjectID="_1547230257" r:id="rId601"/>
        </w:objec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2920" w:dyaOrig="360">
          <v:shape id="_x0000_i1277" type="#_x0000_t75" style="width:146.05pt;height:18.5pt" o:ole="">
            <v:imagedata r:id="rId602" o:title=""/>
          </v:shape>
          <o:OLEObject Type="Embed" ProgID="Equation.3" ShapeID="_x0000_i1277" DrawAspect="Content" ObjectID="_1547230258" r:id="rId603"/>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10"/>
          <w:sz w:val="24"/>
          <w:szCs w:val="24"/>
          <w:lang w:val="kk-KZ"/>
        </w:rPr>
        <w:object w:dxaOrig="3260" w:dyaOrig="360">
          <v:shape id="_x0000_i1278" type="#_x0000_t75" style="width:163.55pt;height:18.5pt" o:ole="">
            <v:imagedata r:id="rId604" o:title=""/>
          </v:shape>
          <o:OLEObject Type="Embed" ProgID="Equation.3" ShapeID="_x0000_i1278" DrawAspect="Content" ObjectID="_1547230259" r:id="rId605"/>
        </w:object>
      </w:r>
      <w:r w:rsidRPr="006F3CB0">
        <w:rPr>
          <w:rFonts w:ascii="Times New Roman" w:hAnsi="Times New Roman"/>
          <w:sz w:val="24"/>
          <w:szCs w:val="24"/>
          <w:lang w:val="kk-KZ"/>
        </w:rPr>
        <w:t xml:space="preserve">;  </w:t>
      </w:r>
      <w:r w:rsidRPr="006F3CB0">
        <w:rPr>
          <w:rFonts w:ascii="Times New Roman" w:hAnsi="Times New Roman"/>
          <w:position w:val="-10"/>
          <w:sz w:val="24"/>
          <w:szCs w:val="24"/>
          <w:lang w:val="kk-KZ"/>
        </w:rPr>
        <w:object w:dxaOrig="3080" w:dyaOrig="360">
          <v:shape id="_x0000_i1279" type="#_x0000_t75" style="width:154.3pt;height:18.5pt" o:ole="">
            <v:imagedata r:id="rId606" o:title=""/>
          </v:shape>
          <o:OLEObject Type="Embed" ProgID="Equation.3" ShapeID="_x0000_i1279" DrawAspect="Content" ObjectID="_1547230260" r:id="rId607"/>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10"/>
          <w:sz w:val="24"/>
          <w:szCs w:val="24"/>
          <w:lang w:val="kk-KZ"/>
        </w:rPr>
        <w:object w:dxaOrig="260" w:dyaOrig="340">
          <v:shape id="_x0000_i1280" type="#_x0000_t75" style="width:12.35pt;height:16.45pt" o:ole="">
            <v:imagedata r:id="rId608" o:title=""/>
          </v:shape>
          <o:OLEObject Type="Embed" ProgID="Equation.3" ShapeID="_x0000_i1280" DrawAspect="Content" ObjectID="_1547230261" r:id="rId609"/>
        </w:object>
      </w:r>
      <w:r w:rsidRPr="006F3CB0">
        <w:rPr>
          <w:rFonts w:ascii="Times New Roman" w:hAnsi="Times New Roman"/>
          <w:sz w:val="24"/>
          <w:szCs w:val="24"/>
          <w:lang w:val="kk-KZ"/>
        </w:rPr>
        <w:t>- ге қатысты квадрат теңдеуді шешеміз.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4420" w:dyaOrig="780">
          <v:shape id="_x0000_i1281" type="#_x0000_t75" style="width:220.1pt;height:39.1pt" o:ole="">
            <v:imagedata r:id="rId610" o:title=""/>
          </v:shape>
          <o:OLEObject Type="Embed" ProgID="Equation.3" ShapeID="_x0000_i1281" DrawAspect="Content" ObjectID="_1547230262" r:id="rId611"/>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4800" w:dyaOrig="720">
          <v:shape id="_x0000_i1282" type="#_x0000_t75" style="width:239.65pt;height:36pt" o:ole="">
            <v:imagedata r:id="rId612" o:title=""/>
          </v:shape>
          <o:OLEObject Type="Embed" ProgID="Equation.3" ShapeID="_x0000_i1282" DrawAspect="Content" ObjectID="_1547230263" r:id="rId613"/>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3920" w:dyaOrig="720">
          <v:shape id="_x0000_i1283" type="#_x0000_t75" style="width:195.45pt;height:36pt" o:ole="">
            <v:imagedata r:id="rId614" o:title=""/>
          </v:shape>
          <o:OLEObject Type="Embed" ProgID="Equation.3" ShapeID="_x0000_i1283" DrawAspect="Content" ObjectID="_1547230264" r:id="rId615"/>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3140" w:dyaOrig="700">
          <v:shape id="_x0000_i1284" type="#_x0000_t75" style="width:156.35pt;height:36pt" o:ole="">
            <v:imagedata r:id="rId616" o:title=""/>
          </v:shape>
          <o:OLEObject Type="Embed" ProgID="Equation.3" ShapeID="_x0000_i1284" DrawAspect="Content" ObjectID="_1547230265" r:id="rId617"/>
        </w:object>
      </w:r>
      <w:r w:rsidRPr="006F3CB0">
        <w:rPr>
          <w:rFonts w:ascii="Times New Roman" w:hAnsi="Times New Roman"/>
          <w:sz w:val="24"/>
          <w:szCs w:val="24"/>
          <w:lang w:val="kk-KZ"/>
        </w:rPr>
        <w:t xml:space="preserve">;   </w:t>
      </w:r>
      <w:r w:rsidRPr="006F3CB0">
        <w:rPr>
          <w:rFonts w:ascii="Times New Roman" w:hAnsi="Times New Roman"/>
          <w:position w:val="-24"/>
          <w:sz w:val="24"/>
          <w:szCs w:val="24"/>
          <w:lang w:val="kk-KZ"/>
        </w:rPr>
        <w:object w:dxaOrig="3040" w:dyaOrig="700">
          <v:shape id="_x0000_i1285" type="#_x0000_t75" style="width:151.2pt;height:36pt" o:ole="">
            <v:imagedata r:id="rId618" o:title=""/>
          </v:shape>
          <o:OLEObject Type="Embed" ProgID="Equation.3" ShapeID="_x0000_i1285" DrawAspect="Content" ObjectID="_1547230266" r:id="rId619"/>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position w:val="-24"/>
          <w:sz w:val="24"/>
          <w:szCs w:val="24"/>
          <w:lang w:val="kk-KZ"/>
        </w:rPr>
        <w:object w:dxaOrig="2820" w:dyaOrig="700">
          <v:shape id="_x0000_i1286" type="#_x0000_t75" style="width:140.9pt;height:36pt" o:ole="">
            <v:imagedata r:id="rId620" o:title=""/>
          </v:shape>
          <o:OLEObject Type="Embed" ProgID="Equation.3" ShapeID="_x0000_i1286" DrawAspect="Content" ObjectID="_1547230267" r:id="rId621"/>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w:drawing>
          <wp:anchor distT="0" distB="0" distL="114300" distR="114300" simplePos="0" relativeHeight="251660288" behindDoc="1" locked="0" layoutInCell="1" allowOverlap="1" wp14:anchorId="3AF1F511" wp14:editId="6F5369EF">
            <wp:simplePos x="0" y="0"/>
            <wp:positionH relativeFrom="column">
              <wp:posOffset>4319270</wp:posOffset>
            </wp:positionH>
            <wp:positionV relativeFrom="paragraph">
              <wp:posOffset>49530</wp:posOffset>
            </wp:positionV>
            <wp:extent cx="1596390" cy="1089660"/>
            <wp:effectExtent l="0" t="0" r="3810" b="0"/>
            <wp:wrapTight wrapText="bothSides">
              <wp:wrapPolygon edited="0">
                <wp:start x="0" y="0"/>
                <wp:lineTo x="0" y="21147"/>
                <wp:lineTo x="21394" y="21147"/>
                <wp:lineTo x="21394" y="0"/>
                <wp:lineTo x="0" y="0"/>
              </wp:wrapPolygon>
            </wp:wrapTight>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159639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 xml:space="preserve">      К кілтті тұйықтау кезінде резисторларда бөлінетін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қосынды қуат өзгермейді. </w:t>
      </w:r>
      <w:r w:rsidRPr="006F3CB0">
        <w:rPr>
          <w:rFonts w:ascii="Times New Roman" w:hAnsi="Times New Roman"/>
          <w:position w:val="-10"/>
          <w:sz w:val="24"/>
          <w:szCs w:val="24"/>
          <w:lang w:val="kk-KZ"/>
        </w:rPr>
        <w:object w:dxaOrig="279" w:dyaOrig="340">
          <v:shape id="_x0000_i1287" type="#_x0000_t75" style="width:13.35pt;height:16.45pt" o:ole="">
            <v:imagedata r:id="rId623" o:title=""/>
          </v:shape>
          <o:OLEObject Type="Embed" ProgID="Equation.3" ShapeID="_x0000_i1287" DrawAspect="Content" ObjectID="_1547230268" r:id="rId624"/>
        </w:object>
      </w:r>
      <w:r w:rsidRPr="006F3CB0">
        <w:rPr>
          <w:rFonts w:ascii="Times New Roman" w:hAnsi="Times New Roman"/>
          <w:sz w:val="24"/>
          <w:szCs w:val="24"/>
          <w:lang w:val="kk-KZ"/>
        </w:rPr>
        <w:t xml:space="preserve"> және </w:t>
      </w:r>
      <w:r w:rsidRPr="006F3CB0">
        <w:rPr>
          <w:rFonts w:ascii="Times New Roman" w:hAnsi="Times New Roman"/>
          <w:position w:val="-10"/>
          <w:sz w:val="24"/>
          <w:szCs w:val="24"/>
          <w:lang w:val="kk-KZ"/>
        </w:rPr>
        <w:object w:dxaOrig="300" w:dyaOrig="340">
          <v:shape id="_x0000_i1288" type="#_x0000_t75" style="width:15.45pt;height:16.45pt" o:ole="">
            <v:imagedata r:id="rId625" o:title=""/>
          </v:shape>
          <o:OLEObject Type="Embed" ProgID="Equation.3" ShapeID="_x0000_i1288" DrawAspect="Content" ObjectID="_1547230269" r:id="rId626"/>
        </w:object>
      </w:r>
      <w:r w:rsidRPr="006F3CB0">
        <w:rPr>
          <w:rFonts w:ascii="Times New Roman" w:hAnsi="Times New Roman"/>
          <w:sz w:val="24"/>
          <w:szCs w:val="24"/>
          <w:lang w:val="kk-KZ"/>
        </w:rPr>
        <w:t xml:space="preserve">резисторларының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әрқайсысының кедергісі </w:t>
      </w:r>
      <w:r w:rsidRPr="006F3CB0">
        <w:rPr>
          <w:rFonts w:ascii="Times New Roman" w:hAnsi="Times New Roman"/>
          <w:position w:val="-4"/>
          <w:sz w:val="24"/>
          <w:szCs w:val="24"/>
          <w:lang w:val="kk-KZ"/>
        </w:rPr>
        <w:object w:dxaOrig="420" w:dyaOrig="260">
          <v:shape id="_x0000_i1289" type="#_x0000_t75" style="width:20.55pt;height:12.35pt" o:ole="">
            <v:imagedata r:id="rId627" o:title=""/>
          </v:shape>
          <o:OLEObject Type="Embed" ProgID="Equation.3" ShapeID="_x0000_i1289" DrawAspect="Content" ObjectID="_1547230270" r:id="rId628"/>
        </w:object>
      </w:r>
      <w:r w:rsidRPr="006F3CB0">
        <w:rPr>
          <w:rFonts w:ascii="Times New Roman" w:hAnsi="Times New Roman"/>
          <w:sz w:val="24"/>
          <w:szCs w:val="24"/>
          <w:lang w:val="kk-KZ"/>
        </w:rPr>
        <w:t xml:space="preserve"> ға тең, ал </w:t>
      </w:r>
      <w:r w:rsidRPr="006F3CB0">
        <w:rPr>
          <w:rFonts w:ascii="Times New Roman" w:hAnsi="Times New Roman"/>
          <w:position w:val="-10"/>
          <w:sz w:val="24"/>
          <w:szCs w:val="24"/>
          <w:lang w:val="kk-KZ"/>
        </w:rPr>
        <w:object w:dxaOrig="300" w:dyaOrig="340">
          <v:shape id="_x0000_i1290" type="#_x0000_t75" style="width:15.45pt;height:16.45pt" o:ole="">
            <v:imagedata r:id="rId629" o:title=""/>
          </v:shape>
          <o:OLEObject Type="Embed" ProgID="Equation.3" ShapeID="_x0000_i1290" DrawAspect="Content" ObjectID="_1547230271" r:id="rId630"/>
        </w:object>
      </w:r>
      <w:r w:rsidRPr="006F3CB0">
        <w:rPr>
          <w:rFonts w:ascii="Times New Roman" w:hAnsi="Times New Roman"/>
          <w:sz w:val="24"/>
          <w:szCs w:val="24"/>
          <w:lang w:val="kk-KZ"/>
        </w:rPr>
        <w:t xml:space="preserve"> және </w:t>
      </w:r>
      <w:r w:rsidRPr="006F3CB0">
        <w:rPr>
          <w:rFonts w:ascii="Times New Roman" w:hAnsi="Times New Roman"/>
          <w:position w:val="-12"/>
          <w:sz w:val="24"/>
          <w:szCs w:val="24"/>
          <w:lang w:val="kk-KZ"/>
        </w:rPr>
        <w:object w:dxaOrig="300" w:dyaOrig="360">
          <v:shape id="_x0000_i1291" type="#_x0000_t75" style="width:15.45pt;height:18.5pt" o:ole="">
            <v:imagedata r:id="rId631" o:title=""/>
          </v:shape>
          <o:OLEObject Type="Embed" ProgID="Equation.3" ShapeID="_x0000_i1291" DrawAspect="Content" ObjectID="_1547230272" r:id="rId632"/>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резисторларының  әрқайсысының кедергісі </w:t>
      </w:r>
      <w:r w:rsidRPr="006F3CB0">
        <w:rPr>
          <w:rFonts w:ascii="Times New Roman" w:hAnsi="Times New Roman"/>
          <w:position w:val="-6"/>
          <w:sz w:val="24"/>
          <w:szCs w:val="24"/>
          <w:lang w:val="kk-KZ"/>
        </w:rPr>
        <w:object w:dxaOrig="540" w:dyaOrig="279">
          <v:shape id="_x0000_i1292" type="#_x0000_t75" style="width:26.75pt;height:13.35pt" o:ole="">
            <v:imagedata r:id="rId633" o:title=""/>
          </v:shape>
          <o:OLEObject Type="Embed" ProgID="Equation.3" ShapeID="_x0000_i1292" DrawAspect="Content" ObjectID="_1547230273" r:id="rId634"/>
        </w:object>
      </w:r>
      <w:r w:rsidRPr="006F3CB0">
        <w:rPr>
          <w:rFonts w:ascii="Times New Roman" w:hAnsi="Times New Roman"/>
          <w:sz w:val="24"/>
          <w:szCs w:val="24"/>
          <w:lang w:val="kk-KZ"/>
        </w:rPr>
        <w:t xml:space="preserve">ға тең.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Ток көзінің  </w:t>
      </w:r>
      <w:r w:rsidRPr="006F3CB0">
        <w:rPr>
          <w:rFonts w:ascii="Times New Roman" w:hAnsi="Times New Roman"/>
          <w:position w:val="-4"/>
          <w:sz w:val="24"/>
          <w:szCs w:val="24"/>
          <w:lang w:val="kk-KZ"/>
        </w:rPr>
        <w:object w:dxaOrig="180" w:dyaOrig="200">
          <v:shape id="_x0000_i1293" type="#_x0000_t75" style="width:9.25pt;height:10.3pt" o:ole="">
            <v:imagedata r:id="rId635" o:title=""/>
          </v:shape>
          <o:OLEObject Type="Embed" ProgID="Equation.3" ShapeID="_x0000_i1293" DrawAspect="Content" ObjectID="_1547230274" r:id="rId636"/>
        </w:object>
      </w:r>
      <w:r w:rsidRPr="006F3CB0">
        <w:rPr>
          <w:rFonts w:ascii="Times New Roman" w:hAnsi="Times New Roman"/>
          <w:sz w:val="24"/>
          <w:szCs w:val="24"/>
          <w:lang w:val="kk-KZ"/>
        </w:rPr>
        <w:t xml:space="preserve"> ішкі кедергісін табыңдар.</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b/>
          <w:sz w:val="24"/>
          <w:szCs w:val="24"/>
          <w:lang w:val="kk-KZ"/>
        </w:rPr>
      </w:pPr>
      <w:r w:rsidRPr="006F3CB0">
        <w:rPr>
          <w:rFonts w:ascii="Times New Roman" w:hAnsi="Times New Roman"/>
          <w:b/>
          <w:sz w:val="24"/>
          <w:szCs w:val="24"/>
          <w:lang w:val="kk-KZ"/>
        </w:rPr>
        <w:t xml:space="preserve">      </w:t>
      </w:r>
    </w:p>
    <w:p w:rsidR="0085632F" w:rsidRPr="006F3CB0" w:rsidRDefault="0085632F" w:rsidP="0085632F">
      <w:pPr>
        <w:pStyle w:val="a4"/>
        <w:jc w:val="both"/>
        <w:rPr>
          <w:rFonts w:ascii="Times New Roman" w:hAnsi="Times New Roman"/>
          <w:b/>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Шешуі: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Кілтті тұйықтағанға дейін тізбектің жалпы кедергісі </w:t>
      </w:r>
      <w:r w:rsidRPr="006F3CB0">
        <w:rPr>
          <w:rFonts w:ascii="Times New Roman" w:hAnsi="Times New Roman"/>
          <w:position w:val="-56"/>
          <w:sz w:val="24"/>
          <w:szCs w:val="24"/>
          <w:lang w:val="kk-KZ"/>
        </w:rPr>
        <w:object w:dxaOrig="2780" w:dyaOrig="940">
          <v:shape id="_x0000_i1294" type="#_x0000_t75" style="width:139.9pt;height:46.3pt" o:ole="">
            <v:imagedata r:id="rId637" o:title=""/>
          </v:shape>
          <o:OLEObject Type="Embed" ProgID="Equation.3" ShapeID="_x0000_i1294" DrawAspect="Content" ObjectID="_1547230275" r:id="rId638"/>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       кезде ток күші  </w:t>
      </w:r>
      <w:r w:rsidRPr="006F3CB0">
        <w:rPr>
          <w:rFonts w:ascii="Times New Roman" w:hAnsi="Times New Roman"/>
          <w:position w:val="-30"/>
          <w:sz w:val="24"/>
          <w:szCs w:val="24"/>
          <w:lang w:val="kk-KZ"/>
        </w:rPr>
        <w:object w:dxaOrig="1140" w:dyaOrig="680">
          <v:shape id="_x0000_i1295" type="#_x0000_t75" style="width:56.55pt;height:34.95pt" o:ole="">
            <v:imagedata r:id="rId639" o:title=""/>
          </v:shape>
          <o:OLEObject Type="Embed" ProgID="Equation.3" ShapeID="_x0000_i1295" DrawAspect="Content" ObjectID="_1547230276" r:id="rId640"/>
        </w:object>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Бөлінетін қуат</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30"/>
          <w:sz w:val="24"/>
          <w:szCs w:val="24"/>
          <w:lang w:val="kk-KZ"/>
        </w:rPr>
        <w:object w:dxaOrig="2160" w:dyaOrig="720">
          <v:shape id="_x0000_i1296" type="#_x0000_t75" style="width:108pt;height:36pt" o:ole="">
            <v:imagedata r:id="rId641" o:title=""/>
          </v:shape>
          <o:OLEObject Type="Embed" ProgID="Equation.3" ShapeID="_x0000_i1296" DrawAspect="Content" ObjectID="_1547230277" r:id="rId642"/>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Кілтті тұйықтағаннан кейін жалпы кедергі өзгерді және </w:t>
      </w:r>
      <w:r w:rsidRPr="006F3CB0">
        <w:rPr>
          <w:rFonts w:ascii="Times New Roman" w:hAnsi="Times New Roman"/>
          <w:position w:val="-56"/>
          <w:sz w:val="24"/>
          <w:szCs w:val="24"/>
          <w:lang w:val="kk-KZ"/>
        </w:rPr>
        <w:object w:dxaOrig="1980" w:dyaOrig="940">
          <v:shape id="_x0000_i1297" type="#_x0000_t75" style="width:98.75pt;height:46.3pt" o:ole="">
            <v:imagedata r:id="rId643" o:title=""/>
          </v:shape>
          <o:OLEObject Type="Embed" ProgID="Equation.3" ShapeID="_x0000_i1297" DrawAspect="Content" ObjectID="_1547230278" r:id="rId644"/>
        </w:object>
      </w:r>
      <w:r w:rsidRPr="006F3CB0">
        <w:rPr>
          <w:rFonts w:ascii="Times New Roman" w:hAnsi="Times New Roman"/>
          <w:sz w:val="24"/>
          <w:szCs w:val="24"/>
          <w:lang w:val="kk-KZ"/>
        </w:rPr>
        <w:t xml:space="preserve"> тең болды,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lastRenderedPageBreak/>
        <w:t xml:space="preserve">        ал ток күші  </w:t>
      </w:r>
      <w:r w:rsidRPr="006F3CB0">
        <w:rPr>
          <w:rFonts w:ascii="Times New Roman" w:hAnsi="Times New Roman"/>
          <w:position w:val="-56"/>
          <w:sz w:val="24"/>
          <w:szCs w:val="24"/>
          <w:lang w:val="kk-KZ"/>
        </w:rPr>
        <w:object w:dxaOrig="1260" w:dyaOrig="940">
          <v:shape id="_x0000_i1298" type="#_x0000_t75" style="width:62.75pt;height:46.3pt" o:ole="">
            <v:imagedata r:id="rId645" o:title=""/>
          </v:shape>
          <o:OLEObject Type="Embed" ProgID="Equation.3" ShapeID="_x0000_i1298" DrawAspect="Content" ObjectID="_1547230279" r:id="rId646"/>
        </w:object>
      </w:r>
      <w:r w:rsidRPr="006F3CB0">
        <w:rPr>
          <w:rFonts w:ascii="Times New Roman" w:hAnsi="Times New Roman"/>
          <w:sz w:val="24"/>
          <w:szCs w:val="24"/>
          <w:lang w:val="kk-KZ"/>
        </w:rPr>
        <w:t>,  қуат</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66"/>
          <w:sz w:val="24"/>
          <w:szCs w:val="24"/>
          <w:lang w:val="kk-KZ"/>
        </w:rPr>
        <w:object w:dxaOrig="2740" w:dyaOrig="1080">
          <v:shape id="_x0000_i1299" type="#_x0000_t75" style="width:136.8pt;height:54.5pt" o:ole="">
            <v:imagedata r:id="rId647" o:title=""/>
          </v:shape>
          <o:OLEObject Type="Embed" ProgID="Equation.3" ShapeID="_x0000_i1299" DrawAspect="Content" ObjectID="_1547230280" r:id="rId648"/>
        </w:objec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Есептің шарты бойынша </w:t>
      </w:r>
      <w:r w:rsidRPr="006F3CB0">
        <w:rPr>
          <w:rFonts w:ascii="Times New Roman" w:hAnsi="Times New Roman"/>
          <w:position w:val="-10"/>
          <w:sz w:val="24"/>
          <w:szCs w:val="24"/>
          <w:lang w:val="kk-KZ"/>
        </w:rPr>
        <w:object w:dxaOrig="740" w:dyaOrig="340">
          <v:shape id="_x0000_i1300" type="#_x0000_t75" style="width:36pt;height:16.45pt" o:ole="">
            <v:imagedata r:id="rId649" o:title=""/>
          </v:shape>
          <o:OLEObject Type="Embed" ProgID="Equation.3" ShapeID="_x0000_i1300" DrawAspect="Content" ObjectID="_1547230281" r:id="rId650"/>
        </w:object>
      </w:r>
      <w:r w:rsidRPr="006F3CB0">
        <w:rPr>
          <w:rFonts w:ascii="Times New Roman" w:hAnsi="Times New Roman"/>
          <w:sz w:val="24"/>
          <w:szCs w:val="24"/>
          <w:lang w:val="kk-KZ"/>
        </w:rPr>
        <w:t xml:space="preserve"> болғандықтан,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position w:val="-28"/>
          <w:sz w:val="24"/>
          <w:szCs w:val="24"/>
          <w:lang w:val="kk-KZ"/>
        </w:rPr>
        <w:object w:dxaOrig="2560" w:dyaOrig="740">
          <v:shape id="_x0000_i1301" type="#_x0000_t75" style="width:127.55pt;height:36pt" o:ole="">
            <v:imagedata r:id="rId651" o:title=""/>
          </v:shape>
          <o:OLEObject Type="Embed" ProgID="Equation.3" ShapeID="_x0000_i1301" DrawAspect="Content" ObjectID="_1547230282" r:id="rId652"/>
        </w:objec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Нәтижесінде, </w:t>
      </w:r>
      <w:r w:rsidRPr="006F3CB0">
        <w:rPr>
          <w:rFonts w:ascii="Times New Roman" w:hAnsi="Times New Roman"/>
          <w:position w:val="-6"/>
          <w:sz w:val="24"/>
          <w:szCs w:val="24"/>
          <w:lang w:val="kk-KZ"/>
        </w:rPr>
        <w:object w:dxaOrig="700" w:dyaOrig="279">
          <v:shape id="_x0000_i1302" type="#_x0000_t75" style="width:36pt;height:13.35pt" o:ole="">
            <v:imagedata r:id="rId653" o:title=""/>
          </v:shape>
          <o:OLEObject Type="Embed" ProgID="Equation.3" ShapeID="_x0000_i1302" DrawAspect="Content" ObjectID="_1547230283" r:id="rId654"/>
        </w:object>
      </w:r>
      <w:r w:rsidRPr="006F3CB0">
        <w:rPr>
          <w:rFonts w:ascii="Times New Roman" w:hAnsi="Times New Roman"/>
          <w:sz w:val="24"/>
          <w:szCs w:val="24"/>
          <w:lang w:val="kk-KZ"/>
        </w:rPr>
        <w:t xml:space="preserve"> болады.</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 xml:space="preserve">Зарядтары </w:t>
      </w:r>
      <w:r w:rsidRPr="006F3CB0">
        <w:rPr>
          <w:rFonts w:ascii="Times New Roman" w:hAnsi="Times New Roman"/>
          <w:noProof/>
          <w:sz w:val="24"/>
          <w:szCs w:val="24"/>
        </w:rPr>
        <w:drawing>
          <wp:inline distT="0" distB="0" distL="0" distR="0" wp14:anchorId="6E13F114" wp14:editId="0E1484D4">
            <wp:extent cx="742950" cy="190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742950" cy="190500"/>
                    </a:xfrm>
                    <a:prstGeom prst="rect">
                      <a:avLst/>
                    </a:prstGeom>
                    <a:noFill/>
                    <a:ln>
                      <a:noFill/>
                    </a:ln>
                  </pic:spPr>
                </pic:pic>
              </a:graphicData>
            </a:graphic>
          </wp:inline>
        </w:drawing>
      </w:r>
      <w:r w:rsidRPr="006F3CB0">
        <w:rPr>
          <w:rFonts w:ascii="Times New Roman" w:hAnsi="Times New Roman"/>
          <w:sz w:val="24"/>
          <w:szCs w:val="24"/>
          <w:lang w:val="kk-KZ"/>
        </w:rPr>
        <w:t xml:space="preserve"> және </w:t>
      </w:r>
      <w:r w:rsidRPr="006F3CB0">
        <w:rPr>
          <w:rFonts w:ascii="Times New Roman" w:hAnsi="Times New Roman"/>
          <w:noProof/>
          <w:sz w:val="24"/>
          <w:szCs w:val="24"/>
        </w:rPr>
        <w:drawing>
          <wp:inline distT="0" distB="0" distL="0" distR="0" wp14:anchorId="44387688" wp14:editId="45281E1E">
            <wp:extent cx="762000" cy="133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762000" cy="133350"/>
                    </a:xfrm>
                    <a:prstGeom prst="rect">
                      <a:avLst/>
                    </a:prstGeom>
                    <a:noFill/>
                    <a:ln>
                      <a:noFill/>
                    </a:ln>
                  </pic:spPr>
                </pic:pic>
              </a:graphicData>
            </a:graphic>
          </wp:inline>
        </w:drawing>
      </w:r>
      <w:r w:rsidRPr="006F3CB0">
        <w:rPr>
          <w:rFonts w:ascii="Times New Roman" w:hAnsi="Times New Roman"/>
          <w:sz w:val="24"/>
          <w:szCs w:val="24"/>
          <w:lang w:val="kk-KZ"/>
        </w:rPr>
        <w:t xml:space="preserve"> екі нүктелік заряд бір-бірінен </w:t>
      </w:r>
      <w:r w:rsidRPr="006F3CB0">
        <w:rPr>
          <w:rFonts w:ascii="Times New Roman" w:hAnsi="Times New Roman"/>
          <w:noProof/>
          <w:sz w:val="24"/>
          <w:szCs w:val="24"/>
        </w:rPr>
        <w:drawing>
          <wp:inline distT="0" distB="0" distL="0" distR="0" wp14:anchorId="2F182F27" wp14:editId="4DD5C53B">
            <wp:extent cx="571500" cy="1714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571500" cy="1714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қашықтықта орналасқан. Өріс потенциалы нөлге тең болатын зарядтарды қосатын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сызықтың нүктесіндегі өріс кернеулігін анықтаңдар.</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           Шешуі:</w:t>
      </w:r>
      <w:r w:rsidRPr="006F3CB0">
        <w:rPr>
          <w:rFonts w:ascii="Times New Roman" w:hAnsi="Times New Roman"/>
          <w:sz w:val="24"/>
          <w:szCs w:val="24"/>
          <w:lang w:val="kk-KZ"/>
        </w:rPr>
        <w:t xml:space="preserve"> </w:t>
      </w:r>
    </w:p>
    <w:p w:rsidR="0085632F" w:rsidRPr="006F3CB0" w:rsidRDefault="0085632F" w:rsidP="0085632F">
      <w:pPr>
        <w:pStyle w:val="a4"/>
        <w:ind w:left="567" w:hanging="567"/>
        <w:jc w:val="both"/>
        <w:rPr>
          <w:rFonts w:ascii="Times New Roman" w:hAnsi="Times New Roman"/>
          <w:sz w:val="24"/>
          <w:szCs w:val="24"/>
          <w:lang w:val="kk-KZ"/>
        </w:rPr>
      </w:pPr>
      <w:r w:rsidRPr="006F3CB0">
        <w:rPr>
          <w:rFonts w:ascii="Times New Roman" w:hAnsi="Times New Roman"/>
          <w:sz w:val="24"/>
          <w:szCs w:val="24"/>
          <w:lang w:val="kk-KZ"/>
        </w:rPr>
        <w:t xml:space="preserve">            х - </w:t>
      </w:r>
      <w:r w:rsidRPr="006F3CB0">
        <w:rPr>
          <w:rFonts w:ascii="Times New Roman" w:hAnsi="Times New Roman"/>
          <w:noProof/>
          <w:sz w:val="24"/>
          <w:szCs w:val="24"/>
        </w:rPr>
        <w:drawing>
          <wp:inline distT="0" distB="0" distL="0" distR="0" wp14:anchorId="1CFC4F03" wp14:editId="166FF31E">
            <wp:extent cx="95250" cy="114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95250" cy="114300"/>
                    </a:xfrm>
                    <a:prstGeom prst="rect">
                      <a:avLst/>
                    </a:prstGeom>
                    <a:noFill/>
                    <a:ln>
                      <a:noFill/>
                    </a:ln>
                  </pic:spPr>
                </pic:pic>
              </a:graphicData>
            </a:graphic>
          </wp:inline>
        </w:drawing>
      </w:r>
      <w:r w:rsidRPr="006F3CB0">
        <w:rPr>
          <w:rFonts w:ascii="Times New Roman" w:hAnsi="Times New Roman"/>
          <w:sz w:val="24"/>
          <w:szCs w:val="24"/>
          <w:lang w:val="kk-KZ"/>
        </w:rPr>
        <w:t xml:space="preserve"> зарядтан потенциалы нөлге тең болатын нүктеге дейінгі қашықтық болсын    (суретте). Осы нүктедегі потенциалы нөлге тең шартынан:</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w:drawing>
          <wp:anchor distT="0" distB="0" distL="114300" distR="114300" simplePos="0" relativeHeight="251666432" behindDoc="0" locked="0" layoutInCell="1" allowOverlap="1" wp14:anchorId="5FCE953F" wp14:editId="13407971">
            <wp:simplePos x="0" y="0"/>
            <wp:positionH relativeFrom="column">
              <wp:posOffset>427355</wp:posOffset>
            </wp:positionH>
            <wp:positionV relativeFrom="paragraph">
              <wp:posOffset>113030</wp:posOffset>
            </wp:positionV>
            <wp:extent cx="2020570" cy="738505"/>
            <wp:effectExtent l="0" t="0" r="0" b="4445"/>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202057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CB0">
        <w:rPr>
          <w:rFonts w:ascii="Times New Roman" w:hAnsi="Times New Roman"/>
          <w:noProof/>
          <w:sz w:val="24"/>
          <w:szCs w:val="24"/>
          <w:lang w:val="kk-KZ"/>
        </w:rPr>
        <w:t xml:space="preserve"> </w:t>
      </w: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B7F9894" wp14:editId="590D25E7">
            <wp:extent cx="1695450" cy="590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табамыз         </w:t>
      </w:r>
      <w:r w:rsidRPr="006F3CB0">
        <w:rPr>
          <w:rFonts w:ascii="Times New Roman" w:hAnsi="Times New Roman"/>
          <w:noProof/>
          <w:sz w:val="24"/>
          <w:szCs w:val="24"/>
        </w:rPr>
        <w:drawing>
          <wp:inline distT="0" distB="0" distL="0" distR="0" wp14:anchorId="6873FB56" wp14:editId="447E0C13">
            <wp:extent cx="2152650" cy="457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2152650" cy="457200"/>
                    </a:xfrm>
                    <a:prstGeom prst="rect">
                      <a:avLst/>
                    </a:prstGeom>
                    <a:noFill/>
                    <a:ln>
                      <a:noFill/>
                    </a:ln>
                  </pic:spPr>
                </pic:pic>
              </a:graphicData>
            </a:graphic>
          </wp:inline>
        </w:drawing>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 нүктедегі өріс кернеулігі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32A21C14" wp14:editId="101C09AE">
            <wp:extent cx="2952750" cy="514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2952750" cy="514350"/>
                    </a:xfrm>
                    <a:prstGeom prst="rect">
                      <a:avLst/>
                    </a:prstGeom>
                    <a:noFill/>
                    <a:ln>
                      <a:noFill/>
                    </a:ln>
                  </pic:spPr>
                </pic:pic>
              </a:graphicData>
            </a:graphic>
          </wp:inline>
        </w:drawing>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q</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=10мкКл,  Q=100мкКл,  q</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 25мкКл нүктелік зарядтардың орналасуы суретте көрсетілген.   q</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және  Q зарядтардың арасындағы қашықтық r</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 3cм, ал  q</w:t>
      </w:r>
      <w:r w:rsidRPr="006F3CB0">
        <w:rPr>
          <w:rFonts w:ascii="Times New Roman" w:hAnsi="Times New Roman"/>
          <w:sz w:val="24"/>
          <w:szCs w:val="24"/>
          <w:vertAlign w:val="subscript"/>
          <w:lang w:val="kk-KZ"/>
        </w:rPr>
        <w:t xml:space="preserve">2 </w:t>
      </w:r>
      <w:r w:rsidRPr="006F3CB0">
        <w:rPr>
          <w:rFonts w:ascii="Times New Roman" w:hAnsi="Times New Roman"/>
          <w:sz w:val="24"/>
          <w:szCs w:val="24"/>
          <w:lang w:val="kk-KZ"/>
        </w:rPr>
        <w:t>мен Q арасындағы қашықтық r</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 5cм. q</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және q</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зарядтарды орындарымен ауыстыру үшін, қандай минимал жұмыс атқару қажет? Зарядтар нүктелік.</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noProof/>
          <w:sz w:val="24"/>
          <w:szCs w:val="24"/>
        </w:rPr>
        <w:drawing>
          <wp:inline distT="0" distB="0" distL="0" distR="0" wp14:anchorId="1EAC0698" wp14:editId="4885B967">
            <wp:extent cx="2647950" cy="304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2647950" cy="3048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ind w:left="567"/>
        <w:jc w:val="both"/>
        <w:rPr>
          <w:rFonts w:ascii="Times New Roman" w:hAnsi="Times New Roman"/>
          <w:sz w:val="24"/>
          <w:szCs w:val="24"/>
          <w:lang w:val="kk-KZ"/>
        </w:rPr>
      </w:pPr>
      <w:r w:rsidRPr="006F3CB0">
        <w:rPr>
          <w:rFonts w:ascii="Times New Roman" w:hAnsi="Times New Roman"/>
          <w:b/>
          <w:sz w:val="24"/>
          <w:szCs w:val="24"/>
          <w:lang w:val="kk-KZ"/>
        </w:rPr>
        <w:t>Шешуі:</w:t>
      </w:r>
      <w:r w:rsidRPr="006F3CB0">
        <w:rPr>
          <w:rFonts w:ascii="Times New Roman" w:hAnsi="Times New Roman"/>
          <w:sz w:val="24"/>
          <w:szCs w:val="24"/>
          <w:lang w:val="kk-KZ"/>
        </w:rPr>
        <w:t xml:space="preserve"> Зарядтар жүйесінің потенциалдық энергиялары бастапқы W</w:t>
      </w:r>
      <w:r w:rsidRPr="006F3CB0">
        <w:rPr>
          <w:rFonts w:ascii="Times New Roman" w:hAnsi="Times New Roman"/>
          <w:sz w:val="24"/>
          <w:szCs w:val="24"/>
          <w:vertAlign w:val="subscript"/>
          <w:lang w:val="kk-KZ"/>
        </w:rPr>
        <w:t>б</w:t>
      </w:r>
      <w:r w:rsidRPr="006F3CB0">
        <w:rPr>
          <w:rFonts w:ascii="Times New Roman" w:hAnsi="Times New Roman"/>
          <w:sz w:val="24"/>
          <w:szCs w:val="24"/>
          <w:lang w:val="kk-KZ"/>
        </w:rPr>
        <w:t xml:space="preserve"> және соңғы W</w:t>
      </w:r>
      <w:r w:rsidRPr="006F3CB0">
        <w:rPr>
          <w:rFonts w:ascii="Times New Roman" w:hAnsi="Times New Roman"/>
          <w:sz w:val="24"/>
          <w:szCs w:val="24"/>
          <w:vertAlign w:val="subscript"/>
          <w:lang w:val="kk-KZ"/>
        </w:rPr>
        <w:t>с</w:t>
      </w:r>
      <w:r w:rsidRPr="006F3CB0">
        <w:rPr>
          <w:rFonts w:ascii="Times New Roman" w:hAnsi="Times New Roman"/>
          <w:sz w:val="24"/>
          <w:szCs w:val="24"/>
          <w:lang w:val="kk-KZ"/>
        </w:rPr>
        <w:t xml:space="preserve"> сәйкесінше,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4D26897F" wp14:editId="5A75A840">
            <wp:extent cx="1771650" cy="952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1771650" cy="952500"/>
                    </a:xfrm>
                    <a:prstGeom prst="rect">
                      <a:avLst/>
                    </a:prstGeom>
                    <a:noFill/>
                    <a:ln>
                      <a:noFill/>
                    </a:ln>
                  </pic:spPr>
                </pic:pic>
              </a:graphicData>
            </a:graphic>
          </wp:inline>
        </w:drawing>
      </w:r>
    </w:p>
    <w:p w:rsidR="0085632F" w:rsidRPr="006F3CB0" w:rsidRDefault="0085632F" w:rsidP="0085632F">
      <w:pPr>
        <w:pStyle w:val="a4"/>
        <w:ind w:left="567"/>
        <w:jc w:val="both"/>
        <w:rPr>
          <w:rFonts w:ascii="Times New Roman" w:hAnsi="Times New Roman"/>
          <w:sz w:val="24"/>
          <w:szCs w:val="24"/>
          <w:lang w:val="kk-KZ"/>
        </w:rPr>
      </w:pPr>
      <w:r w:rsidRPr="006F3CB0">
        <w:rPr>
          <w:rFonts w:ascii="Times New Roman" w:hAnsi="Times New Roman"/>
          <w:sz w:val="24"/>
          <w:szCs w:val="24"/>
          <w:lang w:val="kk-KZ"/>
        </w:rPr>
        <w:t>q</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және q</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зарядтарды орындарымен ауыстыру үшін қажетті минимал жұмыс бастапқы және соңғы күйдегі потенциалдық энергиялардың айырмасына тең:</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6EC4744B" wp14:editId="01AE414F">
            <wp:extent cx="2533650" cy="381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2533650" cy="3810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ЭҚК-і ε=250В және ішкі кедергісі r=0.1Ом генератордан тұтынушыға ұзындығы l=100м қос сымды линияны тарту қажет. Егер тұтынушының қуаты P=22кВт, және ол U=220В кернеуге есептелген болса, онда линияны дайындауға массасы қанша алюминий кетеді?Алюминийдің меншікті кедергісі ρ=2,8*10</w:t>
      </w:r>
      <w:r w:rsidRPr="006F3CB0">
        <w:rPr>
          <w:rFonts w:ascii="Times New Roman" w:hAnsi="Times New Roman"/>
          <w:sz w:val="24"/>
          <w:szCs w:val="24"/>
          <w:vertAlign w:val="superscript"/>
          <w:lang w:val="kk-KZ"/>
        </w:rPr>
        <w:t>-8</w:t>
      </w:r>
      <w:r w:rsidRPr="006F3CB0">
        <w:rPr>
          <w:rFonts w:ascii="Times New Roman" w:hAnsi="Times New Roman"/>
          <w:sz w:val="24"/>
          <w:szCs w:val="24"/>
          <w:lang w:val="kk-KZ"/>
        </w:rPr>
        <w:t>Ом*м. Алюминийдің тығыздығы d=2,7г/см</w:t>
      </w:r>
      <w:r w:rsidRPr="006F3CB0">
        <w:rPr>
          <w:rFonts w:ascii="Times New Roman" w:hAnsi="Times New Roman"/>
          <w:sz w:val="24"/>
          <w:szCs w:val="24"/>
          <w:vertAlign w:val="superscript"/>
          <w:lang w:val="kk-KZ"/>
        </w:rPr>
        <w:t>3</w:t>
      </w:r>
      <w:r w:rsidRPr="006F3CB0">
        <w:rPr>
          <w:rFonts w:ascii="Times New Roman" w:hAnsi="Times New Roman"/>
          <w:sz w:val="24"/>
          <w:szCs w:val="24"/>
          <w:lang w:val="kk-KZ"/>
        </w:rPr>
        <w:t>.</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b/>
          <w:sz w:val="24"/>
          <w:szCs w:val="24"/>
          <w:lang w:val="kk-KZ"/>
        </w:rPr>
        <w:t xml:space="preserve">            Шешуі:</w:t>
      </w:r>
      <w:r w:rsidRPr="006F3CB0">
        <w:rPr>
          <w:rFonts w:ascii="Times New Roman" w:hAnsi="Times New Roman"/>
          <w:sz w:val="24"/>
          <w:szCs w:val="24"/>
          <w:lang w:val="kk-KZ"/>
        </w:rPr>
        <w:t xml:space="preserve"> R жүктемедегі кедергі арқылы өтетін ток: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50C2215" wp14:editId="0D8443D2">
            <wp:extent cx="1123950" cy="571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R</w:t>
      </w:r>
      <w:r w:rsidRPr="006F3CB0">
        <w:rPr>
          <w:rFonts w:ascii="Times New Roman" w:hAnsi="Times New Roman"/>
          <w:sz w:val="24"/>
          <w:szCs w:val="24"/>
          <w:vertAlign w:val="subscript"/>
          <w:lang w:val="kk-KZ"/>
        </w:rPr>
        <w:t>x</w:t>
      </w:r>
      <w:r w:rsidRPr="006F3CB0">
        <w:rPr>
          <w:rFonts w:ascii="Times New Roman" w:hAnsi="Times New Roman"/>
          <w:sz w:val="24"/>
          <w:szCs w:val="24"/>
          <w:lang w:val="kk-KZ"/>
        </w:rPr>
        <w:t>-линияның кедергісі.</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Жүктемеде бөлінетін Р қуат,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262A7EA5" wp14:editId="474951FD">
            <wp:extent cx="1238250" cy="361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1238250" cy="3619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Осыдан, </w:t>
      </w:r>
      <w:r w:rsidRPr="006F3CB0">
        <w:rPr>
          <w:rFonts w:ascii="Times New Roman" w:hAnsi="Times New Roman"/>
          <w:noProof/>
          <w:sz w:val="24"/>
          <w:szCs w:val="24"/>
        </w:rPr>
        <w:drawing>
          <wp:inline distT="0" distB="0" distL="0" distR="0" wp14:anchorId="62DB2CC7" wp14:editId="0D51AE48">
            <wp:extent cx="438150" cy="342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438150" cy="342900"/>
                    </a:xfrm>
                    <a:prstGeom prst="rect">
                      <a:avLst/>
                    </a:prstGeom>
                    <a:noFill/>
                    <a:ln>
                      <a:noFill/>
                    </a:ln>
                  </pic:spPr>
                </pic:pic>
              </a:graphicData>
            </a:graphic>
          </wp:inline>
        </w:drawing>
      </w:r>
      <w:r w:rsidRPr="006F3CB0">
        <w:rPr>
          <w:rFonts w:ascii="Times New Roman" w:hAnsi="Times New Roman"/>
          <w:sz w:val="24"/>
          <w:szCs w:val="24"/>
          <w:lang w:val="kk-KZ"/>
        </w:rPr>
        <w:t xml:space="preserve"> екнін ескесек, табатынымыз</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197A76C" wp14:editId="01FE949C">
            <wp:extent cx="1104900" cy="41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Линияның R</w:t>
      </w:r>
      <w:r w:rsidRPr="006F3CB0">
        <w:rPr>
          <w:rFonts w:ascii="Times New Roman" w:hAnsi="Times New Roman"/>
          <w:sz w:val="24"/>
          <w:szCs w:val="24"/>
          <w:vertAlign w:val="subscript"/>
          <w:lang w:val="kk-KZ"/>
        </w:rPr>
        <w:t>x</w:t>
      </w:r>
      <w:r w:rsidRPr="006F3CB0">
        <w:rPr>
          <w:rFonts w:ascii="Times New Roman" w:hAnsi="Times New Roman"/>
          <w:sz w:val="24"/>
          <w:szCs w:val="24"/>
          <w:lang w:val="kk-KZ"/>
        </w:rPr>
        <w:t xml:space="preserve"> кедергісі мен оның массасын өзара байланыстырып, қатынасты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қолдана отырып:</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1E97C4E5" wp14:editId="3F693CB7">
            <wp:extent cx="1447800" cy="628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1447800" cy="628650"/>
                    </a:xfrm>
                    <a:prstGeom prst="rect">
                      <a:avLst/>
                    </a:prstGeom>
                    <a:noFill/>
                    <a:ln>
                      <a:noFill/>
                    </a:ln>
                  </pic:spPr>
                </pic:pic>
              </a:graphicData>
            </a:graphic>
          </wp:inline>
        </w:drawing>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Мұндағы V- шығындалған алюминийдің көлемі,  S – сымның көлденең</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қимасының ауданы,  L=2l. Сонда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r w:rsidRPr="006F3CB0">
        <w:rPr>
          <w:rFonts w:ascii="Times New Roman" w:hAnsi="Times New Roman"/>
          <w:noProof/>
          <w:sz w:val="24"/>
          <w:szCs w:val="24"/>
        </w:rPr>
        <w:drawing>
          <wp:inline distT="0" distB="0" distL="0" distR="0" wp14:anchorId="434B19D0" wp14:editId="332A1888">
            <wp:extent cx="20574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2057400" cy="476250"/>
                    </a:xfrm>
                    <a:prstGeom prst="rect">
                      <a:avLst/>
                    </a:prstGeom>
                    <a:noFill/>
                    <a:ln>
                      <a:noFill/>
                    </a:ln>
                  </pic:spPr>
                </pic:pic>
              </a:graphicData>
            </a:graphic>
          </wp:inline>
        </w:drawing>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 xml:space="preserve">Қабырғалары а болатын тең қабырғалы үшбұрыштың төбелерінде q,  -q және  q зарядтар орналасқан. Осы зарядтардың үшбұрыштың ортасында тудырған өрісінің кернеулігін анықтаңдар. Орта – ауа. </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Массасы m</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=5,04*10</w:t>
      </w:r>
      <w:r w:rsidRPr="006F3CB0">
        <w:rPr>
          <w:rFonts w:ascii="Times New Roman" w:hAnsi="Times New Roman"/>
          <w:sz w:val="24"/>
          <w:szCs w:val="24"/>
          <w:vertAlign w:val="superscript"/>
          <w:lang w:val="kk-KZ"/>
        </w:rPr>
        <w:t>-27</w:t>
      </w:r>
      <w:r w:rsidRPr="006F3CB0">
        <w:rPr>
          <w:rFonts w:ascii="Times New Roman" w:hAnsi="Times New Roman"/>
          <w:sz w:val="24"/>
          <w:szCs w:val="24"/>
          <w:lang w:val="kk-KZ"/>
        </w:rPr>
        <w:t>кг және заряды q</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=2е гелий изотопының тыныштықтағы еркін ядросына массасы m</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=1,67*10</w:t>
      </w:r>
      <w:r w:rsidRPr="006F3CB0">
        <w:rPr>
          <w:rFonts w:ascii="Times New Roman" w:hAnsi="Times New Roman"/>
          <w:sz w:val="24"/>
          <w:szCs w:val="24"/>
          <w:vertAlign w:val="superscript"/>
          <w:lang w:val="kk-KZ"/>
        </w:rPr>
        <w:t>-27</w:t>
      </w:r>
      <w:r w:rsidRPr="006F3CB0">
        <w:rPr>
          <w:rFonts w:ascii="Times New Roman" w:hAnsi="Times New Roman"/>
          <w:sz w:val="24"/>
          <w:szCs w:val="24"/>
          <w:lang w:val="kk-KZ"/>
        </w:rPr>
        <w:t>кг және заряды q</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=е, мұндағы е=1,6*10</w:t>
      </w:r>
      <w:r w:rsidRPr="006F3CB0">
        <w:rPr>
          <w:rFonts w:ascii="Times New Roman" w:hAnsi="Times New Roman"/>
          <w:sz w:val="24"/>
          <w:szCs w:val="24"/>
          <w:vertAlign w:val="superscript"/>
          <w:lang w:val="kk-KZ"/>
        </w:rPr>
        <w:t>-19</w:t>
      </w:r>
      <w:r w:rsidRPr="006F3CB0">
        <w:rPr>
          <w:rFonts w:ascii="Times New Roman" w:hAnsi="Times New Roman"/>
          <w:sz w:val="24"/>
          <w:szCs w:val="24"/>
          <w:lang w:val="kk-KZ"/>
        </w:rPr>
        <w:t>Кл-элементар заряд, протон 10м/с жылдамдықпен ұшып келеді. Олар қандай r минимал қашықтыққа жақындайды? Орта –вакуум.</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Ұзындығы 2м қорғасын сымның ұштарына 25В кернеу түсірілді. Сымның бастапқы температурасы 10</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Қанша уақыттан кейін сым балқи бастайды?Қорғасынның балқу температурасы 327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оның меншікті кедергісі 1,7*10</w:t>
      </w:r>
      <w:r w:rsidRPr="006F3CB0">
        <w:rPr>
          <w:rFonts w:ascii="Times New Roman" w:hAnsi="Times New Roman"/>
          <w:sz w:val="24"/>
          <w:szCs w:val="24"/>
          <w:vertAlign w:val="superscript"/>
          <w:lang w:val="kk-KZ"/>
        </w:rPr>
        <w:t>-6</w:t>
      </w:r>
      <w:r w:rsidRPr="006F3CB0">
        <w:rPr>
          <w:rFonts w:ascii="Times New Roman" w:hAnsi="Times New Roman"/>
          <w:sz w:val="24"/>
          <w:szCs w:val="24"/>
          <w:lang w:val="kk-KZ"/>
        </w:rPr>
        <w:t>Ом*м, қорғасынның тығыздығы 11,3*10</w:t>
      </w:r>
      <w:r w:rsidRPr="006F3CB0">
        <w:rPr>
          <w:rFonts w:ascii="Times New Roman" w:hAnsi="Times New Roman"/>
          <w:sz w:val="24"/>
          <w:szCs w:val="24"/>
          <w:vertAlign w:val="superscript"/>
          <w:lang w:val="kk-KZ"/>
        </w:rPr>
        <w:t>3</w:t>
      </w:r>
      <w:r w:rsidRPr="006F3CB0">
        <w:rPr>
          <w:rFonts w:ascii="Times New Roman" w:hAnsi="Times New Roman"/>
          <w:sz w:val="24"/>
          <w:szCs w:val="24"/>
          <w:lang w:val="kk-KZ"/>
        </w:rPr>
        <w:t>кг/м</w:t>
      </w:r>
      <w:r w:rsidRPr="006F3CB0">
        <w:rPr>
          <w:rFonts w:ascii="Times New Roman" w:hAnsi="Times New Roman"/>
          <w:sz w:val="24"/>
          <w:szCs w:val="24"/>
          <w:vertAlign w:val="superscript"/>
          <w:lang w:val="kk-KZ"/>
        </w:rPr>
        <w:t>3</w:t>
      </w:r>
      <w:r w:rsidRPr="006F3CB0">
        <w:rPr>
          <w:rFonts w:ascii="Times New Roman" w:hAnsi="Times New Roman"/>
          <w:sz w:val="24"/>
          <w:szCs w:val="24"/>
          <w:lang w:val="kk-KZ"/>
        </w:rPr>
        <w:t>, меншікті жылу сыйымдылығы 125Дж/кг*К.</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Бірдей зарядталған, потенциалдары φ</w:t>
      </w:r>
      <w:r w:rsidRPr="006F3CB0">
        <w:rPr>
          <w:rFonts w:ascii="Times New Roman" w:hAnsi="Times New Roman"/>
          <w:sz w:val="24"/>
          <w:szCs w:val="24"/>
          <w:vertAlign w:val="subscript"/>
          <w:lang w:val="kk-KZ"/>
        </w:rPr>
        <w:t xml:space="preserve">1 </w:t>
      </w:r>
      <w:r w:rsidRPr="006F3CB0">
        <w:rPr>
          <w:rFonts w:ascii="Times New Roman" w:hAnsi="Times New Roman"/>
          <w:sz w:val="24"/>
          <w:szCs w:val="24"/>
          <w:lang w:val="kk-KZ"/>
        </w:rPr>
        <w:t>=10В және φ</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=40В екі шар берілген. Оларды бір-бірімен жанастырғаннан кейінгі осы өткізгіштердің φ потенциалдарын табыңдар.</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Бірдей зарядталған N=64 су тамшысының қосылуы нәтижесінде бір үлкен тамшы пайда болды. Үлкен тамшының φ</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потенциалы кіші тамшының φ потенциалынан қанша есе айырмашылықта болады? Тамшылар шар пішінді.</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 xml:space="preserve">Екі вольтметрді ток көзіне бір мезгілде тізбектей қосқан кезде, біріншісінің көрсетуі 6В, ал екіншісі 8В көрсетеді. Осы вольтметрлерді параллель қосқанда көрсетуі 12В болады. Ток көзінің ЭҚК-ін табыңдар. </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lastRenderedPageBreak/>
        <w:t>Тұрақты кедергі 300Ом, айнымалы кедергісі бар 0÷1500Ом резистор және идеал кернеу көзі берілген. Кернеу көзінетізбектей кедергі мен кедергісі r</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=600Ом резисторды қосқанда бір секунд ішінде 150Дж жылу бөлінеді. Ток көзіне аз энергияны тұтынып, тура сондай қуатты алу әдісі бар ма? Бар болса, өрнектеп, болмаса дәлелдеп беріңдер.</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Қуаттары Р</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=40Вт және Р</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=60Вт екі шам, бірдей кернеуге есептелген, сондай кернеумен желіге тізбектеле қосылған. Олар қандай қуатты тұтынады?</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Электр шәйнегінің екі орамасы бар. Оның біреуін қосқанда, шәйнектегі су t</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=12мин қайнайды, ал келесісін қосса, t</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=24мин соң қайнайды. Екі екеуін параллель қосса, шәйнектегі су қанша уақыттан сой қайнар еді? Тізбектей қосса ше? Ауамен жылу алмасуды ескермеңдер.</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Сақтандырғыш қимасы S</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=0,2мм</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қорғасын сымнан жасалған. Қысқа тұйықталу кезінде ток күші I=20А-ге жетті. Қысқа тұйықталудан кейін қанша τ уақыттан кейін сақтандырғыш балқи бастайды? Қимасы S</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=2мм</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 xml:space="preserve"> болатын жүргізілген мыс сымдар осы уақыт ішінде қаншаға қызады? Сақтандырғыштың бастапқы температурасы t</w:t>
      </w:r>
      <w:r w:rsidRPr="006F3CB0">
        <w:rPr>
          <w:rFonts w:ascii="Times New Roman" w:hAnsi="Times New Roman"/>
          <w:sz w:val="24"/>
          <w:szCs w:val="24"/>
          <w:vertAlign w:val="subscript"/>
          <w:lang w:val="en-US"/>
        </w:rPr>
        <w:t>0</w:t>
      </w:r>
      <w:r w:rsidRPr="006F3CB0">
        <w:rPr>
          <w:rFonts w:ascii="Times New Roman" w:hAnsi="Times New Roman"/>
          <w:sz w:val="24"/>
          <w:szCs w:val="24"/>
          <w:lang w:val="en-US"/>
        </w:rPr>
        <w:t>=27</w:t>
      </w:r>
      <w:r w:rsidRPr="006F3CB0">
        <w:rPr>
          <w:rFonts w:ascii="Times New Roman" w:hAnsi="Times New Roman"/>
          <w:sz w:val="24"/>
          <w:szCs w:val="24"/>
          <w:vertAlign w:val="superscript"/>
          <w:lang w:val="kk-KZ"/>
        </w:rPr>
        <w:t>0</w:t>
      </w:r>
      <w:r w:rsidRPr="006F3CB0">
        <w:rPr>
          <w:rFonts w:ascii="Times New Roman" w:hAnsi="Times New Roman"/>
          <w:sz w:val="24"/>
          <w:szCs w:val="24"/>
          <w:lang w:val="kk-KZ"/>
        </w:rPr>
        <w:t>С. Кедергінің температураға тәуелділігін ескермеңдер.</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Екі вольтметрді ЭҚК-ң көзіне бір мезгілде тізбектей қосқан кезде, әрбір вольтметрдің көрсетуі 6В болады. Оларды дәл сол ЭҚК-ң көзіне параллель қосқанда, олардың көрсетуі 10В болды. ЭҚК-ң шамасын анықтаңдар.</w:t>
      </w:r>
    </w:p>
    <w:p w:rsidR="0085632F" w:rsidRPr="006F3CB0" w:rsidRDefault="0085632F" w:rsidP="0085632F">
      <w:pPr>
        <w:pStyle w:val="a4"/>
        <w:numPr>
          <w:ilvl w:val="0"/>
          <w:numId w:val="6"/>
        </w:numPr>
        <w:jc w:val="both"/>
        <w:rPr>
          <w:rFonts w:ascii="Times New Roman" w:hAnsi="Times New Roman"/>
          <w:b/>
          <w:sz w:val="24"/>
          <w:szCs w:val="24"/>
          <w:lang w:val="kk-KZ"/>
        </w:rPr>
      </w:pPr>
      <w:r w:rsidRPr="006F3CB0">
        <w:rPr>
          <w:rFonts w:ascii="Times New Roman" w:hAnsi="Times New Roman"/>
          <w:sz w:val="24"/>
          <w:szCs w:val="24"/>
          <w:lang w:val="kk-KZ"/>
        </w:rPr>
        <w:t>Радиустары r, N шар тамшылары бірдей φ потенциалға дейін зарядтайды. Барлық тамшылар бір үлкен тамшыға бірігеді. Потенциалды, үлкен тамшының бетіндегі заряд тығыздығын және электр энергиясының өзгерісін анықтаңдар.</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Егер I</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=5А ток кезінде жүктеме Р</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=30Вт қуатты тұтынатын болса, ал I</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=10А ток кезінде Р</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=40Вт қуатты тұтынса, онда аккумуляторлар батареясының қысқа тұйықталу тогын табыңдар. </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Р=1200кВт электр қуатын тұтынатын кент электр станциясынан l=5км қашықтықта орналасқан. Электр энергиясының берілуі U=60кВ кернеу кезінде іске асады. Сымдардағы рұхсат етілген кернеудің салыстырмалы шығыны k=1%. Электр берілу линиясының мыс сымдарының мүмкін болатын минимал d диаметрі қандай?</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 xml:space="preserve">Шаршының төбелерінде бірдей </w:t>
      </w:r>
      <w:r w:rsidRPr="006F3CB0">
        <w:rPr>
          <w:rFonts w:ascii="Times New Roman" w:hAnsi="Times New Roman"/>
          <w:b/>
          <w:sz w:val="24"/>
          <w:szCs w:val="24"/>
          <w:lang w:val="kk-KZ"/>
        </w:rPr>
        <w:t xml:space="preserve">q </w:t>
      </w:r>
      <w:r w:rsidRPr="006F3CB0">
        <w:rPr>
          <w:rFonts w:ascii="Times New Roman" w:hAnsi="Times New Roman"/>
          <w:sz w:val="24"/>
          <w:szCs w:val="24"/>
          <w:lang w:val="kk-KZ"/>
        </w:rPr>
        <w:t xml:space="preserve">зарядтар орналасқан. Әрбір зарядқа әсер етуші күшті анықтаңдар. Шаршының қабырғалары </w:t>
      </w:r>
      <w:r w:rsidRPr="006F3CB0">
        <w:rPr>
          <w:rFonts w:ascii="Times New Roman" w:hAnsi="Times New Roman"/>
          <w:b/>
          <w:sz w:val="24"/>
          <w:szCs w:val="24"/>
          <w:lang w:val="kk-KZ"/>
        </w:rPr>
        <w:t>а</w:t>
      </w:r>
      <w:r w:rsidRPr="006F3CB0">
        <w:rPr>
          <w:rFonts w:ascii="Times New Roman" w:hAnsi="Times New Roman"/>
          <w:sz w:val="24"/>
          <w:szCs w:val="24"/>
          <w:lang w:val="kk-KZ"/>
        </w:rPr>
        <w:t xml:space="preserve">. жүйе толығымен тепе-теңдік күйде болуы үшін шаршының центріне қандай зарядты орналастыру керек? </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Әрқайсысының массасы 1 мг және заряды 10</w:t>
      </w:r>
      <w:r w:rsidRPr="006F3CB0">
        <w:rPr>
          <w:rFonts w:ascii="Times New Roman" w:hAnsi="Times New Roman"/>
          <w:sz w:val="24"/>
          <w:szCs w:val="24"/>
          <w:vertAlign w:val="superscript"/>
          <w:lang w:val="kk-KZ"/>
        </w:rPr>
        <w:t>–9</w:t>
      </w:r>
      <w:r w:rsidRPr="006F3CB0">
        <w:rPr>
          <w:rFonts w:ascii="Times New Roman" w:hAnsi="Times New Roman"/>
          <w:sz w:val="24"/>
          <w:szCs w:val="24"/>
          <w:lang w:val="kk-KZ"/>
        </w:rPr>
        <w:t xml:space="preserve"> Кл болатын екі бөлшек шексіздіктен бір-біріне қарама-қарсы </w:t>
      </w:r>
      <w:r w:rsidRPr="006F3CB0">
        <w:rPr>
          <w:rFonts w:ascii="Times New Roman" w:hAnsi="Times New Roman"/>
          <w:sz w:val="24"/>
          <w:szCs w:val="24"/>
        </w:rPr>
        <w:t>υ</w:t>
      </w:r>
      <w:r w:rsidRPr="006F3CB0">
        <w:rPr>
          <w:rFonts w:ascii="Times New Roman" w:hAnsi="Times New Roman"/>
          <w:sz w:val="24"/>
          <w:szCs w:val="24"/>
          <w:vertAlign w:val="subscript"/>
          <w:lang w:val="kk-KZ"/>
        </w:rPr>
        <w:t>1</w:t>
      </w:r>
      <w:r w:rsidRPr="006F3CB0">
        <w:rPr>
          <w:rFonts w:ascii="Times New Roman" w:hAnsi="Times New Roman"/>
          <w:sz w:val="24"/>
          <w:szCs w:val="24"/>
          <w:lang w:val="kk-KZ"/>
        </w:rPr>
        <w:t xml:space="preserve"> = 1 м/с және </w:t>
      </w:r>
      <w:r w:rsidRPr="006F3CB0">
        <w:rPr>
          <w:rFonts w:ascii="Times New Roman" w:hAnsi="Times New Roman"/>
          <w:sz w:val="24"/>
          <w:szCs w:val="24"/>
        </w:rPr>
        <w:t>υ</w:t>
      </w:r>
      <w:r w:rsidRPr="006F3CB0">
        <w:rPr>
          <w:rFonts w:ascii="Times New Roman" w:hAnsi="Times New Roman"/>
          <w:sz w:val="24"/>
          <w:szCs w:val="24"/>
          <w:vertAlign w:val="subscript"/>
          <w:lang w:val="kk-KZ"/>
        </w:rPr>
        <w:t>2</w:t>
      </w:r>
      <w:r w:rsidRPr="006F3CB0">
        <w:rPr>
          <w:rFonts w:ascii="Times New Roman" w:hAnsi="Times New Roman"/>
          <w:sz w:val="24"/>
          <w:szCs w:val="24"/>
          <w:lang w:val="kk-KZ"/>
        </w:rPr>
        <w:t xml:space="preserve"> = 2 м/с жылдамдықтармен ұшып келеді.  Қандай минимал қашықтықта олар жақындауы мүмкін? Гравитациялық өзара әрекетті ескермеңдер. Нәтижесін миллиметрмен көрсетіңдер. </w:t>
      </w:r>
    </w:p>
    <w:p w:rsidR="0085632F" w:rsidRPr="006F3CB0" w:rsidRDefault="0085632F" w:rsidP="0085632F">
      <w:pPr>
        <w:pStyle w:val="a4"/>
        <w:numPr>
          <w:ilvl w:val="0"/>
          <w:numId w:val="6"/>
        </w:numPr>
        <w:jc w:val="both"/>
        <w:rPr>
          <w:rFonts w:ascii="Times New Roman" w:hAnsi="Times New Roman"/>
          <w:sz w:val="24"/>
          <w:szCs w:val="24"/>
          <w:lang w:val="kk-KZ"/>
        </w:rPr>
      </w:pPr>
      <w:r w:rsidRPr="006F3CB0">
        <w:rPr>
          <w:rFonts w:ascii="Times New Roman" w:hAnsi="Times New Roman"/>
          <w:sz w:val="24"/>
          <w:szCs w:val="24"/>
          <w:lang w:val="kk-KZ"/>
        </w:rPr>
        <w:t>Әрқайсысының заряды 2,7789·10</w:t>
      </w:r>
      <w:r w:rsidRPr="006F3CB0">
        <w:rPr>
          <w:rFonts w:ascii="Times New Roman" w:hAnsi="Times New Roman"/>
          <w:sz w:val="24"/>
          <w:szCs w:val="24"/>
          <w:vertAlign w:val="superscript"/>
          <w:lang w:val="kk-KZ"/>
        </w:rPr>
        <w:t>–7</w:t>
      </w:r>
      <w:r w:rsidRPr="006F3CB0">
        <w:rPr>
          <w:rFonts w:ascii="Times New Roman" w:hAnsi="Times New Roman"/>
          <w:sz w:val="24"/>
          <w:szCs w:val="24"/>
          <w:lang w:val="kk-KZ"/>
        </w:rPr>
        <w:t xml:space="preserve"> Кл болатын үш нүктелік теріс заряд тең бүйірлі тікбұрышты үшбұрыштың төбелерінде орналасқан. Ұзындығы 10 см гипотенузаның ортасындағы нүктедегі өрістің кернеулігін анықтаңдар.  1/4</w:t>
      </w:r>
      <w:r w:rsidRPr="006F3CB0">
        <w:rPr>
          <w:rFonts w:ascii="Times New Roman" w:hAnsi="Times New Roman"/>
          <w:sz w:val="24"/>
          <w:szCs w:val="24"/>
        </w:rPr>
        <w:t>πε</w:t>
      </w:r>
      <w:r w:rsidRPr="006F3CB0">
        <w:rPr>
          <w:rFonts w:ascii="Times New Roman" w:hAnsi="Times New Roman"/>
          <w:sz w:val="24"/>
          <w:szCs w:val="24"/>
          <w:vertAlign w:val="subscript"/>
          <w:lang w:val="kk-KZ"/>
        </w:rPr>
        <w:t>0</w:t>
      </w:r>
      <w:r w:rsidRPr="006F3CB0">
        <w:rPr>
          <w:rFonts w:ascii="Times New Roman" w:hAnsi="Times New Roman"/>
          <w:sz w:val="24"/>
          <w:szCs w:val="24"/>
          <w:lang w:val="kk-KZ"/>
        </w:rPr>
        <w:t xml:space="preserve"> = 9·10</w:t>
      </w:r>
      <w:r w:rsidRPr="006F3CB0">
        <w:rPr>
          <w:rFonts w:ascii="Times New Roman" w:hAnsi="Times New Roman"/>
          <w:sz w:val="24"/>
          <w:szCs w:val="24"/>
          <w:vertAlign w:val="superscript"/>
          <w:lang w:val="kk-KZ"/>
        </w:rPr>
        <w:t>9</w:t>
      </w:r>
      <w:r w:rsidRPr="006F3CB0">
        <w:rPr>
          <w:rFonts w:ascii="Times New Roman" w:hAnsi="Times New Roman"/>
          <w:sz w:val="24"/>
          <w:szCs w:val="24"/>
          <w:lang w:val="kk-KZ"/>
        </w:rPr>
        <w:t xml:space="preserve"> Н·м</w:t>
      </w:r>
      <w:r w:rsidRPr="006F3CB0">
        <w:rPr>
          <w:rFonts w:ascii="Times New Roman" w:hAnsi="Times New Roman"/>
          <w:sz w:val="24"/>
          <w:szCs w:val="24"/>
          <w:vertAlign w:val="superscript"/>
          <w:lang w:val="kk-KZ"/>
        </w:rPr>
        <w:t>2</w:t>
      </w:r>
      <w:r w:rsidRPr="006F3CB0">
        <w:rPr>
          <w:rFonts w:ascii="Times New Roman" w:hAnsi="Times New Roman"/>
          <w:sz w:val="24"/>
          <w:szCs w:val="24"/>
          <w:lang w:val="kk-KZ"/>
        </w:rPr>
        <w:t>/Кл</w:t>
      </w:r>
      <w:r w:rsidRPr="006F3CB0">
        <w:rPr>
          <w:rFonts w:ascii="Times New Roman" w:hAnsi="Times New Roman"/>
          <w:sz w:val="24"/>
          <w:szCs w:val="24"/>
          <w:vertAlign w:val="superscript"/>
          <w:lang w:val="kk-KZ"/>
        </w:rPr>
        <w:t xml:space="preserve">2 </w:t>
      </w:r>
      <w:r w:rsidRPr="006F3CB0">
        <w:rPr>
          <w:rFonts w:ascii="Times New Roman" w:hAnsi="Times New Roman"/>
          <w:sz w:val="24"/>
          <w:szCs w:val="24"/>
          <w:lang w:val="kk-KZ"/>
        </w:rPr>
        <w:t xml:space="preserve"> деп алыңдар. Нәтижесін МВ/м (1 МВ/м = 10</w:t>
      </w:r>
      <w:r w:rsidRPr="006F3CB0">
        <w:rPr>
          <w:rFonts w:ascii="Times New Roman" w:hAnsi="Times New Roman"/>
          <w:sz w:val="24"/>
          <w:szCs w:val="24"/>
          <w:vertAlign w:val="superscript"/>
          <w:lang w:val="kk-KZ"/>
        </w:rPr>
        <w:t>6</w:t>
      </w:r>
      <w:r w:rsidRPr="006F3CB0">
        <w:rPr>
          <w:rFonts w:ascii="Times New Roman" w:hAnsi="Times New Roman"/>
          <w:sz w:val="24"/>
          <w:szCs w:val="24"/>
          <w:lang w:val="kk-KZ"/>
        </w:rPr>
        <w:t xml:space="preserve"> В/м)көрсетіңдер және бүтін санға дейін дөңгелектеңдер. </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              </w:t>
      </w: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pStyle w:val="a4"/>
        <w:jc w:val="both"/>
        <w:rPr>
          <w:rFonts w:ascii="Times New Roman" w:hAnsi="Times New Roman"/>
          <w:sz w:val="24"/>
          <w:szCs w:val="24"/>
          <w:lang w:val="kk-KZ"/>
        </w:rPr>
      </w:pPr>
    </w:p>
    <w:p w:rsidR="0085632F" w:rsidRPr="006F3CB0" w:rsidRDefault="0085632F" w:rsidP="0085632F">
      <w:pPr>
        <w:tabs>
          <w:tab w:val="left" w:pos="5640"/>
        </w:tabs>
        <w:spacing w:line="240" w:lineRule="auto"/>
        <w:ind w:left="180"/>
        <w:jc w:val="both"/>
        <w:rPr>
          <w:rFonts w:ascii="Times New Roman" w:hAnsi="Times New Roman"/>
          <w:sz w:val="24"/>
          <w:szCs w:val="24"/>
          <w:lang w:val="kk-KZ"/>
        </w:rPr>
      </w:pPr>
      <w:r w:rsidRPr="006F3CB0">
        <w:rPr>
          <w:rFonts w:ascii="Times New Roman" w:hAnsi="Times New Roman"/>
          <w:sz w:val="24"/>
          <w:szCs w:val="24"/>
          <w:lang w:val="kk-KZ"/>
        </w:rPr>
        <w:tab/>
      </w: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Мазмұны</w:t>
      </w:r>
    </w:p>
    <w:p w:rsidR="0085632F" w:rsidRPr="006F3CB0" w:rsidRDefault="0085632F" w:rsidP="0085632F">
      <w:pPr>
        <w:spacing w:line="240" w:lineRule="auto"/>
        <w:jc w:val="both"/>
        <w:rPr>
          <w:rFonts w:ascii="Times New Roman" w:hAnsi="Times New Roman"/>
          <w:b/>
          <w:sz w:val="24"/>
          <w:szCs w:val="24"/>
          <w:lang w:val="kk-KZ"/>
        </w:rPr>
      </w:pP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b/>
          <w:sz w:val="24"/>
          <w:szCs w:val="24"/>
          <w:lang w:val="kk-KZ"/>
        </w:rPr>
        <w:t>Механика</w:t>
      </w:r>
      <w:r w:rsidRPr="006F3CB0">
        <w:rPr>
          <w:rFonts w:ascii="Times New Roman" w:hAnsi="Times New Roman"/>
          <w:sz w:val="24"/>
          <w:szCs w:val="24"/>
          <w:lang w:val="kk-KZ"/>
        </w:rPr>
        <w:t>................................................................................................................2-16</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b/>
          <w:sz w:val="24"/>
          <w:szCs w:val="24"/>
          <w:lang w:val="kk-KZ"/>
        </w:rPr>
        <w:t>Молекулалық физика және термодинамика</w:t>
      </w:r>
      <w:r w:rsidRPr="006F3CB0">
        <w:rPr>
          <w:rFonts w:ascii="Times New Roman" w:hAnsi="Times New Roman"/>
          <w:sz w:val="24"/>
          <w:szCs w:val="24"/>
          <w:lang w:val="kk-KZ"/>
        </w:rPr>
        <w:t>..................................................17-29</w:t>
      </w:r>
    </w:p>
    <w:p w:rsidR="0085632F" w:rsidRPr="006F3CB0" w:rsidRDefault="0085632F" w:rsidP="0085632F">
      <w:pPr>
        <w:spacing w:line="240" w:lineRule="auto"/>
        <w:jc w:val="both"/>
        <w:rPr>
          <w:rFonts w:ascii="Times New Roman" w:hAnsi="Times New Roman"/>
          <w:sz w:val="24"/>
          <w:szCs w:val="24"/>
          <w:lang w:val="kk-KZ"/>
        </w:rPr>
      </w:pPr>
      <w:r w:rsidRPr="006F3CB0">
        <w:rPr>
          <w:rFonts w:ascii="Times New Roman" w:hAnsi="Times New Roman"/>
          <w:b/>
          <w:sz w:val="24"/>
          <w:szCs w:val="24"/>
          <w:lang w:val="kk-KZ"/>
        </w:rPr>
        <w:t>Электродинамика</w:t>
      </w:r>
      <w:r w:rsidRPr="006F3CB0">
        <w:rPr>
          <w:rFonts w:ascii="Times New Roman" w:hAnsi="Times New Roman"/>
          <w:sz w:val="24"/>
          <w:szCs w:val="24"/>
          <w:lang w:val="kk-KZ"/>
        </w:rPr>
        <w:t>.................................................................................................29-38</w:t>
      </w:r>
    </w:p>
    <w:p w:rsidR="0085632F" w:rsidRPr="006F3CB0" w:rsidRDefault="0085632F" w:rsidP="0085632F">
      <w:pPr>
        <w:spacing w:line="240" w:lineRule="auto"/>
        <w:jc w:val="both"/>
        <w:rPr>
          <w:rFonts w:ascii="Times New Roman" w:hAnsi="Times New Roman"/>
          <w:b/>
          <w:sz w:val="24"/>
          <w:szCs w:val="24"/>
          <w:lang w:val="kk-KZ"/>
        </w:rPr>
      </w:pPr>
    </w:p>
    <w:p w:rsidR="0085632F" w:rsidRPr="006F3CB0" w:rsidRDefault="0085632F" w:rsidP="0085632F">
      <w:pPr>
        <w:spacing w:line="240" w:lineRule="auto"/>
        <w:jc w:val="both"/>
        <w:rPr>
          <w:rFonts w:ascii="Times New Roman" w:hAnsi="Times New Roman"/>
          <w:b/>
          <w:sz w:val="24"/>
          <w:szCs w:val="24"/>
          <w:lang w:val="kk-KZ"/>
        </w:rPr>
      </w:pPr>
    </w:p>
    <w:p w:rsidR="0085632F" w:rsidRPr="006F3CB0" w:rsidRDefault="0085632F" w:rsidP="0085632F">
      <w:pPr>
        <w:spacing w:line="240" w:lineRule="auto"/>
        <w:jc w:val="both"/>
        <w:rPr>
          <w:rFonts w:ascii="Times New Roman" w:hAnsi="Times New Roman"/>
          <w:b/>
          <w:sz w:val="24"/>
          <w:szCs w:val="24"/>
          <w:lang w:val="kk-KZ"/>
        </w:rPr>
      </w:pPr>
      <w:r w:rsidRPr="006F3CB0">
        <w:rPr>
          <w:rFonts w:ascii="Times New Roman" w:hAnsi="Times New Roman"/>
          <w:b/>
          <w:sz w:val="24"/>
          <w:szCs w:val="24"/>
          <w:lang w:val="kk-KZ"/>
        </w:rPr>
        <w:t>Пайдаланған әдебиеттер</w:t>
      </w:r>
    </w:p>
    <w:p w:rsidR="0085632F" w:rsidRPr="006F3CB0" w:rsidRDefault="0085632F" w:rsidP="0085632F">
      <w:pPr>
        <w:pStyle w:val="a4"/>
        <w:jc w:val="both"/>
        <w:rPr>
          <w:rFonts w:ascii="Times New Roman" w:hAnsi="Times New Roman"/>
          <w:noProof/>
          <w:sz w:val="24"/>
          <w:szCs w:val="24"/>
          <w:lang w:val="kk-KZ"/>
        </w:rPr>
      </w:pPr>
      <w:r w:rsidRPr="006F3CB0">
        <w:rPr>
          <w:rFonts w:ascii="Times New Roman" w:hAnsi="Times New Roman"/>
          <w:noProof/>
          <w:sz w:val="24"/>
          <w:szCs w:val="24"/>
          <w:lang w:val="kk-KZ"/>
        </w:rPr>
        <w:t xml:space="preserve">1.Кабардин О.Ф., Орлов В.А., Пономарева А.В. Факультативный курс физики. </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8 класс- М.: Просвешение, 1985.</w:t>
      </w:r>
    </w:p>
    <w:p w:rsidR="0085632F" w:rsidRPr="006F3CB0" w:rsidRDefault="0085632F" w:rsidP="0085632F">
      <w:pPr>
        <w:pStyle w:val="a4"/>
        <w:jc w:val="both"/>
        <w:rPr>
          <w:rFonts w:ascii="Times New Roman" w:hAnsi="Times New Roman"/>
          <w:noProof/>
          <w:sz w:val="24"/>
          <w:szCs w:val="24"/>
        </w:rPr>
      </w:pPr>
      <w:r w:rsidRPr="006F3CB0">
        <w:rPr>
          <w:rFonts w:ascii="Times New Roman" w:hAnsi="Times New Roman"/>
          <w:noProof/>
          <w:sz w:val="24"/>
          <w:szCs w:val="24"/>
        </w:rPr>
        <w:t xml:space="preserve">2. Кабардин О.Ф., Кабардина С.И., Шефер Н.И. Факультативный курс физики. </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9 класс- М.: Просвещение, 1986.</w:t>
      </w:r>
    </w:p>
    <w:p w:rsidR="0085632F" w:rsidRPr="006F3CB0" w:rsidRDefault="0085632F" w:rsidP="0085632F">
      <w:pPr>
        <w:pStyle w:val="a4"/>
        <w:jc w:val="both"/>
        <w:rPr>
          <w:rFonts w:ascii="Times New Roman" w:hAnsi="Times New Roman"/>
          <w:noProof/>
          <w:sz w:val="24"/>
          <w:szCs w:val="24"/>
        </w:rPr>
      </w:pPr>
      <w:r w:rsidRPr="006F3CB0">
        <w:rPr>
          <w:rFonts w:ascii="Times New Roman" w:hAnsi="Times New Roman"/>
          <w:noProof/>
          <w:sz w:val="24"/>
          <w:szCs w:val="24"/>
        </w:rPr>
        <w:t xml:space="preserve">3.  Кабардин О.Ф., Орлов В.А., Шефер Н.И. Факультативный курс физики. </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10 класс- М.: Просвещение, 1987.</w:t>
      </w:r>
    </w:p>
    <w:p w:rsidR="0085632F" w:rsidRPr="006F3CB0" w:rsidRDefault="0085632F" w:rsidP="0085632F">
      <w:pPr>
        <w:pStyle w:val="a4"/>
        <w:jc w:val="both"/>
        <w:rPr>
          <w:rFonts w:ascii="Times New Roman" w:hAnsi="Times New Roman"/>
          <w:noProof/>
          <w:sz w:val="24"/>
          <w:szCs w:val="24"/>
        </w:rPr>
      </w:pPr>
      <w:r w:rsidRPr="006F3CB0">
        <w:rPr>
          <w:rFonts w:ascii="Times New Roman" w:hAnsi="Times New Roman"/>
          <w:noProof/>
          <w:sz w:val="24"/>
          <w:szCs w:val="24"/>
        </w:rPr>
        <w:t xml:space="preserve">4.  Слободецкий И.Ш., Орлов В.А.    Всесоюзные олимпиады по физике. – </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М.: Просвещение, 1982.</w:t>
      </w:r>
    </w:p>
    <w:p w:rsidR="0085632F" w:rsidRPr="006F3CB0" w:rsidRDefault="0085632F" w:rsidP="0085632F">
      <w:pPr>
        <w:pStyle w:val="a4"/>
        <w:jc w:val="both"/>
        <w:rPr>
          <w:rFonts w:ascii="Times New Roman" w:hAnsi="Times New Roman"/>
          <w:noProof/>
          <w:sz w:val="24"/>
          <w:szCs w:val="24"/>
        </w:rPr>
      </w:pPr>
      <w:r w:rsidRPr="006F3CB0">
        <w:rPr>
          <w:rFonts w:ascii="Times New Roman" w:hAnsi="Times New Roman"/>
          <w:noProof/>
          <w:sz w:val="24"/>
          <w:szCs w:val="24"/>
        </w:rPr>
        <w:t xml:space="preserve">5.    Всероссийские олимпиады по физике. Под ред. С.М.Козела.-М.: </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ЦентрКом, 1997.</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6.  Кабардин   О.Ф.,   Орлов   В.А.   Международные   физические олимпиады школьников. - М: Наука, 1985.</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7.    Яворский Б.М., Пинский А.А. Основы физики. - М: Наука, 1981 -т.1 ит.2.</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8.  Физика. Учебн.пособие для 10 кл.шк. и классов с углуб. изуч. физики, Под ред. А.А.Пинского. -М.: Просвещение, 1993</w:t>
      </w:r>
    </w:p>
    <w:p w:rsidR="0085632F" w:rsidRPr="006F3CB0" w:rsidRDefault="0085632F" w:rsidP="0085632F">
      <w:pPr>
        <w:pStyle w:val="a4"/>
        <w:jc w:val="both"/>
        <w:rPr>
          <w:rFonts w:ascii="Times New Roman" w:hAnsi="Times New Roman"/>
          <w:noProof/>
          <w:sz w:val="24"/>
          <w:szCs w:val="24"/>
          <w:lang w:val="kk-KZ"/>
        </w:rPr>
      </w:pPr>
      <w:r w:rsidRPr="006F3CB0">
        <w:rPr>
          <w:rFonts w:ascii="Times New Roman" w:hAnsi="Times New Roman"/>
          <w:noProof/>
          <w:sz w:val="24"/>
          <w:szCs w:val="24"/>
        </w:rPr>
        <w:t>9.   Физика. Учебн.пособие для 11 кл.шк. и классов с углуб. изуч. физики, Под ред. А.А.Пинского. - М: Просвещение, 1995</w:t>
      </w:r>
    </w:p>
    <w:p w:rsidR="0085632F" w:rsidRPr="006F3CB0" w:rsidRDefault="0085632F" w:rsidP="0085632F">
      <w:pPr>
        <w:pStyle w:val="a4"/>
        <w:jc w:val="both"/>
        <w:rPr>
          <w:rFonts w:ascii="Times New Roman" w:hAnsi="Times New Roman"/>
          <w:sz w:val="24"/>
          <w:szCs w:val="24"/>
          <w:lang w:val="kk-KZ"/>
        </w:rPr>
      </w:pPr>
      <w:r w:rsidRPr="006F3CB0">
        <w:rPr>
          <w:rFonts w:ascii="Times New Roman" w:hAnsi="Times New Roman"/>
          <w:sz w:val="24"/>
          <w:szCs w:val="24"/>
          <w:lang w:val="kk-KZ"/>
        </w:rPr>
        <w:t xml:space="preserve">10. Л.А.Кирик Физика 9-11. Самостоятельные и контрольные работы. </w:t>
      </w:r>
    </w:p>
    <w:p w:rsidR="0085632F" w:rsidRPr="006F3CB0" w:rsidRDefault="0085632F" w:rsidP="0085632F">
      <w:pPr>
        <w:pStyle w:val="a4"/>
        <w:jc w:val="both"/>
        <w:rPr>
          <w:rFonts w:ascii="Times New Roman" w:hAnsi="Times New Roman"/>
          <w:noProof/>
          <w:sz w:val="24"/>
          <w:szCs w:val="24"/>
        </w:rPr>
      </w:pPr>
      <w:r w:rsidRPr="006F3CB0">
        <w:rPr>
          <w:rFonts w:ascii="Times New Roman" w:hAnsi="Times New Roman"/>
          <w:noProof/>
          <w:sz w:val="24"/>
          <w:szCs w:val="24"/>
        </w:rPr>
        <w:t>1</w:t>
      </w:r>
      <w:r w:rsidRPr="006F3CB0">
        <w:rPr>
          <w:rFonts w:ascii="Times New Roman" w:hAnsi="Times New Roman"/>
          <w:noProof/>
          <w:sz w:val="24"/>
          <w:szCs w:val="24"/>
          <w:lang w:val="kk-KZ"/>
        </w:rPr>
        <w:t>1</w:t>
      </w:r>
      <w:r w:rsidRPr="006F3CB0">
        <w:rPr>
          <w:rFonts w:ascii="Times New Roman" w:hAnsi="Times New Roman"/>
          <w:noProof/>
          <w:sz w:val="24"/>
          <w:szCs w:val="24"/>
        </w:rPr>
        <w:t xml:space="preserve">.    Козел С.М. и др. Решения олимпиадных задач по физике. </w:t>
      </w:r>
    </w:p>
    <w:p w:rsidR="0085632F" w:rsidRPr="006F3CB0" w:rsidRDefault="0085632F" w:rsidP="0085632F">
      <w:pPr>
        <w:pStyle w:val="a4"/>
        <w:jc w:val="both"/>
        <w:rPr>
          <w:rFonts w:ascii="Times New Roman" w:hAnsi="Times New Roman"/>
          <w:sz w:val="24"/>
          <w:szCs w:val="24"/>
        </w:rPr>
      </w:pPr>
      <w:r w:rsidRPr="006F3CB0">
        <w:rPr>
          <w:rFonts w:ascii="Times New Roman" w:hAnsi="Times New Roman"/>
          <w:noProof/>
          <w:sz w:val="24"/>
          <w:szCs w:val="24"/>
        </w:rPr>
        <w:t>М.: Школа-Пресс 1999</w:t>
      </w:r>
    </w:p>
    <w:p w:rsidR="0085632F" w:rsidRPr="006F3CB0" w:rsidRDefault="0085632F" w:rsidP="0085632F">
      <w:pPr>
        <w:spacing w:line="240" w:lineRule="auto"/>
        <w:jc w:val="both"/>
        <w:rPr>
          <w:rFonts w:ascii="Times New Roman" w:hAnsi="Times New Roman"/>
          <w:sz w:val="24"/>
          <w:szCs w:val="24"/>
          <w:lang w:val="kk-KZ"/>
        </w:rPr>
      </w:pPr>
    </w:p>
    <w:p w:rsidR="0085632F" w:rsidRPr="006F3CB0" w:rsidRDefault="0085632F" w:rsidP="0085632F">
      <w:pPr>
        <w:spacing w:line="240" w:lineRule="auto"/>
        <w:jc w:val="both"/>
        <w:rPr>
          <w:rFonts w:ascii="Times New Roman" w:hAnsi="Times New Roman"/>
          <w:sz w:val="24"/>
          <w:szCs w:val="24"/>
        </w:rPr>
      </w:pPr>
    </w:p>
    <w:p w:rsidR="00C027A4" w:rsidRDefault="0085632F"/>
    <w:sectPr w:rsidR="00C027A4" w:rsidSect="003E4978">
      <w:footerReference w:type="default" r:id="rId672"/>
      <w:pgSz w:w="11907" w:h="16839"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FBX1095">
    <w:altName w:val="Arial Unicode MS"/>
    <w:panose1 w:val="00000000000000000000"/>
    <w:charset w:val="88"/>
    <w:family w:val="auto"/>
    <w:notTrueType/>
    <w:pitch w:val="default"/>
    <w:sig w:usb0="00000001" w:usb1="08080000" w:usb2="00000010" w:usb3="00000000" w:csb0="00100000" w:csb1="00000000"/>
  </w:font>
  <w:font w:name="SFRM1095">
    <w:altName w:val="Arial Unicode MS"/>
    <w:panose1 w:val="00000000000000000000"/>
    <w:charset w:val="88"/>
    <w:family w:val="auto"/>
    <w:notTrueType/>
    <w:pitch w:val="default"/>
    <w:sig w:usb0="00000001" w:usb1="08080000" w:usb2="00000010" w:usb3="00000000" w:csb0="00100000" w:csb1="00000000"/>
  </w:font>
  <w:font w:name="SFSL1095">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978" w:rsidRDefault="0085632F">
    <w:pPr>
      <w:pStyle w:val="aa"/>
      <w:jc w:val="right"/>
    </w:pPr>
  </w:p>
  <w:p w:rsidR="003E4978" w:rsidRDefault="0085632F">
    <w:pPr>
      <w:pStyle w:val="a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F72"/>
    <w:multiLevelType w:val="hybridMultilevel"/>
    <w:tmpl w:val="80BC4576"/>
    <w:lvl w:ilvl="0" w:tplc="30105D42">
      <w:start w:val="75"/>
      <w:numFmt w:val="decimal"/>
      <w:lvlText w:val="%1."/>
      <w:lvlJc w:val="lef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0E44D2"/>
    <w:multiLevelType w:val="hybridMultilevel"/>
    <w:tmpl w:val="43BE461E"/>
    <w:lvl w:ilvl="0" w:tplc="3E161EC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525BBE"/>
    <w:multiLevelType w:val="hybridMultilevel"/>
    <w:tmpl w:val="AABA4372"/>
    <w:lvl w:ilvl="0" w:tplc="EBDAA348">
      <w:start w:val="1"/>
      <w:numFmt w:val="decimal"/>
      <w:lvlText w:val="%1."/>
      <w:lvlJc w:val="left"/>
      <w:pPr>
        <w:ind w:left="1560" w:hanging="360"/>
      </w:pPr>
      <w:rPr>
        <w:rFonts w:hint="default"/>
        <w:b w:val="0"/>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3">
    <w:nsid w:val="5BA81177"/>
    <w:multiLevelType w:val="hybridMultilevel"/>
    <w:tmpl w:val="A5C64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963E84"/>
    <w:multiLevelType w:val="hybridMultilevel"/>
    <w:tmpl w:val="75945270"/>
    <w:lvl w:ilvl="0" w:tplc="03705A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0FD5874"/>
    <w:multiLevelType w:val="hybridMultilevel"/>
    <w:tmpl w:val="83C0C632"/>
    <w:lvl w:ilvl="0" w:tplc="27D0E262">
      <w:start w:val="31"/>
      <w:numFmt w:val="decimal"/>
      <w:lvlText w:val="%1."/>
      <w:lvlJc w:val="left"/>
      <w:pPr>
        <w:ind w:left="360"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65"/>
    <w:rsid w:val="000766D4"/>
    <w:rsid w:val="0085632F"/>
    <w:rsid w:val="00C05DA2"/>
    <w:rsid w:val="00F33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2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32F"/>
    <w:pPr>
      <w:ind w:left="720"/>
      <w:contextualSpacing/>
    </w:pPr>
    <w:rPr>
      <w:rFonts w:eastAsia="Calibri"/>
      <w:lang w:eastAsia="en-US"/>
    </w:rPr>
  </w:style>
  <w:style w:type="paragraph" w:styleId="a4">
    <w:name w:val="No Spacing"/>
    <w:qFormat/>
    <w:rsid w:val="0085632F"/>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8563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632F"/>
    <w:rPr>
      <w:rFonts w:ascii="Tahoma" w:eastAsia="Times New Roman" w:hAnsi="Tahoma" w:cs="Tahoma"/>
      <w:sz w:val="16"/>
      <w:szCs w:val="16"/>
      <w:lang w:eastAsia="ru-RU"/>
    </w:rPr>
  </w:style>
  <w:style w:type="character" w:styleId="a7">
    <w:name w:val="line number"/>
    <w:basedOn w:val="a0"/>
    <w:uiPriority w:val="99"/>
    <w:semiHidden/>
    <w:unhideWhenUsed/>
    <w:rsid w:val="0085632F"/>
  </w:style>
  <w:style w:type="paragraph" w:styleId="a8">
    <w:name w:val="header"/>
    <w:basedOn w:val="a"/>
    <w:link w:val="a9"/>
    <w:uiPriority w:val="99"/>
    <w:unhideWhenUsed/>
    <w:rsid w:val="008563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5632F"/>
    <w:rPr>
      <w:rFonts w:ascii="Calibri" w:eastAsia="Times New Roman" w:hAnsi="Calibri" w:cs="Times New Roman"/>
      <w:lang w:eastAsia="ru-RU"/>
    </w:rPr>
  </w:style>
  <w:style w:type="paragraph" w:styleId="aa">
    <w:name w:val="footer"/>
    <w:basedOn w:val="a"/>
    <w:link w:val="ab"/>
    <w:uiPriority w:val="99"/>
    <w:unhideWhenUsed/>
    <w:rsid w:val="0085632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5632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2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32F"/>
    <w:pPr>
      <w:ind w:left="720"/>
      <w:contextualSpacing/>
    </w:pPr>
    <w:rPr>
      <w:rFonts w:eastAsia="Calibri"/>
      <w:lang w:eastAsia="en-US"/>
    </w:rPr>
  </w:style>
  <w:style w:type="paragraph" w:styleId="a4">
    <w:name w:val="No Spacing"/>
    <w:qFormat/>
    <w:rsid w:val="0085632F"/>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8563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632F"/>
    <w:rPr>
      <w:rFonts w:ascii="Tahoma" w:eastAsia="Times New Roman" w:hAnsi="Tahoma" w:cs="Tahoma"/>
      <w:sz w:val="16"/>
      <w:szCs w:val="16"/>
      <w:lang w:eastAsia="ru-RU"/>
    </w:rPr>
  </w:style>
  <w:style w:type="character" w:styleId="a7">
    <w:name w:val="line number"/>
    <w:basedOn w:val="a0"/>
    <w:uiPriority w:val="99"/>
    <w:semiHidden/>
    <w:unhideWhenUsed/>
    <w:rsid w:val="0085632F"/>
  </w:style>
  <w:style w:type="paragraph" w:styleId="a8">
    <w:name w:val="header"/>
    <w:basedOn w:val="a"/>
    <w:link w:val="a9"/>
    <w:uiPriority w:val="99"/>
    <w:unhideWhenUsed/>
    <w:rsid w:val="008563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5632F"/>
    <w:rPr>
      <w:rFonts w:ascii="Calibri" w:eastAsia="Times New Roman" w:hAnsi="Calibri" w:cs="Times New Roman"/>
      <w:lang w:eastAsia="ru-RU"/>
    </w:rPr>
  </w:style>
  <w:style w:type="paragraph" w:styleId="aa">
    <w:name w:val="footer"/>
    <w:basedOn w:val="a"/>
    <w:link w:val="ab"/>
    <w:uiPriority w:val="99"/>
    <w:unhideWhenUsed/>
    <w:rsid w:val="0085632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5632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21.bin"/><Relationship Id="rId671" Type="http://schemas.openxmlformats.org/officeDocument/2006/relationships/image" Target="media/image391.png"/><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7.wmf"/><Relationship Id="rId324" Type="http://schemas.openxmlformats.org/officeDocument/2006/relationships/image" Target="media/image186.wmf"/><Relationship Id="rId366" Type="http://schemas.openxmlformats.org/officeDocument/2006/relationships/image" Target="media/image216.png"/><Relationship Id="rId531" Type="http://schemas.openxmlformats.org/officeDocument/2006/relationships/image" Target="media/image312.png"/><Relationship Id="rId573" Type="http://schemas.openxmlformats.org/officeDocument/2006/relationships/image" Target="media/image335.wmf"/><Relationship Id="rId629" Type="http://schemas.openxmlformats.org/officeDocument/2006/relationships/image" Target="media/image362.wmf"/><Relationship Id="rId170" Type="http://schemas.openxmlformats.org/officeDocument/2006/relationships/image" Target="media/image84.png"/><Relationship Id="rId226" Type="http://schemas.openxmlformats.org/officeDocument/2006/relationships/image" Target="media/image135.wmf"/><Relationship Id="rId433" Type="http://schemas.openxmlformats.org/officeDocument/2006/relationships/oleObject" Target="embeddings/oleObject172.bin"/><Relationship Id="rId268" Type="http://schemas.openxmlformats.org/officeDocument/2006/relationships/image" Target="media/image158.wmf"/><Relationship Id="rId475" Type="http://schemas.openxmlformats.org/officeDocument/2006/relationships/oleObject" Target="embeddings/oleObject193.bin"/><Relationship Id="rId640" Type="http://schemas.openxmlformats.org/officeDocument/2006/relationships/oleObject" Target="embeddings/oleObject268.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39.bin"/><Relationship Id="rId377" Type="http://schemas.openxmlformats.org/officeDocument/2006/relationships/image" Target="media/image227.png"/><Relationship Id="rId500" Type="http://schemas.openxmlformats.org/officeDocument/2006/relationships/oleObject" Target="embeddings/oleObject206.bin"/><Relationship Id="rId542" Type="http://schemas.openxmlformats.org/officeDocument/2006/relationships/image" Target="media/image319.png"/><Relationship Id="rId584" Type="http://schemas.openxmlformats.org/officeDocument/2006/relationships/image" Target="media/image340.wmf"/><Relationship Id="rId5" Type="http://schemas.openxmlformats.org/officeDocument/2006/relationships/webSettings" Target="webSettings.xml"/><Relationship Id="rId181" Type="http://schemas.openxmlformats.org/officeDocument/2006/relationships/image" Target="media/image95.png"/><Relationship Id="rId237" Type="http://schemas.openxmlformats.org/officeDocument/2006/relationships/oleObject" Target="embeddings/oleObject92.bin"/><Relationship Id="rId402" Type="http://schemas.openxmlformats.org/officeDocument/2006/relationships/image" Target="media/image241.wmf"/><Relationship Id="rId279" Type="http://schemas.openxmlformats.org/officeDocument/2006/relationships/oleObject" Target="embeddings/oleObject111.bin"/><Relationship Id="rId444" Type="http://schemas.openxmlformats.org/officeDocument/2006/relationships/image" Target="media/image262.wmf"/><Relationship Id="rId486" Type="http://schemas.openxmlformats.org/officeDocument/2006/relationships/image" Target="media/image283.wmf"/><Relationship Id="rId651" Type="http://schemas.openxmlformats.org/officeDocument/2006/relationships/image" Target="media/image373.wmf"/><Relationship Id="rId43" Type="http://schemas.openxmlformats.org/officeDocument/2006/relationships/image" Target="media/image20.wmf"/><Relationship Id="rId139" Type="http://schemas.openxmlformats.org/officeDocument/2006/relationships/image" Target="media/image67.wmf"/><Relationship Id="rId290" Type="http://schemas.openxmlformats.org/officeDocument/2006/relationships/image" Target="media/image169.wmf"/><Relationship Id="rId304" Type="http://schemas.openxmlformats.org/officeDocument/2006/relationships/image" Target="media/image176.wmf"/><Relationship Id="rId346" Type="http://schemas.openxmlformats.org/officeDocument/2006/relationships/image" Target="media/image197.wmf"/><Relationship Id="rId388" Type="http://schemas.openxmlformats.org/officeDocument/2006/relationships/image" Target="media/image234.wmf"/><Relationship Id="rId511" Type="http://schemas.openxmlformats.org/officeDocument/2006/relationships/image" Target="media/image295.wmf"/><Relationship Id="rId553" Type="http://schemas.openxmlformats.org/officeDocument/2006/relationships/oleObject" Target="embeddings/oleObject223.bin"/><Relationship Id="rId609" Type="http://schemas.openxmlformats.org/officeDocument/2006/relationships/oleObject" Target="embeddings/oleObject253.bin"/><Relationship Id="rId85" Type="http://schemas.openxmlformats.org/officeDocument/2006/relationships/image" Target="media/image41.wmf"/><Relationship Id="rId150" Type="http://schemas.openxmlformats.org/officeDocument/2006/relationships/oleObject" Target="embeddings/oleObject73.bin"/><Relationship Id="rId192" Type="http://schemas.openxmlformats.org/officeDocument/2006/relationships/image" Target="media/image106.png"/><Relationship Id="rId206" Type="http://schemas.openxmlformats.org/officeDocument/2006/relationships/image" Target="media/image120.png"/><Relationship Id="rId413" Type="http://schemas.openxmlformats.org/officeDocument/2006/relationships/oleObject" Target="embeddings/oleObject162.bin"/><Relationship Id="rId595" Type="http://schemas.openxmlformats.org/officeDocument/2006/relationships/oleObject" Target="embeddings/oleObject246.bin"/><Relationship Id="rId248" Type="http://schemas.openxmlformats.org/officeDocument/2006/relationships/image" Target="media/image146.wmf"/><Relationship Id="rId455" Type="http://schemas.openxmlformats.org/officeDocument/2006/relationships/oleObject" Target="embeddings/oleObject183.bin"/><Relationship Id="rId497" Type="http://schemas.openxmlformats.org/officeDocument/2006/relationships/image" Target="media/image288.wmf"/><Relationship Id="rId620" Type="http://schemas.openxmlformats.org/officeDocument/2006/relationships/image" Target="media/image357.wmf"/><Relationship Id="rId662" Type="http://schemas.openxmlformats.org/officeDocument/2006/relationships/image" Target="media/image382.png"/><Relationship Id="rId12" Type="http://schemas.openxmlformats.org/officeDocument/2006/relationships/image" Target="media/image4.wmf"/><Relationship Id="rId108" Type="http://schemas.openxmlformats.org/officeDocument/2006/relationships/oleObject" Target="embeddings/oleObject51.bin"/><Relationship Id="rId315" Type="http://schemas.openxmlformats.org/officeDocument/2006/relationships/oleObject" Target="embeddings/oleObject129.bin"/><Relationship Id="rId357" Type="http://schemas.openxmlformats.org/officeDocument/2006/relationships/image" Target="media/image207.png"/><Relationship Id="rId522" Type="http://schemas.openxmlformats.org/officeDocument/2006/relationships/image" Target="media/image303.png"/><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oleObject" Target="embeddings/oleObject82.bin"/><Relationship Id="rId399" Type="http://schemas.openxmlformats.org/officeDocument/2006/relationships/oleObject" Target="embeddings/oleObject155.bin"/><Relationship Id="rId564" Type="http://schemas.openxmlformats.org/officeDocument/2006/relationships/image" Target="media/image331.wmf"/><Relationship Id="rId259" Type="http://schemas.openxmlformats.org/officeDocument/2006/relationships/oleObject" Target="embeddings/oleObject103.bin"/><Relationship Id="rId424" Type="http://schemas.openxmlformats.org/officeDocument/2006/relationships/image" Target="media/image252.wmf"/><Relationship Id="rId466" Type="http://schemas.openxmlformats.org/officeDocument/2006/relationships/image" Target="media/image273.wmf"/><Relationship Id="rId631" Type="http://schemas.openxmlformats.org/officeDocument/2006/relationships/image" Target="media/image363.wmf"/><Relationship Id="rId673" Type="http://schemas.openxmlformats.org/officeDocument/2006/relationships/fontTable" Target="fontTable.xml"/><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59.wmf"/><Relationship Id="rId326" Type="http://schemas.openxmlformats.org/officeDocument/2006/relationships/image" Target="media/image187.wmf"/><Relationship Id="rId533" Type="http://schemas.openxmlformats.org/officeDocument/2006/relationships/oleObject" Target="embeddings/oleObject215.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image" Target="media/image218.png"/><Relationship Id="rId575" Type="http://schemas.openxmlformats.org/officeDocument/2006/relationships/image" Target="media/image336.wmf"/><Relationship Id="rId172" Type="http://schemas.openxmlformats.org/officeDocument/2006/relationships/image" Target="media/image86.png"/><Relationship Id="rId228" Type="http://schemas.openxmlformats.org/officeDocument/2006/relationships/image" Target="media/image136.wmf"/><Relationship Id="rId435" Type="http://schemas.openxmlformats.org/officeDocument/2006/relationships/oleObject" Target="embeddings/oleObject173.bin"/><Relationship Id="rId477" Type="http://schemas.openxmlformats.org/officeDocument/2006/relationships/oleObject" Target="embeddings/oleObject194.bin"/><Relationship Id="rId600" Type="http://schemas.openxmlformats.org/officeDocument/2006/relationships/image" Target="media/image347.wmf"/><Relationship Id="rId642" Type="http://schemas.openxmlformats.org/officeDocument/2006/relationships/oleObject" Target="embeddings/oleObject269.bin"/><Relationship Id="rId281" Type="http://schemas.openxmlformats.org/officeDocument/2006/relationships/oleObject" Target="embeddings/oleObject112.bin"/><Relationship Id="rId337" Type="http://schemas.openxmlformats.org/officeDocument/2006/relationships/oleObject" Target="embeddings/oleObject140.bin"/><Relationship Id="rId502" Type="http://schemas.openxmlformats.org/officeDocument/2006/relationships/oleObject" Target="embeddings/oleObject207.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image" Target="media/image229.png"/><Relationship Id="rId544" Type="http://schemas.openxmlformats.org/officeDocument/2006/relationships/image" Target="media/image321.wmf"/><Relationship Id="rId586" Type="http://schemas.openxmlformats.org/officeDocument/2006/relationships/image" Target="media/image341.wmf"/><Relationship Id="rId7" Type="http://schemas.openxmlformats.org/officeDocument/2006/relationships/oleObject" Target="embeddings/oleObject1.bin"/><Relationship Id="rId183" Type="http://schemas.openxmlformats.org/officeDocument/2006/relationships/image" Target="media/image97.png"/><Relationship Id="rId239" Type="http://schemas.openxmlformats.org/officeDocument/2006/relationships/oleObject" Target="embeddings/oleObject93.bin"/><Relationship Id="rId390" Type="http://schemas.openxmlformats.org/officeDocument/2006/relationships/image" Target="media/image235.wmf"/><Relationship Id="rId404" Type="http://schemas.openxmlformats.org/officeDocument/2006/relationships/image" Target="media/image242.wmf"/><Relationship Id="rId446" Type="http://schemas.openxmlformats.org/officeDocument/2006/relationships/image" Target="media/image263.wmf"/><Relationship Id="rId611" Type="http://schemas.openxmlformats.org/officeDocument/2006/relationships/oleObject" Target="embeddings/oleObject254.bin"/><Relationship Id="rId653" Type="http://schemas.openxmlformats.org/officeDocument/2006/relationships/image" Target="media/image374.wmf"/><Relationship Id="rId250" Type="http://schemas.openxmlformats.org/officeDocument/2006/relationships/image" Target="media/image147.wmf"/><Relationship Id="rId292" Type="http://schemas.openxmlformats.org/officeDocument/2006/relationships/image" Target="media/image170.wmf"/><Relationship Id="rId306" Type="http://schemas.openxmlformats.org/officeDocument/2006/relationships/image" Target="media/image177.wmf"/><Relationship Id="rId488" Type="http://schemas.openxmlformats.org/officeDocument/2006/relationships/image" Target="media/image284.wmf"/><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image" Target="media/image198.png"/><Relationship Id="rId513" Type="http://schemas.openxmlformats.org/officeDocument/2006/relationships/image" Target="media/image296.wmf"/><Relationship Id="rId555" Type="http://schemas.openxmlformats.org/officeDocument/2006/relationships/oleObject" Target="embeddings/oleObject224.bin"/><Relationship Id="rId597" Type="http://schemas.openxmlformats.org/officeDocument/2006/relationships/oleObject" Target="embeddings/oleObject247.bin"/><Relationship Id="rId152" Type="http://schemas.openxmlformats.org/officeDocument/2006/relationships/oleObject" Target="embeddings/oleObject74.bin"/><Relationship Id="rId194" Type="http://schemas.openxmlformats.org/officeDocument/2006/relationships/image" Target="media/image108.png"/><Relationship Id="rId208" Type="http://schemas.openxmlformats.org/officeDocument/2006/relationships/image" Target="media/image122.png"/><Relationship Id="rId415" Type="http://schemas.openxmlformats.org/officeDocument/2006/relationships/oleObject" Target="embeddings/oleObject163.bin"/><Relationship Id="rId457" Type="http://schemas.openxmlformats.org/officeDocument/2006/relationships/oleObject" Target="embeddings/oleObject184.bin"/><Relationship Id="rId622" Type="http://schemas.openxmlformats.org/officeDocument/2006/relationships/image" Target="media/image358.png"/><Relationship Id="rId261" Type="http://schemas.openxmlformats.org/officeDocument/2006/relationships/image" Target="media/image153.png"/><Relationship Id="rId499" Type="http://schemas.openxmlformats.org/officeDocument/2006/relationships/image" Target="media/image289.wmf"/><Relationship Id="rId664" Type="http://schemas.openxmlformats.org/officeDocument/2006/relationships/image" Target="media/image384.png"/><Relationship Id="rId14" Type="http://schemas.openxmlformats.org/officeDocument/2006/relationships/image" Target="media/image5.wmf"/><Relationship Id="rId56" Type="http://schemas.openxmlformats.org/officeDocument/2006/relationships/oleObject" Target="embeddings/oleObject25.bin"/><Relationship Id="rId317" Type="http://schemas.openxmlformats.org/officeDocument/2006/relationships/oleObject" Target="embeddings/oleObject130.bin"/><Relationship Id="rId359" Type="http://schemas.openxmlformats.org/officeDocument/2006/relationships/image" Target="media/image209.png"/><Relationship Id="rId524" Type="http://schemas.openxmlformats.org/officeDocument/2006/relationships/image" Target="media/image305.png"/><Relationship Id="rId566" Type="http://schemas.openxmlformats.org/officeDocument/2006/relationships/image" Target="media/image332.wmf"/><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79.wmf"/><Relationship Id="rId219" Type="http://schemas.openxmlformats.org/officeDocument/2006/relationships/oleObject" Target="embeddings/oleObject83.bin"/><Relationship Id="rId370" Type="http://schemas.openxmlformats.org/officeDocument/2006/relationships/image" Target="media/image220.png"/><Relationship Id="rId426" Type="http://schemas.openxmlformats.org/officeDocument/2006/relationships/image" Target="media/image253.wmf"/><Relationship Id="rId633" Type="http://schemas.openxmlformats.org/officeDocument/2006/relationships/image" Target="media/image364.wmf"/><Relationship Id="rId230" Type="http://schemas.openxmlformats.org/officeDocument/2006/relationships/image" Target="media/image137.wmf"/><Relationship Id="rId468" Type="http://schemas.openxmlformats.org/officeDocument/2006/relationships/image" Target="media/image274.wmf"/><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image" Target="media/image160.wmf"/><Relationship Id="rId328" Type="http://schemas.openxmlformats.org/officeDocument/2006/relationships/image" Target="media/image188.wmf"/><Relationship Id="rId535" Type="http://schemas.openxmlformats.org/officeDocument/2006/relationships/oleObject" Target="embeddings/oleObject216.bin"/><Relationship Id="rId577" Type="http://schemas.openxmlformats.org/officeDocument/2006/relationships/image" Target="media/image337.wmf"/><Relationship Id="rId132" Type="http://schemas.openxmlformats.org/officeDocument/2006/relationships/image" Target="media/image64.wmf"/><Relationship Id="rId174" Type="http://schemas.openxmlformats.org/officeDocument/2006/relationships/image" Target="media/image88.png"/><Relationship Id="rId381" Type="http://schemas.openxmlformats.org/officeDocument/2006/relationships/oleObject" Target="embeddings/oleObject146.bin"/><Relationship Id="rId602" Type="http://schemas.openxmlformats.org/officeDocument/2006/relationships/image" Target="media/image348.wmf"/><Relationship Id="rId241" Type="http://schemas.openxmlformats.org/officeDocument/2006/relationships/oleObject" Target="embeddings/oleObject94.bin"/><Relationship Id="rId437" Type="http://schemas.openxmlformats.org/officeDocument/2006/relationships/oleObject" Target="embeddings/oleObject174.bin"/><Relationship Id="rId479" Type="http://schemas.openxmlformats.org/officeDocument/2006/relationships/oleObject" Target="embeddings/oleObject195.bin"/><Relationship Id="rId644" Type="http://schemas.openxmlformats.org/officeDocument/2006/relationships/oleObject" Target="embeddings/oleObject270.bin"/><Relationship Id="rId36" Type="http://schemas.openxmlformats.org/officeDocument/2006/relationships/oleObject" Target="embeddings/oleObject15.bin"/><Relationship Id="rId283" Type="http://schemas.openxmlformats.org/officeDocument/2006/relationships/oleObject" Target="embeddings/oleObject113.bin"/><Relationship Id="rId339" Type="http://schemas.openxmlformats.org/officeDocument/2006/relationships/oleObject" Target="embeddings/oleObject141.bin"/><Relationship Id="rId490" Type="http://schemas.openxmlformats.org/officeDocument/2006/relationships/image" Target="media/image285.wmf"/><Relationship Id="rId504" Type="http://schemas.openxmlformats.org/officeDocument/2006/relationships/oleObject" Target="embeddings/oleObject208.bin"/><Relationship Id="rId546" Type="http://schemas.openxmlformats.org/officeDocument/2006/relationships/image" Target="media/image322.wmf"/><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69.wmf"/><Relationship Id="rId185" Type="http://schemas.openxmlformats.org/officeDocument/2006/relationships/image" Target="media/image99.png"/><Relationship Id="rId350" Type="http://schemas.openxmlformats.org/officeDocument/2006/relationships/image" Target="media/image200.png"/><Relationship Id="rId406" Type="http://schemas.openxmlformats.org/officeDocument/2006/relationships/image" Target="media/image243.wmf"/><Relationship Id="rId588" Type="http://schemas.openxmlformats.org/officeDocument/2006/relationships/image" Target="media/image342.wmf"/><Relationship Id="rId9" Type="http://schemas.openxmlformats.org/officeDocument/2006/relationships/oleObject" Target="embeddings/oleObject2.bin"/><Relationship Id="rId210" Type="http://schemas.openxmlformats.org/officeDocument/2006/relationships/image" Target="media/image124.png"/><Relationship Id="rId392" Type="http://schemas.openxmlformats.org/officeDocument/2006/relationships/image" Target="media/image236.wmf"/><Relationship Id="rId448" Type="http://schemas.openxmlformats.org/officeDocument/2006/relationships/image" Target="media/image264.wmf"/><Relationship Id="rId613" Type="http://schemas.openxmlformats.org/officeDocument/2006/relationships/oleObject" Target="embeddings/oleObject255.bin"/><Relationship Id="rId655" Type="http://schemas.openxmlformats.org/officeDocument/2006/relationships/image" Target="media/image375.png"/><Relationship Id="rId252" Type="http://schemas.openxmlformats.org/officeDocument/2006/relationships/image" Target="media/image148.wmf"/><Relationship Id="rId294" Type="http://schemas.openxmlformats.org/officeDocument/2006/relationships/image" Target="media/image171.wmf"/><Relationship Id="rId308" Type="http://schemas.openxmlformats.org/officeDocument/2006/relationships/image" Target="media/image178.wmf"/><Relationship Id="rId515" Type="http://schemas.openxmlformats.org/officeDocument/2006/relationships/image" Target="media/image297.png"/><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5.bin"/><Relationship Id="rId361" Type="http://schemas.openxmlformats.org/officeDocument/2006/relationships/image" Target="media/image211.png"/><Relationship Id="rId557" Type="http://schemas.openxmlformats.org/officeDocument/2006/relationships/oleObject" Target="embeddings/oleObject225.bin"/><Relationship Id="rId599" Type="http://schemas.openxmlformats.org/officeDocument/2006/relationships/oleObject" Target="embeddings/oleObject248.bin"/><Relationship Id="rId196" Type="http://schemas.openxmlformats.org/officeDocument/2006/relationships/image" Target="media/image110.png"/><Relationship Id="rId417" Type="http://schemas.openxmlformats.org/officeDocument/2006/relationships/oleObject" Target="embeddings/oleObject164.bin"/><Relationship Id="rId459" Type="http://schemas.openxmlformats.org/officeDocument/2006/relationships/oleObject" Target="embeddings/oleObject185.bin"/><Relationship Id="rId624" Type="http://schemas.openxmlformats.org/officeDocument/2006/relationships/oleObject" Target="embeddings/oleObject260.bin"/><Relationship Id="rId666" Type="http://schemas.openxmlformats.org/officeDocument/2006/relationships/image" Target="media/image386.png"/><Relationship Id="rId16" Type="http://schemas.openxmlformats.org/officeDocument/2006/relationships/image" Target="media/image6.wmf"/><Relationship Id="rId221" Type="http://schemas.openxmlformats.org/officeDocument/2006/relationships/oleObject" Target="embeddings/oleObject84.bin"/><Relationship Id="rId263" Type="http://schemas.openxmlformats.org/officeDocument/2006/relationships/image" Target="media/image155.png"/><Relationship Id="rId319" Type="http://schemas.openxmlformats.org/officeDocument/2006/relationships/oleObject" Target="embeddings/oleObject131.bin"/><Relationship Id="rId470" Type="http://schemas.openxmlformats.org/officeDocument/2006/relationships/image" Target="media/image275.wmf"/><Relationship Id="rId526" Type="http://schemas.openxmlformats.org/officeDocument/2006/relationships/image" Target="media/image307.png"/><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9.wmf"/><Relationship Id="rId568" Type="http://schemas.openxmlformats.org/officeDocument/2006/relationships/oleObject" Target="embeddings/oleObject231.bin"/><Relationship Id="rId165" Type="http://schemas.openxmlformats.org/officeDocument/2006/relationships/image" Target="media/image80.wmf"/><Relationship Id="rId372" Type="http://schemas.openxmlformats.org/officeDocument/2006/relationships/image" Target="media/image222.png"/><Relationship Id="rId428" Type="http://schemas.openxmlformats.org/officeDocument/2006/relationships/image" Target="media/image254.wmf"/><Relationship Id="rId635" Type="http://schemas.openxmlformats.org/officeDocument/2006/relationships/image" Target="media/image365.wmf"/><Relationship Id="rId232" Type="http://schemas.openxmlformats.org/officeDocument/2006/relationships/image" Target="media/image138.wmf"/><Relationship Id="rId274" Type="http://schemas.openxmlformats.org/officeDocument/2006/relationships/image" Target="media/image161.wmf"/><Relationship Id="rId481" Type="http://schemas.openxmlformats.org/officeDocument/2006/relationships/oleObject" Target="embeddings/oleObject196.bin"/><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image" Target="media/image65.wmf"/><Relationship Id="rId537" Type="http://schemas.openxmlformats.org/officeDocument/2006/relationships/oleObject" Target="embeddings/oleObject217.bin"/><Relationship Id="rId579" Type="http://schemas.openxmlformats.org/officeDocument/2006/relationships/image" Target="media/image338.wmf"/><Relationship Id="rId80" Type="http://schemas.openxmlformats.org/officeDocument/2006/relationships/oleObject" Target="embeddings/oleObject37.bin"/><Relationship Id="rId176" Type="http://schemas.openxmlformats.org/officeDocument/2006/relationships/image" Target="media/image90.png"/><Relationship Id="rId341" Type="http://schemas.openxmlformats.org/officeDocument/2006/relationships/oleObject" Target="embeddings/oleObject142.bin"/><Relationship Id="rId383" Type="http://schemas.openxmlformats.org/officeDocument/2006/relationships/oleObject" Target="embeddings/oleObject147.bin"/><Relationship Id="rId439" Type="http://schemas.openxmlformats.org/officeDocument/2006/relationships/oleObject" Target="embeddings/oleObject175.bin"/><Relationship Id="rId590" Type="http://schemas.openxmlformats.org/officeDocument/2006/relationships/image" Target="media/image343.wmf"/><Relationship Id="rId604" Type="http://schemas.openxmlformats.org/officeDocument/2006/relationships/image" Target="media/image349.wmf"/><Relationship Id="rId646" Type="http://schemas.openxmlformats.org/officeDocument/2006/relationships/oleObject" Target="embeddings/oleObject271.bin"/><Relationship Id="rId201" Type="http://schemas.openxmlformats.org/officeDocument/2006/relationships/image" Target="media/image115.png"/><Relationship Id="rId243" Type="http://schemas.openxmlformats.org/officeDocument/2006/relationships/oleObject" Target="embeddings/oleObject95.bin"/><Relationship Id="rId285" Type="http://schemas.openxmlformats.org/officeDocument/2006/relationships/oleObject" Target="embeddings/oleObject114.bin"/><Relationship Id="rId450" Type="http://schemas.openxmlformats.org/officeDocument/2006/relationships/image" Target="media/image265.wmf"/><Relationship Id="rId506" Type="http://schemas.openxmlformats.org/officeDocument/2006/relationships/oleObject" Target="embeddings/oleObject209.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79.wmf"/><Relationship Id="rId492" Type="http://schemas.openxmlformats.org/officeDocument/2006/relationships/oleObject" Target="embeddings/oleObject202.bin"/><Relationship Id="rId548" Type="http://schemas.openxmlformats.org/officeDocument/2006/relationships/image" Target="media/image323.wmf"/><Relationship Id="rId91" Type="http://schemas.openxmlformats.org/officeDocument/2006/relationships/image" Target="media/image44.wmf"/><Relationship Id="rId145" Type="http://schemas.openxmlformats.org/officeDocument/2006/relationships/image" Target="media/image70.wmf"/><Relationship Id="rId187" Type="http://schemas.openxmlformats.org/officeDocument/2006/relationships/image" Target="media/image101.png"/><Relationship Id="rId352" Type="http://schemas.openxmlformats.org/officeDocument/2006/relationships/image" Target="media/image202.png"/><Relationship Id="rId394" Type="http://schemas.openxmlformats.org/officeDocument/2006/relationships/image" Target="media/image237.wmf"/><Relationship Id="rId408" Type="http://schemas.openxmlformats.org/officeDocument/2006/relationships/image" Target="media/image244.wmf"/><Relationship Id="rId615" Type="http://schemas.openxmlformats.org/officeDocument/2006/relationships/oleObject" Target="embeddings/oleObject256.bin"/><Relationship Id="rId212" Type="http://schemas.openxmlformats.org/officeDocument/2006/relationships/image" Target="media/image126.png"/><Relationship Id="rId254" Type="http://schemas.openxmlformats.org/officeDocument/2006/relationships/image" Target="media/image149.wmf"/><Relationship Id="rId657" Type="http://schemas.openxmlformats.org/officeDocument/2006/relationships/image" Target="media/image377.png"/><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image" Target="media/image172.wmf"/><Relationship Id="rId461" Type="http://schemas.openxmlformats.org/officeDocument/2006/relationships/oleObject" Target="embeddings/oleObject186.bin"/><Relationship Id="rId517" Type="http://schemas.openxmlformats.org/officeDocument/2006/relationships/image" Target="media/image299.png"/><Relationship Id="rId559" Type="http://schemas.openxmlformats.org/officeDocument/2006/relationships/oleObject" Target="embeddings/oleObject226.bin"/><Relationship Id="rId60" Type="http://schemas.openxmlformats.org/officeDocument/2006/relationships/oleObject" Target="embeddings/oleObject27.bin"/><Relationship Id="rId156" Type="http://schemas.openxmlformats.org/officeDocument/2006/relationships/oleObject" Target="embeddings/oleObject76.bin"/><Relationship Id="rId198" Type="http://schemas.openxmlformats.org/officeDocument/2006/relationships/image" Target="media/image112.png"/><Relationship Id="rId321" Type="http://schemas.openxmlformats.org/officeDocument/2006/relationships/oleObject" Target="embeddings/oleObject132.bin"/><Relationship Id="rId363" Type="http://schemas.openxmlformats.org/officeDocument/2006/relationships/image" Target="media/image213.png"/><Relationship Id="rId419" Type="http://schemas.openxmlformats.org/officeDocument/2006/relationships/oleObject" Target="embeddings/oleObject165.bin"/><Relationship Id="rId570" Type="http://schemas.openxmlformats.org/officeDocument/2006/relationships/oleObject" Target="embeddings/oleObject232.bin"/><Relationship Id="rId626" Type="http://schemas.openxmlformats.org/officeDocument/2006/relationships/oleObject" Target="embeddings/oleObject261.bin"/><Relationship Id="rId223" Type="http://schemas.openxmlformats.org/officeDocument/2006/relationships/oleObject" Target="embeddings/oleObject85.bin"/><Relationship Id="rId430" Type="http://schemas.openxmlformats.org/officeDocument/2006/relationships/image" Target="media/image255.wmf"/><Relationship Id="rId668" Type="http://schemas.openxmlformats.org/officeDocument/2006/relationships/image" Target="media/image388.png"/><Relationship Id="rId18" Type="http://schemas.openxmlformats.org/officeDocument/2006/relationships/image" Target="media/image7.wmf"/><Relationship Id="rId265" Type="http://schemas.openxmlformats.org/officeDocument/2006/relationships/oleObject" Target="embeddings/oleObject104.bin"/><Relationship Id="rId472" Type="http://schemas.openxmlformats.org/officeDocument/2006/relationships/image" Target="media/image276.wmf"/><Relationship Id="rId528" Type="http://schemas.openxmlformats.org/officeDocument/2006/relationships/image" Target="media/image309.png"/><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1.wmf"/><Relationship Id="rId146" Type="http://schemas.openxmlformats.org/officeDocument/2006/relationships/oleObject" Target="embeddings/oleObject71.bin"/><Relationship Id="rId167" Type="http://schemas.openxmlformats.org/officeDocument/2006/relationships/image" Target="media/image81.png"/><Relationship Id="rId188" Type="http://schemas.openxmlformats.org/officeDocument/2006/relationships/image" Target="media/image102.png"/><Relationship Id="rId311" Type="http://schemas.openxmlformats.org/officeDocument/2006/relationships/oleObject" Target="embeddings/oleObject127.bin"/><Relationship Id="rId332" Type="http://schemas.openxmlformats.org/officeDocument/2006/relationships/image" Target="media/image190.wmf"/><Relationship Id="rId353" Type="http://schemas.openxmlformats.org/officeDocument/2006/relationships/image" Target="media/image203.png"/><Relationship Id="rId374" Type="http://schemas.openxmlformats.org/officeDocument/2006/relationships/image" Target="media/image224.png"/><Relationship Id="rId395" Type="http://schemas.openxmlformats.org/officeDocument/2006/relationships/oleObject" Target="embeddings/oleObject153.bin"/><Relationship Id="rId409" Type="http://schemas.openxmlformats.org/officeDocument/2006/relationships/oleObject" Target="embeddings/oleObject160.bin"/><Relationship Id="rId560" Type="http://schemas.openxmlformats.org/officeDocument/2006/relationships/image" Target="media/image329.wmf"/><Relationship Id="rId581" Type="http://schemas.openxmlformats.org/officeDocument/2006/relationships/image" Target="media/image339.wmf"/><Relationship Id="rId71" Type="http://schemas.openxmlformats.org/officeDocument/2006/relationships/image" Target="media/image34.wmf"/><Relationship Id="rId92" Type="http://schemas.openxmlformats.org/officeDocument/2006/relationships/oleObject" Target="embeddings/oleObject43.bin"/><Relationship Id="rId213" Type="http://schemas.openxmlformats.org/officeDocument/2006/relationships/image" Target="media/image127.png"/><Relationship Id="rId234" Type="http://schemas.openxmlformats.org/officeDocument/2006/relationships/image" Target="media/image139.wmf"/><Relationship Id="rId420" Type="http://schemas.openxmlformats.org/officeDocument/2006/relationships/image" Target="media/image250.wmf"/><Relationship Id="rId616" Type="http://schemas.openxmlformats.org/officeDocument/2006/relationships/image" Target="media/image355.wmf"/><Relationship Id="rId637" Type="http://schemas.openxmlformats.org/officeDocument/2006/relationships/image" Target="media/image366.wmf"/><Relationship Id="rId658" Type="http://schemas.openxmlformats.org/officeDocument/2006/relationships/image" Target="media/image378.png"/><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01.bin"/><Relationship Id="rId276" Type="http://schemas.openxmlformats.org/officeDocument/2006/relationships/image" Target="media/image162.wmf"/><Relationship Id="rId297" Type="http://schemas.openxmlformats.org/officeDocument/2006/relationships/oleObject" Target="embeddings/oleObject120.bin"/><Relationship Id="rId441" Type="http://schemas.openxmlformats.org/officeDocument/2006/relationships/oleObject" Target="embeddings/oleObject176.bin"/><Relationship Id="rId462" Type="http://schemas.openxmlformats.org/officeDocument/2006/relationships/image" Target="media/image271.wmf"/><Relationship Id="rId483" Type="http://schemas.openxmlformats.org/officeDocument/2006/relationships/oleObject" Target="embeddings/oleObject197.bin"/><Relationship Id="rId518" Type="http://schemas.openxmlformats.org/officeDocument/2006/relationships/image" Target="media/image300.png"/><Relationship Id="rId539" Type="http://schemas.openxmlformats.org/officeDocument/2006/relationships/oleObject" Target="embeddings/oleObject218.bin"/><Relationship Id="rId40" Type="http://schemas.openxmlformats.org/officeDocument/2006/relationships/oleObject" Target="embeddings/oleObject17.bin"/><Relationship Id="rId115" Type="http://schemas.openxmlformats.org/officeDocument/2006/relationships/image" Target="media/image56.wmf"/><Relationship Id="rId136" Type="http://schemas.openxmlformats.org/officeDocument/2006/relationships/oleObject" Target="embeddings/oleObject66.bin"/><Relationship Id="rId157" Type="http://schemas.openxmlformats.org/officeDocument/2006/relationships/image" Target="media/image76.wmf"/><Relationship Id="rId178" Type="http://schemas.openxmlformats.org/officeDocument/2006/relationships/image" Target="media/image92.png"/><Relationship Id="rId301" Type="http://schemas.openxmlformats.org/officeDocument/2006/relationships/oleObject" Target="embeddings/oleObject122.bin"/><Relationship Id="rId322" Type="http://schemas.openxmlformats.org/officeDocument/2006/relationships/image" Target="media/image185.wmf"/><Relationship Id="rId343" Type="http://schemas.openxmlformats.org/officeDocument/2006/relationships/oleObject" Target="embeddings/oleObject143.bin"/><Relationship Id="rId364" Type="http://schemas.openxmlformats.org/officeDocument/2006/relationships/image" Target="media/image214.png"/><Relationship Id="rId550" Type="http://schemas.openxmlformats.org/officeDocument/2006/relationships/image" Target="media/image324.wmf"/><Relationship Id="rId61" Type="http://schemas.openxmlformats.org/officeDocument/2006/relationships/image" Target="media/image29.wmf"/><Relationship Id="rId82" Type="http://schemas.openxmlformats.org/officeDocument/2006/relationships/oleObject" Target="embeddings/oleObject38.bin"/><Relationship Id="rId199" Type="http://schemas.openxmlformats.org/officeDocument/2006/relationships/image" Target="media/image113.png"/><Relationship Id="rId203" Type="http://schemas.openxmlformats.org/officeDocument/2006/relationships/image" Target="media/image117.png"/><Relationship Id="rId385" Type="http://schemas.openxmlformats.org/officeDocument/2006/relationships/oleObject" Target="embeddings/oleObject148.bin"/><Relationship Id="rId571" Type="http://schemas.openxmlformats.org/officeDocument/2006/relationships/image" Target="media/image334.wmf"/><Relationship Id="rId592" Type="http://schemas.openxmlformats.org/officeDocument/2006/relationships/image" Target="media/image344.wmf"/><Relationship Id="rId606" Type="http://schemas.openxmlformats.org/officeDocument/2006/relationships/image" Target="media/image350.wmf"/><Relationship Id="rId627" Type="http://schemas.openxmlformats.org/officeDocument/2006/relationships/image" Target="media/image361.wmf"/><Relationship Id="rId648" Type="http://schemas.openxmlformats.org/officeDocument/2006/relationships/oleObject" Target="embeddings/oleObject272.bin"/><Relationship Id="rId669" Type="http://schemas.openxmlformats.org/officeDocument/2006/relationships/image" Target="media/image389.png"/><Relationship Id="rId19" Type="http://schemas.openxmlformats.org/officeDocument/2006/relationships/oleObject" Target="embeddings/oleObject7.bin"/><Relationship Id="rId224" Type="http://schemas.openxmlformats.org/officeDocument/2006/relationships/image" Target="media/image134.wmf"/><Relationship Id="rId245" Type="http://schemas.openxmlformats.org/officeDocument/2006/relationships/oleObject" Target="embeddings/oleObject96.bin"/><Relationship Id="rId266" Type="http://schemas.openxmlformats.org/officeDocument/2006/relationships/image" Target="media/image157.wmf"/><Relationship Id="rId287" Type="http://schemas.openxmlformats.org/officeDocument/2006/relationships/oleObject" Target="embeddings/oleObject115.bin"/><Relationship Id="rId410" Type="http://schemas.openxmlformats.org/officeDocument/2006/relationships/image" Target="media/image245.wmf"/><Relationship Id="rId431" Type="http://schemas.openxmlformats.org/officeDocument/2006/relationships/oleObject" Target="embeddings/oleObject171.bin"/><Relationship Id="rId452" Type="http://schemas.openxmlformats.org/officeDocument/2006/relationships/image" Target="media/image266.wmf"/><Relationship Id="rId473" Type="http://schemas.openxmlformats.org/officeDocument/2006/relationships/oleObject" Target="embeddings/oleObject192.bin"/><Relationship Id="rId494" Type="http://schemas.openxmlformats.org/officeDocument/2006/relationships/oleObject" Target="embeddings/oleObject203.bin"/><Relationship Id="rId508" Type="http://schemas.openxmlformats.org/officeDocument/2006/relationships/oleObject" Target="embeddings/oleObject210.bin"/><Relationship Id="rId529" Type="http://schemas.openxmlformats.org/officeDocument/2006/relationships/image" Target="media/image310.png"/><Relationship Id="rId30" Type="http://schemas.openxmlformats.org/officeDocument/2006/relationships/oleObject" Target="embeddings/oleObject12.bin"/><Relationship Id="rId105" Type="http://schemas.openxmlformats.org/officeDocument/2006/relationships/image" Target="media/image51.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image" Target="media/image82.png"/><Relationship Id="rId312" Type="http://schemas.openxmlformats.org/officeDocument/2006/relationships/image" Target="media/image180.wmf"/><Relationship Id="rId333" Type="http://schemas.openxmlformats.org/officeDocument/2006/relationships/oleObject" Target="embeddings/oleObject138.bin"/><Relationship Id="rId354" Type="http://schemas.openxmlformats.org/officeDocument/2006/relationships/image" Target="media/image204.png"/><Relationship Id="rId540" Type="http://schemas.openxmlformats.org/officeDocument/2006/relationships/image" Target="media/image317.png"/><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189" Type="http://schemas.openxmlformats.org/officeDocument/2006/relationships/image" Target="media/image103.png"/><Relationship Id="rId375" Type="http://schemas.openxmlformats.org/officeDocument/2006/relationships/image" Target="media/image225.png"/><Relationship Id="rId396" Type="http://schemas.openxmlformats.org/officeDocument/2006/relationships/image" Target="media/image238.wmf"/><Relationship Id="rId561" Type="http://schemas.openxmlformats.org/officeDocument/2006/relationships/oleObject" Target="embeddings/oleObject227.bin"/><Relationship Id="rId582" Type="http://schemas.openxmlformats.org/officeDocument/2006/relationships/oleObject" Target="embeddings/oleObject238.bin"/><Relationship Id="rId617" Type="http://schemas.openxmlformats.org/officeDocument/2006/relationships/oleObject" Target="embeddings/oleObject257.bin"/><Relationship Id="rId638" Type="http://schemas.openxmlformats.org/officeDocument/2006/relationships/oleObject" Target="embeddings/oleObject267.bin"/><Relationship Id="rId659" Type="http://schemas.openxmlformats.org/officeDocument/2006/relationships/image" Target="media/image379.png"/><Relationship Id="rId3" Type="http://schemas.microsoft.com/office/2007/relationships/stylesWithEffects" Target="stylesWithEffects.xml"/><Relationship Id="rId214" Type="http://schemas.openxmlformats.org/officeDocument/2006/relationships/image" Target="media/image128.png"/><Relationship Id="rId235" Type="http://schemas.openxmlformats.org/officeDocument/2006/relationships/oleObject" Target="embeddings/oleObject91.bin"/><Relationship Id="rId256" Type="http://schemas.openxmlformats.org/officeDocument/2006/relationships/image" Target="media/image150.wmf"/><Relationship Id="rId277" Type="http://schemas.openxmlformats.org/officeDocument/2006/relationships/oleObject" Target="embeddings/oleObject110.bin"/><Relationship Id="rId298" Type="http://schemas.openxmlformats.org/officeDocument/2006/relationships/image" Target="media/image173.wmf"/><Relationship Id="rId400" Type="http://schemas.openxmlformats.org/officeDocument/2006/relationships/image" Target="media/image240.wmf"/><Relationship Id="rId421" Type="http://schemas.openxmlformats.org/officeDocument/2006/relationships/oleObject" Target="embeddings/oleObject166.bin"/><Relationship Id="rId442" Type="http://schemas.openxmlformats.org/officeDocument/2006/relationships/image" Target="media/image261.wmf"/><Relationship Id="rId463" Type="http://schemas.openxmlformats.org/officeDocument/2006/relationships/oleObject" Target="embeddings/oleObject187.bin"/><Relationship Id="rId484" Type="http://schemas.openxmlformats.org/officeDocument/2006/relationships/image" Target="media/image282.wmf"/><Relationship Id="rId519" Type="http://schemas.openxmlformats.org/officeDocument/2006/relationships/image" Target="media/image301.png"/><Relationship Id="rId670" Type="http://schemas.openxmlformats.org/officeDocument/2006/relationships/image" Target="media/image390.png"/><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7.bin"/><Relationship Id="rId302" Type="http://schemas.openxmlformats.org/officeDocument/2006/relationships/image" Target="media/image175.wmf"/><Relationship Id="rId323" Type="http://schemas.openxmlformats.org/officeDocument/2006/relationships/oleObject" Target="embeddings/oleObject133.bin"/><Relationship Id="rId344" Type="http://schemas.openxmlformats.org/officeDocument/2006/relationships/image" Target="media/image196.wmf"/><Relationship Id="rId530" Type="http://schemas.openxmlformats.org/officeDocument/2006/relationships/image" Target="media/image311.png"/><Relationship Id="rId20" Type="http://schemas.openxmlformats.org/officeDocument/2006/relationships/image" Target="media/image8.png"/><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179" Type="http://schemas.openxmlformats.org/officeDocument/2006/relationships/image" Target="media/image93.png"/><Relationship Id="rId365" Type="http://schemas.openxmlformats.org/officeDocument/2006/relationships/image" Target="media/image215.png"/><Relationship Id="rId386" Type="http://schemas.openxmlformats.org/officeDocument/2006/relationships/image" Target="media/image233.wmf"/><Relationship Id="rId551" Type="http://schemas.openxmlformats.org/officeDocument/2006/relationships/oleObject" Target="embeddings/oleObject222.bin"/><Relationship Id="rId572" Type="http://schemas.openxmlformats.org/officeDocument/2006/relationships/oleObject" Target="embeddings/oleObject233.bin"/><Relationship Id="rId593" Type="http://schemas.openxmlformats.org/officeDocument/2006/relationships/oleObject" Target="embeddings/oleObject244.bin"/><Relationship Id="rId607" Type="http://schemas.openxmlformats.org/officeDocument/2006/relationships/oleObject" Target="embeddings/oleObject252.bin"/><Relationship Id="rId628" Type="http://schemas.openxmlformats.org/officeDocument/2006/relationships/oleObject" Target="embeddings/oleObject262.bin"/><Relationship Id="rId649" Type="http://schemas.openxmlformats.org/officeDocument/2006/relationships/image" Target="media/image372.wmf"/><Relationship Id="rId190" Type="http://schemas.openxmlformats.org/officeDocument/2006/relationships/image" Target="media/image104.png"/><Relationship Id="rId204" Type="http://schemas.openxmlformats.org/officeDocument/2006/relationships/image" Target="media/image118.png"/><Relationship Id="rId225" Type="http://schemas.openxmlformats.org/officeDocument/2006/relationships/oleObject" Target="embeddings/oleObject86.bin"/><Relationship Id="rId246" Type="http://schemas.openxmlformats.org/officeDocument/2006/relationships/image" Target="media/image145.wmf"/><Relationship Id="rId267" Type="http://schemas.openxmlformats.org/officeDocument/2006/relationships/oleObject" Target="embeddings/oleObject105.bin"/><Relationship Id="rId288" Type="http://schemas.openxmlformats.org/officeDocument/2006/relationships/image" Target="media/image168.wmf"/><Relationship Id="rId411" Type="http://schemas.openxmlformats.org/officeDocument/2006/relationships/oleObject" Target="embeddings/oleObject161.bin"/><Relationship Id="rId432" Type="http://schemas.openxmlformats.org/officeDocument/2006/relationships/image" Target="media/image256.wmf"/><Relationship Id="rId453" Type="http://schemas.openxmlformats.org/officeDocument/2006/relationships/oleObject" Target="embeddings/oleObject182.bin"/><Relationship Id="rId474" Type="http://schemas.openxmlformats.org/officeDocument/2006/relationships/image" Target="media/image277.wmf"/><Relationship Id="rId509" Type="http://schemas.openxmlformats.org/officeDocument/2006/relationships/image" Target="media/image294.wmf"/><Relationship Id="rId660" Type="http://schemas.openxmlformats.org/officeDocument/2006/relationships/image" Target="media/image380.png"/><Relationship Id="rId106" Type="http://schemas.openxmlformats.org/officeDocument/2006/relationships/oleObject" Target="embeddings/oleObject50.bin"/><Relationship Id="rId127" Type="http://schemas.openxmlformats.org/officeDocument/2006/relationships/image" Target="media/image62.wmf"/><Relationship Id="rId313" Type="http://schemas.openxmlformats.org/officeDocument/2006/relationships/oleObject" Target="embeddings/oleObject128.bin"/><Relationship Id="rId495" Type="http://schemas.openxmlformats.org/officeDocument/2006/relationships/image" Target="media/image287.wmf"/><Relationship Id="rId10" Type="http://schemas.openxmlformats.org/officeDocument/2006/relationships/image" Target="media/image3.wmf"/><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oleObject" Target="embeddings/oleObject44.bin"/><Relationship Id="rId148" Type="http://schemas.openxmlformats.org/officeDocument/2006/relationships/oleObject" Target="embeddings/oleObject72.bin"/><Relationship Id="rId169" Type="http://schemas.openxmlformats.org/officeDocument/2006/relationships/image" Target="media/image83.png"/><Relationship Id="rId334" Type="http://schemas.openxmlformats.org/officeDocument/2006/relationships/image" Target="media/image191.wmf"/><Relationship Id="rId355" Type="http://schemas.openxmlformats.org/officeDocument/2006/relationships/image" Target="media/image205.png"/><Relationship Id="rId376" Type="http://schemas.openxmlformats.org/officeDocument/2006/relationships/image" Target="media/image226.png"/><Relationship Id="rId397" Type="http://schemas.openxmlformats.org/officeDocument/2006/relationships/oleObject" Target="embeddings/oleObject154.bin"/><Relationship Id="rId520" Type="http://schemas.openxmlformats.org/officeDocument/2006/relationships/image" Target="media/image302.wmf"/><Relationship Id="rId541" Type="http://schemas.openxmlformats.org/officeDocument/2006/relationships/image" Target="media/image318.png"/><Relationship Id="rId562" Type="http://schemas.openxmlformats.org/officeDocument/2006/relationships/image" Target="media/image330.wmf"/><Relationship Id="rId583" Type="http://schemas.openxmlformats.org/officeDocument/2006/relationships/oleObject" Target="embeddings/oleObject239.bin"/><Relationship Id="rId618" Type="http://schemas.openxmlformats.org/officeDocument/2006/relationships/image" Target="media/image356.wmf"/><Relationship Id="rId639" Type="http://schemas.openxmlformats.org/officeDocument/2006/relationships/image" Target="media/image367.wmf"/><Relationship Id="rId4" Type="http://schemas.openxmlformats.org/officeDocument/2006/relationships/settings" Target="settings.xml"/><Relationship Id="rId180" Type="http://schemas.openxmlformats.org/officeDocument/2006/relationships/image" Target="media/image94.png"/><Relationship Id="rId215" Type="http://schemas.openxmlformats.org/officeDocument/2006/relationships/image" Target="media/image129.png"/><Relationship Id="rId236" Type="http://schemas.openxmlformats.org/officeDocument/2006/relationships/image" Target="media/image140.wmf"/><Relationship Id="rId257" Type="http://schemas.openxmlformats.org/officeDocument/2006/relationships/oleObject" Target="embeddings/oleObject102.bin"/><Relationship Id="rId278" Type="http://schemas.openxmlformats.org/officeDocument/2006/relationships/image" Target="media/image163.wmf"/><Relationship Id="rId401" Type="http://schemas.openxmlformats.org/officeDocument/2006/relationships/oleObject" Target="embeddings/oleObject156.bin"/><Relationship Id="rId422" Type="http://schemas.openxmlformats.org/officeDocument/2006/relationships/image" Target="media/image251.wmf"/><Relationship Id="rId443" Type="http://schemas.openxmlformats.org/officeDocument/2006/relationships/oleObject" Target="embeddings/oleObject177.bin"/><Relationship Id="rId464" Type="http://schemas.openxmlformats.org/officeDocument/2006/relationships/image" Target="media/image272.wmf"/><Relationship Id="rId650" Type="http://schemas.openxmlformats.org/officeDocument/2006/relationships/oleObject" Target="embeddings/oleObject273.bin"/><Relationship Id="rId303" Type="http://schemas.openxmlformats.org/officeDocument/2006/relationships/oleObject" Target="embeddings/oleObject123.bin"/><Relationship Id="rId485" Type="http://schemas.openxmlformats.org/officeDocument/2006/relationships/oleObject" Target="embeddings/oleObject198.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7.bin"/><Relationship Id="rId345" Type="http://schemas.openxmlformats.org/officeDocument/2006/relationships/oleObject" Target="embeddings/oleObject144.bin"/><Relationship Id="rId387" Type="http://schemas.openxmlformats.org/officeDocument/2006/relationships/oleObject" Target="embeddings/oleObject149.bin"/><Relationship Id="rId510" Type="http://schemas.openxmlformats.org/officeDocument/2006/relationships/oleObject" Target="embeddings/oleObject211.bin"/><Relationship Id="rId552" Type="http://schemas.openxmlformats.org/officeDocument/2006/relationships/image" Target="media/image325.wmf"/><Relationship Id="rId594" Type="http://schemas.openxmlformats.org/officeDocument/2006/relationships/oleObject" Target="embeddings/oleObject245.bin"/><Relationship Id="rId608" Type="http://schemas.openxmlformats.org/officeDocument/2006/relationships/image" Target="media/image351.wmf"/><Relationship Id="rId191" Type="http://schemas.openxmlformats.org/officeDocument/2006/relationships/image" Target="media/image105.png"/><Relationship Id="rId205" Type="http://schemas.openxmlformats.org/officeDocument/2006/relationships/image" Target="media/image119.png"/><Relationship Id="rId247" Type="http://schemas.openxmlformats.org/officeDocument/2006/relationships/oleObject" Target="embeddings/oleObject97.bin"/><Relationship Id="rId412" Type="http://schemas.openxmlformats.org/officeDocument/2006/relationships/image" Target="media/image246.wmf"/><Relationship Id="rId107" Type="http://schemas.openxmlformats.org/officeDocument/2006/relationships/image" Target="media/image52.wmf"/><Relationship Id="rId289" Type="http://schemas.openxmlformats.org/officeDocument/2006/relationships/oleObject" Target="embeddings/oleObject116.bin"/><Relationship Id="rId454" Type="http://schemas.openxmlformats.org/officeDocument/2006/relationships/image" Target="media/image267.wmf"/><Relationship Id="rId496" Type="http://schemas.openxmlformats.org/officeDocument/2006/relationships/oleObject" Target="embeddings/oleObject204.bin"/><Relationship Id="rId661" Type="http://schemas.openxmlformats.org/officeDocument/2006/relationships/image" Target="media/image381.png"/><Relationship Id="rId11" Type="http://schemas.openxmlformats.org/officeDocument/2006/relationships/oleObject" Target="embeddings/oleObject3.bin"/><Relationship Id="rId53" Type="http://schemas.openxmlformats.org/officeDocument/2006/relationships/image" Target="media/image25.wmf"/><Relationship Id="rId149" Type="http://schemas.openxmlformats.org/officeDocument/2006/relationships/image" Target="media/image72.wmf"/><Relationship Id="rId314" Type="http://schemas.openxmlformats.org/officeDocument/2006/relationships/image" Target="media/image181.wmf"/><Relationship Id="rId356" Type="http://schemas.openxmlformats.org/officeDocument/2006/relationships/image" Target="media/image206.png"/><Relationship Id="rId398" Type="http://schemas.openxmlformats.org/officeDocument/2006/relationships/image" Target="media/image239.wmf"/><Relationship Id="rId521" Type="http://schemas.openxmlformats.org/officeDocument/2006/relationships/oleObject" Target="embeddings/oleObject214.bin"/><Relationship Id="rId563" Type="http://schemas.openxmlformats.org/officeDocument/2006/relationships/oleObject" Target="embeddings/oleObject228.bin"/><Relationship Id="rId619" Type="http://schemas.openxmlformats.org/officeDocument/2006/relationships/oleObject" Target="embeddings/oleObject258.bin"/><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image" Target="media/image130.wmf"/><Relationship Id="rId423" Type="http://schemas.openxmlformats.org/officeDocument/2006/relationships/oleObject" Target="embeddings/oleObject167.bin"/><Relationship Id="rId258" Type="http://schemas.openxmlformats.org/officeDocument/2006/relationships/image" Target="media/image151.wmf"/><Relationship Id="rId465" Type="http://schemas.openxmlformats.org/officeDocument/2006/relationships/oleObject" Target="embeddings/oleObject188.bin"/><Relationship Id="rId630" Type="http://schemas.openxmlformats.org/officeDocument/2006/relationships/oleObject" Target="embeddings/oleObject263.bin"/><Relationship Id="rId672" Type="http://schemas.openxmlformats.org/officeDocument/2006/relationships/footer" Target="footer1.xml"/><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34.bin"/><Relationship Id="rId367" Type="http://schemas.openxmlformats.org/officeDocument/2006/relationships/image" Target="media/image217.png"/><Relationship Id="rId532" Type="http://schemas.openxmlformats.org/officeDocument/2006/relationships/image" Target="media/image313.wmf"/><Relationship Id="rId574" Type="http://schemas.openxmlformats.org/officeDocument/2006/relationships/oleObject" Target="embeddings/oleObject234.bin"/><Relationship Id="rId171" Type="http://schemas.openxmlformats.org/officeDocument/2006/relationships/image" Target="media/image85.png"/><Relationship Id="rId227" Type="http://schemas.openxmlformats.org/officeDocument/2006/relationships/oleObject" Target="embeddings/oleObject87.bin"/><Relationship Id="rId269" Type="http://schemas.openxmlformats.org/officeDocument/2006/relationships/oleObject" Target="embeddings/oleObject106.bin"/><Relationship Id="rId434" Type="http://schemas.openxmlformats.org/officeDocument/2006/relationships/image" Target="media/image257.wmf"/><Relationship Id="rId476" Type="http://schemas.openxmlformats.org/officeDocument/2006/relationships/image" Target="media/image278.wmf"/><Relationship Id="rId641" Type="http://schemas.openxmlformats.org/officeDocument/2006/relationships/image" Target="media/image368.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64.wmf"/><Relationship Id="rId336" Type="http://schemas.openxmlformats.org/officeDocument/2006/relationships/image" Target="media/image192.wmf"/><Relationship Id="rId501" Type="http://schemas.openxmlformats.org/officeDocument/2006/relationships/image" Target="media/image290.wmf"/><Relationship Id="rId543" Type="http://schemas.openxmlformats.org/officeDocument/2006/relationships/image" Target="media/image320.png"/><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image" Target="media/image96.png"/><Relationship Id="rId378" Type="http://schemas.openxmlformats.org/officeDocument/2006/relationships/image" Target="media/image228.png"/><Relationship Id="rId403" Type="http://schemas.openxmlformats.org/officeDocument/2006/relationships/oleObject" Target="embeddings/oleObject157.bin"/><Relationship Id="rId585" Type="http://schemas.openxmlformats.org/officeDocument/2006/relationships/oleObject" Target="embeddings/oleObject240.bin"/><Relationship Id="rId6" Type="http://schemas.openxmlformats.org/officeDocument/2006/relationships/image" Target="media/image1.wmf"/><Relationship Id="rId238" Type="http://schemas.openxmlformats.org/officeDocument/2006/relationships/image" Target="media/image141.wmf"/><Relationship Id="rId445" Type="http://schemas.openxmlformats.org/officeDocument/2006/relationships/oleObject" Target="embeddings/oleObject178.bin"/><Relationship Id="rId487" Type="http://schemas.openxmlformats.org/officeDocument/2006/relationships/oleObject" Target="embeddings/oleObject199.bin"/><Relationship Id="rId610" Type="http://schemas.openxmlformats.org/officeDocument/2006/relationships/image" Target="media/image352.wmf"/><Relationship Id="rId652" Type="http://schemas.openxmlformats.org/officeDocument/2006/relationships/oleObject" Target="embeddings/oleObject274.bin"/><Relationship Id="rId291" Type="http://schemas.openxmlformats.org/officeDocument/2006/relationships/oleObject" Target="embeddings/oleObject117.bin"/><Relationship Id="rId305" Type="http://schemas.openxmlformats.org/officeDocument/2006/relationships/oleObject" Target="embeddings/oleObject124.bin"/><Relationship Id="rId347" Type="http://schemas.openxmlformats.org/officeDocument/2006/relationships/oleObject" Target="embeddings/oleObject145.bin"/><Relationship Id="rId512" Type="http://schemas.openxmlformats.org/officeDocument/2006/relationships/oleObject" Target="embeddings/oleObject212.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389" Type="http://schemas.openxmlformats.org/officeDocument/2006/relationships/oleObject" Target="embeddings/oleObject150.bin"/><Relationship Id="rId554" Type="http://schemas.openxmlformats.org/officeDocument/2006/relationships/image" Target="media/image326.wmf"/><Relationship Id="rId596" Type="http://schemas.openxmlformats.org/officeDocument/2006/relationships/image" Target="media/image345.wmf"/><Relationship Id="rId193" Type="http://schemas.openxmlformats.org/officeDocument/2006/relationships/image" Target="media/image107.png"/><Relationship Id="rId207" Type="http://schemas.openxmlformats.org/officeDocument/2006/relationships/image" Target="media/image121.png"/><Relationship Id="rId249" Type="http://schemas.openxmlformats.org/officeDocument/2006/relationships/oleObject" Target="embeddings/oleObject98.bin"/><Relationship Id="rId414" Type="http://schemas.openxmlformats.org/officeDocument/2006/relationships/image" Target="media/image247.wmf"/><Relationship Id="rId456" Type="http://schemas.openxmlformats.org/officeDocument/2006/relationships/image" Target="media/image268.wmf"/><Relationship Id="rId498" Type="http://schemas.openxmlformats.org/officeDocument/2006/relationships/oleObject" Target="embeddings/oleObject205.bin"/><Relationship Id="rId621" Type="http://schemas.openxmlformats.org/officeDocument/2006/relationships/oleObject" Target="embeddings/oleObject259.bin"/><Relationship Id="rId663" Type="http://schemas.openxmlformats.org/officeDocument/2006/relationships/image" Target="media/image383.png"/><Relationship Id="rId13" Type="http://schemas.openxmlformats.org/officeDocument/2006/relationships/oleObject" Target="embeddings/oleObject4.bin"/><Relationship Id="rId109" Type="http://schemas.openxmlformats.org/officeDocument/2006/relationships/image" Target="media/image53.wmf"/><Relationship Id="rId260" Type="http://schemas.openxmlformats.org/officeDocument/2006/relationships/image" Target="media/image152.png"/><Relationship Id="rId316" Type="http://schemas.openxmlformats.org/officeDocument/2006/relationships/image" Target="media/image182.wmf"/><Relationship Id="rId523" Type="http://schemas.openxmlformats.org/officeDocument/2006/relationships/image" Target="media/image304.png"/><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image" Target="media/image208.png"/><Relationship Id="rId565" Type="http://schemas.openxmlformats.org/officeDocument/2006/relationships/oleObject" Target="embeddings/oleObject229.bin"/><Relationship Id="rId162" Type="http://schemas.openxmlformats.org/officeDocument/2006/relationships/oleObject" Target="embeddings/oleObject79.bin"/><Relationship Id="rId218" Type="http://schemas.openxmlformats.org/officeDocument/2006/relationships/image" Target="media/image131.wmf"/><Relationship Id="rId425" Type="http://schemas.openxmlformats.org/officeDocument/2006/relationships/oleObject" Target="embeddings/oleObject168.bin"/><Relationship Id="rId467" Type="http://schemas.openxmlformats.org/officeDocument/2006/relationships/oleObject" Target="embeddings/oleObject189.bin"/><Relationship Id="rId632" Type="http://schemas.openxmlformats.org/officeDocument/2006/relationships/oleObject" Target="embeddings/oleObject264.bin"/><Relationship Id="rId271" Type="http://schemas.openxmlformats.org/officeDocument/2006/relationships/oleObject" Target="embeddings/oleObject107.bin"/><Relationship Id="rId674" Type="http://schemas.openxmlformats.org/officeDocument/2006/relationships/theme" Target="theme/theme1.xml"/><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3.bin"/><Relationship Id="rId327" Type="http://schemas.openxmlformats.org/officeDocument/2006/relationships/oleObject" Target="embeddings/oleObject135.bin"/><Relationship Id="rId369" Type="http://schemas.openxmlformats.org/officeDocument/2006/relationships/image" Target="media/image219.png"/><Relationship Id="rId534" Type="http://schemas.openxmlformats.org/officeDocument/2006/relationships/image" Target="media/image314.wmf"/><Relationship Id="rId576" Type="http://schemas.openxmlformats.org/officeDocument/2006/relationships/oleObject" Target="embeddings/oleObject235.bin"/><Relationship Id="rId173" Type="http://schemas.openxmlformats.org/officeDocument/2006/relationships/image" Target="media/image87.png"/><Relationship Id="rId229" Type="http://schemas.openxmlformats.org/officeDocument/2006/relationships/oleObject" Target="embeddings/oleObject88.bin"/><Relationship Id="rId380" Type="http://schemas.openxmlformats.org/officeDocument/2006/relationships/image" Target="media/image230.wmf"/><Relationship Id="rId436" Type="http://schemas.openxmlformats.org/officeDocument/2006/relationships/image" Target="media/image258.wmf"/><Relationship Id="rId601" Type="http://schemas.openxmlformats.org/officeDocument/2006/relationships/oleObject" Target="embeddings/oleObject249.bin"/><Relationship Id="rId643" Type="http://schemas.openxmlformats.org/officeDocument/2006/relationships/image" Target="media/image369.wmf"/><Relationship Id="rId240" Type="http://schemas.openxmlformats.org/officeDocument/2006/relationships/image" Target="media/image142.wmf"/><Relationship Id="rId478" Type="http://schemas.openxmlformats.org/officeDocument/2006/relationships/image" Target="media/image279.wmf"/><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image" Target="media/image165.wmf"/><Relationship Id="rId338" Type="http://schemas.openxmlformats.org/officeDocument/2006/relationships/image" Target="media/image193.wmf"/><Relationship Id="rId503" Type="http://schemas.openxmlformats.org/officeDocument/2006/relationships/image" Target="media/image291.wmf"/><Relationship Id="rId545" Type="http://schemas.openxmlformats.org/officeDocument/2006/relationships/oleObject" Target="embeddings/oleObject219.bin"/><Relationship Id="rId587" Type="http://schemas.openxmlformats.org/officeDocument/2006/relationships/oleObject" Target="embeddings/oleObject241.bin"/><Relationship Id="rId8" Type="http://schemas.openxmlformats.org/officeDocument/2006/relationships/image" Target="media/image2.wmf"/><Relationship Id="rId142" Type="http://schemas.openxmlformats.org/officeDocument/2006/relationships/oleObject" Target="embeddings/oleObject69.bin"/><Relationship Id="rId184" Type="http://schemas.openxmlformats.org/officeDocument/2006/relationships/image" Target="media/image98.png"/><Relationship Id="rId391" Type="http://schemas.openxmlformats.org/officeDocument/2006/relationships/oleObject" Target="embeddings/oleObject151.bin"/><Relationship Id="rId405" Type="http://schemas.openxmlformats.org/officeDocument/2006/relationships/oleObject" Target="embeddings/oleObject158.bin"/><Relationship Id="rId447" Type="http://schemas.openxmlformats.org/officeDocument/2006/relationships/oleObject" Target="embeddings/oleObject179.bin"/><Relationship Id="rId612" Type="http://schemas.openxmlformats.org/officeDocument/2006/relationships/image" Target="media/image353.wmf"/><Relationship Id="rId251" Type="http://schemas.openxmlformats.org/officeDocument/2006/relationships/oleObject" Target="embeddings/oleObject99.bin"/><Relationship Id="rId489" Type="http://schemas.openxmlformats.org/officeDocument/2006/relationships/oleObject" Target="embeddings/oleObject200.bin"/><Relationship Id="rId654" Type="http://schemas.openxmlformats.org/officeDocument/2006/relationships/oleObject" Target="embeddings/oleObject275.bin"/><Relationship Id="rId46" Type="http://schemas.openxmlformats.org/officeDocument/2006/relationships/oleObject" Target="embeddings/oleObject20.bin"/><Relationship Id="rId293" Type="http://schemas.openxmlformats.org/officeDocument/2006/relationships/oleObject" Target="embeddings/oleObject118.bin"/><Relationship Id="rId307" Type="http://schemas.openxmlformats.org/officeDocument/2006/relationships/oleObject" Target="embeddings/oleObject125.bin"/><Relationship Id="rId349" Type="http://schemas.openxmlformats.org/officeDocument/2006/relationships/image" Target="media/image199.png"/><Relationship Id="rId514" Type="http://schemas.openxmlformats.org/officeDocument/2006/relationships/oleObject" Target="embeddings/oleObject213.bin"/><Relationship Id="rId556" Type="http://schemas.openxmlformats.org/officeDocument/2006/relationships/image" Target="media/image327.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4.wmf"/><Relationship Id="rId195" Type="http://schemas.openxmlformats.org/officeDocument/2006/relationships/image" Target="media/image109.png"/><Relationship Id="rId209" Type="http://schemas.openxmlformats.org/officeDocument/2006/relationships/image" Target="media/image123.png"/><Relationship Id="rId360" Type="http://schemas.openxmlformats.org/officeDocument/2006/relationships/image" Target="media/image210.png"/><Relationship Id="rId416" Type="http://schemas.openxmlformats.org/officeDocument/2006/relationships/image" Target="media/image248.wmf"/><Relationship Id="rId598" Type="http://schemas.openxmlformats.org/officeDocument/2006/relationships/image" Target="media/image346.wmf"/><Relationship Id="rId220" Type="http://schemas.openxmlformats.org/officeDocument/2006/relationships/image" Target="media/image132.wmf"/><Relationship Id="rId458" Type="http://schemas.openxmlformats.org/officeDocument/2006/relationships/image" Target="media/image269.wmf"/><Relationship Id="rId623" Type="http://schemas.openxmlformats.org/officeDocument/2006/relationships/image" Target="media/image359.wmf"/><Relationship Id="rId665" Type="http://schemas.openxmlformats.org/officeDocument/2006/relationships/image" Target="media/image385.png"/><Relationship Id="rId15" Type="http://schemas.openxmlformats.org/officeDocument/2006/relationships/oleObject" Target="embeddings/oleObject5.bin"/><Relationship Id="rId57" Type="http://schemas.openxmlformats.org/officeDocument/2006/relationships/image" Target="media/image27.wmf"/><Relationship Id="rId262" Type="http://schemas.openxmlformats.org/officeDocument/2006/relationships/image" Target="media/image154.png"/><Relationship Id="rId318" Type="http://schemas.openxmlformats.org/officeDocument/2006/relationships/image" Target="media/image183.wmf"/><Relationship Id="rId525" Type="http://schemas.openxmlformats.org/officeDocument/2006/relationships/image" Target="media/image306.png"/><Relationship Id="rId567" Type="http://schemas.openxmlformats.org/officeDocument/2006/relationships/oleObject" Target="embeddings/oleObject230.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80.bin"/><Relationship Id="rId371" Type="http://schemas.openxmlformats.org/officeDocument/2006/relationships/image" Target="media/image221.png"/><Relationship Id="rId427" Type="http://schemas.openxmlformats.org/officeDocument/2006/relationships/oleObject" Target="embeddings/oleObject169.bin"/><Relationship Id="rId469" Type="http://schemas.openxmlformats.org/officeDocument/2006/relationships/oleObject" Target="embeddings/oleObject190.bin"/><Relationship Id="rId634" Type="http://schemas.openxmlformats.org/officeDocument/2006/relationships/oleObject" Target="embeddings/oleObject265.bin"/><Relationship Id="rId26" Type="http://schemas.openxmlformats.org/officeDocument/2006/relationships/oleObject" Target="embeddings/oleObject10.bin"/><Relationship Id="rId231" Type="http://schemas.openxmlformats.org/officeDocument/2006/relationships/oleObject" Target="embeddings/oleObject89.bin"/><Relationship Id="rId273" Type="http://schemas.openxmlformats.org/officeDocument/2006/relationships/oleObject" Target="embeddings/oleObject108.bin"/><Relationship Id="rId329" Type="http://schemas.openxmlformats.org/officeDocument/2006/relationships/oleObject" Target="embeddings/oleObject136.bin"/><Relationship Id="rId480" Type="http://schemas.openxmlformats.org/officeDocument/2006/relationships/image" Target="media/image280.wmf"/><Relationship Id="rId536" Type="http://schemas.openxmlformats.org/officeDocument/2006/relationships/image" Target="media/image315.wmf"/><Relationship Id="rId68" Type="http://schemas.openxmlformats.org/officeDocument/2006/relationships/oleObject" Target="embeddings/oleObject31.bin"/><Relationship Id="rId133" Type="http://schemas.openxmlformats.org/officeDocument/2006/relationships/oleObject" Target="embeddings/oleObject64.bin"/><Relationship Id="rId175" Type="http://schemas.openxmlformats.org/officeDocument/2006/relationships/image" Target="media/image89.png"/><Relationship Id="rId340" Type="http://schemas.openxmlformats.org/officeDocument/2006/relationships/image" Target="media/image194.wmf"/><Relationship Id="rId578" Type="http://schemas.openxmlformats.org/officeDocument/2006/relationships/oleObject" Target="embeddings/oleObject236.bin"/><Relationship Id="rId200" Type="http://schemas.openxmlformats.org/officeDocument/2006/relationships/image" Target="media/image114.png"/><Relationship Id="rId382" Type="http://schemas.openxmlformats.org/officeDocument/2006/relationships/image" Target="media/image231.wmf"/><Relationship Id="rId438" Type="http://schemas.openxmlformats.org/officeDocument/2006/relationships/image" Target="media/image259.wmf"/><Relationship Id="rId603" Type="http://schemas.openxmlformats.org/officeDocument/2006/relationships/oleObject" Target="embeddings/oleObject250.bin"/><Relationship Id="rId645" Type="http://schemas.openxmlformats.org/officeDocument/2006/relationships/image" Target="media/image370.wmf"/><Relationship Id="rId242" Type="http://schemas.openxmlformats.org/officeDocument/2006/relationships/image" Target="media/image143.wmf"/><Relationship Id="rId284" Type="http://schemas.openxmlformats.org/officeDocument/2006/relationships/image" Target="media/image166.wmf"/><Relationship Id="rId491" Type="http://schemas.openxmlformats.org/officeDocument/2006/relationships/oleObject" Target="embeddings/oleObject201.bin"/><Relationship Id="rId505" Type="http://schemas.openxmlformats.org/officeDocument/2006/relationships/image" Target="media/image292.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70.bin"/><Relationship Id="rId547" Type="http://schemas.openxmlformats.org/officeDocument/2006/relationships/oleObject" Target="embeddings/oleObject220.bin"/><Relationship Id="rId589" Type="http://schemas.openxmlformats.org/officeDocument/2006/relationships/oleObject" Target="embeddings/oleObject242.bin"/><Relationship Id="rId90" Type="http://schemas.openxmlformats.org/officeDocument/2006/relationships/oleObject" Target="embeddings/oleObject42.bin"/><Relationship Id="rId186" Type="http://schemas.openxmlformats.org/officeDocument/2006/relationships/image" Target="media/image100.png"/><Relationship Id="rId351" Type="http://schemas.openxmlformats.org/officeDocument/2006/relationships/image" Target="media/image201.png"/><Relationship Id="rId393" Type="http://schemas.openxmlformats.org/officeDocument/2006/relationships/oleObject" Target="embeddings/oleObject152.bin"/><Relationship Id="rId407" Type="http://schemas.openxmlformats.org/officeDocument/2006/relationships/oleObject" Target="embeddings/oleObject159.bin"/><Relationship Id="rId449" Type="http://schemas.openxmlformats.org/officeDocument/2006/relationships/oleObject" Target="embeddings/oleObject180.bin"/><Relationship Id="rId614" Type="http://schemas.openxmlformats.org/officeDocument/2006/relationships/image" Target="media/image354.wmf"/><Relationship Id="rId656" Type="http://schemas.openxmlformats.org/officeDocument/2006/relationships/image" Target="media/image376.png"/><Relationship Id="rId211" Type="http://schemas.openxmlformats.org/officeDocument/2006/relationships/image" Target="media/image125.png"/><Relationship Id="rId253" Type="http://schemas.openxmlformats.org/officeDocument/2006/relationships/oleObject" Target="embeddings/oleObject100.bin"/><Relationship Id="rId295" Type="http://schemas.openxmlformats.org/officeDocument/2006/relationships/oleObject" Target="embeddings/oleObject119.bin"/><Relationship Id="rId309" Type="http://schemas.openxmlformats.org/officeDocument/2006/relationships/oleObject" Target="embeddings/oleObject126.bin"/><Relationship Id="rId460" Type="http://schemas.openxmlformats.org/officeDocument/2006/relationships/image" Target="media/image270.wmf"/><Relationship Id="rId516" Type="http://schemas.openxmlformats.org/officeDocument/2006/relationships/image" Target="media/image298.png"/><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84.wmf"/><Relationship Id="rId558" Type="http://schemas.openxmlformats.org/officeDocument/2006/relationships/image" Target="media/image328.wmf"/><Relationship Id="rId155" Type="http://schemas.openxmlformats.org/officeDocument/2006/relationships/image" Target="media/image75.wmf"/><Relationship Id="rId197" Type="http://schemas.openxmlformats.org/officeDocument/2006/relationships/image" Target="media/image111.png"/><Relationship Id="rId362" Type="http://schemas.openxmlformats.org/officeDocument/2006/relationships/image" Target="media/image212.png"/><Relationship Id="rId418" Type="http://schemas.openxmlformats.org/officeDocument/2006/relationships/image" Target="media/image249.wmf"/><Relationship Id="rId625" Type="http://schemas.openxmlformats.org/officeDocument/2006/relationships/image" Target="media/image360.wmf"/><Relationship Id="rId222" Type="http://schemas.openxmlformats.org/officeDocument/2006/relationships/image" Target="media/image133.wmf"/><Relationship Id="rId264" Type="http://schemas.openxmlformats.org/officeDocument/2006/relationships/image" Target="media/image156.wmf"/><Relationship Id="rId471" Type="http://schemas.openxmlformats.org/officeDocument/2006/relationships/oleObject" Target="embeddings/oleObject191.bin"/><Relationship Id="rId667" Type="http://schemas.openxmlformats.org/officeDocument/2006/relationships/image" Target="media/image387.png"/><Relationship Id="rId17" Type="http://schemas.openxmlformats.org/officeDocument/2006/relationships/oleObject" Target="embeddings/oleObject6.bin"/><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308.png"/><Relationship Id="rId569" Type="http://schemas.openxmlformats.org/officeDocument/2006/relationships/image" Target="media/image333.wmf"/><Relationship Id="rId70" Type="http://schemas.openxmlformats.org/officeDocument/2006/relationships/oleObject" Target="embeddings/oleObject32.bin"/><Relationship Id="rId166" Type="http://schemas.openxmlformats.org/officeDocument/2006/relationships/oleObject" Target="embeddings/oleObject81.bin"/><Relationship Id="rId331" Type="http://schemas.openxmlformats.org/officeDocument/2006/relationships/oleObject" Target="embeddings/oleObject137.bin"/><Relationship Id="rId373" Type="http://schemas.openxmlformats.org/officeDocument/2006/relationships/image" Target="media/image223.png"/><Relationship Id="rId429" Type="http://schemas.openxmlformats.org/officeDocument/2006/relationships/oleObject" Target="embeddings/oleObject170.bin"/><Relationship Id="rId580" Type="http://schemas.openxmlformats.org/officeDocument/2006/relationships/oleObject" Target="embeddings/oleObject237.bin"/><Relationship Id="rId636" Type="http://schemas.openxmlformats.org/officeDocument/2006/relationships/oleObject" Target="embeddings/oleObject266.bin"/><Relationship Id="rId1" Type="http://schemas.openxmlformats.org/officeDocument/2006/relationships/numbering" Target="numbering.xml"/><Relationship Id="rId233" Type="http://schemas.openxmlformats.org/officeDocument/2006/relationships/oleObject" Target="embeddings/oleObject90.bin"/><Relationship Id="rId440" Type="http://schemas.openxmlformats.org/officeDocument/2006/relationships/image" Target="media/image260.wmf"/><Relationship Id="rId28" Type="http://schemas.openxmlformats.org/officeDocument/2006/relationships/oleObject" Target="embeddings/oleObject11.bin"/><Relationship Id="rId275" Type="http://schemas.openxmlformats.org/officeDocument/2006/relationships/oleObject" Target="embeddings/oleObject109.bin"/><Relationship Id="rId300" Type="http://schemas.openxmlformats.org/officeDocument/2006/relationships/image" Target="media/image174.wmf"/><Relationship Id="rId482" Type="http://schemas.openxmlformats.org/officeDocument/2006/relationships/image" Target="media/image281.wmf"/><Relationship Id="rId538" Type="http://schemas.openxmlformats.org/officeDocument/2006/relationships/image" Target="media/image316.wmf"/><Relationship Id="rId81" Type="http://schemas.openxmlformats.org/officeDocument/2006/relationships/image" Target="media/image39.wmf"/><Relationship Id="rId135" Type="http://schemas.openxmlformats.org/officeDocument/2006/relationships/oleObject" Target="embeddings/oleObject65.bin"/><Relationship Id="rId177" Type="http://schemas.openxmlformats.org/officeDocument/2006/relationships/image" Target="media/image91.png"/><Relationship Id="rId342" Type="http://schemas.openxmlformats.org/officeDocument/2006/relationships/image" Target="media/image195.wmf"/><Relationship Id="rId384" Type="http://schemas.openxmlformats.org/officeDocument/2006/relationships/image" Target="media/image232.wmf"/><Relationship Id="rId591" Type="http://schemas.openxmlformats.org/officeDocument/2006/relationships/oleObject" Target="embeddings/oleObject243.bin"/><Relationship Id="rId605" Type="http://schemas.openxmlformats.org/officeDocument/2006/relationships/oleObject" Target="embeddings/oleObject251.bin"/><Relationship Id="rId202" Type="http://schemas.openxmlformats.org/officeDocument/2006/relationships/image" Target="media/image116.png"/><Relationship Id="rId244" Type="http://schemas.openxmlformats.org/officeDocument/2006/relationships/image" Target="media/image144.wmf"/><Relationship Id="rId647" Type="http://schemas.openxmlformats.org/officeDocument/2006/relationships/image" Target="media/image371.wmf"/><Relationship Id="rId39" Type="http://schemas.openxmlformats.org/officeDocument/2006/relationships/image" Target="media/image18.wmf"/><Relationship Id="rId286" Type="http://schemas.openxmlformats.org/officeDocument/2006/relationships/image" Target="media/image167.wmf"/><Relationship Id="rId451" Type="http://schemas.openxmlformats.org/officeDocument/2006/relationships/oleObject" Target="embeddings/oleObject181.bin"/><Relationship Id="rId493" Type="http://schemas.openxmlformats.org/officeDocument/2006/relationships/image" Target="media/image286.wmf"/><Relationship Id="rId507" Type="http://schemas.openxmlformats.org/officeDocument/2006/relationships/image" Target="media/image293.wmf"/><Relationship Id="rId549" Type="http://schemas.openxmlformats.org/officeDocument/2006/relationships/oleObject" Target="embeddings/oleObject2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10011</Words>
  <Characters>57064</Characters>
  <Application>Microsoft Office Word</Application>
  <DocSecurity>0</DocSecurity>
  <Lines>475</Lines>
  <Paragraphs>133</Paragraphs>
  <ScaleCrop>false</ScaleCrop>
  <Company>Home</Company>
  <LinksUpToDate>false</LinksUpToDate>
  <CharactersWithSpaces>66942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123456789</dc:creator>
  <cp:keywords/>
  <dc:description/>
  <cp:lastModifiedBy>123456789</cp:lastModifiedBy>
  <cp:revision>2</cp:revision>
  <dcterms:created xsi:type="dcterms:W3CDTF">2017-01-29T15:15:00Z</dcterms:created>
  <dcterms:modified xsi:type="dcterms:W3CDTF">2017-01-29T15:16:00Z</dcterms:modified>
</cp:coreProperties>
</file>