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97" w:rsidRDefault="00831D97" w:rsidP="00831D97">
      <w:pPr>
        <w:pStyle w:val="1"/>
        <w:jc w:val="center"/>
        <w:rPr>
          <w:rFonts w:ascii="Times New Roman" w:hAnsi="Times New Roman"/>
          <w:color w:val="auto"/>
          <w:sz w:val="28"/>
          <w:szCs w:val="28"/>
          <w:lang w:val="ru-RU" w:eastAsia="en-GB"/>
        </w:rPr>
      </w:pPr>
      <w:r>
        <w:rPr>
          <w:rFonts w:ascii="Times New Roman" w:hAnsi="Times New Roman"/>
          <w:color w:val="auto"/>
          <w:sz w:val="28"/>
          <w:szCs w:val="28"/>
          <w:lang w:val="ru-RU" w:eastAsia="en-GB"/>
        </w:rPr>
        <w:t>Краткосрочный план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6"/>
        <w:gridCol w:w="307"/>
        <w:gridCol w:w="622"/>
        <w:gridCol w:w="294"/>
        <w:gridCol w:w="1842"/>
        <w:gridCol w:w="1401"/>
        <w:gridCol w:w="879"/>
        <w:gridCol w:w="65"/>
        <w:gridCol w:w="1955"/>
      </w:tblGrid>
      <w:tr w:rsidR="00831D97" w:rsidTr="00831D97">
        <w:trPr>
          <w:cantSplit/>
          <w:trHeight w:val="473"/>
        </w:trPr>
        <w:tc>
          <w:tcPr>
            <w:tcW w:w="26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97" w:rsidRDefault="00831D97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Раздел долгосрочного плана.</w:t>
            </w:r>
          </w:p>
          <w:p w:rsidR="00831D97" w:rsidRDefault="00177A82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Командные спортив</w:t>
            </w:r>
            <w:r w:rsidR="00831D97">
              <w:rPr>
                <w:rFonts w:ascii="Times New Roman" w:hAnsi="Times New Roman"/>
                <w:sz w:val="24"/>
                <w:szCs w:val="24"/>
                <w:lang w:val="ru-RU"/>
              </w:rPr>
              <w:t>ные игры</w:t>
            </w:r>
          </w:p>
        </w:tc>
        <w:tc>
          <w:tcPr>
            <w:tcW w:w="2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97" w:rsidRDefault="00831D97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Школа: </w:t>
            </w:r>
          </w:p>
        </w:tc>
      </w:tr>
      <w:tr w:rsidR="00831D97" w:rsidRPr="003B5D8B" w:rsidTr="00831D97">
        <w:trPr>
          <w:cantSplit/>
          <w:trHeight w:val="472"/>
        </w:trPr>
        <w:tc>
          <w:tcPr>
            <w:tcW w:w="26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97" w:rsidRDefault="00831D97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Дата. 23.04.19</w:t>
            </w:r>
          </w:p>
        </w:tc>
        <w:tc>
          <w:tcPr>
            <w:tcW w:w="2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82" w:rsidRPr="00177A82" w:rsidRDefault="00177A82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Оспан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қ</w:t>
            </w:r>
            <w:proofErr w:type="spellStart"/>
            <w:r w:rsidR="00831D9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анов</w:t>
            </w:r>
            <w:proofErr w:type="spellEnd"/>
            <w:r w:rsidR="00831D9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Ш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алқар</w:t>
            </w:r>
            <w:r w:rsidR="00831D9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М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ұратбекұлы</w:t>
            </w:r>
          </w:p>
        </w:tc>
      </w:tr>
      <w:tr w:rsidR="00831D97" w:rsidTr="00831D97">
        <w:trPr>
          <w:cantSplit/>
          <w:trHeight w:val="412"/>
        </w:trPr>
        <w:tc>
          <w:tcPr>
            <w:tcW w:w="26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97" w:rsidRDefault="00831D97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Класс: 7 б</w:t>
            </w:r>
          </w:p>
        </w:tc>
        <w:tc>
          <w:tcPr>
            <w:tcW w:w="1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97" w:rsidRDefault="00831D97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Количество присутствующих:15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97" w:rsidRDefault="00831D97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отсутствующих:</w:t>
            </w:r>
          </w:p>
        </w:tc>
      </w:tr>
      <w:tr w:rsidR="00831D97" w:rsidRPr="003B5D8B" w:rsidTr="00831D97">
        <w:trPr>
          <w:cantSplit/>
          <w:trHeight w:val="412"/>
        </w:trPr>
        <w:tc>
          <w:tcPr>
            <w:tcW w:w="1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97" w:rsidRDefault="00831D97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Тема урока: </w:t>
            </w:r>
            <w:r w:rsidR="00177A82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041245" w:rsidRPr="00041245">
              <w:rPr>
                <w:rFonts w:ascii="Times New Roman" w:hAnsi="Times New Roman"/>
                <w:sz w:val="24"/>
                <w:szCs w:val="24"/>
                <w:lang w:val="ru-RU"/>
              </w:rPr>
              <w:t>олейбол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97" w:rsidRDefault="00FF7FA0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Тактические действия: индивидуальные, групповые, командные</w:t>
            </w:r>
          </w:p>
        </w:tc>
        <w:tc>
          <w:tcPr>
            <w:tcW w:w="1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7" w:rsidRDefault="00831D97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7" w:rsidRDefault="00831D97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831D97" w:rsidRPr="003B5D8B" w:rsidTr="00831D97">
        <w:trPr>
          <w:cantSplit/>
        </w:trPr>
        <w:tc>
          <w:tcPr>
            <w:tcW w:w="1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97" w:rsidRDefault="00831D97">
            <w:pPr>
              <w:spacing w:before="40" w:after="4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Цели обучения,</w:t>
            </w:r>
            <w:r w:rsidR="00177A82">
              <w:rPr>
                <w:rFonts w:ascii="Times New Roman" w:hAnsi="Times New Roman"/>
                <w:sz w:val="24"/>
                <w:lang w:val="ru-RU"/>
              </w:rPr>
              <w:t xml:space="preserve"> которые достигаются на данном </w:t>
            </w:r>
            <w:r>
              <w:rPr>
                <w:rFonts w:ascii="Times New Roman" w:hAnsi="Times New Roman"/>
                <w:sz w:val="24"/>
                <w:lang w:val="ru-RU"/>
              </w:rPr>
              <w:t>уроке (ссылка на учебную программу)</w:t>
            </w:r>
          </w:p>
        </w:tc>
        <w:tc>
          <w:tcPr>
            <w:tcW w:w="33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97" w:rsidRDefault="00FF7FA0">
            <w:pPr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7.1.5.1 - уметь создавать и оценивать простые тактики, стратегии и композиционные идеи в ряде физических упражнений</w:t>
            </w:r>
          </w:p>
        </w:tc>
      </w:tr>
      <w:tr w:rsidR="00831D97" w:rsidRPr="003B5D8B" w:rsidTr="00831D97">
        <w:trPr>
          <w:cantSplit/>
          <w:trHeight w:val="603"/>
        </w:trPr>
        <w:tc>
          <w:tcPr>
            <w:tcW w:w="1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97" w:rsidRDefault="00831D97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Цели урока</w:t>
            </w:r>
          </w:p>
        </w:tc>
        <w:tc>
          <w:tcPr>
            <w:tcW w:w="33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7" w:rsidRDefault="00041245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Результативно отработали во время тренировки игре.</w:t>
            </w:r>
          </w:p>
          <w:p w:rsidR="00831D97" w:rsidRDefault="00831D97">
            <w:pPr>
              <w:spacing w:before="60" w:after="60"/>
              <w:ind w:left="3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1D97" w:rsidRPr="00FF7FA0" w:rsidTr="00831D97">
        <w:trPr>
          <w:cantSplit/>
          <w:trHeight w:val="603"/>
        </w:trPr>
        <w:tc>
          <w:tcPr>
            <w:tcW w:w="1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97" w:rsidRDefault="00831D97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Критерии успеха</w:t>
            </w:r>
          </w:p>
        </w:tc>
        <w:tc>
          <w:tcPr>
            <w:tcW w:w="33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7" w:rsidRDefault="00FF7FA0">
            <w:pPr>
              <w:tabs>
                <w:tab w:val="center" w:pos="3536"/>
              </w:tabs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Тактические действия во время игры пасы. Подача. </w:t>
            </w:r>
            <w:r w:rsidR="00831D97">
              <w:rPr>
                <w:rFonts w:ascii="Times New Roman" w:hAnsi="Times New Roman"/>
                <w:sz w:val="24"/>
                <w:lang w:val="ru-RU"/>
              </w:rPr>
              <w:t>Соблюдали Т.Б.</w:t>
            </w:r>
          </w:p>
          <w:p w:rsidR="00831D97" w:rsidRDefault="00831D97">
            <w:pPr>
              <w:tabs>
                <w:tab w:val="center" w:pos="3536"/>
              </w:tabs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1D97" w:rsidRPr="00FF7FA0" w:rsidTr="00831D97">
        <w:trPr>
          <w:cantSplit/>
          <w:trHeight w:val="603"/>
        </w:trPr>
        <w:tc>
          <w:tcPr>
            <w:tcW w:w="1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7" w:rsidRDefault="00831D97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Языковые цели</w:t>
            </w:r>
          </w:p>
          <w:p w:rsidR="00831D97" w:rsidRDefault="00831D97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3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97" w:rsidRDefault="00177A82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Расстановка, прием мяча, пасс</w:t>
            </w:r>
            <w:r w:rsidR="00831D97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831D97" w:rsidRPr="003B5D8B" w:rsidTr="00831D97">
        <w:trPr>
          <w:cantSplit/>
          <w:trHeight w:val="603"/>
        </w:trPr>
        <w:tc>
          <w:tcPr>
            <w:tcW w:w="1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7" w:rsidRDefault="00831D97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Привитие ценностей </w:t>
            </w:r>
          </w:p>
          <w:p w:rsidR="00831D97" w:rsidRDefault="00831D97" w:rsidP="00177A82">
            <w:pPr>
              <w:spacing w:before="40" w:after="4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3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7" w:rsidRDefault="00FF7FA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ЗОЖ. Волейбол</w:t>
            </w:r>
            <w:r w:rsidR="00831D97">
              <w:rPr>
                <w:rFonts w:ascii="Times New Roman" w:hAnsi="Times New Roman"/>
                <w:sz w:val="24"/>
                <w:lang w:val="ru-RU"/>
              </w:rPr>
              <w:t xml:space="preserve"> – спортивная, командная игра, совместная.</w:t>
            </w:r>
          </w:p>
        </w:tc>
      </w:tr>
      <w:tr w:rsidR="00831D97" w:rsidRPr="003B5D8B" w:rsidTr="00177A82">
        <w:trPr>
          <w:cantSplit/>
          <w:trHeight w:val="687"/>
        </w:trPr>
        <w:tc>
          <w:tcPr>
            <w:tcW w:w="1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82" w:rsidRDefault="00831D97" w:rsidP="00177A82">
            <w:pPr>
              <w:spacing w:before="40" w:after="4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Межпредметные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связи</w:t>
            </w:r>
          </w:p>
          <w:p w:rsidR="00831D97" w:rsidRPr="00177A82" w:rsidRDefault="00831D97" w:rsidP="00177A8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3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97" w:rsidRPr="00177A82" w:rsidRDefault="00831D97" w:rsidP="00177A82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Иностранный язык. Биология, математика.</w:t>
            </w:r>
            <w:r w:rsidR="003B5D8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Физика.</w:t>
            </w:r>
            <w:r w:rsidR="00FF7FA0">
              <w:rPr>
                <w:rFonts w:ascii="Times New Roman" w:hAnsi="Times New Roman"/>
                <w:sz w:val="24"/>
                <w:lang w:val="ru-RU"/>
              </w:rPr>
              <w:t xml:space="preserve"> геометрия.</w:t>
            </w:r>
          </w:p>
        </w:tc>
      </w:tr>
      <w:tr w:rsidR="00831D97" w:rsidRPr="003B5D8B" w:rsidTr="00177A82">
        <w:trPr>
          <w:cantSplit/>
          <w:trHeight w:val="683"/>
        </w:trPr>
        <w:tc>
          <w:tcPr>
            <w:tcW w:w="1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82" w:rsidRDefault="00177A82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Навыки использования </w:t>
            </w:r>
          </w:p>
          <w:p w:rsidR="00831D97" w:rsidRPr="00177A82" w:rsidRDefault="00177A82" w:rsidP="00177A82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ИКТ</w:t>
            </w:r>
          </w:p>
        </w:tc>
        <w:tc>
          <w:tcPr>
            <w:tcW w:w="33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97" w:rsidRDefault="00177A82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Медленном сьемке показать</w:t>
            </w:r>
            <w:r w:rsidR="00FF7FA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на планшете </w:t>
            </w:r>
            <w:r w:rsidR="00FF7FA0">
              <w:rPr>
                <w:rFonts w:ascii="Times New Roman" w:hAnsi="Times New Roman"/>
                <w:sz w:val="24"/>
                <w:lang w:val="ru-RU"/>
              </w:rPr>
              <w:t>техники прием и отбивания</w:t>
            </w:r>
            <w:r w:rsidR="00831D97">
              <w:rPr>
                <w:rFonts w:ascii="Times New Roman" w:hAnsi="Times New Roman"/>
                <w:sz w:val="24"/>
                <w:lang w:val="ru-RU"/>
              </w:rPr>
              <w:t xml:space="preserve"> мяча. </w:t>
            </w:r>
          </w:p>
        </w:tc>
      </w:tr>
      <w:tr w:rsidR="00831D97" w:rsidRPr="003B5D8B" w:rsidTr="00831D97">
        <w:trPr>
          <w:cantSplit/>
        </w:trPr>
        <w:tc>
          <w:tcPr>
            <w:tcW w:w="1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7" w:rsidRDefault="00831D97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Предварительные знания</w:t>
            </w:r>
          </w:p>
          <w:p w:rsidR="00831D97" w:rsidRDefault="00831D97">
            <w:pPr>
              <w:spacing w:before="40" w:after="4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3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97" w:rsidRDefault="00FF7FA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Т.Б. правила волейбола</w:t>
            </w:r>
            <w:r w:rsidR="00831D97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lang w:val="ru-RU"/>
              </w:rPr>
              <w:t>Техника игры</w:t>
            </w:r>
            <w:r w:rsidR="00831D97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831D97" w:rsidRPr="00FF7FA0" w:rsidTr="00831D97">
        <w:trPr>
          <w:trHeight w:val="56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97" w:rsidRDefault="00831D97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Ход урока</w:t>
            </w:r>
          </w:p>
        </w:tc>
      </w:tr>
      <w:tr w:rsidR="00831D97" w:rsidTr="00831D97">
        <w:trPr>
          <w:trHeight w:val="528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97" w:rsidRDefault="00831D9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27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7" w:rsidRDefault="00831D9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Запланированная деятельность на уроке </w:t>
            </w:r>
          </w:p>
          <w:p w:rsidR="00831D97" w:rsidRDefault="00831D9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97" w:rsidRDefault="00831D9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831D97" w:rsidRPr="00FF7FA0" w:rsidTr="00831D97">
        <w:trPr>
          <w:trHeight w:val="1413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7" w:rsidRDefault="00831D9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831D97" w:rsidRDefault="00831D9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7" w:rsidRDefault="00831D97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Построения. Приветствие на государственном языке. Создание коллаборативной среды. Создание</w:t>
            </w:r>
            <w:r w:rsidR="00FF7FA0">
              <w:rPr>
                <w:rFonts w:ascii="Times New Roman" w:hAnsi="Times New Roman"/>
                <w:sz w:val="24"/>
                <w:lang w:val="ru-RU"/>
              </w:rPr>
              <w:t xml:space="preserve"> цель совместно с классом. Какие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177A82">
              <w:rPr>
                <w:rFonts w:ascii="Times New Roman" w:hAnsi="Times New Roman"/>
                <w:sz w:val="24"/>
                <w:lang w:val="ru-RU"/>
              </w:rPr>
              <w:t>мячи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F7FA0">
              <w:rPr>
                <w:rFonts w:ascii="Times New Roman" w:hAnsi="Times New Roman"/>
                <w:sz w:val="24"/>
                <w:lang w:val="ru-RU"/>
              </w:rPr>
              <w:t>видите? И тема урока, задачу выяснить</w:t>
            </w:r>
          </w:p>
          <w:p w:rsidR="00831D97" w:rsidRDefault="00831D97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 об ход по залу.</w:t>
            </w:r>
          </w:p>
          <w:p w:rsidR="00831D97" w:rsidRDefault="00831D97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Упражнение для голеностопы. Бег для разминки 4-5 круг. ОРУ- </w:t>
            </w:r>
            <w:r w:rsidR="00FF7FA0">
              <w:rPr>
                <w:rFonts w:ascii="Times New Roman" w:hAnsi="Times New Roman"/>
                <w:sz w:val="24"/>
                <w:lang w:val="ru-RU"/>
              </w:rPr>
              <w:t xml:space="preserve">с мячом.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для рук 4-5 упр. Для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тул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 – 4-5 упр. Для ног 4-5 упр.</w:t>
            </w: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7" w:rsidRDefault="00831D97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1D97" w:rsidRPr="00FF7FA0" w:rsidTr="00831D97">
        <w:trPr>
          <w:trHeight w:val="1587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97" w:rsidRDefault="00831D9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Середина урока </w:t>
            </w: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27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7" w:rsidRDefault="00FF7FA0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Показ правильные техники приема и отбивания </w:t>
            </w:r>
            <w:r w:rsidR="00831D97">
              <w:rPr>
                <w:rFonts w:ascii="Times New Roman" w:hAnsi="Times New Roman"/>
                <w:bCs/>
                <w:sz w:val="24"/>
                <w:lang w:val="ru-RU"/>
              </w:rPr>
              <w:t>мяча на месте и при движениях.  Работа с мячом. Контролировать мяч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. Через сетку п</w:t>
            </w:r>
            <w:r w:rsidR="00177A82">
              <w:rPr>
                <w:rFonts w:ascii="Times New Roman" w:hAnsi="Times New Roman"/>
                <w:bCs/>
                <w:sz w:val="24"/>
                <w:lang w:val="ru-RU"/>
              </w:rPr>
              <w:t>асы отрабатывать, подача. Игра упрощённым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правилам.</w:t>
            </w: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97" w:rsidRDefault="00831D97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831D97" w:rsidRPr="00FF7FA0" w:rsidTr="00177A82">
        <w:trPr>
          <w:trHeight w:val="1789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97" w:rsidRDefault="00831D97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Конец урока</w:t>
            </w:r>
          </w:p>
        </w:tc>
        <w:tc>
          <w:tcPr>
            <w:tcW w:w="27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7" w:rsidRDefault="00831D97">
            <w:pPr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«Три М».</w:t>
            </w:r>
          </w:p>
          <w:p w:rsidR="00831D97" w:rsidRDefault="00831D97">
            <w:pPr>
              <w:spacing w:before="60" w:after="60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Учащимся предлагается назвать три момента, которые у них получились хорошо в процессе урока, и предложить одно действие, которое улучшит их работу на следующем уроке</w:t>
            </w:r>
            <w:r w:rsidR="00041245">
              <w:rPr>
                <w:rFonts w:ascii="Times New Roman" w:hAnsi="Times New Roman"/>
                <w:sz w:val="24"/>
                <w:lang w:val="ru-RU" w:eastAsia="ru-RU"/>
              </w:rPr>
              <w:t>.</w:t>
            </w:r>
          </w:p>
          <w:p w:rsidR="00831D97" w:rsidRDefault="00041245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Рефлексия с жестами.</w:t>
            </w: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7" w:rsidRDefault="00831D97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1D97" w:rsidRPr="003B5D8B" w:rsidTr="00831D97">
        <w:tc>
          <w:tcPr>
            <w:tcW w:w="18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97" w:rsidRDefault="00831D9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97" w:rsidRDefault="00831D9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97" w:rsidRDefault="00831D9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Здоровье и соблюдение техники безопасности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br/>
            </w:r>
            <w:r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831D97" w:rsidRPr="003B5D8B" w:rsidTr="00177A82">
        <w:trPr>
          <w:trHeight w:val="2170"/>
        </w:trPr>
        <w:tc>
          <w:tcPr>
            <w:tcW w:w="18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7" w:rsidRDefault="00831D97" w:rsidP="00041245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Работа</w:t>
            </w:r>
            <w:r w:rsidR="00041245">
              <w:rPr>
                <w:rFonts w:ascii="Times New Roman" w:hAnsi="Times New Roman"/>
                <w:bCs/>
                <w:sz w:val="24"/>
                <w:lang w:val="ru-RU"/>
              </w:rPr>
              <w:t xml:space="preserve"> с мячом. Контролировать мяч во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время</w:t>
            </w:r>
            <w:r w:rsidR="00041245">
              <w:rPr>
                <w:rFonts w:ascii="Times New Roman" w:hAnsi="Times New Roman"/>
                <w:bCs/>
                <w:sz w:val="24"/>
                <w:lang w:val="ru-RU"/>
              </w:rPr>
              <w:t xml:space="preserve"> воздухе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. </w:t>
            </w:r>
            <w:r w:rsidR="00041245">
              <w:rPr>
                <w:rFonts w:ascii="Times New Roman" w:hAnsi="Times New Roman"/>
                <w:bCs/>
                <w:sz w:val="24"/>
                <w:lang w:val="ru-RU"/>
              </w:rPr>
              <w:t>Через сетку пасы по выше и удобно давать друг к другу.</w:t>
            </w:r>
          </w:p>
        </w:tc>
        <w:tc>
          <w:tcPr>
            <w:tcW w:w="1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7" w:rsidRDefault="00831D97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Формативное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оценка на каждый движение учащихся который они работали с мячом.</w:t>
            </w:r>
          </w:p>
          <w:p w:rsidR="00831D97" w:rsidRDefault="00831D97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7" w:rsidRDefault="00831D97">
            <w:pPr>
              <w:spacing w:before="60" w:after="60"/>
              <w:rPr>
                <w:rFonts w:ascii="Times New Roman" w:hAnsi="Times New Roman"/>
                <w:bCs/>
                <w:sz w:val="24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  <w:t>Востановление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  <w:t xml:space="preserve"> дыхание,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  <w:t>првильное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  <w:t xml:space="preserve"> передача мяча. Правильное ловля мяча. Правила баскетбола не ФОЛИТЬ</w:t>
            </w:r>
          </w:p>
          <w:p w:rsidR="00831D97" w:rsidRDefault="00831D97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</w:tc>
      </w:tr>
      <w:tr w:rsidR="00831D97" w:rsidRPr="00177A82" w:rsidTr="00831D97">
        <w:trPr>
          <w:cantSplit/>
          <w:trHeight w:val="557"/>
        </w:trPr>
        <w:tc>
          <w:tcPr>
            <w:tcW w:w="1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7" w:rsidRDefault="00831D97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Рефлексия по уроку</w:t>
            </w: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Были ли цели урока/цели обучения реалистичными? </w:t>
            </w: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 ли учащиеся достигли ЦО?</w:t>
            </w: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Если нет, то почему?</w:t>
            </w: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Правильно ли проведена дифференциация на уроке? </w:t>
            </w: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Выдержаны ли были временные этапы урока? </w:t>
            </w: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Какие отступления были от плана урока и почему?</w:t>
            </w:r>
          </w:p>
        </w:tc>
        <w:tc>
          <w:tcPr>
            <w:tcW w:w="36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 </w:t>
            </w:r>
            <w:r w:rsidR="00177A82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="001B1E86">
              <w:rPr>
                <w:rFonts w:ascii="Times New Roman" w:hAnsi="Times New Roman"/>
                <w:sz w:val="24"/>
                <w:lang w:val="ru-RU"/>
              </w:rPr>
              <w:t xml:space="preserve">жестам указательными пальцами </w:t>
            </w:r>
            <w:bookmarkStart w:id="0" w:name="_GoBack"/>
            <w:bookmarkEnd w:id="0"/>
          </w:p>
        </w:tc>
      </w:tr>
      <w:tr w:rsidR="00831D97" w:rsidRPr="003B5D8B" w:rsidTr="00831D97">
        <w:trPr>
          <w:cantSplit/>
          <w:trHeight w:val="22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D97" w:rsidRDefault="00831D97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6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7" w:rsidRDefault="00831D97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  <w:t xml:space="preserve">Цели урока достигнуты. </w:t>
            </w:r>
            <w:proofErr w:type="spellStart"/>
            <w: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  <w:t>Дефиренцация</w:t>
            </w:r>
            <w:proofErr w:type="spellEnd"/>
            <w: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  <w:t xml:space="preserve"> проведена правильно. Урок был проведён согласно краткосрочному планированию. </w:t>
            </w:r>
          </w:p>
          <w:p w:rsidR="00831D97" w:rsidRDefault="00831D97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</w:tc>
      </w:tr>
      <w:tr w:rsidR="00831D97" w:rsidRPr="003B5D8B" w:rsidTr="00831D97">
        <w:trPr>
          <w:trHeight w:val="42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7" w:rsidRDefault="00831D97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Общая оценка</w:t>
            </w:r>
          </w:p>
          <w:p w:rsidR="00831D97" w:rsidRDefault="00831D97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831D97" w:rsidRDefault="00831D97">
            <w:pPr>
              <w:spacing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Какие два аспекта урока прошли хорошо (подумайте как о преподавании, так и об обучении)?</w:t>
            </w: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1:</w:t>
            </w: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2:</w:t>
            </w: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31D97" w:rsidRDefault="00831D97">
            <w:pPr>
              <w:spacing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1: </w:t>
            </w: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2:</w:t>
            </w: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31D97" w:rsidRDefault="00831D9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831D97" w:rsidRDefault="00831D97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831D97" w:rsidRDefault="00831D97">
            <w:pPr>
              <w:ind w:right="-10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</w:tbl>
    <w:p w:rsidR="007645C8" w:rsidRPr="00831D97" w:rsidRDefault="007645C8">
      <w:pPr>
        <w:rPr>
          <w:lang w:val="ru-RU"/>
        </w:rPr>
      </w:pPr>
    </w:p>
    <w:sectPr w:rsidR="007645C8" w:rsidRPr="00831D97" w:rsidSect="00B93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83C10"/>
    <w:rsid w:val="00041245"/>
    <w:rsid w:val="00177A82"/>
    <w:rsid w:val="001B1E86"/>
    <w:rsid w:val="003B5D8B"/>
    <w:rsid w:val="007645C8"/>
    <w:rsid w:val="00831D97"/>
    <w:rsid w:val="00B935C3"/>
    <w:rsid w:val="00C83C10"/>
    <w:rsid w:val="00FF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97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831D97"/>
    <w:pPr>
      <w:spacing w:after="200" w:line="240" w:lineRule="auto"/>
      <w:ind w:left="794"/>
      <w:outlineLvl w:val="0"/>
    </w:pPr>
    <w:rPr>
      <w:b/>
      <w:color w:val="808080"/>
      <w:sz w:val="4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D9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D97"/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paragraph" w:customStyle="1" w:styleId="AssignmentTemplate">
    <w:name w:val="AssignmentTemplate"/>
    <w:basedOn w:val="9"/>
    <w:rsid w:val="00831D97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31D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a3">
    <w:name w:val="Balloon Text"/>
    <w:basedOn w:val="a"/>
    <w:link w:val="a4"/>
    <w:uiPriority w:val="99"/>
    <w:semiHidden/>
    <w:unhideWhenUsed/>
    <w:rsid w:val="000412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1245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Краткосрочный план</vt:lpstr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8</cp:revision>
  <cp:lastPrinted>2019-04-22T07:54:00Z</cp:lastPrinted>
  <dcterms:created xsi:type="dcterms:W3CDTF">2019-04-22T07:25:00Z</dcterms:created>
  <dcterms:modified xsi:type="dcterms:W3CDTF">2019-05-29T08:00:00Z</dcterms:modified>
</cp:coreProperties>
</file>