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0F" w:rsidRPr="000E3495" w:rsidRDefault="0053160F" w:rsidP="000E3495">
      <w:pPr>
        <w:widowControl w:val="0"/>
        <w:suppressAutoHyphens/>
        <w:autoSpaceDN w:val="0"/>
        <w:spacing w:after="0" w:line="276" w:lineRule="auto"/>
        <w:ind w:left="-795" w:firstLine="795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kk-KZ" w:bidi="en-US"/>
        </w:rPr>
      </w:pPr>
      <w:r w:rsidRPr="000E3495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kk-KZ" w:bidi="en-US"/>
        </w:rPr>
        <w:t>Ересек тобында ұйымдастырылған оқу қызметінің конспектісі.</w:t>
      </w:r>
    </w:p>
    <w:p w:rsidR="0053160F" w:rsidRPr="000E3495" w:rsidRDefault="0053160F" w:rsidP="000E3495">
      <w:pPr>
        <w:widowControl w:val="0"/>
        <w:suppressAutoHyphens/>
        <w:autoSpaceDN w:val="0"/>
        <w:spacing w:after="0" w:line="276" w:lineRule="auto"/>
        <w:ind w:left="-795" w:firstLine="795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kk-KZ" w:bidi="en-US"/>
        </w:rPr>
      </w:pPr>
      <w:r w:rsidRPr="000E3495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kk-KZ" w:bidi="en-US"/>
        </w:rPr>
        <w:t>Конспект организованной учебной деятельности в старшей группе.</w:t>
      </w:r>
    </w:p>
    <w:p w:rsidR="0053160F" w:rsidRPr="000E3495" w:rsidRDefault="0053160F" w:rsidP="000E3495">
      <w:pPr>
        <w:widowControl w:val="0"/>
        <w:suppressAutoHyphens/>
        <w:autoSpaceDN w:val="0"/>
        <w:spacing w:after="0" w:line="276" w:lineRule="auto"/>
        <w:ind w:left="-795" w:firstLine="795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kk-KZ" w:bidi="en-US"/>
        </w:rPr>
      </w:pPr>
    </w:p>
    <w:p w:rsidR="0053160F" w:rsidRPr="000E3495" w:rsidRDefault="0053160F" w:rsidP="000E3495">
      <w:pPr>
        <w:widowControl w:val="0"/>
        <w:suppressAutoHyphens/>
        <w:autoSpaceDN w:val="0"/>
        <w:spacing w:after="0" w:line="276" w:lineRule="auto"/>
        <w:ind w:left="-795" w:firstLine="795"/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kk-KZ" w:bidi="en-US"/>
        </w:rPr>
      </w:pPr>
      <w:r w:rsidRPr="000E3495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kk-KZ" w:bidi="en-US"/>
        </w:rPr>
        <w:t xml:space="preserve">Өткізу күні/Дата проедения: </w:t>
      </w:r>
      <w:r w:rsidR="00994836" w:rsidRPr="000E3495"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kk-KZ" w:bidi="en-US"/>
        </w:rPr>
        <w:t>22.10.2018</w:t>
      </w:r>
    </w:p>
    <w:p w:rsidR="0053160F" w:rsidRPr="000E3495" w:rsidRDefault="0053160F" w:rsidP="000E3495">
      <w:pPr>
        <w:widowControl w:val="0"/>
        <w:suppressAutoHyphens/>
        <w:autoSpaceDN w:val="0"/>
        <w:spacing w:after="0" w:line="276" w:lineRule="auto"/>
        <w:ind w:left="-795" w:firstLine="795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kk-KZ" w:bidi="en-US"/>
        </w:rPr>
      </w:pPr>
      <w:r w:rsidRPr="000E3495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kk-KZ" w:bidi="en-US"/>
        </w:rPr>
        <w:t xml:space="preserve">Тәрбиеші/Воспитатель: </w:t>
      </w:r>
      <w:r w:rsidRPr="000E3495"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kk-KZ" w:bidi="en-US"/>
        </w:rPr>
        <w:t>Демчук И.С.</w:t>
      </w:r>
    </w:p>
    <w:p w:rsidR="0053160F" w:rsidRPr="000E3495" w:rsidRDefault="0053160F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kk-KZ" w:bidi="en-US"/>
        </w:rPr>
        <w:t>Білім  беру саласы/Образовательная область</w:t>
      </w:r>
      <w:r w:rsidRPr="000E3495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bidi="en-US"/>
        </w:rPr>
        <w:t>:</w:t>
      </w:r>
      <w:r w:rsidRPr="000E3495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bidi="en-US"/>
        </w:rPr>
        <w:t xml:space="preserve"> </w:t>
      </w:r>
      <w:r w:rsidR="00994836" w:rsidRPr="000E3495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bidi="en-US"/>
        </w:rPr>
        <w:t>Коммуникация</w:t>
      </w:r>
    </w:p>
    <w:p w:rsidR="0053160F" w:rsidRPr="000E3495" w:rsidRDefault="0053160F" w:rsidP="000E3495">
      <w:pPr>
        <w:widowControl w:val="0"/>
        <w:suppressAutoHyphens/>
        <w:autoSpaceDN w:val="0"/>
        <w:spacing w:after="0" w:line="276" w:lineRule="auto"/>
        <w:contextualSpacing/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kk-KZ" w:bidi="en-US"/>
        </w:rPr>
        <w:t>Пән/Предмет:</w:t>
      </w:r>
      <w:r w:rsidRPr="000E3495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bidi="en-US"/>
        </w:rPr>
        <w:t xml:space="preserve"> </w:t>
      </w:r>
      <w:r w:rsidR="00994836" w:rsidRPr="000E3495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bidi="en-US"/>
        </w:rPr>
        <w:t>Развитие речи</w:t>
      </w:r>
    </w:p>
    <w:p w:rsidR="0053160F" w:rsidRPr="000E3495" w:rsidRDefault="0053160F" w:rsidP="000E3495">
      <w:pPr>
        <w:widowControl w:val="0"/>
        <w:suppressAutoHyphens/>
        <w:autoSpaceDN w:val="0"/>
        <w:spacing w:after="0" w:line="276" w:lineRule="auto"/>
        <w:contextualSpacing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val="kk-KZ" w:bidi="en-US"/>
        </w:rPr>
      </w:pPr>
      <w:r w:rsidRPr="000E3495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val="kk-KZ" w:bidi="en-US"/>
        </w:rPr>
        <w:t xml:space="preserve">Өтпелі тақырып/Сквозная тема:  </w:t>
      </w:r>
      <w:r w:rsidR="00994836" w:rsidRPr="000E3495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val="kk-KZ" w:bidi="en-US"/>
        </w:rPr>
        <w:t>«Природа нашего края»</w:t>
      </w:r>
    </w:p>
    <w:p w:rsidR="0053160F" w:rsidRPr="000E3495" w:rsidRDefault="0053160F" w:rsidP="000E3495">
      <w:pPr>
        <w:widowControl w:val="0"/>
        <w:suppressAutoHyphens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kk-KZ" w:bidi="en-US"/>
        </w:rPr>
      </w:pPr>
      <w:r w:rsidRPr="000E349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val="kk-KZ" w:bidi="en-US"/>
        </w:rPr>
        <w:t>Тақырыбы/Тема</w:t>
      </w:r>
      <w:r w:rsidRPr="000E349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:</w:t>
      </w:r>
      <w:r w:rsidRPr="000E3495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bidi="en-US"/>
        </w:rPr>
        <w:t xml:space="preserve">  </w:t>
      </w:r>
      <w:r w:rsidR="00994836" w:rsidRPr="000E3495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bidi="en-US"/>
        </w:rPr>
        <w:t>«Составление описательного рассказа «Насекомые. Земноводные»</w:t>
      </w:r>
    </w:p>
    <w:p w:rsidR="0053160F" w:rsidRPr="000E3495" w:rsidRDefault="0053160F" w:rsidP="000E3495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kk-KZ" w:bidi="en-US"/>
        </w:rPr>
        <w:t>Мақсаттары/Цели</w:t>
      </w:r>
      <w:r w:rsidRPr="000E3495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bidi="en-US"/>
        </w:rPr>
        <w:t>:</w:t>
      </w:r>
      <w:r w:rsidRPr="000E3495">
        <w:rPr>
          <w:rFonts w:ascii="Times New Roman" w:eastAsia="Lucida Sans Unicode" w:hAnsi="Times New Roman" w:cs="Times New Roman"/>
          <w:bCs/>
          <w:kern w:val="3"/>
          <w:sz w:val="24"/>
          <w:szCs w:val="24"/>
          <w:lang w:bidi="en-US"/>
        </w:rPr>
        <w:t xml:space="preserve"> </w:t>
      </w:r>
      <w:r w:rsidRPr="000E3495"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en-US" w:bidi="en-US"/>
        </w:rPr>
        <w:t> </w:t>
      </w:r>
    </w:p>
    <w:p w:rsidR="0053160F" w:rsidRPr="000E3495" w:rsidRDefault="0053160F" w:rsidP="000E3495">
      <w:pPr>
        <w:pStyle w:val="a3"/>
        <w:numPr>
          <w:ilvl w:val="0"/>
          <w:numId w:val="1"/>
        </w:numPr>
        <w:autoSpaceDN w:val="0"/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0E3495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Тәрбиелік/Воспитательная:</w:t>
      </w:r>
      <w:r w:rsidRPr="000E349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D07E8" w:rsidRPr="000E349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Воспитывать доброе и заботливое отношение к насекомым, проявлять заботу о них, пробуждать эмоциональную отзывчивость детей – пожалеть, помочь.</w:t>
      </w:r>
    </w:p>
    <w:p w:rsidR="0053160F" w:rsidRPr="000E3495" w:rsidRDefault="0053160F" w:rsidP="000E3495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E3495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Дамытушылық</w:t>
      </w:r>
      <w:r w:rsidRPr="000E34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/Развивающая</w:t>
      </w:r>
      <w:r w:rsidRPr="000E349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7D07E8" w:rsidRPr="000E3495">
        <w:rPr>
          <w:rFonts w:ascii="Times New Roman" w:hAnsi="Times New Roman" w:cs="Times New Roman"/>
          <w:bCs/>
          <w:sz w:val="24"/>
          <w:szCs w:val="24"/>
          <w:lang w:eastAsia="ru-RU"/>
        </w:rPr>
        <w:t>закреплять общие речевые навыки: слуховое внимание, зрительное восприятие; продолжать развивать мышление, память, внимание;</w:t>
      </w:r>
    </w:p>
    <w:p w:rsidR="0053160F" w:rsidRPr="000E3495" w:rsidRDefault="0053160F" w:rsidP="000E3495">
      <w:pPr>
        <w:pStyle w:val="a3"/>
        <w:numPr>
          <w:ilvl w:val="0"/>
          <w:numId w:val="1"/>
        </w:numPr>
        <w:autoSpaceDN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E3495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Оқыту/</w:t>
      </w:r>
      <w:r w:rsidRPr="000E34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Обучающая:</w:t>
      </w:r>
      <w:r w:rsidRPr="000E349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r w:rsidR="007D07E8" w:rsidRPr="000E3495">
        <w:rPr>
          <w:rFonts w:ascii="Times New Roman" w:hAnsi="Times New Roman" w:cs="Times New Roman"/>
          <w:bCs/>
          <w:sz w:val="24"/>
          <w:szCs w:val="24"/>
          <w:lang w:eastAsia="ru-RU"/>
        </w:rPr>
        <w:t>расширять представление детей о насекомых </w:t>
      </w:r>
      <w:r w:rsidR="007D07E8" w:rsidRPr="000E349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(о внешнем виде, питании, передвижении)</w:t>
      </w:r>
      <w:r w:rsidR="007D07E8" w:rsidRPr="000E349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;  </w:t>
      </w:r>
      <w:bookmarkEnd w:id="0"/>
      <w:r w:rsidR="007D07E8" w:rsidRPr="000E349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уточнять и расширять словарь по теме: </w:t>
      </w:r>
      <w:r w:rsidR="007D07E8" w:rsidRPr="000E349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«Насекомые»</w:t>
      </w:r>
    </w:p>
    <w:p w:rsidR="0053160F" w:rsidRPr="000E3495" w:rsidRDefault="0053160F" w:rsidP="000E3495">
      <w:pPr>
        <w:autoSpaceDN w:val="0"/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kk-KZ" w:eastAsia="ru-RU"/>
        </w:rPr>
      </w:pPr>
      <w:r w:rsidRPr="000E3495">
        <w:rPr>
          <w:rFonts w:ascii="Times New Roman" w:hAnsi="Times New Roman" w:cs="Times New Roman"/>
          <w:b/>
          <w:bCs/>
          <w:iCs/>
          <w:sz w:val="24"/>
          <w:szCs w:val="24"/>
          <w:lang w:val="kk-KZ" w:eastAsia="ru-RU"/>
        </w:rPr>
        <w:t>Педагогикалық технологиялар/Пед.технологии:</w:t>
      </w:r>
      <w:r w:rsidRPr="000E3495">
        <w:rPr>
          <w:rFonts w:ascii="Times New Roman" w:hAnsi="Times New Roman" w:cs="Times New Roman"/>
          <w:bCs/>
          <w:iCs/>
          <w:sz w:val="24"/>
          <w:szCs w:val="24"/>
          <w:lang w:val="kk-KZ" w:eastAsia="ru-RU"/>
        </w:rPr>
        <w:t xml:space="preserve">  </w:t>
      </w:r>
      <w:r w:rsidR="00977016" w:rsidRPr="000E3495">
        <w:rPr>
          <w:rFonts w:ascii="Times New Roman" w:hAnsi="Times New Roman" w:cs="Times New Roman"/>
          <w:bCs/>
          <w:iCs/>
          <w:sz w:val="24"/>
          <w:szCs w:val="24"/>
          <w:lang w:val="kk-KZ" w:eastAsia="ru-RU"/>
        </w:rPr>
        <w:t>игровая, здоровьесберегающая, личностно-ориентированная, элементы ТРИЗ</w:t>
      </w:r>
    </w:p>
    <w:p w:rsidR="0053160F" w:rsidRPr="000E3495" w:rsidRDefault="0053160F" w:rsidP="000E3495">
      <w:pPr>
        <w:autoSpaceDN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ru-RU" w:bidi="en-US"/>
        </w:rPr>
      </w:pPr>
      <w:r w:rsidRPr="000E3495">
        <w:rPr>
          <w:rFonts w:ascii="Times New Roman" w:hAnsi="Times New Roman" w:cs="Times New Roman"/>
          <w:b/>
          <w:bCs/>
          <w:iCs/>
          <w:sz w:val="24"/>
          <w:szCs w:val="24"/>
          <w:lang w:val="kk-KZ" w:eastAsia="ru-RU"/>
        </w:rPr>
        <w:t>Ресурстармен</w:t>
      </w:r>
      <w:r w:rsidRPr="000E3495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қамтамасыз</w:t>
      </w:r>
      <w:r w:rsidRPr="000E3495">
        <w:rPr>
          <w:rFonts w:ascii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ету</w:t>
      </w:r>
      <w:r w:rsidRPr="000E3495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/</w:t>
      </w:r>
      <w:r w:rsidRPr="000E3495">
        <w:rPr>
          <w:rFonts w:ascii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Ресурсное </w:t>
      </w:r>
      <w:r w:rsidRPr="000E3495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обеспечение:</w:t>
      </w:r>
      <w:r w:rsidRPr="000E3495">
        <w:rPr>
          <w:rFonts w:ascii="Times New Roman" w:hAnsi="Times New Roman" w:cs="Times New Roman"/>
          <w:bCs/>
          <w:sz w:val="24"/>
          <w:szCs w:val="24"/>
          <w:lang w:val="kk-KZ" w:eastAsia="ru-RU" w:bidi="en-US"/>
        </w:rPr>
        <w:t xml:space="preserve"> </w:t>
      </w:r>
      <w:r w:rsidR="00977016" w:rsidRPr="000E3495">
        <w:rPr>
          <w:rFonts w:ascii="Times New Roman" w:hAnsi="Times New Roman" w:cs="Times New Roman"/>
          <w:bCs/>
          <w:sz w:val="24"/>
          <w:szCs w:val="24"/>
          <w:lang w:val="kk-KZ" w:eastAsia="ru-RU" w:bidi="en-US"/>
        </w:rPr>
        <w:t>звукозаписи музыки, изображения насекомых и цветов</w:t>
      </w:r>
      <w:r w:rsidR="000E3495" w:rsidRPr="000E3495">
        <w:rPr>
          <w:rFonts w:ascii="Times New Roman" w:hAnsi="Times New Roman" w:cs="Times New Roman"/>
          <w:bCs/>
          <w:sz w:val="24"/>
          <w:szCs w:val="24"/>
          <w:lang w:val="kk-KZ" w:eastAsia="ru-RU" w:bidi="en-US"/>
        </w:rPr>
        <w:t>, опорная схема для описания насекомых</w:t>
      </w:r>
    </w:p>
    <w:p w:rsidR="00977016" w:rsidRPr="000E3495" w:rsidRDefault="0053160F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val="kk-KZ" w:bidi="en-US"/>
        </w:rPr>
      </w:pPr>
      <w:r w:rsidRPr="000E3495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kk-KZ" w:bidi="en-US"/>
        </w:rPr>
        <w:t>Көптілділі</w:t>
      </w:r>
      <w:r w:rsidR="00977016" w:rsidRPr="000E3495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kk-KZ" w:bidi="en-US"/>
        </w:rPr>
        <w:t xml:space="preserve">к/Полиязычие: </w:t>
      </w:r>
      <w:r w:rsidR="00977016" w:rsidRPr="000E3495"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kk-KZ" w:bidi="en-US"/>
        </w:rPr>
        <w:t xml:space="preserve"> насекомые – </w:t>
      </w:r>
      <w:proofErr w:type="spellStart"/>
      <w:r w:rsidR="00977016"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жәндіктер</w:t>
      </w:r>
      <w:proofErr w:type="spellEnd"/>
      <w:r w:rsidR="00977016"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 xml:space="preserve"> - </w:t>
      </w:r>
      <w:proofErr w:type="spellStart"/>
      <w:r w:rsidR="00977016"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insects</w:t>
      </w:r>
      <w:proofErr w:type="spellEnd"/>
      <w:r w:rsidR="00977016" w:rsidRPr="000E3495"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kk-KZ" w:bidi="en-US"/>
        </w:rPr>
        <w:t xml:space="preserve">, стрекоза - </w:t>
      </w:r>
      <w:r w:rsidR="00977016"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val="kk-KZ" w:bidi="en-US"/>
        </w:rPr>
        <w:t>dragonfly</w:t>
      </w:r>
      <w:r w:rsidR="00977016" w:rsidRPr="000E3495"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kk-KZ" w:bidi="en-US"/>
        </w:rPr>
        <w:t xml:space="preserve">, муравей – </w:t>
      </w:r>
      <w:r w:rsidR="00977016"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val="kk-KZ" w:bidi="en-US"/>
        </w:rPr>
        <w:t>құмырсқалар</w:t>
      </w:r>
      <w:r w:rsidR="00977016"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val="kk-KZ" w:bidi="en-US"/>
        </w:rPr>
        <w:t xml:space="preserve"> - </w:t>
      </w:r>
      <w:r w:rsidR="00977016"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val="kk-KZ" w:bidi="en-US"/>
        </w:rPr>
        <w:t>ant</w:t>
      </w:r>
      <w:r w:rsidR="00977016" w:rsidRPr="000E3495"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kk-KZ" w:bidi="en-US"/>
        </w:rPr>
        <w:t>, пчела</w:t>
      </w:r>
      <w:r w:rsidR="00977016"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val="kk-KZ" w:bidi="en-US"/>
        </w:rPr>
        <w:t xml:space="preserve"> – ара - bee</w:t>
      </w:r>
    </w:p>
    <w:p w:rsidR="0053160F" w:rsidRPr="000E3495" w:rsidRDefault="0053160F" w:rsidP="000E3495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Times New Roman"/>
          <w:b/>
          <w:iCs/>
          <w:color w:val="000000"/>
          <w:kern w:val="3"/>
          <w:sz w:val="24"/>
          <w:szCs w:val="24"/>
          <w:lang w:val="kk-KZ" w:bidi="en-US"/>
        </w:rPr>
      </w:pPr>
    </w:p>
    <w:p w:rsidR="0053160F" w:rsidRPr="000E3495" w:rsidRDefault="0053160F" w:rsidP="000E3495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Times New Roman"/>
          <w:b/>
          <w:iCs/>
          <w:color w:val="000000"/>
          <w:kern w:val="3"/>
          <w:sz w:val="24"/>
          <w:szCs w:val="24"/>
          <w:lang w:val="kk-KZ" w:bidi="en-US"/>
        </w:rPr>
      </w:pPr>
      <w:r w:rsidRPr="000E3495">
        <w:rPr>
          <w:rFonts w:ascii="Times New Roman" w:eastAsia="Lucida Sans Unicode" w:hAnsi="Times New Roman" w:cs="Times New Roman"/>
          <w:b/>
          <w:iCs/>
          <w:color w:val="000000"/>
          <w:kern w:val="3"/>
          <w:sz w:val="24"/>
          <w:szCs w:val="24"/>
          <w:lang w:val="kk-KZ" w:bidi="en-US"/>
        </w:rPr>
        <w:t>Ұйымдастырылған оқу қызметінің барысы</w:t>
      </w:r>
      <w:r w:rsidR="000E3495">
        <w:rPr>
          <w:rFonts w:ascii="Times New Roman" w:eastAsia="Lucida Sans Unicode" w:hAnsi="Times New Roman" w:cs="Times New Roman"/>
          <w:b/>
          <w:iCs/>
          <w:color w:val="000000"/>
          <w:kern w:val="3"/>
          <w:sz w:val="24"/>
          <w:szCs w:val="24"/>
          <w:lang w:val="kk-KZ" w:bidi="en-US"/>
        </w:rPr>
        <w:t>/</w:t>
      </w:r>
      <w:r w:rsidRPr="000E3495">
        <w:rPr>
          <w:rFonts w:ascii="Times New Roman" w:eastAsia="Lucida Sans Unicode" w:hAnsi="Times New Roman" w:cs="Times New Roman"/>
          <w:b/>
          <w:iCs/>
          <w:color w:val="000000"/>
          <w:kern w:val="3"/>
          <w:sz w:val="24"/>
          <w:szCs w:val="24"/>
          <w:lang w:val="kk-KZ" w:bidi="en-US"/>
        </w:rPr>
        <w:t>Ход организованной учебной деятельности</w:t>
      </w:r>
    </w:p>
    <w:p w:rsidR="0053160F" w:rsidRPr="000E3495" w:rsidRDefault="0053160F" w:rsidP="000E3495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b/>
          <w:iCs/>
          <w:color w:val="000000"/>
          <w:kern w:val="3"/>
          <w:sz w:val="24"/>
          <w:szCs w:val="24"/>
          <w:u w:val="single"/>
          <w:lang w:val="kk-KZ" w:bidi="en-US"/>
        </w:rPr>
      </w:pPr>
      <w:r w:rsidRPr="000E3495">
        <w:rPr>
          <w:rFonts w:ascii="Times New Roman" w:eastAsia="Lucida Sans Unicode" w:hAnsi="Times New Roman" w:cs="Times New Roman"/>
          <w:b/>
          <w:iCs/>
          <w:color w:val="000000"/>
          <w:kern w:val="3"/>
          <w:sz w:val="24"/>
          <w:szCs w:val="24"/>
          <w:u w:val="single"/>
          <w:lang w:val="kk-KZ" w:bidi="en-US"/>
        </w:rPr>
        <w:t>Ұйымдастырушылық кезені/Организационный момент</w:t>
      </w:r>
    </w:p>
    <w:p w:rsidR="0053160F" w:rsidRPr="000E3495" w:rsidRDefault="007D07E8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 xml:space="preserve">Доброе утро ребята! У </w:t>
      </w:r>
      <w:proofErr w:type="spellStart"/>
      <w:proofErr w:type="gramStart"/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вас,хорошее</w:t>
      </w:r>
      <w:proofErr w:type="spellEnd"/>
      <w:proofErr w:type="gramEnd"/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 xml:space="preserve"> настроение? И у меня хорошее настроение. </w:t>
      </w:r>
    </w:p>
    <w:p w:rsidR="007D07E8" w:rsidRPr="000E3495" w:rsidRDefault="007D07E8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Ребята я загадаю вам загадки, а вы попробуйте догадаться о ком пойдет сегодня речь?</w:t>
      </w:r>
    </w:p>
    <w:p w:rsidR="007D07E8" w:rsidRPr="000E3495" w:rsidRDefault="007D07E8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У нее четыре крыла,</w:t>
      </w:r>
    </w:p>
    <w:p w:rsidR="007D07E8" w:rsidRPr="000E3495" w:rsidRDefault="007D07E8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Тело тонкое, словно стрела.</w:t>
      </w:r>
    </w:p>
    <w:p w:rsidR="007D07E8" w:rsidRPr="000E3495" w:rsidRDefault="007D07E8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И большие, большие глаза</w:t>
      </w:r>
    </w:p>
    <w:p w:rsidR="007D07E8" w:rsidRPr="000E3495" w:rsidRDefault="007D07E8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Называют ее </w:t>
      </w:r>
      <w:r w:rsidRPr="000E3495">
        <w:rPr>
          <w:rFonts w:ascii="Times New Roman" w:eastAsia="Lucida Sans Unicode" w:hAnsi="Times New Roman" w:cs="Times New Roman"/>
          <w:i/>
          <w:iCs/>
          <w:color w:val="000000"/>
          <w:kern w:val="3"/>
          <w:sz w:val="24"/>
          <w:szCs w:val="24"/>
          <w:lang w:bidi="en-US"/>
        </w:rPr>
        <w:t>(стрекоза)</w:t>
      </w:r>
    </w:p>
    <w:p w:rsidR="007D07E8" w:rsidRPr="000E3495" w:rsidRDefault="007D07E8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Дарит нам и воск, и мед.</w:t>
      </w:r>
    </w:p>
    <w:p w:rsidR="007D07E8" w:rsidRPr="000E3495" w:rsidRDefault="007D07E8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Людям всем она мила</w:t>
      </w:r>
    </w:p>
    <w:p w:rsidR="007D07E8" w:rsidRPr="000E3495" w:rsidRDefault="007D07E8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А зовут ее. </w:t>
      </w:r>
      <w:r w:rsidRPr="000E3495">
        <w:rPr>
          <w:rFonts w:ascii="Times New Roman" w:eastAsia="Lucida Sans Unicode" w:hAnsi="Times New Roman" w:cs="Times New Roman"/>
          <w:i/>
          <w:iCs/>
          <w:color w:val="000000"/>
          <w:kern w:val="3"/>
          <w:sz w:val="24"/>
          <w:szCs w:val="24"/>
          <w:lang w:bidi="en-US"/>
        </w:rPr>
        <w:t>(пчела)</w:t>
      </w: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.</w:t>
      </w:r>
    </w:p>
    <w:p w:rsidR="007D07E8" w:rsidRPr="000E3495" w:rsidRDefault="007D07E8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Он работник настоящий</w:t>
      </w:r>
    </w:p>
    <w:p w:rsidR="007D07E8" w:rsidRPr="000E3495" w:rsidRDefault="007D07E8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Очень, очень работящий.</w:t>
      </w:r>
    </w:p>
    <w:p w:rsidR="007D07E8" w:rsidRPr="000E3495" w:rsidRDefault="007D07E8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Под сосной в лесу густом</w:t>
      </w:r>
    </w:p>
    <w:p w:rsidR="007D07E8" w:rsidRPr="000E3495" w:rsidRDefault="007D07E8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Из хвоинок строит дом. </w:t>
      </w:r>
      <w:r w:rsidRPr="000E3495">
        <w:rPr>
          <w:rFonts w:ascii="Times New Roman" w:eastAsia="Lucida Sans Unicode" w:hAnsi="Times New Roman" w:cs="Times New Roman"/>
          <w:i/>
          <w:iCs/>
          <w:color w:val="000000"/>
          <w:kern w:val="3"/>
          <w:sz w:val="24"/>
          <w:szCs w:val="24"/>
          <w:lang w:bidi="en-US"/>
        </w:rPr>
        <w:t>(муравей)</w:t>
      </w:r>
    </w:p>
    <w:p w:rsidR="007D07E8" w:rsidRPr="000E3495" w:rsidRDefault="00977016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val="kk-KZ"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А теперь я предлагаю вам путешествие из холодной осени на весенний луг. Поможет нам в этом волшебная музыка. Закроем глаза и полетим (звучит муз. </w:t>
      </w:r>
      <w:r w:rsidRPr="000E3495">
        <w:rPr>
          <w:rFonts w:ascii="Times New Roman" w:eastAsia="Lucida Sans Unicode" w:hAnsi="Times New Roman" w:cs="Times New Roman"/>
          <w:i/>
          <w:iCs/>
          <w:color w:val="000000"/>
          <w:kern w:val="3"/>
          <w:sz w:val="24"/>
          <w:szCs w:val="24"/>
          <w:lang w:bidi="en-US"/>
        </w:rPr>
        <w:t>«Полет шмеля»</w:t>
      </w: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 Р. - Корсакова</w:t>
      </w:r>
      <w:proofErr w:type="gramStart"/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).Открываем</w:t>
      </w:r>
      <w:proofErr w:type="gramEnd"/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 xml:space="preserve"> глазки </w:t>
      </w:r>
      <w:r w:rsidRPr="000E3495">
        <w:rPr>
          <w:rFonts w:ascii="Times New Roman" w:eastAsia="Lucida Sans Unicode" w:hAnsi="Times New Roman" w:cs="Times New Roman"/>
          <w:i/>
          <w:iCs/>
          <w:color w:val="000000"/>
          <w:kern w:val="3"/>
          <w:sz w:val="24"/>
          <w:szCs w:val="24"/>
          <w:lang w:bidi="en-US"/>
        </w:rPr>
        <w:t>(на ковре лежат картинки </w:t>
      </w:r>
      <w:r w:rsidRPr="000E3495">
        <w:rPr>
          <w:rFonts w:ascii="Times New Roman" w:eastAsia="Lucida Sans Unicode" w:hAnsi="Times New Roman" w:cs="Times New Roman"/>
          <w:b/>
          <w:bCs/>
          <w:i/>
          <w:iCs/>
          <w:color w:val="000000"/>
          <w:kern w:val="3"/>
          <w:sz w:val="24"/>
          <w:szCs w:val="24"/>
          <w:lang w:bidi="en-US"/>
        </w:rPr>
        <w:t>насекомых и цветов</w:t>
      </w:r>
      <w:r w:rsidRPr="000E3495">
        <w:rPr>
          <w:rFonts w:ascii="Times New Roman" w:eastAsia="Lucida Sans Unicode" w:hAnsi="Times New Roman" w:cs="Times New Roman"/>
          <w:i/>
          <w:iCs/>
          <w:color w:val="000000"/>
          <w:kern w:val="3"/>
          <w:sz w:val="24"/>
          <w:szCs w:val="24"/>
          <w:lang w:bidi="en-US"/>
        </w:rPr>
        <w:t>)</w:t>
      </w: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. Как здесь красиво!</w:t>
      </w:r>
    </w:p>
    <w:p w:rsidR="0053160F" w:rsidRPr="000E3495" w:rsidRDefault="0053160F" w:rsidP="000E3495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b/>
          <w:iCs/>
          <w:color w:val="000000"/>
          <w:kern w:val="3"/>
          <w:sz w:val="24"/>
          <w:szCs w:val="24"/>
          <w:u w:val="single"/>
          <w:lang w:val="kk-KZ" w:bidi="en-US"/>
        </w:rPr>
      </w:pPr>
      <w:r w:rsidRPr="000E3495">
        <w:rPr>
          <w:rFonts w:ascii="Times New Roman" w:eastAsia="Lucida Sans Unicode" w:hAnsi="Times New Roman" w:cs="Times New Roman"/>
          <w:b/>
          <w:iCs/>
          <w:color w:val="000000"/>
          <w:kern w:val="3"/>
          <w:sz w:val="24"/>
          <w:szCs w:val="24"/>
          <w:u w:val="single"/>
          <w:lang w:val="kk-KZ" w:bidi="en-US"/>
        </w:rPr>
        <w:t>Негізгі бөлімі/Основная часть:</w:t>
      </w:r>
    </w:p>
    <w:p w:rsidR="00977016" w:rsidRPr="000E3495" w:rsidRDefault="00977016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Ребята каких насекомых мы видим на поляне? Выбрать на картинке любого из насекомых и</w:t>
      </w: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 xml:space="preserve"> составить описательный рассказ, по примеру воспитателя.</w:t>
      </w:r>
    </w:p>
    <w:p w:rsidR="000E3495" w:rsidRPr="000E3495" w:rsidRDefault="000E3495" w:rsidP="000E3495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Название</w:t>
      </w:r>
    </w:p>
    <w:p w:rsidR="000E3495" w:rsidRPr="000E3495" w:rsidRDefault="000E3495" w:rsidP="000E3495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Окрас</w:t>
      </w:r>
    </w:p>
    <w:p w:rsidR="000E3495" w:rsidRPr="000E3495" w:rsidRDefault="000E3495" w:rsidP="000E3495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Среда обитания</w:t>
      </w:r>
    </w:p>
    <w:p w:rsidR="000E3495" w:rsidRPr="000E3495" w:rsidRDefault="000E3495" w:rsidP="000E3495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Чем питается</w:t>
      </w:r>
    </w:p>
    <w:p w:rsidR="000E3495" w:rsidRPr="000E3495" w:rsidRDefault="000E3495" w:rsidP="000E3495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Польза или вред?</w:t>
      </w:r>
    </w:p>
    <w:p w:rsidR="000E3495" w:rsidRPr="000E3495" w:rsidRDefault="000E3495" w:rsidP="000E3495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Как передвигается?</w:t>
      </w:r>
    </w:p>
    <w:p w:rsidR="00977016" w:rsidRPr="000E3495" w:rsidRDefault="00977016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bCs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b/>
          <w:bCs/>
          <w:iCs/>
          <w:color w:val="000000"/>
          <w:kern w:val="3"/>
          <w:sz w:val="24"/>
          <w:szCs w:val="24"/>
          <w:lang w:val="kk-KZ" w:bidi="en-US"/>
        </w:rPr>
        <w:lastRenderedPageBreak/>
        <w:t>Побуждение к проговариванию и запоминанию новых слов</w:t>
      </w:r>
    </w:p>
    <w:p w:rsidR="00977016" w:rsidRPr="000E3495" w:rsidRDefault="00977016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/>
          <w:iCs/>
          <w:color w:val="000000"/>
          <w:kern w:val="3"/>
          <w:sz w:val="24"/>
          <w:szCs w:val="24"/>
          <w:lang w:bidi="en-US"/>
        </w:rPr>
      </w:pPr>
      <w:proofErr w:type="spellStart"/>
      <w:r w:rsidRPr="000E3495">
        <w:rPr>
          <w:rFonts w:ascii="Times New Roman" w:eastAsia="Lucida Sans Unicode" w:hAnsi="Times New Roman" w:cs="Times New Roman"/>
          <w:i/>
          <w:iCs/>
          <w:color w:val="000000"/>
          <w:kern w:val="3"/>
          <w:sz w:val="24"/>
          <w:szCs w:val="24"/>
          <w:lang w:bidi="en-US"/>
        </w:rPr>
        <w:t>Физминутка</w:t>
      </w:r>
      <w:proofErr w:type="spellEnd"/>
      <w:r w:rsidRPr="000E3495">
        <w:rPr>
          <w:rFonts w:ascii="Times New Roman" w:eastAsia="Lucida Sans Unicode" w:hAnsi="Times New Roman" w:cs="Times New Roman"/>
          <w:i/>
          <w:iCs/>
          <w:color w:val="000000"/>
          <w:kern w:val="3"/>
          <w:sz w:val="24"/>
          <w:szCs w:val="24"/>
          <w:lang w:bidi="en-US"/>
        </w:rPr>
        <w:t xml:space="preserve"> — Кузнечики</w:t>
      </w:r>
    </w:p>
    <w:p w:rsidR="00977016" w:rsidRPr="000E3495" w:rsidRDefault="00977016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Поднимите плечики.</w:t>
      </w:r>
    </w:p>
    <w:p w:rsidR="00977016" w:rsidRPr="000E3495" w:rsidRDefault="00977016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Прыгайте, кузнечики!</w:t>
      </w:r>
    </w:p>
    <w:p w:rsidR="00977016" w:rsidRPr="000E3495" w:rsidRDefault="00977016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Прыг-скок, прыг-скок.</w:t>
      </w:r>
    </w:p>
    <w:p w:rsidR="00977016" w:rsidRPr="000E3495" w:rsidRDefault="00977016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Сели, травушку покушаем,</w:t>
      </w:r>
    </w:p>
    <w:p w:rsidR="00977016" w:rsidRPr="000E3495" w:rsidRDefault="00977016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Тишину послушаем.</w:t>
      </w:r>
    </w:p>
    <w:p w:rsidR="00977016" w:rsidRPr="000E3495" w:rsidRDefault="00977016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Тише, тише, высоко,</w:t>
      </w:r>
    </w:p>
    <w:p w:rsidR="0053160F" w:rsidRPr="000E3495" w:rsidRDefault="00977016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Прыгай на носках легко.</w:t>
      </w:r>
    </w:p>
    <w:p w:rsidR="0053160F" w:rsidRPr="000E3495" w:rsidRDefault="0053160F" w:rsidP="000E3495">
      <w:pPr>
        <w:autoSpaceDE w:val="0"/>
        <w:autoSpaceDN w:val="0"/>
        <w:adjustRightInd w:val="0"/>
        <w:spacing w:after="0" w:line="276" w:lineRule="auto"/>
        <w:rPr>
          <w:rFonts w:ascii="Times New Roman" w:eastAsia="Lucida Sans Unicode" w:hAnsi="Times New Roman" w:cs="Times New Roman"/>
          <w:bCs/>
          <w:iCs/>
          <w:color w:val="000000"/>
          <w:kern w:val="3"/>
          <w:sz w:val="24"/>
          <w:szCs w:val="24"/>
          <w:lang w:val="kk-KZ" w:bidi="en-US"/>
        </w:rPr>
      </w:pPr>
    </w:p>
    <w:p w:rsidR="0053160F" w:rsidRPr="000E3495" w:rsidRDefault="0053160F" w:rsidP="000E34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u w:val="single"/>
          <w:lang w:val="kk-KZ" w:bidi="en-US"/>
        </w:rPr>
      </w:pPr>
      <w:proofErr w:type="spellStart"/>
      <w:r w:rsidRPr="000E349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u w:val="single"/>
          <w:lang w:bidi="en-US"/>
        </w:rPr>
        <w:t>Қорытынды</w:t>
      </w:r>
      <w:proofErr w:type="spellEnd"/>
      <w:r w:rsidRPr="000E349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u w:val="single"/>
          <w:lang w:bidi="en-US"/>
        </w:rPr>
        <w:t>/Итоговая часть:</w:t>
      </w:r>
    </w:p>
    <w:p w:rsidR="00977016" w:rsidRPr="000E3495" w:rsidRDefault="00977016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u w:val="single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u w:val="single"/>
          <w:lang w:bidi="en-US"/>
        </w:rPr>
        <w:t>Дидактическая игра </w:t>
      </w:r>
      <w:r w:rsidRPr="000E3495">
        <w:rPr>
          <w:rFonts w:ascii="Times New Roman" w:eastAsia="Lucida Sans Unicode" w:hAnsi="Times New Roman" w:cs="Times New Roman"/>
          <w:i/>
          <w:iCs/>
          <w:color w:val="000000"/>
          <w:kern w:val="3"/>
          <w:sz w:val="24"/>
          <w:szCs w:val="24"/>
          <w:u w:val="single"/>
          <w:lang w:bidi="en-US"/>
        </w:rPr>
        <w:t>«Четвертый лишний»</w:t>
      </w:r>
    </w:p>
    <w:p w:rsidR="00977016" w:rsidRPr="000E3495" w:rsidRDefault="00977016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- шмель, оса,</w:t>
      </w: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 xml:space="preserve"> </w:t>
      </w: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кузнечик, БЕЛКА</w:t>
      </w:r>
    </w:p>
    <w:p w:rsidR="00977016" w:rsidRPr="000E3495" w:rsidRDefault="00977016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-паук</w:t>
      </w: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, бабочка,</w:t>
      </w: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 xml:space="preserve"> </w:t>
      </w:r>
      <w:proofErr w:type="spellStart"/>
      <w:proofErr w:type="gramStart"/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МЕДВЕДЬ,жук</w:t>
      </w:r>
      <w:proofErr w:type="spellEnd"/>
      <w:proofErr w:type="gramEnd"/>
    </w:p>
    <w:p w:rsidR="00977016" w:rsidRPr="000E3495" w:rsidRDefault="00977016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 xml:space="preserve">-пчела, </w:t>
      </w:r>
      <w:proofErr w:type="gramStart"/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 xml:space="preserve">КОШКА </w:t>
      </w: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,</w:t>
      </w:r>
      <w:proofErr w:type="gramEnd"/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 xml:space="preserve"> мотылек, </w:t>
      </w: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муха</w:t>
      </w:r>
    </w:p>
    <w:p w:rsidR="00977016" w:rsidRPr="000E3495" w:rsidRDefault="00977016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u w:val="single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u w:val="single"/>
          <w:lang w:bidi="en-US"/>
        </w:rPr>
        <w:t>Упражнение </w:t>
      </w:r>
      <w:r w:rsidRPr="000E3495">
        <w:rPr>
          <w:rFonts w:ascii="Times New Roman" w:eastAsia="Lucida Sans Unicode" w:hAnsi="Times New Roman" w:cs="Times New Roman"/>
          <w:i/>
          <w:iCs/>
          <w:color w:val="000000"/>
          <w:kern w:val="3"/>
          <w:sz w:val="24"/>
          <w:szCs w:val="24"/>
          <w:u w:val="single"/>
          <w:lang w:bidi="en-US"/>
        </w:rPr>
        <w:t>«Назови ласково»</w:t>
      </w:r>
    </w:p>
    <w:p w:rsidR="00977016" w:rsidRPr="000E3495" w:rsidRDefault="00977016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Комар – комарик</w:t>
      </w:r>
    </w:p>
    <w:p w:rsidR="00977016" w:rsidRPr="000E3495" w:rsidRDefault="00977016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Пчела - пчелка</w:t>
      </w:r>
    </w:p>
    <w:p w:rsidR="00977016" w:rsidRPr="000E3495" w:rsidRDefault="00977016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Муха - мушка.</w:t>
      </w:r>
    </w:p>
    <w:p w:rsidR="00977016" w:rsidRPr="000E3495" w:rsidRDefault="00977016" w:rsidP="000E3495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0E3495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Жук- жучок</w:t>
      </w:r>
    </w:p>
    <w:p w:rsidR="0053160F" w:rsidRPr="000E3495" w:rsidRDefault="0053160F" w:rsidP="000E3495">
      <w:pPr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3160F" w:rsidRPr="000E3495" w:rsidRDefault="0053160F" w:rsidP="000E3495">
      <w:pPr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474DC" w:rsidRPr="000E3495" w:rsidRDefault="008474DC" w:rsidP="000E34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474DC" w:rsidRPr="000E3495" w:rsidSect="00977016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6D4F"/>
    <w:multiLevelType w:val="hybridMultilevel"/>
    <w:tmpl w:val="94A88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17DC4"/>
    <w:multiLevelType w:val="hybridMultilevel"/>
    <w:tmpl w:val="75407A72"/>
    <w:lvl w:ilvl="0" w:tplc="D1869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B1BCF"/>
    <w:multiLevelType w:val="hybridMultilevel"/>
    <w:tmpl w:val="E7AAE580"/>
    <w:lvl w:ilvl="0" w:tplc="A0C04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0F"/>
    <w:rsid w:val="000E3495"/>
    <w:rsid w:val="0053160F"/>
    <w:rsid w:val="007D07E8"/>
    <w:rsid w:val="008474DC"/>
    <w:rsid w:val="00977016"/>
    <w:rsid w:val="0099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3B70"/>
  <w15:chartTrackingRefBased/>
  <w15:docId w15:val="{9CBA7076-F1FD-4EC8-85AF-5D05EECE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60F"/>
    <w:rPr>
      <w:rFonts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60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D07E8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3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349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cp:lastPrinted>2018-10-21T14:10:00Z</cp:lastPrinted>
  <dcterms:created xsi:type="dcterms:W3CDTF">2018-10-21T13:00:00Z</dcterms:created>
  <dcterms:modified xsi:type="dcterms:W3CDTF">2018-10-21T14:10:00Z</dcterms:modified>
</cp:coreProperties>
</file>