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86C" w:rsidRPr="0035186C" w:rsidRDefault="0035186C" w:rsidP="0035186C">
      <w:pPr>
        <w:spacing w:before="100" w:beforeAutospacing="1" w:after="100" w:afterAutospacing="1" w:line="240" w:lineRule="auto"/>
        <w:ind w:firstLine="284"/>
        <w:jc w:val="center"/>
        <w:rPr>
          <w:rFonts w:asciiTheme="majorHAnsi" w:eastAsia="Times New Roman" w:hAnsiTheme="majorHAnsi" w:cs="Vrinda"/>
          <w:b/>
          <w:color w:val="000000"/>
          <w:sz w:val="28"/>
          <w:szCs w:val="28"/>
          <w:lang w:eastAsia="ru-RU"/>
        </w:rPr>
      </w:pPr>
      <w:bookmarkStart w:id="0" w:name="_GoBack"/>
      <w:r w:rsidRPr="0035186C">
        <w:rPr>
          <w:rFonts w:asciiTheme="majorHAnsi" w:eastAsia="Times New Roman" w:hAnsiTheme="majorHAnsi" w:cs="Vrinda"/>
          <w:b/>
          <w:color w:val="000000"/>
          <w:sz w:val="28"/>
          <w:szCs w:val="28"/>
          <w:lang w:eastAsia="ru-RU"/>
        </w:rPr>
        <w:t xml:space="preserve"> </w:t>
      </w:r>
      <w:r w:rsidRPr="0035186C">
        <w:rPr>
          <w:rFonts w:asciiTheme="majorHAnsi" w:eastAsia="Times New Roman" w:hAnsiTheme="majorHAnsi" w:cs="Vrinda"/>
          <w:b/>
          <w:color w:val="000000"/>
          <w:sz w:val="28"/>
          <w:szCs w:val="28"/>
          <w:lang w:eastAsia="ru-RU"/>
        </w:rPr>
        <w:t>«Психолого-педагогическая поддержка в период подготовки учащихся к единому национальному тестированию»</w:t>
      </w:r>
    </w:p>
    <w:bookmarkEnd w:id="0"/>
    <w:p w:rsidR="009D7980" w:rsidRPr="00600959" w:rsidRDefault="00B070AD" w:rsidP="00600959">
      <w:pPr>
        <w:pStyle w:val="a3"/>
        <w:shd w:val="clear" w:color="auto" w:fill="FFFFFF"/>
        <w:spacing w:before="0" w:beforeAutospacing="0" w:after="0" w:afterAutospacing="0"/>
        <w:ind w:firstLine="426"/>
        <w:rPr>
          <w:color w:val="222222"/>
          <w:sz w:val="28"/>
          <w:szCs w:val="28"/>
        </w:rPr>
      </w:pPr>
      <w:r w:rsidRPr="00600959">
        <w:rPr>
          <w:color w:val="222222"/>
          <w:sz w:val="28"/>
          <w:szCs w:val="28"/>
        </w:rPr>
        <w:t xml:space="preserve">Одной из наиболее важных и сложных проблем в работе школьного психолога сегодня является процесс сопровождения всех субъектов учебно-воспитательного процесса в подготовке к Единому национальному тестированию. Проблемы подготовки к ЕНТ являются полем деятельности не только педагогов, но и психологов, т.к. любые экзамены - это стресс и для школьников, и для учителей, и для родителей. </w:t>
      </w:r>
      <w:r w:rsidR="00826448" w:rsidRPr="00600959">
        <w:rPr>
          <w:color w:val="222222"/>
          <w:sz w:val="28"/>
          <w:szCs w:val="28"/>
        </w:rPr>
        <w:t xml:space="preserve">Последний, 11 класс обучения в общеобразовательной школе – один из самых сложных периодов обучения.  К напряженным занятиям в школе добавляется интенсивная подготовка к ЕНТ. </w:t>
      </w:r>
    </w:p>
    <w:p w:rsidR="009D7980" w:rsidRPr="00600959" w:rsidRDefault="00826448" w:rsidP="00600959">
      <w:pPr>
        <w:pStyle w:val="a3"/>
        <w:shd w:val="clear" w:color="auto" w:fill="FFFFFF"/>
        <w:spacing w:before="0" w:beforeAutospacing="0" w:after="0" w:afterAutospacing="0"/>
        <w:ind w:firstLine="426"/>
      </w:pPr>
      <w:r w:rsidRPr="00600959">
        <w:rPr>
          <w:color w:val="222222"/>
          <w:sz w:val="28"/>
          <w:szCs w:val="28"/>
        </w:rPr>
        <w:t>С чем связаны психологические трудности детей во время ЕНТ? Прежде всего, это проблемы сугубо учебного характера: усвоение и запоминание большого количества учебного материала. Детям необходимо рационально организовывать свое время и пространство таким образом, чтобы успеть все выучить и повторить. Кроме того, это проблемы психологические: тревога в связи с эмоциональной ситуацией, особой важностью момента, страх не оправдать свои и чужие ожидания.</w:t>
      </w:r>
      <w:r w:rsidRPr="00600959">
        <w:t xml:space="preserve"> </w:t>
      </w:r>
      <w:r w:rsidRPr="00600959">
        <w:rPr>
          <w:color w:val="222222"/>
          <w:sz w:val="28"/>
          <w:szCs w:val="28"/>
        </w:rPr>
        <w:t xml:space="preserve">Поэтому основная задача психолога - научить воспринимать экзамен не как испытание, а как возможность проявить себя, помочь снизить экзаменационные страхи, тревоги, обучить </w:t>
      </w:r>
      <w:r w:rsidR="009D7980" w:rsidRPr="00600959">
        <w:rPr>
          <w:color w:val="222222"/>
          <w:sz w:val="28"/>
          <w:szCs w:val="28"/>
        </w:rPr>
        <w:t xml:space="preserve">приемам </w:t>
      </w:r>
      <w:r w:rsidRPr="00600959">
        <w:rPr>
          <w:color w:val="222222"/>
          <w:sz w:val="28"/>
          <w:szCs w:val="28"/>
        </w:rPr>
        <w:t xml:space="preserve">эмоциональной саморегуляции </w:t>
      </w:r>
      <w:r w:rsidR="009D7980" w:rsidRPr="00600959">
        <w:rPr>
          <w:color w:val="222222"/>
          <w:sz w:val="28"/>
          <w:szCs w:val="28"/>
        </w:rPr>
        <w:t>и самоконтроля</w:t>
      </w:r>
      <w:r w:rsidRPr="00600959">
        <w:rPr>
          <w:color w:val="222222"/>
          <w:sz w:val="28"/>
          <w:szCs w:val="28"/>
        </w:rPr>
        <w:t>.</w:t>
      </w:r>
    </w:p>
    <w:p w:rsidR="00B070AD" w:rsidRPr="00600959" w:rsidRDefault="009D7980" w:rsidP="00600959">
      <w:pPr>
        <w:pStyle w:val="a3"/>
        <w:shd w:val="clear" w:color="auto" w:fill="FFFFFF"/>
        <w:spacing w:before="0" w:beforeAutospacing="0" w:after="0" w:afterAutospacing="0"/>
        <w:ind w:firstLine="426"/>
        <w:rPr>
          <w:color w:val="222222"/>
          <w:sz w:val="28"/>
          <w:szCs w:val="28"/>
        </w:rPr>
      </w:pPr>
      <w:r w:rsidRPr="00600959">
        <w:rPr>
          <w:color w:val="222222"/>
          <w:sz w:val="28"/>
          <w:szCs w:val="28"/>
        </w:rPr>
        <w:t>Психотехнические навыки сдачи экзаменов не только повышают эффективность подготовки к экзаменам, позволяет более успешно вести себя во время экзаменов, но и вообще способствуют развитию навыков мыслительной работы, умению мобилизовать себя в решающей ситуации, овладевать собственными эмоциями.</w:t>
      </w:r>
    </w:p>
    <w:p w:rsidR="006632B9" w:rsidRPr="00600959" w:rsidRDefault="006632B9" w:rsidP="00600959">
      <w:pPr>
        <w:pStyle w:val="a3"/>
        <w:shd w:val="clear" w:color="auto" w:fill="FFFFFF"/>
        <w:spacing w:before="0" w:beforeAutospacing="0" w:after="0" w:afterAutospacing="0"/>
        <w:ind w:firstLine="426"/>
        <w:rPr>
          <w:color w:val="222222"/>
          <w:sz w:val="28"/>
          <w:szCs w:val="28"/>
        </w:rPr>
      </w:pPr>
      <w:r w:rsidRPr="00600959">
        <w:rPr>
          <w:color w:val="222222"/>
          <w:sz w:val="28"/>
          <w:szCs w:val="28"/>
        </w:rPr>
        <w:t>Ежегодно  в нашей школе проводится большая работа по подготовке к ЕНТ.   В августе месяце перед началом учебного года проводится анализ по итогам ЕНТ предыдущего года и рассмотрение вопросов подготовки ЕНТ будущего года. На совещаниях при директоре утверждаются планы-графики по подготовке к ЕНТ, рассматриваются результаты диагностических работ по предметам, психологическое сопровождение, диагностика индивидуальных особенностей учащихся. В течение учебного года проводятся пробные тестирования. Проводятся классные часы и индивидуальные беседы с учащимися.</w:t>
      </w:r>
    </w:p>
    <w:p w:rsidR="008815A5" w:rsidRPr="00600959" w:rsidRDefault="00F06DF4" w:rsidP="00600959">
      <w:pPr>
        <w:spacing w:after="0" w:line="240" w:lineRule="auto"/>
        <w:ind w:firstLine="284"/>
        <w:rPr>
          <w:rFonts w:ascii="Times New Roman" w:eastAsia="Times New Roman" w:hAnsi="Times New Roman" w:cs="Times New Roman"/>
          <w:color w:val="000000"/>
          <w:sz w:val="28"/>
          <w:szCs w:val="28"/>
          <w:lang w:eastAsia="ru-RU"/>
        </w:rPr>
      </w:pPr>
      <w:r w:rsidRPr="00600959">
        <w:rPr>
          <w:rFonts w:ascii="Times New Roman" w:eastAsia="Times New Roman" w:hAnsi="Times New Roman" w:cs="Times New Roman"/>
          <w:color w:val="000000"/>
          <w:sz w:val="28"/>
          <w:szCs w:val="28"/>
          <w:lang w:eastAsia="ru-RU"/>
        </w:rPr>
        <w:t xml:space="preserve">Психологическую подготовку учащихся </w:t>
      </w:r>
      <w:proofErr w:type="gramStart"/>
      <w:r w:rsidRPr="00600959">
        <w:rPr>
          <w:rFonts w:ascii="Times New Roman" w:eastAsia="Times New Roman" w:hAnsi="Times New Roman" w:cs="Times New Roman"/>
          <w:color w:val="000000"/>
          <w:sz w:val="28"/>
          <w:szCs w:val="28"/>
          <w:lang w:eastAsia="ru-RU"/>
        </w:rPr>
        <w:t>к</w:t>
      </w:r>
      <w:proofErr w:type="gramEnd"/>
      <w:r w:rsidRPr="00600959">
        <w:rPr>
          <w:rFonts w:ascii="Times New Roman" w:eastAsia="Times New Roman" w:hAnsi="Times New Roman" w:cs="Times New Roman"/>
          <w:color w:val="000000"/>
          <w:sz w:val="28"/>
          <w:szCs w:val="28"/>
          <w:lang w:eastAsia="ru-RU"/>
        </w:rPr>
        <w:t xml:space="preserve"> </w:t>
      </w:r>
      <w:proofErr w:type="gramStart"/>
      <w:r w:rsidRPr="00600959">
        <w:rPr>
          <w:rFonts w:ascii="Times New Roman" w:eastAsia="Times New Roman" w:hAnsi="Times New Roman" w:cs="Times New Roman"/>
          <w:color w:val="000000"/>
          <w:sz w:val="28"/>
          <w:szCs w:val="28"/>
          <w:lang w:eastAsia="ru-RU"/>
        </w:rPr>
        <w:t>сдачи</w:t>
      </w:r>
      <w:proofErr w:type="gramEnd"/>
      <w:r w:rsidRPr="00600959">
        <w:rPr>
          <w:rFonts w:ascii="Times New Roman" w:eastAsia="Times New Roman" w:hAnsi="Times New Roman" w:cs="Times New Roman"/>
          <w:color w:val="000000"/>
          <w:sz w:val="28"/>
          <w:szCs w:val="28"/>
          <w:lang w:eastAsia="ru-RU"/>
        </w:rPr>
        <w:t xml:space="preserve"> ЕНТ нужно считать одним из приоритетных направлений работы психолога, потому, что под</w:t>
      </w:r>
      <w:r w:rsidR="00163166" w:rsidRPr="00600959">
        <w:rPr>
          <w:rFonts w:ascii="Times New Roman" w:eastAsia="Times New Roman" w:hAnsi="Times New Roman" w:cs="Times New Roman"/>
          <w:color w:val="000000"/>
          <w:sz w:val="28"/>
          <w:szCs w:val="28"/>
          <w:lang w:eastAsia="ru-RU"/>
        </w:rPr>
        <w:t>готовка ученика к успешной сдаче</w:t>
      </w:r>
      <w:r w:rsidRPr="00600959">
        <w:rPr>
          <w:rFonts w:ascii="Times New Roman" w:eastAsia="Times New Roman" w:hAnsi="Times New Roman" w:cs="Times New Roman"/>
          <w:color w:val="000000"/>
          <w:sz w:val="28"/>
          <w:szCs w:val="28"/>
          <w:lang w:eastAsia="ru-RU"/>
        </w:rPr>
        <w:t xml:space="preserve"> ЕНТ, есть результат не последних двух лет работы, месяцев, дней, а это работа должна проводиться на протяжении всего периода обучения.</w:t>
      </w:r>
      <w:r w:rsidRPr="00600959">
        <w:rPr>
          <w:rFonts w:ascii="Times New Roman" w:hAnsi="Times New Roman" w:cs="Times New Roman"/>
          <w:sz w:val="28"/>
          <w:szCs w:val="28"/>
        </w:rPr>
        <w:t xml:space="preserve"> </w:t>
      </w:r>
      <w:r w:rsidRPr="00600959">
        <w:rPr>
          <w:rFonts w:ascii="Times New Roman" w:eastAsia="Times New Roman" w:hAnsi="Times New Roman" w:cs="Times New Roman"/>
          <w:color w:val="000000"/>
          <w:sz w:val="28"/>
          <w:szCs w:val="28"/>
          <w:lang w:eastAsia="ru-RU"/>
        </w:rPr>
        <w:t>Системность работы педагога-психолога по выявлению, проработке возникающих у учеников трудностей на разных этапах обучения и есть залог успешной психологической подготовки к сдаче выпускных экзаменов.</w:t>
      </w:r>
    </w:p>
    <w:p w:rsidR="00003386" w:rsidRPr="00600959" w:rsidRDefault="000260A9" w:rsidP="00600959">
      <w:pPr>
        <w:spacing w:after="0" w:line="240" w:lineRule="auto"/>
        <w:ind w:firstLine="567"/>
        <w:jc w:val="both"/>
        <w:rPr>
          <w:rFonts w:ascii="Times New Roman" w:hAnsi="Times New Roman" w:cs="Times New Roman"/>
          <w:sz w:val="28"/>
          <w:szCs w:val="28"/>
        </w:rPr>
      </w:pPr>
      <w:r w:rsidRPr="00600959">
        <w:rPr>
          <w:rFonts w:ascii="Times New Roman" w:hAnsi="Times New Roman" w:cs="Times New Roman"/>
          <w:sz w:val="28"/>
          <w:szCs w:val="28"/>
        </w:rPr>
        <w:t>Работа психолога с выпускниками начинается с комплексног</w:t>
      </w:r>
      <w:r w:rsidR="00003386" w:rsidRPr="00600959">
        <w:rPr>
          <w:rFonts w:ascii="Times New Roman" w:hAnsi="Times New Roman" w:cs="Times New Roman"/>
          <w:sz w:val="28"/>
          <w:szCs w:val="28"/>
        </w:rPr>
        <w:t>о диагностического исследования. С этой целью нами были выбраны следующие методики:</w:t>
      </w:r>
      <w:r w:rsidRPr="00600959">
        <w:rPr>
          <w:rFonts w:ascii="Times New Roman" w:hAnsi="Times New Roman" w:cs="Times New Roman"/>
          <w:sz w:val="28"/>
          <w:szCs w:val="28"/>
        </w:rPr>
        <w:t xml:space="preserve"> </w:t>
      </w:r>
    </w:p>
    <w:p w:rsidR="00003386" w:rsidRPr="00600959" w:rsidRDefault="00003386" w:rsidP="00600959">
      <w:pPr>
        <w:spacing w:after="0" w:line="240" w:lineRule="auto"/>
        <w:ind w:firstLine="567"/>
        <w:jc w:val="both"/>
        <w:rPr>
          <w:rFonts w:ascii="Times New Roman" w:hAnsi="Times New Roman" w:cs="Times New Roman"/>
          <w:sz w:val="28"/>
          <w:szCs w:val="28"/>
        </w:rPr>
      </w:pPr>
      <w:r w:rsidRPr="00600959">
        <w:rPr>
          <w:rFonts w:ascii="Times New Roman" w:hAnsi="Times New Roman" w:cs="Times New Roman"/>
          <w:sz w:val="28"/>
          <w:szCs w:val="28"/>
        </w:rPr>
        <w:t>●диагностика познавательных процессов (память, внимание, мышление)</w:t>
      </w:r>
    </w:p>
    <w:p w:rsidR="00003386" w:rsidRPr="00600959" w:rsidRDefault="00003386" w:rsidP="00600959">
      <w:pPr>
        <w:spacing w:after="0" w:line="240" w:lineRule="auto"/>
        <w:ind w:firstLine="567"/>
        <w:jc w:val="both"/>
        <w:rPr>
          <w:rFonts w:ascii="Times New Roman" w:hAnsi="Times New Roman" w:cs="Times New Roman"/>
          <w:sz w:val="28"/>
          <w:szCs w:val="28"/>
        </w:rPr>
      </w:pPr>
      <w:r w:rsidRPr="00600959">
        <w:rPr>
          <w:rFonts w:ascii="Times New Roman" w:hAnsi="Times New Roman" w:cs="Times New Roman"/>
          <w:sz w:val="28"/>
          <w:szCs w:val="28"/>
        </w:rPr>
        <w:t>●матрица выбора профессии</w:t>
      </w:r>
    </w:p>
    <w:p w:rsidR="00003386" w:rsidRPr="00600959" w:rsidRDefault="00003386" w:rsidP="00600959">
      <w:pPr>
        <w:spacing w:after="0" w:line="240" w:lineRule="auto"/>
        <w:ind w:firstLine="567"/>
        <w:jc w:val="both"/>
        <w:rPr>
          <w:rFonts w:ascii="Times New Roman" w:hAnsi="Times New Roman" w:cs="Times New Roman"/>
          <w:sz w:val="28"/>
          <w:szCs w:val="28"/>
        </w:rPr>
      </w:pPr>
      <w:r w:rsidRPr="00600959">
        <w:rPr>
          <w:rFonts w:ascii="Times New Roman" w:hAnsi="Times New Roman" w:cs="Times New Roman"/>
          <w:sz w:val="28"/>
          <w:szCs w:val="28"/>
        </w:rPr>
        <w:lastRenderedPageBreak/>
        <w:t>●опросник САН, как избавиться от плохого настроения и улучшить самочувствие</w:t>
      </w:r>
    </w:p>
    <w:p w:rsidR="00003386" w:rsidRPr="00600959" w:rsidRDefault="00003386" w:rsidP="00600959">
      <w:pPr>
        <w:spacing w:after="0" w:line="240" w:lineRule="auto"/>
        <w:ind w:firstLine="567"/>
        <w:jc w:val="both"/>
        <w:rPr>
          <w:rFonts w:ascii="Times New Roman" w:hAnsi="Times New Roman" w:cs="Times New Roman"/>
          <w:sz w:val="28"/>
          <w:szCs w:val="28"/>
        </w:rPr>
      </w:pPr>
      <w:r w:rsidRPr="00600959">
        <w:rPr>
          <w:rFonts w:ascii="Times New Roman" w:hAnsi="Times New Roman" w:cs="Times New Roman"/>
          <w:sz w:val="28"/>
          <w:szCs w:val="28"/>
        </w:rPr>
        <w:t>●определение состояния депрессии</w:t>
      </w:r>
    </w:p>
    <w:p w:rsidR="00003386" w:rsidRPr="00600959" w:rsidRDefault="00003386" w:rsidP="00600959">
      <w:pPr>
        <w:spacing w:after="0" w:line="240" w:lineRule="auto"/>
        <w:ind w:firstLine="567"/>
        <w:jc w:val="both"/>
        <w:rPr>
          <w:rFonts w:ascii="Times New Roman" w:hAnsi="Times New Roman" w:cs="Times New Roman"/>
          <w:sz w:val="28"/>
          <w:szCs w:val="28"/>
        </w:rPr>
      </w:pPr>
      <w:r w:rsidRPr="00600959">
        <w:rPr>
          <w:rFonts w:ascii="Times New Roman" w:hAnsi="Times New Roman" w:cs="Times New Roman"/>
          <w:sz w:val="28"/>
          <w:szCs w:val="28"/>
        </w:rPr>
        <w:t xml:space="preserve">●шкала самооценки </w:t>
      </w:r>
      <w:proofErr w:type="spellStart"/>
      <w:r w:rsidRPr="00600959">
        <w:rPr>
          <w:rFonts w:ascii="Times New Roman" w:hAnsi="Times New Roman" w:cs="Times New Roman"/>
          <w:sz w:val="28"/>
          <w:szCs w:val="28"/>
        </w:rPr>
        <w:t>Дембо</w:t>
      </w:r>
      <w:proofErr w:type="spellEnd"/>
      <w:r w:rsidRPr="00600959">
        <w:rPr>
          <w:rFonts w:ascii="Times New Roman" w:hAnsi="Times New Roman" w:cs="Times New Roman"/>
          <w:sz w:val="28"/>
          <w:szCs w:val="28"/>
        </w:rPr>
        <w:t xml:space="preserve"> - Рубинштейн</w:t>
      </w:r>
    </w:p>
    <w:p w:rsidR="00003386" w:rsidRPr="00600959" w:rsidRDefault="00003386" w:rsidP="00600959">
      <w:pPr>
        <w:spacing w:after="0" w:line="240" w:lineRule="auto"/>
        <w:ind w:firstLine="567"/>
        <w:jc w:val="both"/>
        <w:rPr>
          <w:rFonts w:ascii="Times New Roman" w:hAnsi="Times New Roman" w:cs="Times New Roman"/>
          <w:sz w:val="28"/>
          <w:szCs w:val="28"/>
          <w:lang w:val="kk-KZ"/>
        </w:rPr>
      </w:pPr>
      <w:r w:rsidRPr="00600959">
        <w:rPr>
          <w:rFonts w:ascii="Times New Roman" w:hAnsi="Times New Roman" w:cs="Times New Roman"/>
          <w:sz w:val="28"/>
          <w:szCs w:val="28"/>
        </w:rPr>
        <w:t>●шкала проявлений тревоги Дж. Тейлора</w:t>
      </w:r>
      <w:r w:rsidR="00D82412" w:rsidRPr="00600959">
        <w:rPr>
          <w:rFonts w:ascii="Times New Roman" w:hAnsi="Times New Roman" w:cs="Times New Roman"/>
          <w:sz w:val="28"/>
          <w:szCs w:val="28"/>
        </w:rPr>
        <w:t>, Томаса</w:t>
      </w:r>
    </w:p>
    <w:p w:rsidR="00B07856" w:rsidRPr="00600959" w:rsidRDefault="00B07856" w:rsidP="00600959">
      <w:pPr>
        <w:spacing w:after="0" w:line="240" w:lineRule="auto"/>
        <w:ind w:firstLine="567"/>
        <w:jc w:val="both"/>
        <w:rPr>
          <w:rFonts w:ascii="Times New Roman" w:hAnsi="Times New Roman" w:cs="Times New Roman"/>
          <w:sz w:val="28"/>
          <w:szCs w:val="28"/>
          <w:lang w:val="kk-KZ"/>
        </w:rPr>
      </w:pPr>
      <w:r w:rsidRPr="00600959">
        <w:rPr>
          <w:rFonts w:ascii="Times New Roman" w:hAnsi="Times New Roman" w:cs="Times New Roman"/>
          <w:sz w:val="28"/>
          <w:szCs w:val="28"/>
        </w:rPr>
        <w:t>●</w:t>
      </w:r>
      <w:r w:rsidRPr="00600959">
        <w:rPr>
          <w:rFonts w:ascii="Times New Roman" w:hAnsi="Times New Roman" w:cs="Times New Roman"/>
          <w:sz w:val="28"/>
          <w:szCs w:val="28"/>
          <w:lang w:val="kk-KZ"/>
        </w:rPr>
        <w:t>Школьный Тест умственного развития</w:t>
      </w:r>
    </w:p>
    <w:p w:rsidR="00003386" w:rsidRPr="00600959" w:rsidRDefault="00003386" w:rsidP="00600959">
      <w:pPr>
        <w:spacing w:after="0" w:line="240" w:lineRule="auto"/>
        <w:ind w:firstLine="567"/>
        <w:jc w:val="both"/>
        <w:rPr>
          <w:rFonts w:ascii="Times New Roman" w:hAnsi="Times New Roman" w:cs="Times New Roman"/>
          <w:sz w:val="28"/>
          <w:szCs w:val="28"/>
        </w:rPr>
      </w:pPr>
      <w:r w:rsidRPr="00600959">
        <w:rPr>
          <w:rFonts w:ascii="Times New Roman" w:hAnsi="Times New Roman" w:cs="Times New Roman"/>
          <w:sz w:val="28"/>
          <w:szCs w:val="28"/>
        </w:rPr>
        <w:t>●Опросник «Итоги ЕНТ»</w:t>
      </w:r>
    </w:p>
    <w:p w:rsidR="00003386" w:rsidRPr="00600959" w:rsidRDefault="00003386" w:rsidP="00600959">
      <w:pPr>
        <w:spacing w:after="0" w:line="240" w:lineRule="auto"/>
        <w:ind w:firstLine="567"/>
        <w:jc w:val="both"/>
        <w:rPr>
          <w:rFonts w:ascii="Times New Roman" w:hAnsi="Times New Roman" w:cs="Times New Roman"/>
          <w:sz w:val="28"/>
          <w:szCs w:val="28"/>
        </w:rPr>
      </w:pPr>
    </w:p>
    <w:p w:rsidR="009D7980" w:rsidRPr="00600959" w:rsidRDefault="00573749" w:rsidP="00600959">
      <w:pPr>
        <w:spacing w:after="0" w:line="240" w:lineRule="auto"/>
        <w:ind w:firstLine="567"/>
        <w:jc w:val="both"/>
        <w:rPr>
          <w:rFonts w:ascii="Times New Roman" w:hAnsi="Times New Roman" w:cs="Times New Roman"/>
          <w:sz w:val="28"/>
          <w:szCs w:val="28"/>
        </w:rPr>
      </w:pPr>
      <w:r w:rsidRPr="00600959">
        <w:rPr>
          <w:rFonts w:ascii="Times New Roman" w:hAnsi="Times New Roman" w:cs="Times New Roman"/>
          <w:sz w:val="28"/>
          <w:szCs w:val="28"/>
        </w:rPr>
        <w:t xml:space="preserve">Работа психолога с выпускниками начинается с диагностического исследования, с целью определения профессиональной направленности и выявления интересов и наклонностей учащихся (опросник </w:t>
      </w:r>
      <w:proofErr w:type="spellStart"/>
      <w:r w:rsidRPr="00600959">
        <w:rPr>
          <w:rFonts w:ascii="Times New Roman" w:hAnsi="Times New Roman" w:cs="Times New Roman"/>
          <w:sz w:val="28"/>
          <w:szCs w:val="28"/>
        </w:rPr>
        <w:t>Е.А.Климова</w:t>
      </w:r>
      <w:proofErr w:type="spellEnd"/>
      <w:r w:rsidRPr="00600959">
        <w:rPr>
          <w:rFonts w:ascii="Times New Roman" w:hAnsi="Times New Roman" w:cs="Times New Roman"/>
          <w:sz w:val="28"/>
          <w:szCs w:val="28"/>
        </w:rPr>
        <w:t>, "Матрица выбора профессии".</w:t>
      </w:r>
      <w:r w:rsidR="00003386" w:rsidRPr="00600959">
        <w:rPr>
          <w:rFonts w:ascii="Times New Roman" w:hAnsi="Times New Roman" w:cs="Times New Roman"/>
          <w:sz w:val="28"/>
          <w:szCs w:val="28"/>
        </w:rPr>
        <w:t xml:space="preserve"> </w:t>
      </w:r>
      <w:r w:rsidR="000260A9" w:rsidRPr="00600959">
        <w:rPr>
          <w:rFonts w:ascii="Times New Roman" w:hAnsi="Times New Roman" w:cs="Times New Roman"/>
          <w:sz w:val="28"/>
          <w:szCs w:val="28"/>
        </w:rPr>
        <w:t xml:space="preserve">По итогам диагностики проводится индивидуальная работа с учащимися, не определившимися с выбором профессии, и групповые тренинги "Самоопределение личности". </w:t>
      </w:r>
    </w:p>
    <w:p w:rsidR="000260A9" w:rsidRPr="00600959" w:rsidRDefault="000260A9" w:rsidP="00600959">
      <w:pPr>
        <w:spacing w:after="0" w:line="240" w:lineRule="auto"/>
        <w:ind w:firstLine="567"/>
        <w:jc w:val="both"/>
        <w:rPr>
          <w:rFonts w:ascii="Times New Roman" w:hAnsi="Times New Roman" w:cs="Times New Roman"/>
          <w:sz w:val="28"/>
          <w:szCs w:val="28"/>
        </w:rPr>
      </w:pPr>
      <w:r w:rsidRPr="00600959">
        <w:rPr>
          <w:rFonts w:ascii="Times New Roman" w:hAnsi="Times New Roman" w:cs="Times New Roman"/>
          <w:sz w:val="28"/>
          <w:szCs w:val="28"/>
        </w:rPr>
        <w:t xml:space="preserve"> Следующим этапом диагностики является выявление уровня тревожности выпускников, с целью определения уровня физиологической сопротивляемости стрессу (</w:t>
      </w:r>
      <w:r w:rsidR="00B07856" w:rsidRPr="00600959">
        <w:rPr>
          <w:rFonts w:ascii="Times New Roman" w:hAnsi="Times New Roman" w:cs="Times New Roman"/>
          <w:sz w:val="28"/>
          <w:szCs w:val="28"/>
        </w:rPr>
        <w:t xml:space="preserve">"Шкала тревожности" </w:t>
      </w:r>
      <w:r w:rsidR="00D82412" w:rsidRPr="00600959">
        <w:rPr>
          <w:rFonts w:ascii="Times New Roman" w:hAnsi="Times New Roman" w:cs="Times New Roman"/>
          <w:sz w:val="28"/>
          <w:szCs w:val="28"/>
        </w:rPr>
        <w:t>Томаса</w:t>
      </w:r>
      <w:r w:rsidR="00B07856" w:rsidRPr="00600959">
        <w:rPr>
          <w:rFonts w:ascii="Times New Roman" w:hAnsi="Times New Roman" w:cs="Times New Roman"/>
          <w:sz w:val="28"/>
          <w:szCs w:val="28"/>
        </w:rPr>
        <w:t>, шкала состояния депрессии)</w:t>
      </w:r>
    </w:p>
    <w:p w:rsidR="00573749" w:rsidRPr="00600959" w:rsidRDefault="00520F65" w:rsidP="00600959">
      <w:pPr>
        <w:pStyle w:val="a8"/>
        <w:spacing w:after="0" w:line="240" w:lineRule="auto"/>
        <w:ind w:firstLine="708"/>
        <w:jc w:val="both"/>
        <w:rPr>
          <w:rFonts w:ascii="Times New Roman" w:eastAsia="Times New Roman" w:hAnsi="Times New Roman" w:cs="Times New Roman"/>
          <w:bCs/>
          <w:sz w:val="28"/>
          <w:szCs w:val="28"/>
          <w:lang w:eastAsia="ru-RU"/>
        </w:rPr>
      </w:pPr>
      <w:r w:rsidRPr="00600959">
        <w:rPr>
          <w:rFonts w:ascii="Times New Roman" w:eastAsia="Times New Roman" w:hAnsi="Times New Roman" w:cs="Times New Roman"/>
          <w:color w:val="000000"/>
          <w:sz w:val="28"/>
          <w:szCs w:val="28"/>
          <w:lang w:eastAsia="ru-RU"/>
        </w:rPr>
        <w:t>Проводимые нами ежегодные исследования показывают, что перед экзаменом лавинообразно нарастает напряженность и тревожность детей в выпускных классах. Причин для беспокойства много: неуверенность в своих знаниях, боязнь ответственности, необходимость делать выбор.</w:t>
      </w:r>
      <w:r w:rsidR="00662887" w:rsidRPr="00600959">
        <w:rPr>
          <w:rFonts w:ascii="Times New Roman" w:hAnsi="Times New Roman" w:cs="Times New Roman"/>
        </w:rPr>
        <w:t xml:space="preserve"> </w:t>
      </w:r>
      <w:r w:rsidR="00B07856" w:rsidRPr="00600959">
        <w:rPr>
          <w:rFonts w:ascii="Times New Roman" w:eastAsia="Times New Roman" w:hAnsi="Times New Roman" w:cs="Times New Roman"/>
          <w:bCs/>
          <w:sz w:val="28"/>
          <w:szCs w:val="28"/>
          <w:lang w:eastAsia="ru-RU"/>
        </w:rPr>
        <w:t xml:space="preserve">Определенный уровень тревожности – естественная и обязательная особенность активной деятельности личности. </w:t>
      </w:r>
    </w:p>
    <w:p w:rsidR="008E3BEA" w:rsidRPr="00600959" w:rsidRDefault="00B07856" w:rsidP="00600959">
      <w:pPr>
        <w:pStyle w:val="a8"/>
        <w:spacing w:after="0" w:line="240" w:lineRule="auto"/>
        <w:ind w:firstLine="708"/>
        <w:jc w:val="both"/>
        <w:rPr>
          <w:rFonts w:ascii="Times New Roman" w:eastAsia="Times New Roman" w:hAnsi="Times New Roman" w:cs="Times New Roman"/>
          <w:sz w:val="28"/>
          <w:szCs w:val="28"/>
          <w:lang w:eastAsia="ru-RU"/>
        </w:rPr>
      </w:pPr>
      <w:r w:rsidRPr="00600959">
        <w:rPr>
          <w:rFonts w:ascii="Times New Roman" w:eastAsia="Times New Roman" w:hAnsi="Times New Roman" w:cs="Times New Roman"/>
          <w:bCs/>
          <w:sz w:val="28"/>
          <w:szCs w:val="28"/>
          <w:lang w:eastAsia="ru-RU"/>
        </w:rPr>
        <w:t xml:space="preserve">У каждого человека существует свой оптимальный или желательный уровень тревожности – это так называемая полезная тревожность. Однако повышенный уровень тревожности является  проявлением неблагополучия личности. </w:t>
      </w:r>
      <w:r w:rsidRPr="00600959">
        <w:rPr>
          <w:rFonts w:ascii="Times New Roman" w:eastAsia="Times New Roman" w:hAnsi="Times New Roman" w:cs="Times New Roman"/>
          <w:sz w:val="28"/>
          <w:szCs w:val="28"/>
          <w:lang w:eastAsia="ru-RU"/>
        </w:rPr>
        <w:t>Высокая тревожность сопровождается обычно высокоразвитой потребностью избегания неудач, что существенно препятствует стремлению к достижению успехов. «Чрезмерное спокойствие» является также настороженным признаком, так как подобная нечувствительность к неблагополучию носит компенсаторный, защитный характер и препятствует полноценному формированию личности. Эмоциональное неблагополучие в этом случае сохраняется ценой неадекватного отношения к действительности, отрицательно сказываясь и на продуктивность деятельности.</w:t>
      </w:r>
    </w:p>
    <w:p w:rsidR="00B07856" w:rsidRPr="00600959" w:rsidRDefault="00B07856" w:rsidP="00600959">
      <w:pPr>
        <w:pStyle w:val="a8"/>
        <w:spacing w:after="0" w:line="240" w:lineRule="auto"/>
        <w:ind w:firstLine="708"/>
        <w:jc w:val="both"/>
        <w:rPr>
          <w:rFonts w:ascii="Times New Roman" w:eastAsia="Times New Roman" w:hAnsi="Times New Roman" w:cs="Times New Roman"/>
          <w:sz w:val="28"/>
          <w:szCs w:val="28"/>
          <w:lang w:eastAsia="ru-RU"/>
        </w:rPr>
      </w:pPr>
    </w:p>
    <w:p w:rsidR="00B07856" w:rsidRPr="00600959" w:rsidRDefault="00B07856" w:rsidP="00600959">
      <w:pPr>
        <w:pStyle w:val="a8"/>
        <w:spacing w:after="0" w:line="240" w:lineRule="auto"/>
        <w:ind w:firstLine="708"/>
        <w:jc w:val="both"/>
        <w:rPr>
          <w:rFonts w:ascii="Times New Roman" w:eastAsia="Calibri" w:hAnsi="Times New Roman" w:cs="Times New Roman"/>
          <w:bCs/>
          <w:sz w:val="28"/>
          <w:szCs w:val="32"/>
        </w:rPr>
      </w:pPr>
      <w:r w:rsidRPr="00600959">
        <w:rPr>
          <w:rFonts w:ascii="Times New Roman" w:eastAsia="Times New Roman" w:hAnsi="Times New Roman" w:cs="Times New Roman"/>
          <w:bCs/>
          <w:sz w:val="28"/>
          <w:szCs w:val="28"/>
          <w:lang w:eastAsia="ru-RU"/>
        </w:rPr>
        <w:t>Анализ теста «Шкалы тревожности» позволил определить</w:t>
      </w:r>
      <w:r w:rsidR="00D82412" w:rsidRPr="00600959">
        <w:rPr>
          <w:rFonts w:ascii="Times New Roman" w:eastAsia="Times New Roman" w:hAnsi="Times New Roman" w:cs="Times New Roman"/>
          <w:bCs/>
          <w:sz w:val="28"/>
          <w:szCs w:val="28"/>
          <w:lang w:eastAsia="ru-RU"/>
        </w:rPr>
        <w:t xml:space="preserve"> </w:t>
      </w:r>
      <w:r w:rsidRPr="00600959">
        <w:rPr>
          <w:rFonts w:ascii="Times New Roman" w:eastAsia="Times New Roman" w:hAnsi="Times New Roman" w:cs="Times New Roman"/>
          <w:bCs/>
          <w:sz w:val="28"/>
          <w:szCs w:val="28"/>
          <w:lang w:eastAsia="ru-RU"/>
        </w:rPr>
        <w:t xml:space="preserve"> проявлений тревоги: </w:t>
      </w:r>
      <w:r w:rsidR="00D82412" w:rsidRPr="00600959">
        <w:rPr>
          <w:rFonts w:ascii="Times New Roman" w:eastAsia="Times New Roman" w:hAnsi="Times New Roman" w:cs="Times New Roman"/>
          <w:bCs/>
          <w:sz w:val="28"/>
          <w:szCs w:val="28"/>
          <w:lang w:eastAsia="ru-RU"/>
        </w:rPr>
        <w:t>общая, ситуационная</w:t>
      </w:r>
      <w:r w:rsidRPr="00600959">
        <w:rPr>
          <w:rFonts w:ascii="Times New Roman" w:eastAsia="Times New Roman" w:hAnsi="Times New Roman" w:cs="Times New Roman"/>
          <w:bCs/>
          <w:sz w:val="28"/>
          <w:szCs w:val="28"/>
          <w:lang w:eastAsia="ru-RU"/>
        </w:rPr>
        <w:t xml:space="preserve">, </w:t>
      </w:r>
      <w:proofErr w:type="spellStart"/>
      <w:r w:rsidRPr="00600959">
        <w:rPr>
          <w:rFonts w:ascii="Times New Roman" w:eastAsia="Times New Roman" w:hAnsi="Times New Roman" w:cs="Times New Roman"/>
          <w:bCs/>
          <w:sz w:val="28"/>
          <w:szCs w:val="28"/>
          <w:lang w:eastAsia="ru-RU"/>
        </w:rPr>
        <w:t>самооценочная</w:t>
      </w:r>
      <w:proofErr w:type="spellEnd"/>
      <w:r w:rsidRPr="00600959">
        <w:rPr>
          <w:rFonts w:ascii="Times New Roman" w:eastAsia="Times New Roman" w:hAnsi="Times New Roman" w:cs="Times New Roman"/>
          <w:bCs/>
          <w:sz w:val="28"/>
          <w:szCs w:val="28"/>
          <w:lang w:eastAsia="ru-RU"/>
        </w:rPr>
        <w:t xml:space="preserve"> и межличностная. Среди учащихся</w:t>
      </w:r>
      <w:r w:rsidR="00D82412" w:rsidRPr="00600959">
        <w:rPr>
          <w:rFonts w:ascii="Times New Roman" w:eastAsia="Times New Roman" w:hAnsi="Times New Roman" w:cs="Times New Roman"/>
          <w:bCs/>
          <w:sz w:val="28"/>
          <w:szCs w:val="28"/>
          <w:lang w:eastAsia="ru-RU"/>
        </w:rPr>
        <w:t xml:space="preserve"> </w:t>
      </w:r>
      <w:r w:rsidRPr="00600959">
        <w:rPr>
          <w:rFonts w:ascii="Times New Roman" w:eastAsia="Times New Roman" w:hAnsi="Times New Roman" w:cs="Times New Roman"/>
          <w:bCs/>
          <w:sz w:val="28"/>
          <w:szCs w:val="28"/>
          <w:lang w:eastAsia="ru-RU"/>
        </w:rPr>
        <w:t xml:space="preserve"> показавших несколько повышенный и высокий уровни тревожности преобладает межличностный и </w:t>
      </w:r>
      <w:proofErr w:type="spellStart"/>
      <w:r w:rsidRPr="00600959">
        <w:rPr>
          <w:rFonts w:ascii="Times New Roman" w:eastAsia="Times New Roman" w:hAnsi="Times New Roman" w:cs="Times New Roman"/>
          <w:bCs/>
          <w:sz w:val="28"/>
          <w:szCs w:val="28"/>
          <w:lang w:eastAsia="ru-RU"/>
        </w:rPr>
        <w:t>самооценочный</w:t>
      </w:r>
      <w:proofErr w:type="spellEnd"/>
      <w:r w:rsidRPr="00600959">
        <w:rPr>
          <w:rFonts w:ascii="Times New Roman" w:eastAsia="Times New Roman" w:hAnsi="Times New Roman" w:cs="Times New Roman"/>
          <w:bCs/>
          <w:sz w:val="28"/>
          <w:szCs w:val="28"/>
          <w:lang w:eastAsia="ru-RU"/>
        </w:rPr>
        <w:t xml:space="preserve"> виды проявления тревоги, </w:t>
      </w:r>
      <w:r w:rsidR="00D82412" w:rsidRPr="00600959">
        <w:rPr>
          <w:rFonts w:ascii="Times New Roman" w:eastAsia="Times New Roman" w:hAnsi="Times New Roman" w:cs="Times New Roman"/>
          <w:bCs/>
          <w:sz w:val="28"/>
          <w:szCs w:val="28"/>
          <w:lang w:eastAsia="ru-RU"/>
        </w:rPr>
        <w:t>и также</w:t>
      </w:r>
      <w:r w:rsidRPr="00600959">
        <w:rPr>
          <w:rFonts w:ascii="Times New Roman" w:eastAsia="Times New Roman" w:hAnsi="Times New Roman" w:cs="Times New Roman"/>
          <w:bCs/>
          <w:sz w:val="28"/>
          <w:szCs w:val="28"/>
          <w:lang w:eastAsia="ru-RU"/>
        </w:rPr>
        <w:t xml:space="preserve"> наблюдается хроническая усталость.</w:t>
      </w:r>
      <w:r w:rsidRPr="00600959">
        <w:rPr>
          <w:rFonts w:ascii="Times New Roman" w:eastAsia="Times New Roman" w:hAnsi="Times New Roman" w:cs="Times New Roman"/>
          <w:color w:val="000000"/>
          <w:sz w:val="28"/>
          <w:szCs w:val="28"/>
          <w:lang w:eastAsia="ru-RU"/>
        </w:rPr>
        <w:t xml:space="preserve"> Таким образом, учитывая трудности выпускников, психолог приступает к работе по снижению "</w:t>
      </w:r>
      <w:proofErr w:type="spellStart"/>
      <w:r w:rsidRPr="00600959">
        <w:rPr>
          <w:rFonts w:ascii="Times New Roman" w:eastAsia="Times New Roman" w:hAnsi="Times New Roman" w:cs="Times New Roman"/>
          <w:color w:val="000000"/>
          <w:sz w:val="28"/>
          <w:szCs w:val="28"/>
          <w:lang w:eastAsia="ru-RU"/>
        </w:rPr>
        <w:t>стрессовости</w:t>
      </w:r>
      <w:proofErr w:type="spellEnd"/>
      <w:r w:rsidRPr="00600959">
        <w:rPr>
          <w:rFonts w:ascii="Times New Roman" w:eastAsia="Times New Roman" w:hAnsi="Times New Roman" w:cs="Times New Roman"/>
          <w:color w:val="000000"/>
          <w:sz w:val="28"/>
          <w:szCs w:val="28"/>
          <w:lang w:eastAsia="ru-RU"/>
        </w:rPr>
        <w:t>" экзаменационной ситуации</w:t>
      </w:r>
      <w:r w:rsidRPr="00600959">
        <w:rPr>
          <w:rFonts w:ascii="Times New Roman" w:eastAsia="Times New Roman" w:hAnsi="Times New Roman" w:cs="Times New Roman"/>
          <w:bCs/>
          <w:sz w:val="28"/>
          <w:szCs w:val="28"/>
          <w:lang w:eastAsia="ru-RU"/>
        </w:rPr>
        <w:t xml:space="preserve"> </w:t>
      </w:r>
    </w:p>
    <w:p w:rsidR="00B07856" w:rsidRPr="00600959" w:rsidRDefault="00B07856" w:rsidP="00600959">
      <w:pPr>
        <w:spacing w:after="0" w:line="240" w:lineRule="auto"/>
        <w:ind w:firstLine="708"/>
        <w:jc w:val="both"/>
        <w:rPr>
          <w:rFonts w:ascii="Times New Roman" w:eastAsia="Times New Roman" w:hAnsi="Times New Roman" w:cs="Times New Roman"/>
          <w:bCs/>
          <w:sz w:val="28"/>
          <w:szCs w:val="28"/>
          <w:lang w:eastAsia="ru-RU"/>
        </w:rPr>
      </w:pPr>
      <w:r w:rsidRPr="00600959">
        <w:rPr>
          <w:rFonts w:ascii="Times New Roman" w:eastAsia="Times New Roman" w:hAnsi="Times New Roman" w:cs="Times New Roman"/>
          <w:bCs/>
          <w:sz w:val="28"/>
          <w:szCs w:val="28"/>
          <w:lang w:eastAsia="ru-RU"/>
        </w:rPr>
        <w:t xml:space="preserve">Для коррекции личностной тревожности и состояние хронической усталости с учащимися проводились индивидуальные консультации и </w:t>
      </w:r>
      <w:proofErr w:type="spellStart"/>
      <w:r w:rsidRPr="00600959">
        <w:rPr>
          <w:rFonts w:ascii="Times New Roman" w:eastAsia="Times New Roman" w:hAnsi="Times New Roman" w:cs="Times New Roman"/>
          <w:bCs/>
          <w:sz w:val="28"/>
          <w:szCs w:val="28"/>
          <w:lang w:eastAsia="ru-RU"/>
        </w:rPr>
        <w:t>тренинговые</w:t>
      </w:r>
      <w:proofErr w:type="spellEnd"/>
      <w:r w:rsidRPr="00600959">
        <w:rPr>
          <w:rFonts w:ascii="Times New Roman" w:eastAsia="Times New Roman" w:hAnsi="Times New Roman" w:cs="Times New Roman"/>
          <w:bCs/>
          <w:sz w:val="28"/>
          <w:szCs w:val="28"/>
          <w:lang w:eastAsia="ru-RU"/>
        </w:rPr>
        <w:t xml:space="preserve"> занятия по программе «Путь к успеху» </w:t>
      </w:r>
      <w:r w:rsidRPr="00600959">
        <w:rPr>
          <w:rFonts w:ascii="Times New Roman" w:eastAsia="Calibri" w:hAnsi="Times New Roman" w:cs="Times New Roman"/>
          <w:bCs/>
          <w:sz w:val="28"/>
          <w:szCs w:val="28"/>
        </w:rPr>
        <w:t>целями которой являются:</w:t>
      </w:r>
    </w:p>
    <w:p w:rsidR="00B07856" w:rsidRPr="00600959" w:rsidRDefault="00B07856" w:rsidP="00600959">
      <w:pPr>
        <w:numPr>
          <w:ilvl w:val="0"/>
          <w:numId w:val="11"/>
        </w:numPr>
        <w:spacing w:after="0" w:line="240" w:lineRule="auto"/>
        <w:jc w:val="both"/>
        <w:rPr>
          <w:rFonts w:ascii="Times New Roman" w:eastAsia="Calibri" w:hAnsi="Times New Roman" w:cs="Times New Roman"/>
          <w:bCs/>
          <w:sz w:val="28"/>
          <w:szCs w:val="32"/>
        </w:rPr>
      </w:pPr>
      <w:r w:rsidRPr="00600959">
        <w:rPr>
          <w:rFonts w:ascii="Times New Roman" w:eastAsia="Calibri" w:hAnsi="Times New Roman" w:cs="Times New Roman"/>
          <w:bCs/>
          <w:sz w:val="28"/>
          <w:szCs w:val="32"/>
        </w:rPr>
        <w:t>повышение сопротивляемости стрессу,</w:t>
      </w:r>
    </w:p>
    <w:p w:rsidR="00B07856" w:rsidRPr="00600959" w:rsidRDefault="00B07856" w:rsidP="00600959">
      <w:pPr>
        <w:numPr>
          <w:ilvl w:val="0"/>
          <w:numId w:val="11"/>
        </w:numPr>
        <w:spacing w:after="0" w:line="240" w:lineRule="auto"/>
        <w:jc w:val="both"/>
        <w:rPr>
          <w:rFonts w:ascii="Times New Roman" w:eastAsia="Calibri" w:hAnsi="Times New Roman" w:cs="Times New Roman"/>
          <w:bCs/>
          <w:sz w:val="28"/>
          <w:szCs w:val="32"/>
        </w:rPr>
      </w:pPr>
      <w:r w:rsidRPr="00600959">
        <w:rPr>
          <w:rFonts w:ascii="Times New Roman" w:eastAsia="Calibri" w:hAnsi="Times New Roman" w:cs="Times New Roman"/>
          <w:bCs/>
          <w:sz w:val="28"/>
          <w:szCs w:val="32"/>
        </w:rPr>
        <w:lastRenderedPageBreak/>
        <w:t>отработка навыков уверенного поведения,</w:t>
      </w:r>
    </w:p>
    <w:p w:rsidR="00B07856" w:rsidRPr="00600959" w:rsidRDefault="00B07856" w:rsidP="00600959">
      <w:pPr>
        <w:numPr>
          <w:ilvl w:val="0"/>
          <w:numId w:val="11"/>
        </w:numPr>
        <w:spacing w:after="0" w:line="240" w:lineRule="auto"/>
        <w:jc w:val="both"/>
        <w:rPr>
          <w:rFonts w:ascii="Times New Roman" w:eastAsia="Calibri" w:hAnsi="Times New Roman" w:cs="Times New Roman"/>
          <w:bCs/>
          <w:sz w:val="28"/>
          <w:szCs w:val="32"/>
        </w:rPr>
      </w:pPr>
      <w:r w:rsidRPr="00600959">
        <w:rPr>
          <w:rFonts w:ascii="Times New Roman" w:eastAsia="Calibri" w:hAnsi="Times New Roman" w:cs="Times New Roman"/>
          <w:bCs/>
          <w:sz w:val="28"/>
          <w:szCs w:val="32"/>
        </w:rPr>
        <w:t>развитие эмоционально-волевой сферы,</w:t>
      </w:r>
    </w:p>
    <w:p w:rsidR="00B07856" w:rsidRPr="00600959" w:rsidRDefault="00B07856" w:rsidP="00600959">
      <w:pPr>
        <w:numPr>
          <w:ilvl w:val="0"/>
          <w:numId w:val="11"/>
        </w:numPr>
        <w:spacing w:after="0" w:line="240" w:lineRule="auto"/>
        <w:jc w:val="both"/>
        <w:rPr>
          <w:rFonts w:ascii="Times New Roman" w:eastAsia="Calibri" w:hAnsi="Times New Roman" w:cs="Times New Roman"/>
          <w:bCs/>
          <w:sz w:val="28"/>
          <w:szCs w:val="32"/>
        </w:rPr>
      </w:pPr>
      <w:r w:rsidRPr="00600959">
        <w:rPr>
          <w:rFonts w:ascii="Times New Roman" w:eastAsia="Calibri" w:hAnsi="Times New Roman" w:cs="Times New Roman"/>
          <w:bCs/>
          <w:sz w:val="28"/>
          <w:szCs w:val="32"/>
        </w:rPr>
        <w:t>развитие навыков самоконтроля с опорой на внутренние резервы,</w:t>
      </w:r>
    </w:p>
    <w:p w:rsidR="00B07856" w:rsidRPr="00600959" w:rsidRDefault="00B07856" w:rsidP="00600959">
      <w:pPr>
        <w:numPr>
          <w:ilvl w:val="0"/>
          <w:numId w:val="11"/>
        </w:numPr>
        <w:spacing w:after="0" w:line="240" w:lineRule="auto"/>
        <w:jc w:val="both"/>
        <w:rPr>
          <w:rFonts w:ascii="Times New Roman" w:eastAsia="Calibri" w:hAnsi="Times New Roman" w:cs="Times New Roman"/>
          <w:bCs/>
          <w:sz w:val="28"/>
          <w:szCs w:val="32"/>
        </w:rPr>
      </w:pPr>
      <w:r w:rsidRPr="00600959">
        <w:rPr>
          <w:rFonts w:ascii="Times New Roman" w:eastAsia="Calibri" w:hAnsi="Times New Roman" w:cs="Times New Roman"/>
          <w:bCs/>
          <w:sz w:val="28"/>
          <w:szCs w:val="32"/>
        </w:rPr>
        <w:t>помощь в осознании собственной ответственности за поступки, в анализе своих установок,</w:t>
      </w:r>
    </w:p>
    <w:p w:rsidR="00B07856" w:rsidRPr="00600959" w:rsidRDefault="00826448" w:rsidP="00600959">
      <w:pPr>
        <w:spacing w:after="0" w:line="240" w:lineRule="auto"/>
        <w:ind w:firstLine="284"/>
        <w:rPr>
          <w:rFonts w:ascii="Times New Roman" w:hAnsi="Times New Roman" w:cs="Times New Roman"/>
        </w:rPr>
      </w:pPr>
      <w:r w:rsidRPr="00600959">
        <w:rPr>
          <w:rFonts w:ascii="Times New Roman" w:eastAsia="Times New Roman" w:hAnsi="Times New Roman" w:cs="Times New Roman"/>
          <w:color w:val="000000"/>
          <w:sz w:val="28"/>
          <w:szCs w:val="28"/>
          <w:lang w:eastAsia="ru-RU"/>
        </w:rPr>
        <w:t>В течении года запланированы и проводятся лекции по темам:</w:t>
      </w:r>
      <w:r w:rsidR="00B07856" w:rsidRPr="00600959">
        <w:rPr>
          <w:rFonts w:ascii="Times New Roman" w:hAnsi="Times New Roman" w:cs="Times New Roman"/>
        </w:rPr>
        <w:t xml:space="preserve"> </w:t>
      </w:r>
    </w:p>
    <w:p w:rsidR="00985B21" w:rsidRPr="00600959" w:rsidRDefault="00985B21" w:rsidP="00600959">
      <w:pPr>
        <w:pStyle w:val="a7"/>
        <w:numPr>
          <w:ilvl w:val="0"/>
          <w:numId w:val="13"/>
        </w:numPr>
        <w:spacing w:after="0" w:line="240" w:lineRule="auto"/>
        <w:rPr>
          <w:rFonts w:ascii="Times New Roman" w:eastAsia="Times New Roman" w:hAnsi="Times New Roman" w:cs="Times New Roman"/>
          <w:color w:val="000000"/>
          <w:sz w:val="28"/>
          <w:szCs w:val="28"/>
          <w:lang w:eastAsia="ru-RU"/>
        </w:rPr>
      </w:pPr>
      <w:r w:rsidRPr="00600959">
        <w:rPr>
          <w:rFonts w:ascii="Times New Roman" w:eastAsia="Times New Roman" w:hAnsi="Times New Roman" w:cs="Times New Roman"/>
          <w:color w:val="000000"/>
          <w:sz w:val="28"/>
          <w:szCs w:val="28"/>
          <w:lang w:eastAsia="ru-RU"/>
        </w:rPr>
        <w:t>Плюсы и минусы ЕНТ. Объективный взгляд на экзамен.</w:t>
      </w:r>
    </w:p>
    <w:p w:rsidR="00B07856" w:rsidRPr="00600959" w:rsidRDefault="00B07856" w:rsidP="00600959">
      <w:pPr>
        <w:pStyle w:val="a7"/>
        <w:numPr>
          <w:ilvl w:val="0"/>
          <w:numId w:val="13"/>
        </w:numPr>
        <w:spacing w:after="0" w:line="240" w:lineRule="auto"/>
        <w:rPr>
          <w:rFonts w:ascii="Times New Roman" w:eastAsia="Times New Roman" w:hAnsi="Times New Roman" w:cs="Times New Roman"/>
          <w:color w:val="000000"/>
          <w:sz w:val="28"/>
          <w:szCs w:val="28"/>
          <w:lang w:eastAsia="ru-RU"/>
        </w:rPr>
      </w:pPr>
      <w:r w:rsidRPr="00600959">
        <w:rPr>
          <w:rFonts w:ascii="Times New Roman" w:eastAsia="Times New Roman" w:hAnsi="Times New Roman" w:cs="Times New Roman"/>
          <w:color w:val="000000"/>
          <w:sz w:val="28"/>
          <w:szCs w:val="28"/>
          <w:lang w:eastAsia="ru-RU"/>
        </w:rPr>
        <w:t>Память</w:t>
      </w:r>
      <w:r w:rsidR="00985B21" w:rsidRPr="00600959">
        <w:rPr>
          <w:rFonts w:ascii="Times New Roman" w:eastAsia="Times New Roman" w:hAnsi="Times New Roman" w:cs="Times New Roman"/>
          <w:color w:val="000000"/>
          <w:sz w:val="28"/>
          <w:szCs w:val="28"/>
          <w:lang w:eastAsia="ru-RU"/>
        </w:rPr>
        <w:t xml:space="preserve"> и п</w:t>
      </w:r>
      <w:r w:rsidRPr="00600959">
        <w:rPr>
          <w:rFonts w:ascii="Times New Roman" w:eastAsia="Times New Roman" w:hAnsi="Times New Roman" w:cs="Times New Roman"/>
          <w:color w:val="000000"/>
          <w:sz w:val="28"/>
          <w:szCs w:val="28"/>
          <w:lang w:eastAsia="ru-RU"/>
        </w:rPr>
        <w:t>риемы запоминания. Методы запоминания текстов</w:t>
      </w:r>
    </w:p>
    <w:p w:rsidR="00B07856" w:rsidRPr="00600959" w:rsidRDefault="00B07856" w:rsidP="00600959">
      <w:pPr>
        <w:pStyle w:val="a7"/>
        <w:numPr>
          <w:ilvl w:val="0"/>
          <w:numId w:val="13"/>
        </w:numPr>
        <w:spacing w:after="0" w:line="240" w:lineRule="auto"/>
        <w:rPr>
          <w:rFonts w:ascii="Times New Roman" w:eastAsia="Times New Roman" w:hAnsi="Times New Roman" w:cs="Times New Roman"/>
          <w:color w:val="000000"/>
          <w:sz w:val="28"/>
          <w:szCs w:val="28"/>
          <w:lang w:eastAsia="ru-RU"/>
        </w:rPr>
      </w:pPr>
      <w:r w:rsidRPr="00600959">
        <w:rPr>
          <w:rFonts w:ascii="Times New Roman" w:eastAsia="Times New Roman" w:hAnsi="Times New Roman" w:cs="Times New Roman"/>
          <w:color w:val="000000"/>
          <w:sz w:val="28"/>
          <w:szCs w:val="28"/>
          <w:lang w:eastAsia="ru-RU"/>
        </w:rPr>
        <w:t>Эмоции и поведение. Приемы волевой мобилизации</w:t>
      </w:r>
    </w:p>
    <w:p w:rsidR="00CF38E2" w:rsidRPr="00600959" w:rsidRDefault="00B07856" w:rsidP="00600959">
      <w:pPr>
        <w:pStyle w:val="a7"/>
        <w:numPr>
          <w:ilvl w:val="0"/>
          <w:numId w:val="13"/>
        </w:numPr>
        <w:spacing w:after="0" w:line="240" w:lineRule="auto"/>
        <w:rPr>
          <w:rFonts w:ascii="Times New Roman" w:eastAsia="Times New Roman" w:hAnsi="Times New Roman" w:cs="Times New Roman"/>
          <w:color w:val="000000"/>
          <w:sz w:val="28"/>
          <w:szCs w:val="28"/>
          <w:lang w:eastAsia="ru-RU"/>
        </w:rPr>
      </w:pPr>
      <w:r w:rsidRPr="00600959">
        <w:rPr>
          <w:rFonts w:ascii="Times New Roman" w:eastAsia="Times New Roman" w:hAnsi="Times New Roman" w:cs="Times New Roman"/>
          <w:color w:val="000000"/>
          <w:sz w:val="28"/>
          <w:szCs w:val="28"/>
          <w:lang w:eastAsia="ru-RU"/>
        </w:rPr>
        <w:t>Способы снятия нервно-психического напряжения</w:t>
      </w:r>
    </w:p>
    <w:p w:rsidR="00985B21" w:rsidRPr="00600959" w:rsidRDefault="00985B21" w:rsidP="00600959">
      <w:pPr>
        <w:pStyle w:val="a7"/>
        <w:numPr>
          <w:ilvl w:val="0"/>
          <w:numId w:val="13"/>
        </w:numPr>
        <w:spacing w:after="0" w:line="240" w:lineRule="auto"/>
        <w:rPr>
          <w:rFonts w:ascii="Times New Roman" w:eastAsia="Times New Roman" w:hAnsi="Times New Roman" w:cs="Times New Roman"/>
          <w:color w:val="000000"/>
          <w:sz w:val="28"/>
          <w:szCs w:val="28"/>
          <w:lang w:eastAsia="ru-RU"/>
        </w:rPr>
      </w:pPr>
      <w:r w:rsidRPr="00600959">
        <w:rPr>
          <w:rFonts w:ascii="Times New Roman" w:eastAsia="Times New Roman" w:hAnsi="Times New Roman" w:cs="Times New Roman"/>
          <w:color w:val="000000"/>
          <w:sz w:val="28"/>
          <w:szCs w:val="28"/>
          <w:lang w:eastAsia="ru-RU"/>
        </w:rPr>
        <w:t>Уверенность  на экзамене</w:t>
      </w:r>
    </w:p>
    <w:p w:rsidR="00985B21" w:rsidRPr="00600959" w:rsidRDefault="00985B21" w:rsidP="00600959">
      <w:pPr>
        <w:pStyle w:val="a7"/>
        <w:spacing w:after="0" w:line="240" w:lineRule="auto"/>
        <w:ind w:left="1004"/>
        <w:rPr>
          <w:rFonts w:ascii="Times New Roman" w:eastAsia="Times New Roman" w:hAnsi="Times New Roman" w:cs="Times New Roman"/>
          <w:color w:val="000000"/>
          <w:sz w:val="28"/>
          <w:szCs w:val="28"/>
          <w:lang w:eastAsia="ru-RU"/>
        </w:rPr>
      </w:pPr>
    </w:p>
    <w:p w:rsidR="00F56FBA" w:rsidRPr="00600959" w:rsidRDefault="00B07856" w:rsidP="00600959">
      <w:pPr>
        <w:spacing w:after="0" w:line="240" w:lineRule="auto"/>
        <w:ind w:firstLine="567"/>
        <w:rPr>
          <w:rFonts w:ascii="Times New Roman" w:hAnsi="Times New Roman" w:cs="Times New Roman"/>
          <w:sz w:val="28"/>
          <w:szCs w:val="28"/>
        </w:rPr>
      </w:pPr>
      <w:r w:rsidRPr="00600959">
        <w:rPr>
          <w:rFonts w:ascii="Times New Roman" w:hAnsi="Times New Roman" w:cs="Times New Roman"/>
          <w:sz w:val="28"/>
          <w:szCs w:val="28"/>
        </w:rPr>
        <w:t>Во время занятий по психологической подготовке к экзаменам ребятам рассказывали, как вести себя во время экзамена в незнакомом месте.   Нужно помнить, что провал на экзамене – это не конец света, жизнь продолжается, и существует множество вариантов ее построения. Предупредили еще об одной опасности: слишком сильная мотивация достижения отличного результата может блокировать память и внимание. Настраивать себя не на получение высокого балла, а на продуктивную работу, при выполнении которой пригодятся все навыки и знания, приобретенные в школе.</w:t>
      </w:r>
      <w:r w:rsidR="00F56FBA" w:rsidRPr="00600959">
        <w:rPr>
          <w:rFonts w:ascii="Times New Roman" w:hAnsi="Times New Roman" w:cs="Times New Roman"/>
          <w:sz w:val="28"/>
          <w:szCs w:val="28"/>
        </w:rPr>
        <w:t xml:space="preserve"> </w:t>
      </w:r>
    </w:p>
    <w:p w:rsidR="00F56FBA" w:rsidRPr="00600959" w:rsidRDefault="00F56FBA" w:rsidP="00600959">
      <w:pPr>
        <w:spacing w:after="0" w:line="240" w:lineRule="auto"/>
        <w:ind w:firstLine="567"/>
        <w:rPr>
          <w:rFonts w:ascii="Times New Roman" w:hAnsi="Times New Roman" w:cs="Times New Roman"/>
          <w:sz w:val="28"/>
          <w:szCs w:val="28"/>
        </w:rPr>
      </w:pPr>
      <w:r w:rsidRPr="00600959">
        <w:rPr>
          <w:rFonts w:ascii="Times New Roman" w:hAnsi="Times New Roman" w:cs="Times New Roman"/>
          <w:sz w:val="28"/>
          <w:szCs w:val="28"/>
        </w:rPr>
        <w:t xml:space="preserve">Большой популярностью, как среди учащихся, так </w:t>
      </w:r>
      <w:r w:rsidR="00163166" w:rsidRPr="00600959">
        <w:rPr>
          <w:rFonts w:ascii="Times New Roman" w:hAnsi="Times New Roman" w:cs="Times New Roman"/>
          <w:sz w:val="28"/>
          <w:szCs w:val="28"/>
        </w:rPr>
        <w:t xml:space="preserve">и среди учителей пользуются </w:t>
      </w:r>
      <w:proofErr w:type="spellStart"/>
      <w:r w:rsidR="00163166" w:rsidRPr="00600959">
        <w:rPr>
          <w:rFonts w:ascii="Times New Roman" w:hAnsi="Times New Roman" w:cs="Times New Roman"/>
          <w:sz w:val="28"/>
          <w:szCs w:val="28"/>
        </w:rPr>
        <w:t>аффи</w:t>
      </w:r>
      <w:r w:rsidRPr="00600959">
        <w:rPr>
          <w:rFonts w:ascii="Times New Roman" w:hAnsi="Times New Roman" w:cs="Times New Roman"/>
          <w:sz w:val="28"/>
          <w:szCs w:val="28"/>
        </w:rPr>
        <w:t>рмации</w:t>
      </w:r>
      <w:proofErr w:type="spellEnd"/>
      <w:r w:rsidRPr="00600959">
        <w:rPr>
          <w:rFonts w:ascii="Times New Roman" w:hAnsi="Times New Roman" w:cs="Times New Roman"/>
          <w:sz w:val="28"/>
          <w:szCs w:val="28"/>
        </w:rPr>
        <w:t xml:space="preserve">. Позитивные установки, способствующие улучшению психоэмоционального фона и являющимся мощным инструментом для достижения успеха. </w:t>
      </w:r>
      <w:proofErr w:type="gramStart"/>
      <w:r w:rsidRPr="00600959">
        <w:rPr>
          <w:rFonts w:ascii="Times New Roman" w:hAnsi="Times New Roman" w:cs="Times New Roman"/>
          <w:sz w:val="28"/>
          <w:szCs w:val="28"/>
        </w:rPr>
        <w:t xml:space="preserve">Такие </w:t>
      </w:r>
      <w:proofErr w:type="spellStart"/>
      <w:r w:rsidRPr="00600959">
        <w:rPr>
          <w:rFonts w:ascii="Times New Roman" w:hAnsi="Times New Roman" w:cs="Times New Roman"/>
          <w:sz w:val="28"/>
          <w:szCs w:val="28"/>
        </w:rPr>
        <w:t>аффирмации</w:t>
      </w:r>
      <w:proofErr w:type="spellEnd"/>
      <w:r w:rsidRPr="00600959">
        <w:rPr>
          <w:rFonts w:ascii="Times New Roman" w:hAnsi="Times New Roman" w:cs="Times New Roman"/>
          <w:sz w:val="28"/>
          <w:szCs w:val="28"/>
        </w:rPr>
        <w:t xml:space="preserve"> разработаны  и для сдачи экзаменов.</w:t>
      </w:r>
      <w:proofErr w:type="gramEnd"/>
      <w:r w:rsidRPr="00600959">
        <w:rPr>
          <w:rFonts w:ascii="Times New Roman" w:hAnsi="Times New Roman" w:cs="Times New Roman"/>
          <w:sz w:val="28"/>
          <w:szCs w:val="28"/>
        </w:rPr>
        <w:t xml:space="preserve"> Проговаривая их перед тестированием ученики получают хороший психологический настрой и дополнительную уверенность:</w:t>
      </w:r>
    </w:p>
    <w:p w:rsidR="00F56FBA" w:rsidRPr="00600959" w:rsidRDefault="00F56FBA" w:rsidP="00600959">
      <w:pPr>
        <w:pStyle w:val="a7"/>
        <w:numPr>
          <w:ilvl w:val="0"/>
          <w:numId w:val="14"/>
        </w:numPr>
        <w:spacing w:after="0" w:line="240" w:lineRule="auto"/>
        <w:rPr>
          <w:rFonts w:ascii="Times New Roman" w:hAnsi="Times New Roman" w:cs="Times New Roman"/>
          <w:i/>
          <w:sz w:val="28"/>
          <w:szCs w:val="28"/>
        </w:rPr>
      </w:pPr>
      <w:r w:rsidRPr="00600959">
        <w:rPr>
          <w:rFonts w:ascii="Times New Roman" w:hAnsi="Times New Roman" w:cs="Times New Roman"/>
          <w:i/>
          <w:sz w:val="28"/>
          <w:szCs w:val="28"/>
        </w:rPr>
        <w:t xml:space="preserve"> «Я излучаю силу и уверенность. Я – уникальная личность!»</w:t>
      </w:r>
    </w:p>
    <w:p w:rsidR="00F56FBA" w:rsidRPr="00600959" w:rsidRDefault="00F56FBA" w:rsidP="00600959">
      <w:pPr>
        <w:pStyle w:val="a7"/>
        <w:numPr>
          <w:ilvl w:val="0"/>
          <w:numId w:val="14"/>
        </w:numPr>
        <w:spacing w:after="0" w:line="240" w:lineRule="auto"/>
        <w:rPr>
          <w:rFonts w:ascii="Times New Roman" w:hAnsi="Times New Roman" w:cs="Times New Roman"/>
          <w:i/>
          <w:sz w:val="28"/>
          <w:szCs w:val="28"/>
          <w:lang w:val="kk-KZ"/>
        </w:rPr>
      </w:pPr>
      <w:r w:rsidRPr="00600959">
        <w:rPr>
          <w:rFonts w:ascii="Times New Roman" w:hAnsi="Times New Roman" w:cs="Times New Roman"/>
          <w:i/>
          <w:sz w:val="28"/>
          <w:szCs w:val="28"/>
          <w:lang w:val="kk-KZ"/>
        </w:rPr>
        <w:t>Я обладаю потрясающей настойчивостью и решительностью. Я постоянно и полностью сконцентрирован(а) на своем заветном желании. Я добиваюсь успеха, потому что я предан(а) своей цели. Я обладаю такой верой, которая способна двигать горы;</w:t>
      </w:r>
    </w:p>
    <w:p w:rsidR="00F56FBA" w:rsidRPr="00600959" w:rsidRDefault="00F56FBA" w:rsidP="00600959">
      <w:pPr>
        <w:pStyle w:val="a7"/>
        <w:numPr>
          <w:ilvl w:val="0"/>
          <w:numId w:val="14"/>
        </w:numPr>
        <w:spacing w:after="0" w:line="240" w:lineRule="auto"/>
        <w:rPr>
          <w:rFonts w:ascii="Times New Roman" w:hAnsi="Times New Roman" w:cs="Times New Roman"/>
          <w:i/>
          <w:sz w:val="28"/>
          <w:szCs w:val="28"/>
          <w:lang w:val="kk-KZ"/>
        </w:rPr>
      </w:pPr>
      <w:r w:rsidRPr="00600959">
        <w:rPr>
          <w:rFonts w:ascii="Times New Roman" w:hAnsi="Times New Roman" w:cs="Times New Roman"/>
          <w:i/>
          <w:sz w:val="28"/>
          <w:szCs w:val="28"/>
          <w:lang w:val="kk-KZ"/>
        </w:rPr>
        <w:t>Я настойчив(а). Я всегда продолжаю идти вперед. Я запрограммирован(а) на успех. Несмотря ни на что я не прекращу своих попыток. Я побеждаю;</w:t>
      </w:r>
    </w:p>
    <w:p w:rsidR="00F56FBA" w:rsidRPr="00600959" w:rsidRDefault="00F56FBA" w:rsidP="00600959">
      <w:pPr>
        <w:pStyle w:val="a7"/>
        <w:numPr>
          <w:ilvl w:val="0"/>
          <w:numId w:val="14"/>
        </w:numPr>
        <w:spacing w:after="0" w:line="240" w:lineRule="auto"/>
        <w:rPr>
          <w:rFonts w:ascii="Times New Roman" w:hAnsi="Times New Roman" w:cs="Times New Roman"/>
          <w:i/>
          <w:sz w:val="28"/>
          <w:szCs w:val="28"/>
        </w:rPr>
      </w:pPr>
      <w:r w:rsidRPr="00600959">
        <w:rPr>
          <w:rFonts w:ascii="Times New Roman" w:hAnsi="Times New Roman" w:cs="Times New Roman"/>
          <w:i/>
          <w:sz w:val="28"/>
          <w:szCs w:val="28"/>
        </w:rPr>
        <w:t>У меня есть заветная мечта. Все, над обретением чего я задумываюсь, приходит ко мне согласно плану. Так происходит всегда. Я просто продолжаю притягивать в свою жизнь все больше хорошего;</w:t>
      </w:r>
    </w:p>
    <w:p w:rsidR="00F56FBA" w:rsidRPr="00600959" w:rsidRDefault="00F56FBA" w:rsidP="00600959">
      <w:pPr>
        <w:pStyle w:val="a7"/>
        <w:numPr>
          <w:ilvl w:val="0"/>
          <w:numId w:val="14"/>
        </w:numPr>
        <w:spacing w:after="0" w:line="240" w:lineRule="auto"/>
        <w:rPr>
          <w:rFonts w:ascii="Times New Roman" w:hAnsi="Times New Roman" w:cs="Times New Roman"/>
          <w:i/>
          <w:sz w:val="28"/>
          <w:szCs w:val="28"/>
          <w:lang w:val="kk-KZ"/>
        </w:rPr>
      </w:pPr>
      <w:r w:rsidRPr="00600959">
        <w:rPr>
          <w:rFonts w:ascii="Times New Roman" w:hAnsi="Times New Roman" w:cs="Times New Roman"/>
          <w:i/>
          <w:sz w:val="28"/>
          <w:szCs w:val="28"/>
          <w:lang w:val="kk-KZ"/>
        </w:rPr>
        <w:t>Если чему-то и суждено быть, то осуществление этого зависит от меня. Я реализую все задуманное. Я беру на себя ответственность за это. Я не жду, пока за меня кто-нибудь решит мои проблемы, облегчит мне жизнь, или создаст мой успех. Я ищу помощи и поддержки, это точно, но я никогда не отрекаюсь от роли лидера в деле реализации своей мечты.</w:t>
      </w:r>
    </w:p>
    <w:p w:rsidR="00B07856" w:rsidRPr="00600959" w:rsidRDefault="00B07856" w:rsidP="00600959">
      <w:pPr>
        <w:spacing w:after="0" w:line="240" w:lineRule="auto"/>
        <w:ind w:firstLine="567"/>
        <w:rPr>
          <w:rFonts w:ascii="Times New Roman" w:hAnsi="Times New Roman" w:cs="Times New Roman"/>
          <w:sz w:val="28"/>
          <w:szCs w:val="28"/>
          <w:lang w:val="kk-KZ"/>
        </w:rPr>
      </w:pPr>
    </w:p>
    <w:p w:rsidR="00985B21" w:rsidRPr="00600959" w:rsidRDefault="00B07856" w:rsidP="00600959">
      <w:pPr>
        <w:spacing w:after="0" w:line="240" w:lineRule="auto"/>
        <w:ind w:firstLine="567"/>
        <w:rPr>
          <w:rFonts w:ascii="Times New Roman" w:hAnsi="Times New Roman" w:cs="Times New Roman"/>
          <w:color w:val="000000"/>
          <w:sz w:val="28"/>
          <w:szCs w:val="28"/>
        </w:rPr>
      </w:pPr>
      <w:r w:rsidRPr="00600959">
        <w:rPr>
          <w:rFonts w:ascii="Times New Roman" w:hAnsi="Times New Roman" w:cs="Times New Roman"/>
          <w:color w:val="000000"/>
          <w:sz w:val="28"/>
          <w:szCs w:val="28"/>
        </w:rPr>
        <w:lastRenderedPageBreak/>
        <w:t xml:space="preserve">Работа с родителями представляет собой важный, сложный и необходимый участок деятельности. </w:t>
      </w:r>
      <w:r w:rsidR="00985B21" w:rsidRPr="00600959">
        <w:rPr>
          <w:rFonts w:ascii="Times New Roman" w:hAnsi="Times New Roman" w:cs="Times New Roman"/>
          <w:sz w:val="28"/>
          <w:szCs w:val="28"/>
        </w:rPr>
        <w:t>Для родителей был организован лекторий "Как помочь ребенку сдать ЕНТ", "Как помочь ребенку справиться со стрессом"; обучение методам релаксации.</w:t>
      </w:r>
    </w:p>
    <w:p w:rsidR="00985B21" w:rsidRPr="00600959" w:rsidRDefault="00B07856" w:rsidP="00600959">
      <w:pPr>
        <w:spacing w:after="0" w:line="240" w:lineRule="auto"/>
        <w:ind w:firstLine="567"/>
        <w:rPr>
          <w:rFonts w:ascii="Times New Roman" w:hAnsi="Times New Roman" w:cs="Times New Roman"/>
          <w:sz w:val="28"/>
          <w:szCs w:val="28"/>
        </w:rPr>
      </w:pPr>
      <w:r w:rsidRPr="00600959">
        <w:rPr>
          <w:rFonts w:ascii="Times New Roman" w:hAnsi="Times New Roman" w:cs="Times New Roman"/>
          <w:color w:val="000000"/>
          <w:sz w:val="28"/>
          <w:szCs w:val="28"/>
        </w:rPr>
        <w:t xml:space="preserve">Психическое здоровье личности более всего зависит семейных взаимоотношений с родителями. В течение 2 полугодия проводились индивидуальные консультации  родителей выпускников. На классных родительских собраниях проводились встречи-беседы с родителями учащихся 11 классов, на которых психологом были даны рекомендации по вопросам взаимодействия родителей и учащихся в период подготовки к ЕНТ,  чтобы они </w:t>
      </w:r>
      <w:r w:rsidRPr="00600959">
        <w:rPr>
          <w:rFonts w:ascii="Times New Roman" w:hAnsi="Times New Roman" w:cs="Times New Roman"/>
          <w:sz w:val="28"/>
          <w:szCs w:val="28"/>
        </w:rPr>
        <w:t xml:space="preserve"> смогли помочь своим детям пережить пору экзаменационных стрессов, создать комфортную, спокойную обстановку дома. Никаких негативных эмоций, раздражения. Внимание, доброе слово, понимание, задушевные беседы, высказывание уверенности в том, что предстоящие экзамены сыну или дочери по плечу и все непременно будет в порядке</w:t>
      </w:r>
      <w:r w:rsidR="00985B21" w:rsidRPr="00600959">
        <w:rPr>
          <w:rFonts w:ascii="Times New Roman" w:hAnsi="Times New Roman" w:cs="Times New Roman"/>
          <w:sz w:val="28"/>
          <w:szCs w:val="28"/>
        </w:rPr>
        <w:t>.</w:t>
      </w:r>
    </w:p>
    <w:p w:rsidR="00B07856" w:rsidRPr="00600959" w:rsidRDefault="00B07856" w:rsidP="00600959">
      <w:pPr>
        <w:spacing w:after="0" w:line="240" w:lineRule="auto"/>
        <w:ind w:firstLine="567"/>
        <w:rPr>
          <w:rFonts w:ascii="Times New Roman" w:hAnsi="Times New Roman" w:cs="Times New Roman"/>
          <w:color w:val="000000"/>
          <w:sz w:val="28"/>
          <w:szCs w:val="28"/>
        </w:rPr>
      </w:pPr>
      <w:r w:rsidRPr="00600959">
        <w:rPr>
          <w:rFonts w:ascii="Times New Roman" w:hAnsi="Times New Roman" w:cs="Times New Roman"/>
          <w:sz w:val="28"/>
          <w:szCs w:val="28"/>
        </w:rPr>
        <w:t>Необходимо также отрегулировать режим труда и отдыха, чтобы школьник не переутомлялся излишней подготовкой, не зубрил ночами. Сон – не менее восьми часов, и неплохо бы вечером выйти всей семьей на прогулку. Кроме того,  показали родителям, как сделать перед экзаменом релаксационные упражнения, послушать спокойную музыку, принять контрастный душ.  Для родителей был организован лекторий "Как помочь ребенку сдать ЕНТ", "Как помочь ребенку справиться со стрессом"; обучение методам релаксации.</w:t>
      </w:r>
    </w:p>
    <w:p w:rsidR="00163166" w:rsidRPr="00600959" w:rsidRDefault="00163166" w:rsidP="00600959">
      <w:pPr>
        <w:pStyle w:val="a7"/>
        <w:spacing w:after="0" w:line="240" w:lineRule="auto"/>
        <w:ind w:left="0" w:firstLine="851"/>
        <w:jc w:val="both"/>
        <w:rPr>
          <w:rFonts w:ascii="Times New Roman" w:hAnsi="Times New Roman" w:cs="Times New Roman"/>
          <w:sz w:val="28"/>
          <w:szCs w:val="28"/>
        </w:rPr>
      </w:pPr>
      <w:r w:rsidRPr="00600959">
        <w:rPr>
          <w:rFonts w:ascii="Times New Roman" w:hAnsi="Times New Roman" w:cs="Times New Roman"/>
          <w:sz w:val="28"/>
          <w:szCs w:val="28"/>
        </w:rPr>
        <w:t>Разработка буклетов и памяток для родителей и учащихся по снижению уровня тревожности и повышению уверенности, по организации рабочего места для занятий и способам снятия нервного напряжения – все это способствует психологическому просвещению.</w:t>
      </w:r>
    </w:p>
    <w:p w:rsidR="00163166" w:rsidRPr="00600959" w:rsidRDefault="00163166" w:rsidP="00600959">
      <w:pPr>
        <w:pStyle w:val="a7"/>
        <w:spacing w:after="0" w:line="240" w:lineRule="auto"/>
        <w:ind w:left="0" w:firstLine="851"/>
        <w:jc w:val="both"/>
        <w:rPr>
          <w:rFonts w:ascii="Times New Roman" w:hAnsi="Times New Roman" w:cs="Times New Roman"/>
          <w:sz w:val="28"/>
          <w:szCs w:val="28"/>
        </w:rPr>
      </w:pPr>
      <w:r w:rsidRPr="00600959">
        <w:rPr>
          <w:rFonts w:ascii="Times New Roman" w:hAnsi="Times New Roman" w:cs="Times New Roman"/>
          <w:sz w:val="28"/>
          <w:szCs w:val="28"/>
        </w:rPr>
        <w:t xml:space="preserve">Необходимость проведения психологического сопровождения при подготовке к ЕНТ неоспорима. Наряду со сдачей 5 учебных предметов учащиеся должны ознакомиться и с такой наукой как психологическая готовность к сдаче ЕНТ, овладеть способами </w:t>
      </w:r>
      <w:proofErr w:type="spellStart"/>
      <w:r w:rsidRPr="00600959">
        <w:rPr>
          <w:rFonts w:ascii="Times New Roman" w:hAnsi="Times New Roman" w:cs="Times New Roman"/>
          <w:sz w:val="28"/>
          <w:szCs w:val="28"/>
        </w:rPr>
        <w:t>саморегуляции</w:t>
      </w:r>
      <w:proofErr w:type="spellEnd"/>
      <w:r w:rsidRPr="00600959">
        <w:rPr>
          <w:rFonts w:ascii="Times New Roman" w:hAnsi="Times New Roman" w:cs="Times New Roman"/>
          <w:sz w:val="28"/>
          <w:szCs w:val="28"/>
        </w:rPr>
        <w:t xml:space="preserve"> и выработать навыки мобилизации внутренних ресурсов.</w:t>
      </w:r>
    </w:p>
    <w:p w:rsidR="00B07856" w:rsidRPr="00600959" w:rsidRDefault="00B07856" w:rsidP="00600959">
      <w:pPr>
        <w:spacing w:after="0" w:line="240" w:lineRule="auto"/>
        <w:ind w:firstLine="284"/>
        <w:rPr>
          <w:rFonts w:ascii="Times New Roman" w:eastAsia="Times New Roman" w:hAnsi="Times New Roman" w:cs="Times New Roman"/>
          <w:color w:val="000000"/>
          <w:sz w:val="28"/>
          <w:szCs w:val="28"/>
          <w:lang w:eastAsia="ru-RU"/>
        </w:rPr>
      </w:pPr>
    </w:p>
    <w:p w:rsidR="00B07856" w:rsidRPr="00600959" w:rsidRDefault="00B07856" w:rsidP="00600959">
      <w:pPr>
        <w:spacing w:after="0" w:line="240" w:lineRule="auto"/>
        <w:jc w:val="both"/>
        <w:rPr>
          <w:rFonts w:ascii="Times New Roman" w:eastAsia="Times New Roman" w:hAnsi="Times New Roman" w:cs="Times New Roman"/>
          <w:color w:val="000000"/>
          <w:sz w:val="28"/>
          <w:szCs w:val="28"/>
          <w:lang w:eastAsia="ru-RU"/>
        </w:rPr>
      </w:pPr>
    </w:p>
    <w:p w:rsidR="00E85036" w:rsidRPr="00600959" w:rsidRDefault="00E85036" w:rsidP="00600959">
      <w:pPr>
        <w:spacing w:after="0" w:line="240" w:lineRule="auto"/>
        <w:ind w:firstLine="284"/>
        <w:rPr>
          <w:rFonts w:ascii="Times New Roman" w:hAnsi="Times New Roman" w:cs="Times New Roman"/>
          <w:sz w:val="28"/>
          <w:szCs w:val="28"/>
        </w:rPr>
      </w:pPr>
    </w:p>
    <w:sectPr w:rsidR="00E85036" w:rsidRPr="00600959" w:rsidSect="0035186C">
      <w:pgSz w:w="11906" w:h="16838"/>
      <w:pgMar w:top="709" w:right="849" w:bottom="993" w:left="1417"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rinda">
    <w:panose1 w:val="020B0502040204020203"/>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2AA5"/>
    <w:multiLevelType w:val="multilevel"/>
    <w:tmpl w:val="4840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A5BFF"/>
    <w:multiLevelType w:val="multilevel"/>
    <w:tmpl w:val="1192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3A459C"/>
    <w:multiLevelType w:val="multilevel"/>
    <w:tmpl w:val="779C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072517"/>
    <w:multiLevelType w:val="multilevel"/>
    <w:tmpl w:val="4358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3E2C39"/>
    <w:multiLevelType w:val="hybridMultilevel"/>
    <w:tmpl w:val="62364C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33E17F72"/>
    <w:multiLevelType w:val="multilevel"/>
    <w:tmpl w:val="2F44C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1F1BE6"/>
    <w:multiLevelType w:val="hybridMultilevel"/>
    <w:tmpl w:val="FE4AF45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7">
    <w:nsid w:val="3F2479E2"/>
    <w:multiLevelType w:val="multilevel"/>
    <w:tmpl w:val="4FAC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633319"/>
    <w:multiLevelType w:val="hybridMultilevel"/>
    <w:tmpl w:val="2496E2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538847A0"/>
    <w:multiLevelType w:val="multilevel"/>
    <w:tmpl w:val="18F6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EC6253"/>
    <w:multiLevelType w:val="multilevel"/>
    <w:tmpl w:val="A5F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8828C5"/>
    <w:multiLevelType w:val="multilevel"/>
    <w:tmpl w:val="971A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8366A7"/>
    <w:multiLevelType w:val="multilevel"/>
    <w:tmpl w:val="B750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0"/>
  </w:num>
  <w:num w:numId="4">
    <w:abstractNumId w:val="7"/>
  </w:num>
  <w:num w:numId="5">
    <w:abstractNumId w:val="9"/>
  </w:num>
  <w:num w:numId="6">
    <w:abstractNumId w:val="11"/>
  </w:num>
  <w:num w:numId="7">
    <w:abstractNumId w:val="5"/>
  </w:num>
  <w:num w:numId="8">
    <w:abstractNumId w:val="1"/>
  </w:num>
  <w:num w:numId="9">
    <w:abstractNumId w:val="2"/>
  </w:num>
  <w:num w:numId="10">
    <w:abstractNumId w:val="3"/>
  </w:num>
  <w:num w:numId="11">
    <w:abstractNumId w:val="8"/>
  </w:num>
  <w:num w:numId="12">
    <w:abstractNumId w:val="8"/>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1F"/>
    <w:rsid w:val="00003386"/>
    <w:rsid w:val="000260A9"/>
    <w:rsid w:val="000C6F31"/>
    <w:rsid w:val="00163166"/>
    <w:rsid w:val="00193BE2"/>
    <w:rsid w:val="00196111"/>
    <w:rsid w:val="003041A8"/>
    <w:rsid w:val="0035186C"/>
    <w:rsid w:val="004C1DDE"/>
    <w:rsid w:val="00520F65"/>
    <w:rsid w:val="00573749"/>
    <w:rsid w:val="00600959"/>
    <w:rsid w:val="00662887"/>
    <w:rsid w:val="006632B9"/>
    <w:rsid w:val="00826448"/>
    <w:rsid w:val="008815A5"/>
    <w:rsid w:val="00887EFC"/>
    <w:rsid w:val="008E3BEA"/>
    <w:rsid w:val="008F1ADB"/>
    <w:rsid w:val="0090251F"/>
    <w:rsid w:val="00985B21"/>
    <w:rsid w:val="009D7980"/>
    <w:rsid w:val="00AC01DF"/>
    <w:rsid w:val="00B070AD"/>
    <w:rsid w:val="00B07856"/>
    <w:rsid w:val="00B14B32"/>
    <w:rsid w:val="00CB3469"/>
    <w:rsid w:val="00CF38E2"/>
    <w:rsid w:val="00D82412"/>
    <w:rsid w:val="00E85036"/>
    <w:rsid w:val="00ED7FA5"/>
    <w:rsid w:val="00F06DF4"/>
    <w:rsid w:val="00F5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25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251F"/>
    <w:rPr>
      <w:rFonts w:ascii="Times New Roman" w:eastAsia="Times New Roman" w:hAnsi="Times New Roman" w:cs="Times New Roman"/>
      <w:b/>
      <w:bCs/>
      <w:kern w:val="36"/>
      <w:sz w:val="48"/>
      <w:szCs w:val="48"/>
      <w:lang w:eastAsia="ru-RU"/>
    </w:rPr>
  </w:style>
  <w:style w:type="paragraph" w:styleId="a3">
    <w:name w:val="Normal (Web)"/>
    <w:basedOn w:val="a"/>
    <w:unhideWhenUsed/>
    <w:rsid w:val="00902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251F"/>
    <w:rPr>
      <w:color w:val="0000FF"/>
      <w:u w:val="single"/>
    </w:rPr>
  </w:style>
  <w:style w:type="character" w:customStyle="1" w:styleId="apple-converted-space">
    <w:name w:val="apple-converted-space"/>
    <w:basedOn w:val="a0"/>
    <w:rsid w:val="0090251F"/>
  </w:style>
  <w:style w:type="character" w:styleId="a5">
    <w:name w:val="Emphasis"/>
    <w:basedOn w:val="a0"/>
    <w:uiPriority w:val="20"/>
    <w:qFormat/>
    <w:rsid w:val="0090251F"/>
    <w:rPr>
      <w:i/>
      <w:iCs/>
    </w:rPr>
  </w:style>
  <w:style w:type="character" w:styleId="a6">
    <w:name w:val="Strong"/>
    <w:basedOn w:val="a0"/>
    <w:uiPriority w:val="22"/>
    <w:qFormat/>
    <w:rsid w:val="0090251F"/>
    <w:rPr>
      <w:b/>
      <w:bCs/>
    </w:rPr>
  </w:style>
  <w:style w:type="paragraph" w:styleId="a7">
    <w:name w:val="List Paragraph"/>
    <w:basedOn w:val="a"/>
    <w:uiPriority w:val="34"/>
    <w:qFormat/>
    <w:rsid w:val="00CF38E2"/>
    <w:pPr>
      <w:ind w:left="720"/>
      <w:contextualSpacing/>
    </w:pPr>
  </w:style>
  <w:style w:type="paragraph" w:styleId="a8">
    <w:name w:val="Body Text"/>
    <w:basedOn w:val="a"/>
    <w:link w:val="a9"/>
    <w:uiPriority w:val="99"/>
    <w:unhideWhenUsed/>
    <w:rsid w:val="00B07856"/>
    <w:pPr>
      <w:spacing w:after="120"/>
    </w:pPr>
  </w:style>
  <w:style w:type="character" w:customStyle="1" w:styleId="a9">
    <w:name w:val="Основной текст Знак"/>
    <w:basedOn w:val="a0"/>
    <w:link w:val="a8"/>
    <w:uiPriority w:val="99"/>
    <w:rsid w:val="00B07856"/>
  </w:style>
  <w:style w:type="paragraph" w:styleId="aa">
    <w:name w:val="No Spacing"/>
    <w:uiPriority w:val="1"/>
    <w:qFormat/>
    <w:rsid w:val="001961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25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251F"/>
    <w:rPr>
      <w:rFonts w:ascii="Times New Roman" w:eastAsia="Times New Roman" w:hAnsi="Times New Roman" w:cs="Times New Roman"/>
      <w:b/>
      <w:bCs/>
      <w:kern w:val="36"/>
      <w:sz w:val="48"/>
      <w:szCs w:val="48"/>
      <w:lang w:eastAsia="ru-RU"/>
    </w:rPr>
  </w:style>
  <w:style w:type="paragraph" w:styleId="a3">
    <w:name w:val="Normal (Web)"/>
    <w:basedOn w:val="a"/>
    <w:unhideWhenUsed/>
    <w:rsid w:val="00902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251F"/>
    <w:rPr>
      <w:color w:val="0000FF"/>
      <w:u w:val="single"/>
    </w:rPr>
  </w:style>
  <w:style w:type="character" w:customStyle="1" w:styleId="apple-converted-space">
    <w:name w:val="apple-converted-space"/>
    <w:basedOn w:val="a0"/>
    <w:rsid w:val="0090251F"/>
  </w:style>
  <w:style w:type="character" w:styleId="a5">
    <w:name w:val="Emphasis"/>
    <w:basedOn w:val="a0"/>
    <w:uiPriority w:val="20"/>
    <w:qFormat/>
    <w:rsid w:val="0090251F"/>
    <w:rPr>
      <w:i/>
      <w:iCs/>
    </w:rPr>
  </w:style>
  <w:style w:type="character" w:styleId="a6">
    <w:name w:val="Strong"/>
    <w:basedOn w:val="a0"/>
    <w:uiPriority w:val="22"/>
    <w:qFormat/>
    <w:rsid w:val="0090251F"/>
    <w:rPr>
      <w:b/>
      <w:bCs/>
    </w:rPr>
  </w:style>
  <w:style w:type="paragraph" w:styleId="a7">
    <w:name w:val="List Paragraph"/>
    <w:basedOn w:val="a"/>
    <w:uiPriority w:val="34"/>
    <w:qFormat/>
    <w:rsid w:val="00CF38E2"/>
    <w:pPr>
      <w:ind w:left="720"/>
      <w:contextualSpacing/>
    </w:pPr>
  </w:style>
  <w:style w:type="paragraph" w:styleId="a8">
    <w:name w:val="Body Text"/>
    <w:basedOn w:val="a"/>
    <w:link w:val="a9"/>
    <w:uiPriority w:val="99"/>
    <w:unhideWhenUsed/>
    <w:rsid w:val="00B07856"/>
    <w:pPr>
      <w:spacing w:after="120"/>
    </w:pPr>
  </w:style>
  <w:style w:type="character" w:customStyle="1" w:styleId="a9">
    <w:name w:val="Основной текст Знак"/>
    <w:basedOn w:val="a0"/>
    <w:link w:val="a8"/>
    <w:uiPriority w:val="99"/>
    <w:rsid w:val="00B07856"/>
  </w:style>
  <w:style w:type="paragraph" w:styleId="aa">
    <w:name w:val="No Spacing"/>
    <w:uiPriority w:val="1"/>
    <w:qFormat/>
    <w:rsid w:val="001961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38635">
      <w:bodyDiv w:val="1"/>
      <w:marLeft w:val="0"/>
      <w:marRight w:val="0"/>
      <w:marTop w:val="0"/>
      <w:marBottom w:val="0"/>
      <w:divBdr>
        <w:top w:val="none" w:sz="0" w:space="0" w:color="auto"/>
        <w:left w:val="none" w:sz="0" w:space="0" w:color="auto"/>
        <w:bottom w:val="none" w:sz="0" w:space="0" w:color="auto"/>
        <w:right w:val="none" w:sz="0" w:space="0" w:color="auto"/>
      </w:divBdr>
    </w:div>
    <w:div w:id="1999459522">
      <w:bodyDiv w:val="1"/>
      <w:marLeft w:val="0"/>
      <w:marRight w:val="0"/>
      <w:marTop w:val="0"/>
      <w:marBottom w:val="0"/>
      <w:divBdr>
        <w:top w:val="none" w:sz="0" w:space="0" w:color="auto"/>
        <w:left w:val="none" w:sz="0" w:space="0" w:color="auto"/>
        <w:bottom w:val="none" w:sz="0" w:space="0" w:color="auto"/>
        <w:right w:val="none" w:sz="0" w:space="0" w:color="auto"/>
      </w:divBdr>
      <w:divsChild>
        <w:div w:id="368996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1486</Words>
  <Characters>8476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Гульжанат</dc:creator>
  <cp:keywords/>
  <dc:description/>
  <cp:lastModifiedBy>Makuhin</cp:lastModifiedBy>
  <cp:revision>7</cp:revision>
  <dcterms:created xsi:type="dcterms:W3CDTF">2015-12-02T09:14:00Z</dcterms:created>
  <dcterms:modified xsi:type="dcterms:W3CDTF">2018-10-02T14:47:00Z</dcterms:modified>
</cp:coreProperties>
</file>