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9F" w:rsidRDefault="00734B9F" w:rsidP="00734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807">
        <w:rPr>
          <w:rFonts w:ascii="Times New Roman" w:hAnsi="Times New Roman" w:cs="Times New Roman"/>
          <w:b/>
          <w:bCs/>
          <w:sz w:val="28"/>
          <w:szCs w:val="28"/>
        </w:rPr>
        <w:t>Среднесрочное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34B9F" w:rsidRDefault="00734B9F" w:rsidP="00734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Головина Е.П. </w:t>
      </w:r>
    </w:p>
    <w:p w:rsidR="00734B9F" w:rsidRPr="00167807" w:rsidRDefault="00734B9F" w:rsidP="00734B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Класс: 2.  Предмет: математика.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964"/>
        <w:gridCol w:w="1980"/>
        <w:gridCol w:w="1980"/>
        <w:gridCol w:w="2160"/>
        <w:gridCol w:w="1980"/>
        <w:gridCol w:w="1980"/>
        <w:gridCol w:w="1980"/>
      </w:tblGrid>
      <w:tr w:rsidR="00734B9F" w:rsidRPr="005B333B" w:rsidTr="00E001FF">
        <w:trPr>
          <w:trHeight w:val="24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Новые подходы в преподавании и обучении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Обучение критическому мышлению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Оценивание для обучения и оценивание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информационно-коммуникационных технологий в преподавании и обучении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Преподавание и обучение в соответствии с возрастными особенностями учеников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6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Обучение талантливых и одаренных учеников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b/>
                <w:sz w:val="24"/>
                <w:szCs w:val="24"/>
              </w:rPr>
              <w:t>Модуль 7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Управление и лидерство в обучении</w:t>
            </w:r>
          </w:p>
        </w:tc>
      </w:tr>
      <w:tr w:rsidR="00734B9F" w:rsidRPr="005B333B" w:rsidTr="00E001F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смогут самостоятельно составлять вопросы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Уча-ся самостоятельно приводят аргументы собственным мнениям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научатся оценивать друг друга по критериям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научаться использовать телефон, как средство  обратной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смогут развивать семантич память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посред. решения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смогут самостоятельно находить пути решения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Смогу организовать процесс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</w:t>
            </w:r>
          </w:p>
        </w:tc>
      </w:tr>
      <w:tr w:rsidR="00734B9F" w:rsidRPr="005B333B" w:rsidTr="00E001F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1-урок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Решение задач на кратное сравнение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Уч-ся на увеличение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2 вопроса на увеличение, уменьшение в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неск-ко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решение, делают свой вывод, аргументируя свой ответ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Решение задач в группе согласно предложенным критериям оценивают решение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По телефону дают обратную связь друг друг</w:t>
            </w:r>
            <w:r w:rsidR="00FC0177" w:rsidRPr="005B333B">
              <w:rPr>
                <w:rFonts w:ascii="Times New Roman" w:hAnsi="Times New Roman" w:cs="Times New Roman"/>
                <w:sz w:val="24"/>
                <w:szCs w:val="24"/>
              </w:rPr>
              <w:t>у (</w:t>
            </w: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взаимооценивание)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группа-группе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составляют краткую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символы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Составляют свои задачи на кратное сравнение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 процесс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</w:t>
            </w:r>
          </w:p>
        </w:tc>
      </w:tr>
      <w:tr w:rsidR="00734B9F" w:rsidRPr="005B333B" w:rsidTr="00E001FF">
        <w:trPr>
          <w:trHeight w:val="1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2-ой урок Решение задач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три вопроса на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дей-е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в задаче (</w:t>
            </w:r>
            <w:r w:rsidR="00FC0177" w:rsidRPr="005B333B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Решение задачи методом подбора, аргументируют решение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Решение уравнений в паре (взаимооценивание)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текст задачи и отправляют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другой группе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Составляют неравенство при помощи символов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находят решение серии задач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Составление цели вместе с уч-ся соответ-е ОР и КУ</w:t>
            </w:r>
          </w:p>
        </w:tc>
      </w:tr>
      <w:tr w:rsidR="00734B9F" w:rsidRPr="005B333B" w:rsidTr="00E001FF">
        <w:trPr>
          <w:trHeight w:val="18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3-ий урок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Решение задач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2 вопроса  в работе с пословицам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горячий стул)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B333B">
              <w:rPr>
                <w:b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 w:rsidRPr="005B333B">
              <w:rPr>
                <w:b w:val="0"/>
                <w:sz w:val="24"/>
                <w:szCs w:val="24"/>
              </w:rPr>
              <w:t>задач-выбор</w:t>
            </w:r>
            <w:proofErr w:type="spellEnd"/>
            <w:proofErr w:type="gramEnd"/>
            <w:r w:rsidRPr="005B333B">
              <w:rPr>
                <w:b w:val="0"/>
                <w:sz w:val="24"/>
                <w:szCs w:val="24"/>
              </w:rPr>
              <w:t xml:space="preserve"> действия, анализируют решение с предыдущим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Работают индивидуально по таблице решают задач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обмен тетрадями –оценивание)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Интер игр</w:t>
            </w:r>
            <w:r w:rsidR="00FC0177" w:rsidRPr="005B333B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найди ошибку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справь ее напечатай решение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связи используя символы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Заполнение таблицы решения задач: анализ решения почему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Составление цели вместе с уч-ся соответ-е ОР и КУ</w:t>
            </w:r>
          </w:p>
        </w:tc>
      </w:tr>
      <w:tr w:rsidR="00734B9F" w:rsidRPr="005B333B" w:rsidTr="00E001F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4-ый урок Решение задач 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 к сказкам составляют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2 вопроса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с математикой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Задают друг другу (велосипедная цепь)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задачи, подбирают схемы,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. И аргументируют свой выбор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Решение текст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адач в паре оценивают правильность составления ответа по критериям оценивают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«Кто больше»(решение задач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при помощи символов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ind w:lef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Составляют 2 задачи 1)с прямым вопросом</w:t>
            </w:r>
          </w:p>
          <w:p w:rsidR="00734B9F" w:rsidRPr="005B333B" w:rsidRDefault="00734B9F" w:rsidP="00E001FF">
            <w:pPr>
              <w:spacing w:after="0" w:line="240" w:lineRule="auto"/>
              <w:ind w:lef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2) с косвенным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Составление цели вместе с уч-ся соответ-е ОР и КУ</w:t>
            </w:r>
          </w:p>
        </w:tc>
      </w:tr>
      <w:tr w:rsidR="00734B9F" w:rsidRPr="005B333B" w:rsidTr="00E001F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Могут самостоятельно составлять вопросы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Могут приводить аргументы собственному мнению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Могут оценивать действия друг друга по критериям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Могут  предоставлять обратную связь по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Уч-ся могут развивать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семант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. память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посред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Могут самостоятельно  составлять решать 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Могу организовывать процесс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совместного целеполагания</w:t>
            </w:r>
          </w:p>
        </w:tc>
      </w:tr>
      <w:tr w:rsidR="00734B9F" w:rsidRPr="005B333B" w:rsidTr="00E001F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33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успешности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вопросы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Приводят аргументы собственному мнению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Оценивают друг друга на основе критерий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 обратную связь по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</w:t>
            </w:r>
            <w:proofErr w:type="spell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семант</w:t>
            </w:r>
            <w:proofErr w:type="spell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. память посред.</w:t>
            </w:r>
          </w:p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Составляют и решают самостоятельно задачи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F" w:rsidRPr="005B333B" w:rsidRDefault="00734B9F" w:rsidP="00E0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 процесс  </w:t>
            </w:r>
            <w:proofErr w:type="gramStart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>совместного</w:t>
            </w:r>
            <w:proofErr w:type="gramEnd"/>
            <w:r w:rsidRPr="005B333B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</w:t>
            </w:r>
          </w:p>
        </w:tc>
      </w:tr>
    </w:tbl>
    <w:p w:rsidR="00734B9F" w:rsidRPr="00167807" w:rsidRDefault="00734B9F" w:rsidP="00734B9F">
      <w:pPr>
        <w:jc w:val="both"/>
        <w:rPr>
          <w:rFonts w:ascii="Times New Roman" w:hAnsi="Times New Roman" w:cs="Times New Roman"/>
          <w:sz w:val="24"/>
          <w:szCs w:val="24"/>
        </w:rPr>
        <w:sectPr w:rsidR="00734B9F" w:rsidRPr="00167807" w:rsidSect="005B33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57E77" w:rsidRDefault="00B57E77"/>
    <w:sectPr w:rsidR="00B57E77" w:rsidSect="00B5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B9F"/>
    <w:rsid w:val="002454DE"/>
    <w:rsid w:val="00734B9F"/>
    <w:rsid w:val="00B57E77"/>
    <w:rsid w:val="00FC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9F"/>
    <w:rPr>
      <w:rFonts w:ascii="Calibri" w:eastAsia="Times New Roman" w:hAnsi="Calibri" w:cs="Calibri"/>
    </w:rPr>
  </w:style>
  <w:style w:type="paragraph" w:styleId="3">
    <w:name w:val="heading 3"/>
    <w:basedOn w:val="a"/>
    <w:link w:val="30"/>
    <w:qFormat/>
    <w:rsid w:val="00734B9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2018-06-13T00:13:00Z</dcterms:created>
  <dcterms:modified xsi:type="dcterms:W3CDTF">2018-06-13T00:56:00Z</dcterms:modified>
</cp:coreProperties>
</file>