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14" w:rsidRPr="00D45926" w:rsidRDefault="0078059E" w:rsidP="00D45926">
      <w:pPr>
        <w:jc w:val="center"/>
        <w:rPr>
          <w:rFonts w:ascii="Arial Narrow" w:hAnsi="Arial Narrow" w:cstheme="minorHAnsi"/>
          <w:b/>
        </w:rPr>
      </w:pPr>
      <w:proofErr w:type="spellStart"/>
      <w:r w:rsidRPr="00D45926">
        <w:rPr>
          <w:rFonts w:ascii="Arial Narrow" w:hAnsi="Arial Narrow" w:cstheme="minorHAnsi"/>
          <w:b/>
        </w:rPr>
        <w:t>План</w:t>
      </w:r>
      <w:proofErr w:type="spellEnd"/>
      <w:r w:rsidRPr="00D45926">
        <w:rPr>
          <w:rFonts w:ascii="Arial Narrow" w:hAnsi="Arial Narrow" w:cstheme="minorHAnsi"/>
          <w:b/>
        </w:rPr>
        <w:t xml:space="preserve"> </w:t>
      </w:r>
      <w:proofErr w:type="spellStart"/>
      <w:r w:rsidRPr="00D45926">
        <w:rPr>
          <w:rFonts w:ascii="Arial Narrow" w:hAnsi="Arial Narrow" w:cstheme="minorHAnsi"/>
          <w:b/>
        </w:rPr>
        <w:t>урока</w:t>
      </w:r>
      <w:proofErr w:type="spellEnd"/>
    </w:p>
    <w:p w:rsidR="0078059E" w:rsidRPr="00D45926" w:rsidRDefault="00174836" w:rsidP="00D45926">
      <w:pPr>
        <w:rPr>
          <w:rFonts w:ascii="Arial Narrow" w:hAnsi="Arial Narrow" w:cstheme="minorHAnsi"/>
        </w:rPr>
      </w:pPr>
      <w:r w:rsidRPr="00D45926">
        <w:rPr>
          <w:rFonts w:ascii="Arial Narrow" w:hAnsi="Arial Narrow" w:cstheme="minorHAnsi"/>
        </w:rPr>
        <w:t xml:space="preserve">                                                                                                                                         </w:t>
      </w:r>
    </w:p>
    <w:tbl>
      <w:tblPr>
        <w:tblW w:w="10916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11"/>
        <w:gridCol w:w="5034"/>
        <w:gridCol w:w="3471"/>
      </w:tblGrid>
      <w:tr w:rsidR="0078059E" w:rsidRPr="00D45926" w:rsidTr="00D45926">
        <w:tc>
          <w:tcPr>
            <w:tcW w:w="2411" w:type="dxa"/>
          </w:tcPr>
          <w:p w:rsidR="0078059E" w:rsidRPr="00D45926" w:rsidRDefault="0078059E" w:rsidP="00D45926">
            <w:pPr>
              <w:rPr>
                <w:rFonts w:ascii="Arial Narrow" w:hAnsi="Arial Narrow" w:cstheme="minorHAnsi"/>
              </w:rPr>
            </w:pPr>
            <w:r w:rsidRPr="00D45926">
              <w:rPr>
                <w:rFonts w:ascii="Arial Narrow" w:hAnsi="Arial Narrow" w:cstheme="minorHAnsi"/>
              </w:rPr>
              <w:t xml:space="preserve">   </w:t>
            </w:r>
            <w:proofErr w:type="spellStart"/>
            <w:r w:rsidRPr="00D45926">
              <w:rPr>
                <w:rFonts w:ascii="Arial Narrow" w:hAnsi="Arial Narrow" w:cstheme="minorHAnsi"/>
              </w:rPr>
              <w:t>Предмет</w:t>
            </w:r>
            <w:proofErr w:type="spellEnd"/>
            <w:r w:rsidRPr="00D45926">
              <w:rPr>
                <w:rFonts w:ascii="Arial Narrow" w:hAnsi="Arial Narrow" w:cstheme="minorHAnsi"/>
              </w:rPr>
              <w:t xml:space="preserve">:   </w:t>
            </w:r>
            <w:proofErr w:type="spellStart"/>
            <w:r w:rsidRPr="00D45926">
              <w:rPr>
                <w:rFonts w:ascii="Arial Narrow" w:hAnsi="Arial Narrow" w:cstheme="minorHAnsi"/>
              </w:rPr>
              <w:t>изо</w:t>
            </w:r>
            <w:proofErr w:type="spellEnd"/>
          </w:p>
        </w:tc>
        <w:tc>
          <w:tcPr>
            <w:tcW w:w="5034" w:type="dxa"/>
          </w:tcPr>
          <w:p w:rsidR="0078059E" w:rsidRPr="00D45926" w:rsidRDefault="0078059E" w:rsidP="00D45926">
            <w:pPr>
              <w:rPr>
                <w:rFonts w:ascii="Arial Narrow" w:hAnsi="Arial Narrow" w:cstheme="minorHAnsi"/>
              </w:rPr>
            </w:pPr>
            <w:r w:rsidRPr="00D45926">
              <w:rPr>
                <w:rFonts w:ascii="Arial Narrow" w:hAnsi="Arial Narrow" w:cstheme="minorHAnsi"/>
              </w:rPr>
              <w:t xml:space="preserve">     </w:t>
            </w:r>
            <w:r w:rsidR="000D0A94" w:rsidRPr="00D45926">
              <w:rPr>
                <w:rFonts w:ascii="Arial Narrow" w:hAnsi="Arial Narrow" w:cstheme="minorHAnsi"/>
              </w:rPr>
              <w:t xml:space="preserve">    </w:t>
            </w:r>
            <w:r w:rsidR="00D45926" w:rsidRPr="00D45926">
              <w:rPr>
                <w:rFonts w:ascii="Arial Narrow" w:hAnsi="Arial Narrow" w:cstheme="minorHAnsi"/>
              </w:rPr>
              <w:t xml:space="preserve">                              </w:t>
            </w:r>
            <w:r w:rsidR="000D0A94" w:rsidRPr="00D45926">
              <w:rPr>
                <w:rFonts w:ascii="Arial Narrow" w:hAnsi="Arial Narrow" w:cstheme="minorHAnsi"/>
              </w:rPr>
              <w:t xml:space="preserve">      </w:t>
            </w:r>
            <w:proofErr w:type="spellStart"/>
            <w:r w:rsidRPr="00D45926">
              <w:rPr>
                <w:rFonts w:ascii="Arial Narrow" w:hAnsi="Arial Narrow" w:cstheme="minorHAnsi"/>
              </w:rPr>
              <w:t>Класс</w:t>
            </w:r>
            <w:proofErr w:type="spellEnd"/>
            <w:r w:rsidRPr="00D45926">
              <w:rPr>
                <w:rFonts w:ascii="Arial Narrow" w:hAnsi="Arial Narrow" w:cstheme="minorHAnsi"/>
              </w:rPr>
              <w:t>:  4</w:t>
            </w:r>
          </w:p>
        </w:tc>
        <w:tc>
          <w:tcPr>
            <w:tcW w:w="3471" w:type="dxa"/>
          </w:tcPr>
          <w:p w:rsidR="0078059E" w:rsidRPr="00D45926" w:rsidRDefault="0078059E" w:rsidP="00D45926">
            <w:pPr>
              <w:rPr>
                <w:rFonts w:ascii="Arial Narrow" w:hAnsi="Arial Narrow" w:cstheme="minorHAnsi"/>
              </w:rPr>
            </w:pPr>
            <w:r w:rsidRPr="00D45926">
              <w:rPr>
                <w:rFonts w:ascii="Arial Narrow" w:hAnsi="Arial Narrow" w:cstheme="minorHAnsi"/>
              </w:rPr>
              <w:t xml:space="preserve">    </w:t>
            </w:r>
            <w:proofErr w:type="spellStart"/>
            <w:r w:rsidRPr="00D45926">
              <w:rPr>
                <w:rFonts w:ascii="Arial Narrow" w:hAnsi="Arial Narrow" w:cstheme="minorHAnsi"/>
              </w:rPr>
              <w:t>Дата</w:t>
            </w:r>
            <w:proofErr w:type="spellEnd"/>
            <w:r w:rsidRPr="00D45926">
              <w:rPr>
                <w:rFonts w:ascii="Arial Narrow" w:hAnsi="Arial Narrow" w:cstheme="minorHAnsi"/>
              </w:rPr>
              <w:t>:</w:t>
            </w:r>
          </w:p>
        </w:tc>
      </w:tr>
      <w:tr w:rsidR="0078059E" w:rsidRPr="00D45926" w:rsidTr="00D45926">
        <w:tc>
          <w:tcPr>
            <w:tcW w:w="2411" w:type="dxa"/>
          </w:tcPr>
          <w:p w:rsidR="0078059E" w:rsidRPr="00D45926" w:rsidRDefault="0078059E" w:rsidP="00D45926">
            <w:pPr>
              <w:rPr>
                <w:rFonts w:ascii="Arial Narrow" w:hAnsi="Arial Narrow" w:cstheme="minorHAnsi"/>
                <w:b/>
              </w:rPr>
            </w:pPr>
            <w:r w:rsidRPr="00D45926">
              <w:rPr>
                <w:rFonts w:ascii="Arial Narrow" w:hAnsi="Arial Narrow" w:cstheme="minorHAnsi"/>
              </w:rPr>
              <w:t xml:space="preserve">  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Тема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</w:p>
        </w:tc>
        <w:tc>
          <w:tcPr>
            <w:tcW w:w="8505" w:type="dxa"/>
            <w:gridSpan w:val="2"/>
          </w:tcPr>
          <w:p w:rsidR="0078059E" w:rsidRPr="00D45926" w:rsidRDefault="0078059E" w:rsidP="00D45926">
            <w:pPr>
              <w:rPr>
                <w:rFonts w:ascii="Arial Narrow" w:hAnsi="Arial Narrow" w:cstheme="minorHAnsi"/>
                <w:b/>
              </w:rPr>
            </w:pPr>
            <w:r w:rsidRPr="00D45926">
              <w:rPr>
                <w:rFonts w:ascii="Arial Narrow" w:hAnsi="Arial Narrow" w:cstheme="minorHAnsi"/>
              </w:rPr>
              <w:t xml:space="preserve">  </w:t>
            </w:r>
            <w:r w:rsidR="000D0A94" w:rsidRPr="00D45926">
              <w:rPr>
                <w:rFonts w:ascii="Arial Narrow" w:hAnsi="Arial Narrow" w:cstheme="minorHAnsi"/>
              </w:rPr>
              <w:t xml:space="preserve">            </w:t>
            </w:r>
            <w:r w:rsidR="008606FC"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2219B0" w:rsidRPr="00D45926">
              <w:rPr>
                <w:rFonts w:ascii="Arial Narrow" w:hAnsi="Arial Narrow" w:cstheme="minorHAnsi"/>
                <w:b/>
              </w:rPr>
              <w:t>Композиция</w:t>
            </w:r>
            <w:proofErr w:type="spellEnd"/>
            <w:r w:rsidR="002219B0" w:rsidRPr="00D45926">
              <w:rPr>
                <w:rFonts w:ascii="Arial Narrow" w:hAnsi="Arial Narrow" w:cstheme="minorHAnsi"/>
                <w:b/>
              </w:rPr>
              <w:t xml:space="preserve"> « </w:t>
            </w:r>
            <w:proofErr w:type="spellStart"/>
            <w:r w:rsidR="002219B0" w:rsidRPr="00D45926">
              <w:rPr>
                <w:rFonts w:ascii="Arial Narrow" w:hAnsi="Arial Narrow" w:cstheme="minorHAnsi"/>
                <w:b/>
              </w:rPr>
              <w:t>Мой</w:t>
            </w:r>
            <w:proofErr w:type="spellEnd"/>
            <w:r w:rsidR="002219B0"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="002219B0" w:rsidRPr="00D45926">
              <w:rPr>
                <w:rFonts w:ascii="Arial Narrow" w:hAnsi="Arial Narrow" w:cstheme="minorHAnsi"/>
                <w:b/>
              </w:rPr>
              <w:t>Казахстан</w:t>
            </w:r>
            <w:proofErr w:type="spellEnd"/>
            <w:r w:rsidR="004E6D21" w:rsidRPr="00D45926">
              <w:rPr>
                <w:rFonts w:ascii="Arial Narrow" w:hAnsi="Arial Narrow" w:cstheme="minorHAnsi"/>
                <w:b/>
              </w:rPr>
              <w:t>»</w:t>
            </w:r>
            <w:r w:rsidRPr="00D45926">
              <w:rPr>
                <w:rFonts w:ascii="Arial Narrow" w:hAnsi="Arial Narrow" w:cstheme="minorHAnsi"/>
                <w:b/>
              </w:rPr>
              <w:t>.</w:t>
            </w:r>
          </w:p>
        </w:tc>
      </w:tr>
    </w:tbl>
    <w:p w:rsidR="0078059E" w:rsidRPr="00D45926" w:rsidRDefault="0078059E" w:rsidP="00D45926">
      <w:pPr>
        <w:rPr>
          <w:rFonts w:ascii="Arial Narrow" w:hAnsi="Arial Narrow" w:cstheme="minorHAnsi"/>
        </w:rPr>
      </w:pPr>
    </w:p>
    <w:tbl>
      <w:tblPr>
        <w:tblW w:w="10916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11"/>
        <w:gridCol w:w="8505"/>
      </w:tblGrid>
      <w:tr w:rsidR="0078059E" w:rsidRPr="00864BF6" w:rsidTr="00B34DA3">
        <w:trPr>
          <w:trHeight w:val="287"/>
        </w:trPr>
        <w:tc>
          <w:tcPr>
            <w:tcW w:w="2411" w:type="dxa"/>
          </w:tcPr>
          <w:p w:rsidR="0078059E" w:rsidRPr="00D45926" w:rsidRDefault="0078059E" w:rsidP="00D45926">
            <w:pPr>
              <w:ind w:left="132"/>
              <w:rPr>
                <w:rFonts w:ascii="Arial Narrow" w:hAnsi="Arial Narrow" w:cstheme="minorHAnsi"/>
                <w:b/>
              </w:rPr>
            </w:pPr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Цель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обучения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</w:p>
        </w:tc>
        <w:tc>
          <w:tcPr>
            <w:tcW w:w="8505" w:type="dxa"/>
          </w:tcPr>
          <w:p w:rsidR="0078059E" w:rsidRPr="00864BF6" w:rsidRDefault="008606FC" w:rsidP="00D45926">
            <w:pPr>
              <w:ind w:left="132" w:right="13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Ф</w:t>
            </w:r>
            <w:r w:rsidR="00072C34" w:rsidRPr="00864BF6">
              <w:rPr>
                <w:rFonts w:ascii="Arial Narrow" w:hAnsi="Arial Narrow" w:cstheme="minorHAnsi"/>
                <w:lang w:val="ru-RU"/>
              </w:rPr>
              <w:t>ормирование</w:t>
            </w:r>
            <w:r w:rsidRPr="00864BF6">
              <w:rPr>
                <w:rFonts w:ascii="Arial Narrow" w:hAnsi="Arial Narrow" w:cstheme="minorHAnsi"/>
                <w:lang w:val="ru-RU"/>
              </w:rPr>
              <w:t xml:space="preserve"> </w:t>
            </w:r>
            <w:r w:rsidR="00072C34" w:rsidRPr="00864BF6">
              <w:rPr>
                <w:rFonts w:ascii="Arial Narrow" w:hAnsi="Arial Narrow" w:cstheme="minorHAnsi"/>
                <w:lang w:val="ru-RU"/>
              </w:rPr>
              <w:t xml:space="preserve"> представления </w:t>
            </w:r>
            <w:r w:rsidRPr="00864BF6">
              <w:rPr>
                <w:rFonts w:ascii="Arial Narrow" w:hAnsi="Arial Narrow" w:cstheme="minorHAnsi"/>
                <w:lang w:val="ru-RU"/>
              </w:rPr>
              <w:t xml:space="preserve"> </w:t>
            </w:r>
            <w:r w:rsidR="00072C34" w:rsidRPr="00864BF6">
              <w:rPr>
                <w:rFonts w:ascii="Arial Narrow" w:hAnsi="Arial Narrow" w:cstheme="minorHAnsi"/>
                <w:lang w:val="ru-RU"/>
              </w:rPr>
              <w:t xml:space="preserve"> ценностного отношения к истории, культуре традициям своего народа; творческой и познавательной активности; коммуникативной культуры.</w:t>
            </w:r>
          </w:p>
        </w:tc>
      </w:tr>
      <w:tr w:rsidR="0078059E" w:rsidRPr="00864BF6" w:rsidTr="00B34DA3">
        <w:trPr>
          <w:trHeight w:val="968"/>
        </w:trPr>
        <w:tc>
          <w:tcPr>
            <w:tcW w:w="2411" w:type="dxa"/>
          </w:tcPr>
          <w:p w:rsidR="0078059E" w:rsidRPr="00D45926" w:rsidRDefault="0078059E" w:rsidP="00D45926">
            <w:pPr>
              <w:ind w:left="132"/>
              <w:rPr>
                <w:rFonts w:ascii="Arial Narrow" w:hAnsi="Arial Narrow" w:cstheme="minorHAnsi"/>
                <w:b/>
              </w:rPr>
            </w:pPr>
            <w:r w:rsidRPr="00864BF6">
              <w:rPr>
                <w:rFonts w:ascii="Arial Narrow" w:hAnsi="Arial Narrow" w:cstheme="minorHAnsi"/>
                <w:b/>
                <w:lang w:val="ru-RU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Задачи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</w:p>
        </w:tc>
        <w:tc>
          <w:tcPr>
            <w:tcW w:w="8505" w:type="dxa"/>
          </w:tcPr>
          <w:p w:rsidR="0078059E" w:rsidRPr="00864BF6" w:rsidRDefault="008606FC" w:rsidP="00D45926">
            <w:pPr>
              <w:ind w:left="132" w:right="13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Раскрыть значение понятий «страна, в которой я живу», «Родина», «я - казахстанец»; Развитие гражданских и патриотических чувств детей;  Развитие умений и навыков изображения картины природы, работы</w:t>
            </w:r>
            <w:r w:rsidRPr="00D45926">
              <w:rPr>
                <w:rFonts w:ascii="Arial Narrow" w:hAnsi="Arial Narrow" w:cstheme="minorHAnsi"/>
              </w:rPr>
              <w:t> </w:t>
            </w:r>
            <w:r w:rsidRPr="00864BF6">
              <w:rPr>
                <w:rFonts w:ascii="Arial Narrow" w:hAnsi="Arial Narrow" w:cstheme="minorHAnsi"/>
                <w:lang w:val="ru-RU"/>
              </w:rPr>
              <w:t>с различными художественными материалами.</w:t>
            </w:r>
            <w:r w:rsidRPr="00D45926">
              <w:rPr>
                <w:rFonts w:ascii="Arial Narrow" w:hAnsi="Arial Narrow" w:cstheme="minorHAnsi"/>
              </w:rPr>
              <w:t> </w:t>
            </w:r>
            <w:r w:rsidRPr="00864BF6">
              <w:rPr>
                <w:rFonts w:ascii="Arial Narrow" w:hAnsi="Arial Narrow" w:cstheme="minorHAnsi"/>
                <w:lang w:val="ru-RU"/>
              </w:rPr>
              <w:br/>
              <w:t xml:space="preserve"> Воспитание любви к родной природе Казахстана, эмоциональной</w:t>
            </w:r>
            <w:r w:rsidRPr="00D45926">
              <w:rPr>
                <w:rFonts w:ascii="Arial Narrow" w:hAnsi="Arial Narrow" w:cstheme="minorHAnsi"/>
              </w:rPr>
              <w:t> </w:t>
            </w:r>
            <w:r w:rsidRPr="00864BF6">
              <w:rPr>
                <w:rFonts w:ascii="Arial Narrow" w:hAnsi="Arial Narrow" w:cstheme="minorHAnsi"/>
                <w:lang w:val="ru-RU"/>
              </w:rPr>
              <w:t>отзывчивости, наблюдательности, аккуратности.</w:t>
            </w:r>
            <w:r w:rsidRPr="00D45926">
              <w:rPr>
                <w:rFonts w:ascii="Arial Narrow" w:hAnsi="Arial Narrow" w:cstheme="minorHAnsi"/>
              </w:rPr>
              <w:t> </w:t>
            </w:r>
            <w:r w:rsidR="002219B0" w:rsidRPr="00864BF6">
              <w:rPr>
                <w:rFonts w:ascii="Arial Narrow" w:hAnsi="Arial Narrow" w:cstheme="minorHAnsi"/>
                <w:lang w:val="ru-RU"/>
              </w:rPr>
              <w:t>П</w:t>
            </w:r>
            <w:r w:rsidR="00072C34" w:rsidRPr="00864BF6">
              <w:rPr>
                <w:rFonts w:ascii="Arial Narrow" w:hAnsi="Arial Narrow" w:cstheme="minorHAnsi"/>
                <w:lang w:val="ru-RU"/>
              </w:rPr>
              <w:t>оддерживать стремление обучающихся к расширению собственного кругозора; формировать компетенцию самостоятельной работы; коммуникативную компетенцию: общения в диалоге, формулирования вопроса; воспитывать уважение к чужому мнению; воспитывать внимание, усидчивость, аккуратность в работе.</w:t>
            </w:r>
          </w:p>
        </w:tc>
      </w:tr>
      <w:tr w:rsidR="0078059E" w:rsidRPr="00864BF6" w:rsidTr="00B34DA3">
        <w:trPr>
          <w:trHeight w:val="717"/>
        </w:trPr>
        <w:tc>
          <w:tcPr>
            <w:tcW w:w="2411" w:type="dxa"/>
          </w:tcPr>
          <w:p w:rsidR="00D45926" w:rsidRPr="00D45926" w:rsidRDefault="0078059E" w:rsidP="00D45926">
            <w:pPr>
              <w:ind w:left="132"/>
              <w:rPr>
                <w:rFonts w:ascii="Arial Narrow" w:hAnsi="Arial Narrow" w:cstheme="minorHAnsi"/>
                <w:b/>
              </w:rPr>
            </w:pPr>
            <w:r w:rsidRPr="00864BF6">
              <w:rPr>
                <w:rFonts w:ascii="Arial Narrow" w:hAnsi="Arial Narrow" w:cstheme="minorHAnsi"/>
                <w:b/>
                <w:lang w:val="ru-RU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Ожидаемый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  <w:r w:rsidR="00D45926" w:rsidRPr="00D45926">
              <w:rPr>
                <w:rFonts w:ascii="Arial Narrow" w:hAnsi="Arial Narrow" w:cstheme="minorHAnsi"/>
                <w:b/>
              </w:rPr>
              <w:t xml:space="preserve">  </w:t>
            </w:r>
          </w:p>
          <w:p w:rsidR="0078059E" w:rsidRPr="00D45926" w:rsidRDefault="00D45926" w:rsidP="00D45926">
            <w:pPr>
              <w:ind w:left="132"/>
              <w:rPr>
                <w:rFonts w:ascii="Arial Narrow" w:hAnsi="Arial Narrow" w:cstheme="minorHAnsi"/>
                <w:b/>
              </w:rPr>
            </w:pPr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="0078059E" w:rsidRPr="00D45926">
              <w:rPr>
                <w:rFonts w:ascii="Arial Narrow" w:hAnsi="Arial Narrow" w:cstheme="minorHAnsi"/>
                <w:b/>
              </w:rPr>
              <w:t>результат</w:t>
            </w:r>
            <w:proofErr w:type="spellEnd"/>
          </w:p>
        </w:tc>
        <w:tc>
          <w:tcPr>
            <w:tcW w:w="8505" w:type="dxa"/>
          </w:tcPr>
          <w:p w:rsidR="0078059E" w:rsidRPr="00864BF6" w:rsidRDefault="00072C34" w:rsidP="00D45926">
            <w:pPr>
              <w:ind w:left="132" w:right="13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 xml:space="preserve"> умения самостоятельного получения и применения новых знаний по предмету, приобретение опыта работы различными художественными материалами, формирование устойчивого интереса к творческой деятельности;</w:t>
            </w:r>
          </w:p>
        </w:tc>
      </w:tr>
      <w:tr w:rsidR="0078059E" w:rsidRPr="00D45926" w:rsidTr="00B34DA3">
        <w:trPr>
          <w:trHeight w:val="523"/>
        </w:trPr>
        <w:tc>
          <w:tcPr>
            <w:tcW w:w="2411" w:type="dxa"/>
          </w:tcPr>
          <w:p w:rsidR="0078059E" w:rsidRPr="00D45926" w:rsidRDefault="0078059E" w:rsidP="00D45926">
            <w:pPr>
              <w:ind w:left="132"/>
              <w:rPr>
                <w:rFonts w:ascii="Arial Narrow" w:hAnsi="Arial Narrow" w:cstheme="minorHAnsi"/>
                <w:b/>
              </w:rPr>
            </w:pPr>
            <w:proofErr w:type="spellStart"/>
            <w:r w:rsidRPr="00D45926">
              <w:rPr>
                <w:rFonts w:ascii="Arial Narrow" w:hAnsi="Arial Narrow" w:cstheme="minorHAnsi"/>
                <w:b/>
              </w:rPr>
              <w:t>Оборудование</w:t>
            </w:r>
            <w:proofErr w:type="spellEnd"/>
          </w:p>
        </w:tc>
        <w:tc>
          <w:tcPr>
            <w:tcW w:w="8505" w:type="dxa"/>
          </w:tcPr>
          <w:p w:rsidR="0078059E" w:rsidRPr="00D45926" w:rsidRDefault="00BA1B24" w:rsidP="00D45926">
            <w:pPr>
              <w:ind w:left="132" w:right="132"/>
              <w:rPr>
                <w:rFonts w:ascii="Arial Narrow" w:hAnsi="Arial Narrow" w:cstheme="minorHAnsi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 xml:space="preserve">листы А-3 для каждого ученика,  образцы </w:t>
            </w:r>
            <w:r w:rsidR="00072C34" w:rsidRPr="00864BF6">
              <w:rPr>
                <w:rFonts w:ascii="Arial Narrow" w:hAnsi="Arial Narrow" w:cstheme="minorHAnsi"/>
                <w:lang w:val="ru-RU"/>
              </w:rPr>
              <w:t xml:space="preserve"> работ, таблица фигура человека, </w:t>
            </w:r>
            <w:r w:rsidRPr="00864BF6">
              <w:rPr>
                <w:rFonts w:ascii="Arial Narrow" w:hAnsi="Arial Narrow" w:cstheme="minorHAnsi"/>
                <w:lang w:val="ru-RU"/>
              </w:rPr>
              <w:t xml:space="preserve"> фломастеры, карандаши.  </w:t>
            </w:r>
            <w:proofErr w:type="spellStart"/>
            <w:r w:rsidRPr="00D45926">
              <w:rPr>
                <w:rFonts w:ascii="Arial Narrow" w:hAnsi="Arial Narrow" w:cstheme="minorHAnsi"/>
              </w:rPr>
              <w:t>Оборудование</w:t>
            </w:r>
            <w:proofErr w:type="spellEnd"/>
            <w:r w:rsidRPr="00D45926">
              <w:rPr>
                <w:rFonts w:ascii="Arial Narrow" w:hAnsi="Arial Narrow" w:cstheme="minorHAnsi"/>
              </w:rPr>
              <w:t xml:space="preserve">: </w:t>
            </w:r>
            <w:proofErr w:type="spellStart"/>
            <w:r w:rsidRPr="00D45926">
              <w:rPr>
                <w:rFonts w:ascii="Arial Narrow" w:hAnsi="Arial Narrow" w:cstheme="minorHAnsi"/>
              </w:rPr>
              <w:t>проектор</w:t>
            </w:r>
            <w:proofErr w:type="spellEnd"/>
            <w:r w:rsidRPr="00D45926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Pr="00D45926">
              <w:rPr>
                <w:rFonts w:ascii="Arial Narrow" w:hAnsi="Arial Narrow" w:cstheme="minorHAnsi"/>
              </w:rPr>
              <w:t>проигрыватель</w:t>
            </w:r>
            <w:proofErr w:type="spellEnd"/>
            <w:r w:rsidRPr="00D45926">
              <w:rPr>
                <w:rFonts w:ascii="Arial Narrow" w:hAnsi="Arial Narrow" w:cstheme="minorHAnsi"/>
              </w:rPr>
              <w:t xml:space="preserve">. </w:t>
            </w:r>
          </w:p>
        </w:tc>
      </w:tr>
      <w:tr w:rsidR="0078059E" w:rsidRPr="00D45926" w:rsidTr="00B34DA3">
        <w:trPr>
          <w:trHeight w:val="330"/>
        </w:trPr>
        <w:tc>
          <w:tcPr>
            <w:tcW w:w="2411" w:type="dxa"/>
          </w:tcPr>
          <w:p w:rsidR="0078059E" w:rsidRPr="00D45926" w:rsidRDefault="0078059E" w:rsidP="00D45926">
            <w:pPr>
              <w:ind w:left="132"/>
              <w:rPr>
                <w:rFonts w:ascii="Arial Narrow" w:hAnsi="Arial Narrow" w:cstheme="minorHAnsi"/>
                <w:b/>
              </w:rPr>
            </w:pPr>
            <w:proofErr w:type="spellStart"/>
            <w:r w:rsidRPr="00D45926">
              <w:rPr>
                <w:rFonts w:ascii="Arial Narrow" w:hAnsi="Arial Narrow" w:cstheme="minorHAnsi"/>
                <w:b/>
              </w:rPr>
              <w:t>Тип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урока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</w:p>
        </w:tc>
        <w:tc>
          <w:tcPr>
            <w:tcW w:w="8505" w:type="dxa"/>
          </w:tcPr>
          <w:p w:rsidR="0078059E" w:rsidRPr="00D45926" w:rsidRDefault="000D0A94" w:rsidP="00D45926">
            <w:pPr>
              <w:ind w:left="132" w:right="132"/>
              <w:rPr>
                <w:rFonts w:ascii="Arial Narrow" w:hAnsi="Arial Narrow" w:cstheme="minorHAnsi"/>
              </w:rPr>
            </w:pPr>
            <w:proofErr w:type="spellStart"/>
            <w:proofErr w:type="gramStart"/>
            <w:r w:rsidRPr="00D45926">
              <w:rPr>
                <w:rFonts w:ascii="Arial Narrow" w:hAnsi="Arial Narrow" w:cstheme="minorHAnsi"/>
              </w:rPr>
              <w:t>комбинированный</w:t>
            </w:r>
            <w:proofErr w:type="spellEnd"/>
            <w:proofErr w:type="gramEnd"/>
            <w:r w:rsidRPr="00D45926">
              <w:rPr>
                <w:rFonts w:ascii="Arial Narrow" w:hAnsi="Arial Narrow" w:cstheme="minorHAnsi"/>
              </w:rPr>
              <w:t>.</w:t>
            </w:r>
          </w:p>
        </w:tc>
      </w:tr>
      <w:tr w:rsidR="00CD6F92" w:rsidRPr="00864BF6" w:rsidTr="00B34DA3">
        <w:trPr>
          <w:trHeight w:val="330"/>
        </w:trPr>
        <w:tc>
          <w:tcPr>
            <w:tcW w:w="2411" w:type="dxa"/>
          </w:tcPr>
          <w:p w:rsidR="00CD6F92" w:rsidRPr="00D45926" w:rsidRDefault="00CD6F92" w:rsidP="00D45926">
            <w:pPr>
              <w:ind w:left="132"/>
              <w:rPr>
                <w:rFonts w:ascii="Arial Narrow" w:hAnsi="Arial Narrow" w:cstheme="minorHAnsi"/>
                <w:b/>
              </w:rPr>
            </w:pPr>
            <w:proofErr w:type="spellStart"/>
            <w:r w:rsidRPr="00D45926">
              <w:rPr>
                <w:rFonts w:ascii="Arial Narrow" w:hAnsi="Arial Narrow" w:cstheme="minorHAnsi"/>
                <w:b/>
              </w:rPr>
              <w:t>Методы</w:t>
            </w:r>
            <w:proofErr w:type="spellEnd"/>
          </w:p>
        </w:tc>
        <w:tc>
          <w:tcPr>
            <w:tcW w:w="8505" w:type="dxa"/>
          </w:tcPr>
          <w:p w:rsidR="00CD6F92" w:rsidRPr="00864BF6" w:rsidRDefault="00BA1B24" w:rsidP="00D45926">
            <w:pPr>
              <w:ind w:left="132" w:right="132"/>
              <w:rPr>
                <w:rFonts w:ascii="Arial Narrow" w:hAnsi="Arial Narrow" w:cstheme="minorHAnsi"/>
                <w:lang w:val="ru-RU"/>
              </w:rPr>
            </w:pPr>
            <w:proofErr w:type="gramStart"/>
            <w:r w:rsidRPr="00864BF6">
              <w:rPr>
                <w:rFonts w:ascii="Arial Narrow" w:hAnsi="Arial Narrow" w:cstheme="minorHAnsi"/>
                <w:lang w:val="ru-RU"/>
              </w:rPr>
              <w:t>диалогический</w:t>
            </w:r>
            <w:proofErr w:type="gramEnd"/>
            <w:r w:rsidRPr="00864BF6">
              <w:rPr>
                <w:rFonts w:ascii="Arial Narrow" w:hAnsi="Arial Narrow" w:cstheme="minorHAnsi"/>
                <w:lang w:val="ru-RU"/>
              </w:rPr>
              <w:t>, репродуктивный, эвристический, частично-поисковый,  демонстрация иллюстраций, выполнение самостоятельной</w:t>
            </w:r>
            <w:r w:rsidRPr="00D45926">
              <w:rPr>
                <w:rFonts w:ascii="Arial Narrow" w:hAnsi="Arial Narrow" w:cstheme="minorHAnsi"/>
              </w:rPr>
              <w:t>  </w:t>
            </w:r>
            <w:r w:rsidRPr="00864BF6">
              <w:rPr>
                <w:rFonts w:ascii="Arial Narrow" w:hAnsi="Arial Narrow" w:cstheme="minorHAnsi"/>
                <w:lang w:val="ru-RU"/>
              </w:rPr>
              <w:t>работы.</w:t>
            </w:r>
          </w:p>
        </w:tc>
      </w:tr>
      <w:tr w:rsidR="0078059E" w:rsidRPr="00864BF6" w:rsidTr="00B34DA3">
        <w:trPr>
          <w:trHeight w:val="344"/>
        </w:trPr>
        <w:tc>
          <w:tcPr>
            <w:tcW w:w="2411" w:type="dxa"/>
          </w:tcPr>
          <w:p w:rsidR="0078059E" w:rsidRPr="00D45926" w:rsidRDefault="0078059E" w:rsidP="00D45926">
            <w:pPr>
              <w:ind w:left="132"/>
              <w:rPr>
                <w:rFonts w:ascii="Arial Narrow" w:hAnsi="Arial Narrow" w:cstheme="minorHAnsi"/>
                <w:b/>
              </w:rPr>
            </w:pPr>
            <w:proofErr w:type="spellStart"/>
            <w:r w:rsidRPr="00D45926">
              <w:rPr>
                <w:rFonts w:ascii="Arial Narrow" w:hAnsi="Arial Narrow" w:cstheme="minorHAnsi"/>
                <w:b/>
              </w:rPr>
              <w:t>Опорные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понятия</w:t>
            </w:r>
            <w:proofErr w:type="spellEnd"/>
          </w:p>
        </w:tc>
        <w:tc>
          <w:tcPr>
            <w:tcW w:w="8505" w:type="dxa"/>
          </w:tcPr>
          <w:p w:rsidR="0078059E" w:rsidRPr="00864BF6" w:rsidRDefault="00D63437" w:rsidP="00D45926">
            <w:pPr>
              <w:ind w:left="132" w:right="13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Контраст, нюанс, величина, цвет, форма</w:t>
            </w:r>
            <w:r w:rsidR="00B34DA3" w:rsidRPr="00864BF6">
              <w:rPr>
                <w:rFonts w:ascii="Arial Narrow" w:hAnsi="Arial Narrow" w:cstheme="minorHAnsi"/>
                <w:lang w:val="ru-RU"/>
              </w:rPr>
              <w:t xml:space="preserve"> </w:t>
            </w:r>
          </w:p>
        </w:tc>
      </w:tr>
      <w:tr w:rsidR="000D0A94" w:rsidRPr="00D45926" w:rsidTr="00B34DA3">
        <w:trPr>
          <w:trHeight w:val="344"/>
        </w:trPr>
        <w:tc>
          <w:tcPr>
            <w:tcW w:w="2411" w:type="dxa"/>
          </w:tcPr>
          <w:p w:rsidR="000D0A94" w:rsidRPr="00D45926" w:rsidRDefault="00CD6F92" w:rsidP="00D45926">
            <w:pPr>
              <w:ind w:left="132"/>
              <w:rPr>
                <w:rFonts w:ascii="Arial Narrow" w:hAnsi="Arial Narrow" w:cstheme="minorHAnsi"/>
                <w:b/>
              </w:rPr>
            </w:pPr>
            <w:r w:rsidRPr="00864BF6">
              <w:rPr>
                <w:rFonts w:ascii="Arial Narrow" w:hAnsi="Arial Narrow" w:cstheme="minorHAnsi"/>
                <w:b/>
                <w:lang w:val="ru-RU"/>
              </w:rPr>
              <w:t xml:space="preserve">  </w:t>
            </w:r>
            <w:proofErr w:type="spellStart"/>
            <w:r w:rsidR="000D0A94" w:rsidRPr="00D45926">
              <w:rPr>
                <w:rFonts w:ascii="Arial Narrow" w:hAnsi="Arial Narrow" w:cstheme="minorHAnsi"/>
                <w:b/>
              </w:rPr>
              <w:t>Вид</w:t>
            </w:r>
            <w:proofErr w:type="spellEnd"/>
            <w:r w:rsidR="000D0A94"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="000D0A94" w:rsidRPr="00D45926">
              <w:rPr>
                <w:rFonts w:ascii="Arial Narrow" w:hAnsi="Arial Narrow" w:cstheme="minorHAnsi"/>
                <w:b/>
              </w:rPr>
              <w:t>деятельности</w:t>
            </w:r>
            <w:proofErr w:type="spellEnd"/>
            <w:r w:rsidR="000D0A94" w:rsidRPr="00D45926">
              <w:rPr>
                <w:rFonts w:ascii="Arial Narrow" w:hAnsi="Arial Narrow" w:cstheme="minorHAnsi"/>
                <w:b/>
              </w:rPr>
              <w:t xml:space="preserve">: </w:t>
            </w:r>
          </w:p>
        </w:tc>
        <w:tc>
          <w:tcPr>
            <w:tcW w:w="8505" w:type="dxa"/>
          </w:tcPr>
          <w:p w:rsidR="000D0A94" w:rsidRPr="00D45926" w:rsidRDefault="000D0A94" w:rsidP="00D45926">
            <w:pPr>
              <w:ind w:left="132" w:right="132"/>
              <w:rPr>
                <w:rFonts w:ascii="Arial Narrow" w:hAnsi="Arial Narrow" w:cstheme="minorHAnsi"/>
              </w:rPr>
            </w:pPr>
            <w:r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</w:rPr>
              <w:t>рисование</w:t>
            </w:r>
            <w:proofErr w:type="spellEnd"/>
            <w:r w:rsidRPr="00D45926">
              <w:rPr>
                <w:rFonts w:ascii="Arial Narrow" w:hAnsi="Arial Narrow" w:cstheme="minorHAnsi"/>
              </w:rPr>
              <w:t xml:space="preserve"> </w:t>
            </w:r>
            <w:r w:rsidR="00BA1B24"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BA1B24" w:rsidRPr="00D45926">
              <w:rPr>
                <w:rFonts w:ascii="Arial Narrow" w:hAnsi="Arial Narrow" w:cstheme="minorHAnsi"/>
              </w:rPr>
              <w:t>по</w:t>
            </w:r>
            <w:proofErr w:type="spellEnd"/>
            <w:r w:rsidR="00BA1B24"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</w:rPr>
              <w:t>представлению</w:t>
            </w:r>
            <w:proofErr w:type="spellEnd"/>
          </w:p>
        </w:tc>
      </w:tr>
    </w:tbl>
    <w:p w:rsidR="00E16A74" w:rsidRPr="00D45926" w:rsidRDefault="00E16A74" w:rsidP="00D45926">
      <w:pPr>
        <w:rPr>
          <w:rFonts w:ascii="Arial Narrow" w:hAnsi="Arial Narrow" w:cstheme="minorHAnsi"/>
        </w:rPr>
      </w:pPr>
    </w:p>
    <w:tbl>
      <w:tblPr>
        <w:tblStyle w:val="TableNormal"/>
        <w:tblW w:w="10916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7"/>
        <w:gridCol w:w="3440"/>
        <w:gridCol w:w="2514"/>
        <w:gridCol w:w="2835"/>
      </w:tblGrid>
      <w:tr w:rsidR="00E16A74" w:rsidRPr="00D45926" w:rsidTr="00D45926">
        <w:trPr>
          <w:trHeight w:hRule="exact" w:val="330"/>
        </w:trPr>
        <w:tc>
          <w:tcPr>
            <w:tcW w:w="2127" w:type="dxa"/>
          </w:tcPr>
          <w:p w:rsidR="00E16A74" w:rsidRPr="00D45926" w:rsidRDefault="00411CCF" w:rsidP="00D45926">
            <w:pPr>
              <w:jc w:val="center"/>
              <w:rPr>
                <w:rFonts w:ascii="Arial Narrow" w:hAnsi="Arial Narrow" w:cstheme="minorHAnsi"/>
                <w:b/>
              </w:rPr>
            </w:pPr>
            <w:proofErr w:type="spellStart"/>
            <w:r w:rsidRPr="00D45926">
              <w:rPr>
                <w:rFonts w:ascii="Arial Narrow" w:hAnsi="Arial Narrow" w:cstheme="minorHAnsi"/>
                <w:b/>
              </w:rPr>
              <w:t>Этапы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урока</w:t>
            </w:r>
            <w:proofErr w:type="spellEnd"/>
          </w:p>
        </w:tc>
        <w:tc>
          <w:tcPr>
            <w:tcW w:w="3440" w:type="dxa"/>
          </w:tcPr>
          <w:p w:rsidR="00E16A74" w:rsidRPr="00D45926" w:rsidRDefault="00411CCF" w:rsidP="00D45926">
            <w:pPr>
              <w:jc w:val="center"/>
              <w:rPr>
                <w:rFonts w:ascii="Arial Narrow" w:hAnsi="Arial Narrow" w:cstheme="minorHAnsi"/>
                <w:b/>
              </w:rPr>
            </w:pPr>
            <w:proofErr w:type="spellStart"/>
            <w:r w:rsidRPr="00D45926">
              <w:rPr>
                <w:rFonts w:ascii="Arial Narrow" w:hAnsi="Arial Narrow" w:cstheme="minorHAnsi"/>
                <w:b/>
              </w:rPr>
              <w:t>Действия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учителя</w:t>
            </w:r>
            <w:proofErr w:type="spellEnd"/>
          </w:p>
        </w:tc>
        <w:tc>
          <w:tcPr>
            <w:tcW w:w="2514" w:type="dxa"/>
          </w:tcPr>
          <w:p w:rsidR="00E16A74" w:rsidRPr="00D45926" w:rsidRDefault="00411CCF" w:rsidP="00D45926">
            <w:pPr>
              <w:jc w:val="center"/>
              <w:rPr>
                <w:rFonts w:ascii="Arial Narrow" w:hAnsi="Arial Narrow" w:cstheme="minorHAnsi"/>
                <w:b/>
              </w:rPr>
            </w:pPr>
            <w:proofErr w:type="spellStart"/>
            <w:r w:rsidRPr="00D45926">
              <w:rPr>
                <w:rFonts w:ascii="Arial Narrow" w:hAnsi="Arial Narrow" w:cstheme="minorHAnsi"/>
                <w:b/>
              </w:rPr>
              <w:t>Действия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учащихся</w:t>
            </w:r>
            <w:proofErr w:type="spellEnd"/>
          </w:p>
        </w:tc>
        <w:tc>
          <w:tcPr>
            <w:tcW w:w="2835" w:type="dxa"/>
          </w:tcPr>
          <w:p w:rsidR="00E16A74" w:rsidRPr="00D45926" w:rsidRDefault="00411CCF" w:rsidP="00D45926">
            <w:pPr>
              <w:jc w:val="center"/>
              <w:rPr>
                <w:rFonts w:ascii="Arial Narrow" w:hAnsi="Arial Narrow" w:cstheme="minorHAnsi"/>
                <w:b/>
              </w:rPr>
            </w:pPr>
            <w:r w:rsidRPr="00D45926">
              <w:rPr>
                <w:rFonts w:ascii="Arial Narrow" w:hAnsi="Arial Narrow" w:cstheme="minorHAnsi"/>
                <w:b/>
              </w:rPr>
              <w:t>У</w:t>
            </w:r>
            <w:r w:rsidR="00A14514" w:rsidRPr="00D45926">
              <w:rPr>
                <w:rFonts w:ascii="Arial Narrow" w:hAnsi="Arial Narrow" w:cstheme="minorHAnsi"/>
                <w:b/>
              </w:rPr>
              <w:t>УД</w:t>
            </w:r>
          </w:p>
        </w:tc>
      </w:tr>
      <w:tr w:rsidR="00D943F3" w:rsidRPr="00864BF6" w:rsidTr="00D45926">
        <w:trPr>
          <w:trHeight w:hRule="exact" w:val="1372"/>
        </w:trPr>
        <w:tc>
          <w:tcPr>
            <w:tcW w:w="2127" w:type="dxa"/>
          </w:tcPr>
          <w:p w:rsidR="00D943F3" w:rsidRPr="00864BF6" w:rsidRDefault="00D943F3" w:rsidP="009B163C">
            <w:pPr>
              <w:ind w:left="142" w:right="141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b/>
                <w:lang w:val="ru-RU"/>
              </w:rPr>
              <w:t>Организационный момент</w:t>
            </w:r>
            <w:r w:rsidR="00BE1AF3" w:rsidRPr="00864BF6">
              <w:rPr>
                <w:rFonts w:ascii="Arial Narrow" w:hAnsi="Arial Narrow" w:cstheme="minorHAnsi"/>
                <w:b/>
                <w:lang w:val="ru-RU"/>
              </w:rPr>
              <w:t>.</w:t>
            </w:r>
            <w:r w:rsidR="00BE1AF3" w:rsidRPr="00864BF6">
              <w:rPr>
                <w:rFonts w:ascii="Arial Narrow" w:hAnsi="Arial Narrow" w:cstheme="minorHAnsi"/>
                <w:lang w:val="ru-RU"/>
              </w:rPr>
              <w:t xml:space="preserve"> Мотивировать учащихся к учебной деятельности.</w:t>
            </w:r>
          </w:p>
        </w:tc>
        <w:tc>
          <w:tcPr>
            <w:tcW w:w="3440" w:type="dxa"/>
          </w:tcPr>
          <w:p w:rsidR="00F04C32" w:rsidRPr="00D45926" w:rsidRDefault="00BE1AF3" w:rsidP="00D45926">
            <w:pPr>
              <w:ind w:left="142"/>
              <w:rPr>
                <w:rFonts w:ascii="Arial Narrow" w:hAnsi="Arial Narrow" w:cstheme="minorHAnsi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 xml:space="preserve">Приветствует детей, психологически  настраивает учащихся на урок,  организует внимание учащихся. </w:t>
            </w:r>
            <w:proofErr w:type="spellStart"/>
            <w:r w:rsidRPr="00D45926">
              <w:rPr>
                <w:rFonts w:ascii="Arial Narrow" w:hAnsi="Arial Narrow" w:cstheme="minorHAnsi"/>
              </w:rPr>
              <w:t>Проверка</w:t>
            </w:r>
            <w:proofErr w:type="spellEnd"/>
            <w:r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</w:rPr>
              <w:t>подготовленности</w:t>
            </w:r>
            <w:proofErr w:type="spellEnd"/>
            <w:r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</w:rPr>
              <w:t>учеников</w:t>
            </w:r>
            <w:proofErr w:type="spellEnd"/>
            <w:r w:rsidRPr="00D45926">
              <w:rPr>
                <w:rFonts w:ascii="Arial Narrow" w:hAnsi="Arial Narrow" w:cstheme="minorHAnsi"/>
              </w:rPr>
              <w:t>.</w:t>
            </w:r>
          </w:p>
          <w:p w:rsidR="00D943F3" w:rsidRPr="00D45926" w:rsidRDefault="00D943F3" w:rsidP="00D45926">
            <w:pPr>
              <w:ind w:left="142"/>
              <w:rPr>
                <w:rFonts w:ascii="Arial Narrow" w:hAnsi="Arial Narrow" w:cstheme="minorHAnsi"/>
              </w:rPr>
            </w:pPr>
          </w:p>
        </w:tc>
        <w:tc>
          <w:tcPr>
            <w:tcW w:w="2514" w:type="dxa"/>
          </w:tcPr>
          <w:p w:rsidR="00D943F3" w:rsidRPr="00864BF6" w:rsidRDefault="00D943F3" w:rsidP="00D45926">
            <w:pPr>
              <w:ind w:left="104" w:right="14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Занимают свои места, выполняют самооценку готовности к уроку, эмоционально</w:t>
            </w:r>
          </w:p>
          <w:p w:rsidR="00D943F3" w:rsidRPr="00D45926" w:rsidRDefault="00D943F3" w:rsidP="00D45926">
            <w:pPr>
              <w:ind w:left="104" w:right="142"/>
              <w:rPr>
                <w:rFonts w:ascii="Arial Narrow" w:hAnsi="Arial Narrow" w:cstheme="minorHAnsi"/>
              </w:rPr>
            </w:pPr>
            <w:proofErr w:type="spellStart"/>
            <w:proofErr w:type="gramStart"/>
            <w:r w:rsidRPr="00D45926">
              <w:rPr>
                <w:rFonts w:ascii="Arial Narrow" w:hAnsi="Arial Narrow" w:cstheme="minorHAnsi"/>
              </w:rPr>
              <w:t>настраиваются</w:t>
            </w:r>
            <w:proofErr w:type="spellEnd"/>
            <w:proofErr w:type="gramEnd"/>
            <w:r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</w:rPr>
              <w:t>на</w:t>
            </w:r>
            <w:proofErr w:type="spellEnd"/>
            <w:r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</w:rPr>
              <w:t>урок</w:t>
            </w:r>
            <w:proofErr w:type="spellEnd"/>
            <w:r w:rsidRPr="00D45926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835" w:type="dxa"/>
          </w:tcPr>
          <w:p w:rsidR="00D943F3" w:rsidRPr="00864BF6" w:rsidRDefault="00D943F3" w:rsidP="00D45926">
            <w:pPr>
              <w:ind w:left="142" w:right="14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планирование учебного сотрудничества с учителем и одноклассниками</w:t>
            </w:r>
            <w:proofErr w:type="gramStart"/>
            <w:r w:rsidRPr="00864BF6">
              <w:rPr>
                <w:rFonts w:ascii="Arial Narrow" w:hAnsi="Arial Narrow" w:cstheme="minorHAnsi"/>
                <w:lang w:val="ru-RU"/>
              </w:rPr>
              <w:t>.</w:t>
            </w:r>
            <w:proofErr w:type="gramEnd"/>
            <w:r w:rsidRPr="00864BF6">
              <w:rPr>
                <w:rFonts w:ascii="Arial Narrow" w:hAnsi="Arial Narrow" w:cstheme="minorHAnsi"/>
                <w:lang w:val="ru-RU"/>
              </w:rPr>
              <w:t xml:space="preserve"> </w:t>
            </w:r>
            <w:proofErr w:type="gramStart"/>
            <w:r w:rsidR="003700EC" w:rsidRPr="00864BF6">
              <w:rPr>
                <w:rFonts w:ascii="Arial Narrow" w:hAnsi="Arial Narrow" w:cstheme="minorHAnsi"/>
                <w:lang w:val="ru-RU"/>
              </w:rPr>
              <w:t>к</w:t>
            </w:r>
            <w:proofErr w:type="gramEnd"/>
            <w:r w:rsidR="003700EC" w:rsidRPr="00864BF6">
              <w:rPr>
                <w:rFonts w:ascii="Arial Narrow" w:hAnsi="Arial Narrow" w:cstheme="minorHAnsi"/>
                <w:lang w:val="ru-RU"/>
              </w:rPr>
              <w:t>онтроль</w:t>
            </w:r>
            <w:r w:rsidRPr="00864BF6">
              <w:rPr>
                <w:rFonts w:ascii="Arial Narrow" w:hAnsi="Arial Narrow" w:cstheme="minorHAnsi"/>
                <w:lang w:val="ru-RU"/>
              </w:rPr>
              <w:t xml:space="preserve"> правильност</w:t>
            </w:r>
            <w:r w:rsidR="003700EC" w:rsidRPr="00864BF6">
              <w:rPr>
                <w:rFonts w:ascii="Arial Narrow" w:hAnsi="Arial Narrow" w:cstheme="minorHAnsi"/>
                <w:lang w:val="ru-RU"/>
              </w:rPr>
              <w:t>и</w:t>
            </w:r>
            <w:r w:rsidRPr="00864BF6">
              <w:rPr>
                <w:rFonts w:ascii="Arial Narrow" w:hAnsi="Arial Narrow" w:cstheme="minorHAnsi"/>
                <w:lang w:val="ru-RU"/>
              </w:rPr>
              <w:t xml:space="preserve"> выбора учебных принадлежностей</w:t>
            </w:r>
          </w:p>
        </w:tc>
      </w:tr>
      <w:tr w:rsidR="00BA1B24" w:rsidRPr="00864BF6" w:rsidTr="00D45926">
        <w:trPr>
          <w:trHeight w:hRule="exact" w:val="2555"/>
        </w:trPr>
        <w:tc>
          <w:tcPr>
            <w:tcW w:w="2127" w:type="dxa"/>
          </w:tcPr>
          <w:p w:rsidR="00BA1B24" w:rsidRPr="00D45926" w:rsidRDefault="00072C34" w:rsidP="009B163C">
            <w:pPr>
              <w:ind w:left="142" w:right="141"/>
              <w:rPr>
                <w:rFonts w:ascii="Arial Narrow" w:hAnsi="Arial Narrow" w:cstheme="minorHAnsi"/>
                <w:b/>
              </w:rPr>
            </w:pPr>
            <w:proofErr w:type="spellStart"/>
            <w:r w:rsidRPr="00D45926">
              <w:rPr>
                <w:rFonts w:ascii="Arial Narrow" w:hAnsi="Arial Narrow" w:cstheme="minorHAnsi"/>
                <w:b/>
              </w:rPr>
              <w:t>Ориентировочно-мотивационный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этап</w:t>
            </w:r>
            <w:proofErr w:type="spellEnd"/>
          </w:p>
        </w:tc>
        <w:tc>
          <w:tcPr>
            <w:tcW w:w="3440" w:type="dxa"/>
          </w:tcPr>
          <w:p w:rsidR="00BA1B24" w:rsidRPr="00864BF6" w:rsidRDefault="00BA1B24" w:rsidP="00D45926">
            <w:pPr>
              <w:ind w:left="14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 xml:space="preserve">Организует фронтальную работу </w:t>
            </w:r>
            <w:r w:rsidR="00072C34" w:rsidRPr="00864BF6">
              <w:rPr>
                <w:rFonts w:ascii="Arial Narrow" w:hAnsi="Arial Narrow" w:cstheme="minorHAnsi"/>
                <w:lang w:val="ru-RU"/>
              </w:rPr>
              <w:t>с помощью наводящих вопросов и наглядного ряда.</w:t>
            </w:r>
          </w:p>
          <w:p w:rsidR="00FF225F" w:rsidRPr="00864BF6" w:rsidRDefault="00FF225F" w:rsidP="00D45926">
            <w:pPr>
              <w:ind w:left="142"/>
              <w:rPr>
                <w:rFonts w:ascii="Arial Narrow" w:hAnsi="Arial Narrow" w:cstheme="minorHAnsi"/>
                <w:lang w:val="ru-RU"/>
              </w:rPr>
            </w:pPr>
          </w:p>
          <w:p w:rsidR="00F04C32" w:rsidRPr="00864BF6" w:rsidRDefault="00F04C32" w:rsidP="00D45926">
            <w:pPr>
              <w:ind w:left="142"/>
              <w:rPr>
                <w:rFonts w:ascii="Arial Narrow" w:hAnsi="Arial Narrow" w:cstheme="minorHAnsi"/>
                <w:lang w:val="ru-RU"/>
              </w:rPr>
            </w:pPr>
          </w:p>
        </w:tc>
        <w:tc>
          <w:tcPr>
            <w:tcW w:w="2514" w:type="dxa"/>
          </w:tcPr>
          <w:p w:rsidR="00BA58CC" w:rsidRPr="00864BF6" w:rsidRDefault="00BA58CC" w:rsidP="00D45926">
            <w:pPr>
              <w:ind w:left="104" w:right="14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Вступают в диалог с учителем.</w:t>
            </w:r>
          </w:p>
          <w:p w:rsidR="00BA1B24" w:rsidRPr="00864BF6" w:rsidRDefault="00BA58CC" w:rsidP="00D45926">
            <w:pPr>
              <w:ind w:left="104" w:right="14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Отвечаю на вопросы учителя,  слушают и при необходимости корректируют ответы одноклассников.</w:t>
            </w:r>
          </w:p>
          <w:p w:rsidR="00FF225F" w:rsidRPr="00864BF6" w:rsidRDefault="00FF225F" w:rsidP="00D45926">
            <w:pPr>
              <w:ind w:left="104" w:right="142"/>
              <w:rPr>
                <w:rFonts w:ascii="Arial Narrow" w:hAnsi="Arial Narrow" w:cstheme="minorHAnsi"/>
                <w:lang w:val="ru-RU"/>
              </w:rPr>
            </w:pPr>
          </w:p>
        </w:tc>
        <w:tc>
          <w:tcPr>
            <w:tcW w:w="2835" w:type="dxa"/>
          </w:tcPr>
          <w:p w:rsidR="00BA1B24" w:rsidRPr="00864BF6" w:rsidRDefault="00BA58CC" w:rsidP="00D45926">
            <w:pPr>
              <w:ind w:left="142" w:right="14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Демонстрация  своих знаний  с достаточной полнотой и точностью,  фиксирование индивидуальных затруднений.  Мыслительные операции; выражение своих мыслей с достаточной полнотой и точностью;  построение логической цепи рассуждений.</w:t>
            </w:r>
          </w:p>
        </w:tc>
      </w:tr>
      <w:tr w:rsidR="00FF3868" w:rsidRPr="00864BF6" w:rsidTr="00D45926">
        <w:trPr>
          <w:trHeight w:hRule="exact" w:val="1840"/>
        </w:trPr>
        <w:tc>
          <w:tcPr>
            <w:tcW w:w="2127" w:type="dxa"/>
          </w:tcPr>
          <w:p w:rsidR="00FF3868" w:rsidRPr="00D45926" w:rsidRDefault="00DD3A50" w:rsidP="009B163C">
            <w:pPr>
              <w:ind w:left="142" w:right="141"/>
              <w:rPr>
                <w:rFonts w:ascii="Arial Narrow" w:hAnsi="Arial Narrow" w:cstheme="minorHAnsi"/>
                <w:b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 xml:space="preserve"> </w:t>
            </w:r>
            <w:proofErr w:type="spellStart"/>
            <w:r w:rsidR="00FF3868" w:rsidRPr="00D45926">
              <w:rPr>
                <w:rFonts w:ascii="Arial Narrow" w:hAnsi="Arial Narrow" w:cstheme="minorHAnsi"/>
                <w:b/>
              </w:rPr>
              <w:t>Определение</w:t>
            </w:r>
            <w:proofErr w:type="spellEnd"/>
            <w:r w:rsidR="00FF3868"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="00FF3868" w:rsidRPr="00D45926">
              <w:rPr>
                <w:rFonts w:ascii="Arial Narrow" w:hAnsi="Arial Narrow" w:cstheme="minorHAnsi"/>
                <w:b/>
              </w:rPr>
              <w:t>темы</w:t>
            </w:r>
            <w:proofErr w:type="spellEnd"/>
            <w:r w:rsidR="00FF3868"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="00FF3868" w:rsidRPr="00D45926">
              <w:rPr>
                <w:rFonts w:ascii="Arial Narrow" w:hAnsi="Arial Narrow" w:cstheme="minorHAnsi"/>
                <w:b/>
              </w:rPr>
              <w:t>урока</w:t>
            </w:r>
            <w:proofErr w:type="spellEnd"/>
          </w:p>
        </w:tc>
        <w:tc>
          <w:tcPr>
            <w:tcW w:w="3440" w:type="dxa"/>
          </w:tcPr>
          <w:p w:rsidR="00BE1AF3" w:rsidRPr="00864BF6" w:rsidRDefault="00BE1AF3" w:rsidP="00D45926">
            <w:pPr>
              <w:ind w:left="14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Организует формулирование  темы и цели  урока, обозначает основные образовательные задачи, выясняет практическую значимость работы. Ставит перед учащимися учебную проблему, актуализирует имеющихся знаний  у учащихся.</w:t>
            </w:r>
          </w:p>
          <w:p w:rsidR="00BA58CC" w:rsidRPr="00864BF6" w:rsidRDefault="00BA58CC" w:rsidP="00D45926">
            <w:pPr>
              <w:ind w:left="142"/>
              <w:rPr>
                <w:rFonts w:ascii="Arial Narrow" w:hAnsi="Arial Narrow" w:cstheme="minorHAnsi"/>
                <w:lang w:val="ru-RU"/>
              </w:rPr>
            </w:pPr>
          </w:p>
          <w:p w:rsidR="00BA58CC" w:rsidRPr="00864BF6" w:rsidRDefault="00BA58CC" w:rsidP="00D45926">
            <w:pPr>
              <w:ind w:left="142"/>
              <w:rPr>
                <w:rFonts w:ascii="Arial Narrow" w:hAnsi="Arial Narrow" w:cstheme="minorHAnsi"/>
                <w:lang w:val="ru-RU"/>
              </w:rPr>
            </w:pPr>
          </w:p>
          <w:p w:rsidR="00FF3868" w:rsidRPr="00864BF6" w:rsidRDefault="00FF3868" w:rsidP="00D45926">
            <w:pPr>
              <w:ind w:left="142"/>
              <w:rPr>
                <w:rFonts w:ascii="Arial Narrow" w:hAnsi="Arial Narrow" w:cstheme="minorHAnsi"/>
                <w:lang w:val="ru-RU"/>
              </w:rPr>
            </w:pPr>
          </w:p>
        </w:tc>
        <w:tc>
          <w:tcPr>
            <w:tcW w:w="2514" w:type="dxa"/>
          </w:tcPr>
          <w:p w:rsidR="00FF3868" w:rsidRPr="00D45926" w:rsidRDefault="00FF3868" w:rsidP="00D45926">
            <w:pPr>
              <w:ind w:left="104" w:right="142"/>
              <w:rPr>
                <w:rFonts w:ascii="Arial Narrow" w:hAnsi="Arial Narrow" w:cstheme="minorHAnsi"/>
                <w:lang w:val="ru-RU"/>
              </w:rPr>
            </w:pPr>
            <w:r w:rsidRPr="00D45926">
              <w:rPr>
                <w:rFonts w:ascii="Arial Narrow" w:hAnsi="Arial Narrow" w:cstheme="minorHAnsi"/>
                <w:lang w:val="ru-RU"/>
              </w:rPr>
              <w:t>Вступают в диалог с учителем.</w:t>
            </w:r>
          </w:p>
          <w:p w:rsidR="00FF3868" w:rsidRPr="00D45926" w:rsidRDefault="00FF3868" w:rsidP="00D45926">
            <w:pPr>
              <w:ind w:left="104" w:right="142"/>
              <w:rPr>
                <w:rFonts w:ascii="Arial Narrow" w:hAnsi="Arial Narrow" w:cstheme="minorHAnsi"/>
              </w:rPr>
            </w:pPr>
            <w:proofErr w:type="spellStart"/>
            <w:r w:rsidRPr="00D45926">
              <w:rPr>
                <w:rFonts w:ascii="Arial Narrow" w:hAnsi="Arial Narrow" w:cstheme="minorHAnsi"/>
              </w:rPr>
              <w:t>Формулируют</w:t>
            </w:r>
            <w:proofErr w:type="spellEnd"/>
            <w:r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</w:rPr>
              <w:t>тему</w:t>
            </w:r>
            <w:proofErr w:type="spellEnd"/>
            <w:r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</w:rPr>
              <w:t>урока</w:t>
            </w:r>
            <w:proofErr w:type="spellEnd"/>
            <w:r w:rsidRPr="00D45926">
              <w:rPr>
                <w:rFonts w:ascii="Arial Narrow" w:hAnsi="Arial Narrow" w:cstheme="minorHAnsi"/>
              </w:rPr>
              <w:t xml:space="preserve">. </w:t>
            </w:r>
          </w:p>
          <w:p w:rsidR="00BA58CC" w:rsidRPr="00D45926" w:rsidRDefault="00BA58CC" w:rsidP="00D45926">
            <w:pPr>
              <w:ind w:left="104" w:right="142"/>
              <w:rPr>
                <w:rFonts w:ascii="Arial Narrow" w:hAnsi="Arial Narrow" w:cstheme="minorHAnsi"/>
              </w:rPr>
            </w:pPr>
          </w:p>
          <w:p w:rsidR="00BA58CC" w:rsidRPr="00D45926" w:rsidRDefault="00BA58CC" w:rsidP="00D45926">
            <w:pPr>
              <w:ind w:left="104" w:right="142"/>
              <w:rPr>
                <w:rFonts w:ascii="Arial Narrow" w:hAnsi="Arial Narrow" w:cstheme="minorHAnsi"/>
              </w:rPr>
            </w:pPr>
          </w:p>
          <w:p w:rsidR="00BA58CC" w:rsidRPr="00D45926" w:rsidRDefault="00BA58CC" w:rsidP="00D45926">
            <w:pPr>
              <w:ind w:left="104" w:right="142"/>
              <w:rPr>
                <w:rFonts w:ascii="Arial Narrow" w:hAnsi="Arial Narrow" w:cstheme="minorHAnsi"/>
              </w:rPr>
            </w:pPr>
          </w:p>
          <w:p w:rsidR="00BA58CC" w:rsidRPr="00D45926" w:rsidRDefault="00BA58CC" w:rsidP="00D45926">
            <w:pPr>
              <w:ind w:left="104" w:right="142"/>
              <w:rPr>
                <w:rFonts w:ascii="Arial Narrow" w:hAnsi="Arial Narrow" w:cstheme="minorHAnsi"/>
              </w:rPr>
            </w:pPr>
            <w:r w:rsidRPr="00D45926">
              <w:rPr>
                <w:rFonts w:ascii="Arial Narrow" w:hAnsi="Arial Narrow" w:cstheme="minorHAnsi"/>
              </w:rPr>
              <w:t>.</w:t>
            </w:r>
          </w:p>
          <w:p w:rsidR="00BA58CC" w:rsidRPr="00D45926" w:rsidRDefault="00BA58CC" w:rsidP="00D45926">
            <w:pPr>
              <w:ind w:left="104" w:right="142"/>
              <w:rPr>
                <w:rFonts w:ascii="Arial Narrow" w:hAnsi="Arial Narrow" w:cstheme="minorHAnsi"/>
              </w:rPr>
            </w:pPr>
          </w:p>
        </w:tc>
        <w:tc>
          <w:tcPr>
            <w:tcW w:w="2835" w:type="dxa"/>
          </w:tcPr>
          <w:p w:rsidR="00FF3868" w:rsidRPr="00864BF6" w:rsidRDefault="00FF3868" w:rsidP="00D45926">
            <w:pPr>
              <w:ind w:left="142" w:right="14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 xml:space="preserve">планирование учебного сотрудничества с учителем и одноклассниками; умение осознанно строить речевое высказывание; </w:t>
            </w:r>
          </w:p>
        </w:tc>
      </w:tr>
      <w:tr w:rsidR="00D63437" w:rsidRPr="00864BF6" w:rsidTr="00D45926">
        <w:trPr>
          <w:trHeight w:hRule="exact" w:val="2558"/>
        </w:trPr>
        <w:tc>
          <w:tcPr>
            <w:tcW w:w="2127" w:type="dxa"/>
          </w:tcPr>
          <w:p w:rsidR="00D63437" w:rsidRPr="00D45926" w:rsidRDefault="00D63437" w:rsidP="009B163C">
            <w:pPr>
              <w:ind w:left="142" w:right="141"/>
              <w:rPr>
                <w:rFonts w:ascii="Arial Narrow" w:hAnsi="Arial Narrow" w:cstheme="minorHAnsi"/>
                <w:b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Новая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тема</w:t>
            </w:r>
            <w:proofErr w:type="spellEnd"/>
          </w:p>
        </w:tc>
        <w:tc>
          <w:tcPr>
            <w:tcW w:w="3440" w:type="dxa"/>
          </w:tcPr>
          <w:p w:rsidR="004E1D14" w:rsidRPr="00864BF6" w:rsidRDefault="008606FC" w:rsidP="00D45926">
            <w:pPr>
              <w:ind w:left="142" w:right="179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Организует фронтальную работу с помощью наводящих вопросов и наглядного ряда.</w:t>
            </w:r>
            <w:r w:rsidR="004E1D14" w:rsidRPr="00864BF6">
              <w:rPr>
                <w:rFonts w:ascii="Arial Narrow" w:hAnsi="Arial Narrow" w:cstheme="minorHAnsi"/>
                <w:lang w:val="ru-RU"/>
              </w:rPr>
              <w:t xml:space="preserve"> </w:t>
            </w:r>
            <w:r w:rsidRPr="00864BF6">
              <w:rPr>
                <w:rFonts w:ascii="Arial Narrow" w:hAnsi="Arial Narrow" w:cstheme="minorHAnsi"/>
                <w:lang w:val="ru-RU"/>
              </w:rPr>
              <w:t xml:space="preserve">Организует  диалог с учащимися о своей стране, </w:t>
            </w:r>
            <w:r w:rsidR="004E1D14" w:rsidRPr="00864BF6">
              <w:rPr>
                <w:rFonts w:ascii="Arial Narrow" w:hAnsi="Arial Narrow" w:cstheme="minorHAnsi"/>
                <w:lang w:val="ru-RU"/>
              </w:rPr>
              <w:t>об особенностях национальной культуры.</w:t>
            </w:r>
          </w:p>
          <w:p w:rsidR="00D63437" w:rsidRPr="00864BF6" w:rsidRDefault="004E1D14" w:rsidP="00D45926">
            <w:pPr>
              <w:ind w:left="142" w:right="179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Демонстрирует примеры работ учащихся прошлых лет</w:t>
            </w:r>
            <w:r w:rsidR="008606FC" w:rsidRPr="00864BF6">
              <w:rPr>
                <w:rFonts w:ascii="Arial Narrow" w:hAnsi="Arial Narrow" w:cstheme="minorHAnsi"/>
                <w:lang w:val="ru-RU"/>
              </w:rPr>
              <w:t xml:space="preserve"> </w:t>
            </w:r>
            <w:r w:rsidRPr="00864BF6">
              <w:rPr>
                <w:rFonts w:ascii="Arial Narrow" w:hAnsi="Arial Narrow" w:cstheme="minorHAnsi"/>
                <w:lang w:val="ru-RU"/>
              </w:rPr>
              <w:t xml:space="preserve"> с обсуждением идеи работ</w:t>
            </w:r>
          </w:p>
        </w:tc>
        <w:tc>
          <w:tcPr>
            <w:tcW w:w="2514" w:type="dxa"/>
          </w:tcPr>
          <w:p w:rsidR="00D63437" w:rsidRPr="00864BF6" w:rsidRDefault="00D63437" w:rsidP="00D45926">
            <w:pPr>
              <w:ind w:left="104" w:right="14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Вступают в диалог с учителем.</w:t>
            </w:r>
          </w:p>
          <w:p w:rsidR="00D63437" w:rsidRPr="00D45926" w:rsidRDefault="00D63437" w:rsidP="00D45926">
            <w:pPr>
              <w:ind w:left="104" w:right="142"/>
              <w:rPr>
                <w:rFonts w:ascii="Arial Narrow" w:hAnsi="Arial Narrow" w:cstheme="minorHAnsi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Отвечаю на вопросы учителя,  слушают и при необходимости корректируют ответы одноклассников.</w:t>
            </w:r>
            <w:r w:rsidR="004E1D14" w:rsidRPr="00864BF6">
              <w:rPr>
                <w:rFonts w:ascii="Arial Narrow" w:hAnsi="Arial Narrow" w:cstheme="minorHAnsi"/>
                <w:lang w:val="ru-RU"/>
              </w:rPr>
              <w:t xml:space="preserve"> </w:t>
            </w:r>
            <w:proofErr w:type="spellStart"/>
            <w:r w:rsidR="004E1D14" w:rsidRPr="00D45926">
              <w:rPr>
                <w:rFonts w:ascii="Arial Narrow" w:hAnsi="Arial Narrow" w:cstheme="minorHAnsi"/>
              </w:rPr>
              <w:t>Высказывают</w:t>
            </w:r>
            <w:proofErr w:type="spellEnd"/>
            <w:r w:rsidR="004E1D14"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4E1D14" w:rsidRPr="00D45926">
              <w:rPr>
                <w:rFonts w:ascii="Arial Narrow" w:hAnsi="Arial Narrow" w:cstheme="minorHAnsi"/>
              </w:rPr>
              <w:t>свое</w:t>
            </w:r>
            <w:proofErr w:type="spellEnd"/>
            <w:r w:rsidR="004E1D14"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4E1D14" w:rsidRPr="00D45926">
              <w:rPr>
                <w:rFonts w:ascii="Arial Narrow" w:hAnsi="Arial Narrow" w:cstheme="minorHAnsi"/>
              </w:rPr>
              <w:t>мнение</w:t>
            </w:r>
            <w:proofErr w:type="spellEnd"/>
          </w:p>
        </w:tc>
        <w:tc>
          <w:tcPr>
            <w:tcW w:w="2835" w:type="dxa"/>
          </w:tcPr>
          <w:p w:rsidR="00D63437" w:rsidRPr="00864BF6" w:rsidRDefault="00D63437" w:rsidP="00D45926">
            <w:pPr>
              <w:ind w:left="142" w:right="14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 xml:space="preserve">Мыслительные операции; выражение своих мыслей с достаточной полнотой и точностью;  построение логической цепи </w:t>
            </w:r>
            <w:proofErr w:type="spellStart"/>
            <w:proofErr w:type="gramStart"/>
            <w:r w:rsidRPr="00864BF6">
              <w:rPr>
                <w:rFonts w:ascii="Arial Narrow" w:hAnsi="Arial Narrow" w:cstheme="minorHAnsi"/>
                <w:lang w:val="ru-RU"/>
              </w:rPr>
              <w:t>рас</w:t>
            </w:r>
            <w:r w:rsidR="004E1D14" w:rsidRPr="00864BF6">
              <w:rPr>
                <w:rFonts w:ascii="Arial Narrow" w:hAnsi="Arial Narrow" w:cstheme="minorHAnsi"/>
                <w:lang w:val="ru-RU"/>
              </w:rPr>
              <w:t>-</w:t>
            </w:r>
            <w:r w:rsidRPr="00864BF6">
              <w:rPr>
                <w:rFonts w:ascii="Arial Narrow" w:hAnsi="Arial Narrow" w:cstheme="minorHAnsi"/>
                <w:lang w:val="ru-RU"/>
              </w:rPr>
              <w:t>суждений</w:t>
            </w:r>
            <w:proofErr w:type="spellEnd"/>
            <w:proofErr w:type="gramEnd"/>
            <w:r w:rsidR="008606FC" w:rsidRPr="00864BF6">
              <w:rPr>
                <w:rFonts w:ascii="Arial Narrow" w:hAnsi="Arial Narrow" w:cstheme="minorHAnsi"/>
                <w:lang w:val="ru-RU"/>
              </w:rPr>
              <w:t xml:space="preserve"> фиксирование </w:t>
            </w:r>
            <w:r w:rsidR="004E1D14" w:rsidRPr="00864BF6">
              <w:rPr>
                <w:rFonts w:ascii="Arial Narrow" w:hAnsi="Arial Narrow" w:cstheme="minorHAnsi"/>
                <w:lang w:val="ru-RU"/>
              </w:rPr>
              <w:t>инди</w:t>
            </w:r>
            <w:r w:rsidR="008606FC" w:rsidRPr="00864BF6">
              <w:rPr>
                <w:rFonts w:ascii="Arial Narrow" w:hAnsi="Arial Narrow" w:cstheme="minorHAnsi"/>
                <w:lang w:val="ru-RU"/>
              </w:rPr>
              <w:t xml:space="preserve">видуальных затруднений.  </w:t>
            </w:r>
          </w:p>
        </w:tc>
      </w:tr>
      <w:tr w:rsidR="00174836" w:rsidRPr="00D45926" w:rsidTr="00D45926">
        <w:trPr>
          <w:trHeight w:hRule="exact" w:val="3127"/>
        </w:trPr>
        <w:tc>
          <w:tcPr>
            <w:tcW w:w="2127" w:type="dxa"/>
          </w:tcPr>
          <w:p w:rsidR="00174836" w:rsidRPr="00864BF6" w:rsidRDefault="00DD3A50" w:rsidP="00D45926">
            <w:pPr>
              <w:ind w:left="142" w:right="141"/>
              <w:rPr>
                <w:rFonts w:ascii="Arial Narrow" w:hAnsi="Arial Narrow" w:cstheme="minorHAnsi"/>
                <w:b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lastRenderedPageBreak/>
              <w:t xml:space="preserve"> </w:t>
            </w:r>
            <w:r w:rsidR="00174836" w:rsidRPr="00864BF6">
              <w:rPr>
                <w:rFonts w:ascii="Arial Narrow" w:hAnsi="Arial Narrow" w:cstheme="minorHAnsi"/>
                <w:b/>
                <w:lang w:val="ru-RU"/>
              </w:rPr>
              <w:t>Практическая работа</w:t>
            </w:r>
          </w:p>
          <w:p w:rsidR="00174836" w:rsidRPr="00864BF6" w:rsidRDefault="00174836" w:rsidP="00D45926">
            <w:pPr>
              <w:ind w:left="142" w:right="141"/>
              <w:rPr>
                <w:rFonts w:ascii="Arial Narrow" w:hAnsi="Arial Narrow" w:cstheme="minorHAnsi"/>
                <w:b/>
                <w:lang w:val="ru-RU"/>
              </w:rPr>
            </w:pPr>
            <w:r w:rsidRPr="00864BF6">
              <w:rPr>
                <w:rFonts w:ascii="Arial Narrow" w:hAnsi="Arial Narrow" w:cstheme="minorHAnsi"/>
                <w:b/>
                <w:lang w:val="ru-RU"/>
              </w:rPr>
              <w:t xml:space="preserve"> Подготовка к практической работе</w:t>
            </w:r>
          </w:p>
          <w:p w:rsidR="00174836" w:rsidRPr="00864BF6" w:rsidRDefault="00174836" w:rsidP="00D45926">
            <w:pPr>
              <w:ind w:left="142" w:right="141"/>
              <w:rPr>
                <w:rFonts w:ascii="Arial Narrow" w:hAnsi="Arial Narrow" w:cstheme="minorHAnsi"/>
                <w:b/>
                <w:lang w:val="ru-RU"/>
              </w:rPr>
            </w:pPr>
          </w:p>
          <w:p w:rsidR="00174836" w:rsidRPr="00864BF6" w:rsidRDefault="00174836" w:rsidP="00D45926">
            <w:pPr>
              <w:ind w:left="142" w:right="141"/>
              <w:rPr>
                <w:rFonts w:ascii="Arial Narrow" w:hAnsi="Arial Narrow" w:cstheme="minorHAnsi"/>
                <w:b/>
                <w:lang w:val="ru-RU"/>
              </w:rPr>
            </w:pPr>
          </w:p>
          <w:p w:rsidR="00174836" w:rsidRPr="00864BF6" w:rsidRDefault="00174836" w:rsidP="00D45926">
            <w:pPr>
              <w:ind w:left="142" w:right="141"/>
              <w:rPr>
                <w:rFonts w:ascii="Arial Narrow" w:hAnsi="Arial Narrow" w:cstheme="minorHAnsi"/>
                <w:b/>
                <w:lang w:val="ru-RU"/>
              </w:rPr>
            </w:pPr>
          </w:p>
          <w:p w:rsidR="00174836" w:rsidRPr="00D45926" w:rsidRDefault="00174836" w:rsidP="00D45926">
            <w:pPr>
              <w:ind w:left="142" w:right="141"/>
              <w:rPr>
                <w:rFonts w:ascii="Arial Narrow" w:hAnsi="Arial Narrow" w:cstheme="minorHAnsi"/>
              </w:rPr>
            </w:pPr>
            <w:r w:rsidRPr="00864BF6">
              <w:rPr>
                <w:rFonts w:ascii="Arial Narrow" w:hAnsi="Arial Narrow" w:cstheme="minorHAnsi"/>
                <w:b/>
                <w:lang w:val="ru-RU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Самостоятельная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работа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учащихся</w:t>
            </w:r>
            <w:proofErr w:type="spellEnd"/>
            <w:r w:rsidRPr="00D45926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440" w:type="dxa"/>
          </w:tcPr>
          <w:p w:rsidR="00174836" w:rsidRPr="00864BF6" w:rsidRDefault="00174836" w:rsidP="00D45926">
            <w:pPr>
              <w:ind w:left="142" w:right="179"/>
              <w:rPr>
                <w:rFonts w:ascii="Arial Narrow" w:hAnsi="Arial Narrow" w:cstheme="minorHAnsi"/>
                <w:lang w:val="ru-RU"/>
              </w:rPr>
            </w:pPr>
            <w:r w:rsidRPr="00D45926">
              <w:rPr>
                <w:rFonts w:ascii="Arial Narrow" w:hAnsi="Arial Narrow" w:cstheme="minorHAnsi"/>
              </w:rPr>
              <w:t xml:space="preserve">  </w:t>
            </w:r>
            <w:r w:rsidRPr="00864BF6">
              <w:rPr>
                <w:rFonts w:ascii="Arial Narrow" w:hAnsi="Arial Narrow" w:cstheme="minorHAnsi"/>
                <w:lang w:val="ru-RU"/>
              </w:rPr>
              <w:t>Определяет критерии оценивания практической работы; организует практическую работу детей; проводит вводный инструктаж (с чего начать работу); организует текущий инструктаж с  опорой на поэтапные эскизы); предупреждает возможные ошибки и намечает  пути и устранения; организует самоконтроль и взаимоконтроль учащихся.</w:t>
            </w:r>
          </w:p>
          <w:p w:rsidR="00174836" w:rsidRPr="00864BF6" w:rsidRDefault="00174836" w:rsidP="00D45926">
            <w:pPr>
              <w:ind w:left="142" w:right="179"/>
              <w:rPr>
                <w:rFonts w:ascii="Arial Narrow" w:hAnsi="Arial Narrow" w:cstheme="minorHAnsi"/>
                <w:lang w:val="ru-RU"/>
              </w:rPr>
            </w:pPr>
          </w:p>
        </w:tc>
        <w:tc>
          <w:tcPr>
            <w:tcW w:w="2514" w:type="dxa"/>
          </w:tcPr>
          <w:p w:rsidR="00174836" w:rsidRPr="00864BF6" w:rsidRDefault="00DF5C23" w:rsidP="00D45926">
            <w:pPr>
              <w:ind w:left="104" w:right="14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Слушают, наблюдают, анализируют.  Озвучивают критерии оценивания работы.</w:t>
            </w:r>
            <w:r w:rsidR="00174836" w:rsidRPr="00864BF6">
              <w:rPr>
                <w:rFonts w:ascii="Arial Narrow" w:hAnsi="Arial Narrow" w:cstheme="minorHAnsi"/>
                <w:lang w:val="ru-RU"/>
              </w:rPr>
              <w:t xml:space="preserve"> Учащиеся самостоятельно выполняют запланированные действия, консультируясь по мере необходимости с учителем-экспертом.</w:t>
            </w:r>
          </w:p>
          <w:p w:rsidR="00174836" w:rsidRPr="00D45926" w:rsidRDefault="00174836" w:rsidP="00D45926">
            <w:pPr>
              <w:ind w:left="104" w:right="142"/>
              <w:rPr>
                <w:rFonts w:ascii="Arial Narrow" w:hAnsi="Arial Narrow" w:cstheme="minorHAnsi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</w:rPr>
              <w:t>Индивидуальная</w:t>
            </w:r>
            <w:proofErr w:type="spellEnd"/>
            <w:r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</w:rPr>
              <w:t>работа</w:t>
            </w:r>
            <w:proofErr w:type="spellEnd"/>
          </w:p>
        </w:tc>
        <w:tc>
          <w:tcPr>
            <w:tcW w:w="2835" w:type="dxa"/>
          </w:tcPr>
          <w:p w:rsidR="00174836" w:rsidRPr="00D45926" w:rsidRDefault="00174836" w:rsidP="00D45926">
            <w:pPr>
              <w:rPr>
                <w:rFonts w:ascii="Arial Narrow" w:hAnsi="Arial Narrow" w:cstheme="minorHAnsi"/>
              </w:rPr>
            </w:pPr>
          </w:p>
        </w:tc>
      </w:tr>
      <w:tr w:rsidR="00174836" w:rsidRPr="00D45926" w:rsidTr="00D4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36" w:rsidRPr="00D45926" w:rsidRDefault="00174836" w:rsidP="00D45926">
            <w:pPr>
              <w:ind w:left="142" w:right="141"/>
              <w:rPr>
                <w:rFonts w:ascii="Arial Narrow" w:hAnsi="Arial Narrow" w:cstheme="minorHAnsi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36" w:rsidRPr="00D45926" w:rsidRDefault="00174836" w:rsidP="00D45926">
            <w:pPr>
              <w:ind w:left="142" w:right="179"/>
              <w:rPr>
                <w:rFonts w:ascii="Arial Narrow" w:hAnsi="Arial Narrow" w:cstheme="minorHAnsi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36" w:rsidRPr="00D45926" w:rsidRDefault="00174836" w:rsidP="00D45926">
            <w:pPr>
              <w:ind w:left="104" w:right="142"/>
              <w:rPr>
                <w:rFonts w:ascii="Arial Narrow" w:hAnsi="Arial Narrow"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36" w:rsidRPr="00D45926" w:rsidRDefault="00174836" w:rsidP="00D45926">
            <w:pPr>
              <w:rPr>
                <w:rFonts w:ascii="Arial Narrow" w:hAnsi="Arial Narrow" w:cstheme="minorHAnsi"/>
              </w:rPr>
            </w:pPr>
          </w:p>
        </w:tc>
      </w:tr>
      <w:tr w:rsidR="00174836" w:rsidRPr="00864BF6" w:rsidTr="00D4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4079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36" w:rsidRPr="00D45926" w:rsidRDefault="00DF5C23" w:rsidP="00D45926">
            <w:pPr>
              <w:ind w:left="142" w:right="141"/>
              <w:rPr>
                <w:rFonts w:ascii="Arial Narrow" w:hAnsi="Arial Narrow" w:cstheme="minorHAnsi"/>
                <w:b/>
              </w:rPr>
            </w:pPr>
            <w:r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174836" w:rsidRPr="00D45926">
              <w:rPr>
                <w:rFonts w:ascii="Arial Narrow" w:hAnsi="Arial Narrow" w:cstheme="minorHAnsi"/>
                <w:b/>
              </w:rPr>
              <w:t>Рефлексия</w:t>
            </w:r>
            <w:proofErr w:type="spellEnd"/>
          </w:p>
        </w:tc>
        <w:tc>
          <w:tcPr>
            <w:tcW w:w="3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36" w:rsidRPr="00864BF6" w:rsidRDefault="00174836" w:rsidP="00D45926">
            <w:pPr>
              <w:ind w:left="142" w:right="179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Организует выставку работ детей, их обсуждение; проводит анализ типичных ошибок и способов их устранения; отмечает творческий подход, оригинальность решения, цветовой строй, аккуратность и др. качества;</w:t>
            </w:r>
          </w:p>
          <w:p w:rsidR="00174836" w:rsidRPr="00D45926" w:rsidRDefault="00174836" w:rsidP="00D45926">
            <w:pPr>
              <w:ind w:left="142" w:right="179"/>
              <w:rPr>
                <w:rFonts w:ascii="Arial Narrow" w:hAnsi="Arial Narrow" w:cstheme="minorHAnsi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 xml:space="preserve">выставляет оценки всем учащимся за выполненную работу; выясняет, что узнали нового на уроке, чему научились. </w:t>
            </w:r>
            <w:proofErr w:type="spellStart"/>
            <w:r w:rsidRPr="00D45926">
              <w:rPr>
                <w:rFonts w:ascii="Arial Narrow" w:hAnsi="Arial Narrow" w:cstheme="minorHAnsi"/>
              </w:rPr>
              <w:t>Организует</w:t>
            </w:r>
            <w:proofErr w:type="spellEnd"/>
            <w:r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</w:rPr>
              <w:t>самооценку</w:t>
            </w:r>
            <w:proofErr w:type="spellEnd"/>
            <w:r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</w:rPr>
              <w:t>учебной</w:t>
            </w:r>
            <w:proofErr w:type="spellEnd"/>
            <w:r w:rsidRPr="00D4592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F04C32" w:rsidRPr="00D45926">
              <w:rPr>
                <w:rFonts w:ascii="Arial Narrow" w:hAnsi="Arial Narrow" w:cstheme="minorHAnsi"/>
              </w:rPr>
              <w:t>деятельности</w:t>
            </w:r>
            <w:proofErr w:type="spellEnd"/>
            <w:r w:rsidRPr="00D45926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36" w:rsidRPr="00864BF6" w:rsidRDefault="00174836" w:rsidP="00D45926">
            <w:pPr>
              <w:ind w:left="104" w:right="14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Демонстрируют свои работы, анализируют и осмысливают свои достижения, осуществляют оценку и  самооценку учебной деятельности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36" w:rsidRPr="00864BF6" w:rsidRDefault="00174836" w:rsidP="00D45926">
            <w:pPr>
              <w:ind w:left="142" w:right="14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 xml:space="preserve"> Оценка - выделение и осознание учащимися того, что уже усвоено и что ещё подлежит усвоению.</w:t>
            </w:r>
          </w:p>
        </w:tc>
      </w:tr>
      <w:tr w:rsidR="00DF5C23" w:rsidRPr="00864BF6" w:rsidTr="00D4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926" w:rsidRDefault="00DF5C23" w:rsidP="00D45926">
            <w:pPr>
              <w:ind w:left="142"/>
              <w:rPr>
                <w:rFonts w:ascii="Arial Narrow" w:hAnsi="Arial Narrow" w:cstheme="minorHAnsi"/>
                <w:b/>
                <w:lang w:val="ru-RU"/>
              </w:rPr>
            </w:pPr>
            <w:proofErr w:type="spellStart"/>
            <w:r w:rsidRPr="00D45926">
              <w:rPr>
                <w:rFonts w:ascii="Arial Narrow" w:hAnsi="Arial Narrow" w:cstheme="minorHAnsi"/>
                <w:b/>
              </w:rPr>
              <w:t>Уборка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  <w:r w:rsidR="00D45926">
              <w:rPr>
                <w:rFonts w:ascii="Arial Narrow" w:hAnsi="Arial Narrow" w:cstheme="minorHAnsi"/>
                <w:b/>
                <w:lang w:val="ru-RU"/>
              </w:rPr>
              <w:t xml:space="preserve"> </w:t>
            </w:r>
            <w:proofErr w:type="spellStart"/>
            <w:r w:rsidRPr="00D45926">
              <w:rPr>
                <w:rFonts w:ascii="Arial Narrow" w:hAnsi="Arial Narrow" w:cstheme="minorHAnsi"/>
                <w:b/>
              </w:rPr>
              <w:t>рабочих</w:t>
            </w:r>
            <w:proofErr w:type="spellEnd"/>
            <w:r w:rsidRPr="00D45926">
              <w:rPr>
                <w:rFonts w:ascii="Arial Narrow" w:hAnsi="Arial Narrow" w:cstheme="minorHAnsi"/>
                <w:b/>
              </w:rPr>
              <w:t xml:space="preserve"> </w:t>
            </w:r>
          </w:p>
          <w:p w:rsidR="00DF5C23" w:rsidRPr="00D45926" w:rsidRDefault="00DF5C23" w:rsidP="00D45926">
            <w:pPr>
              <w:ind w:left="142"/>
              <w:rPr>
                <w:rFonts w:ascii="Arial Narrow" w:hAnsi="Arial Narrow" w:cstheme="minorHAnsi"/>
                <w:b/>
              </w:rPr>
            </w:pPr>
            <w:proofErr w:type="spellStart"/>
            <w:r w:rsidRPr="00D45926">
              <w:rPr>
                <w:rFonts w:ascii="Arial Narrow" w:hAnsi="Arial Narrow" w:cstheme="minorHAnsi"/>
                <w:b/>
              </w:rPr>
              <w:t>мест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C23" w:rsidRPr="00864BF6" w:rsidRDefault="00DF5C23" w:rsidP="00D45926">
            <w:pPr>
              <w:ind w:left="142" w:right="179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Организует индивидуальное наведение порядка на рабочих местах,</w:t>
            </w:r>
          </w:p>
          <w:p w:rsidR="00DF5C23" w:rsidRPr="00864BF6" w:rsidRDefault="00DF5C23" w:rsidP="00D45926">
            <w:pPr>
              <w:ind w:left="142" w:right="179"/>
              <w:rPr>
                <w:rFonts w:ascii="Arial Narrow" w:hAnsi="Arial Narrow" w:cstheme="minorHAnsi"/>
                <w:lang w:val="ru-RU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C23" w:rsidRPr="00864BF6" w:rsidRDefault="00DF5C23" w:rsidP="00D45926">
            <w:pPr>
              <w:rPr>
                <w:rFonts w:ascii="Arial Narrow" w:hAnsi="Arial Narrow" w:cstheme="minorHAnsi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C23" w:rsidRPr="00864BF6" w:rsidRDefault="00DF5C23" w:rsidP="00D45926">
            <w:pPr>
              <w:ind w:left="142" w:right="14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 xml:space="preserve">учиться быстро и организованно убирать </w:t>
            </w:r>
          </w:p>
          <w:p w:rsidR="00DF5C23" w:rsidRPr="00864BF6" w:rsidRDefault="00DF5C23" w:rsidP="00D45926">
            <w:pPr>
              <w:ind w:left="142" w:right="142"/>
              <w:rPr>
                <w:rFonts w:ascii="Arial Narrow" w:hAnsi="Arial Narrow" w:cstheme="minorHAnsi"/>
                <w:lang w:val="ru-RU"/>
              </w:rPr>
            </w:pPr>
            <w:r w:rsidRPr="00864BF6">
              <w:rPr>
                <w:rFonts w:ascii="Arial Narrow" w:hAnsi="Arial Narrow" w:cstheme="minorHAnsi"/>
                <w:lang w:val="ru-RU"/>
              </w:rPr>
              <w:t>рабочее место</w:t>
            </w:r>
          </w:p>
        </w:tc>
      </w:tr>
      <w:tr w:rsidR="00DF5C23" w:rsidRPr="00864BF6" w:rsidTr="00D4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114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23" w:rsidRPr="00864BF6" w:rsidRDefault="00DF5C23" w:rsidP="00D45926">
            <w:pPr>
              <w:rPr>
                <w:rFonts w:ascii="Arial Narrow" w:hAnsi="Arial Narrow" w:cstheme="minorHAnsi"/>
                <w:lang w:val="ru-RU"/>
              </w:rPr>
            </w:pPr>
          </w:p>
        </w:tc>
        <w:tc>
          <w:tcPr>
            <w:tcW w:w="3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23" w:rsidRPr="00864BF6" w:rsidRDefault="00DF5C23" w:rsidP="00D45926">
            <w:pPr>
              <w:ind w:left="142" w:right="179"/>
              <w:rPr>
                <w:rFonts w:ascii="Arial Narrow" w:hAnsi="Arial Narrow" w:cstheme="minorHAnsi"/>
                <w:lang w:val="ru-RU"/>
              </w:rPr>
            </w:pPr>
          </w:p>
        </w:tc>
        <w:tc>
          <w:tcPr>
            <w:tcW w:w="2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23" w:rsidRPr="00864BF6" w:rsidRDefault="00DF5C23" w:rsidP="00D45926">
            <w:pPr>
              <w:rPr>
                <w:rFonts w:ascii="Arial Narrow" w:hAnsi="Arial Narrow" w:cstheme="minorHAnsi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23" w:rsidRPr="00864BF6" w:rsidRDefault="00DF5C23" w:rsidP="00D45926">
            <w:pPr>
              <w:rPr>
                <w:rFonts w:ascii="Arial Narrow" w:hAnsi="Arial Narrow" w:cstheme="minorHAnsi"/>
                <w:lang w:val="ru-RU"/>
              </w:rPr>
            </w:pPr>
          </w:p>
        </w:tc>
      </w:tr>
    </w:tbl>
    <w:p w:rsidR="00B34DA3" w:rsidRPr="00864BF6" w:rsidRDefault="00B34DA3" w:rsidP="00D45926">
      <w:pPr>
        <w:rPr>
          <w:rFonts w:ascii="Arial Narrow" w:hAnsi="Arial Narrow" w:cstheme="minorHAnsi"/>
          <w:lang w:val="ru-RU"/>
        </w:rPr>
      </w:pPr>
    </w:p>
    <w:p w:rsidR="002219B0" w:rsidRPr="00864BF6" w:rsidRDefault="002219B0" w:rsidP="00D45926">
      <w:pPr>
        <w:rPr>
          <w:rFonts w:ascii="Arial Narrow" w:hAnsi="Arial Narrow" w:cstheme="minorHAnsi"/>
          <w:lang w:val="ru-RU"/>
        </w:rPr>
      </w:pPr>
    </w:p>
    <w:p w:rsidR="002219B0" w:rsidRPr="00864BF6" w:rsidRDefault="002219B0" w:rsidP="00D45926">
      <w:pPr>
        <w:rPr>
          <w:rFonts w:ascii="Arial Narrow" w:hAnsi="Arial Narrow" w:cstheme="minorHAnsi"/>
          <w:lang w:val="ru-RU"/>
        </w:rPr>
      </w:pPr>
    </w:p>
    <w:p w:rsidR="002219B0" w:rsidRPr="00864BF6" w:rsidRDefault="002219B0" w:rsidP="00D45926">
      <w:pPr>
        <w:rPr>
          <w:rFonts w:ascii="Arial Narrow" w:hAnsi="Arial Narrow" w:cstheme="minorHAnsi"/>
          <w:lang w:val="ru-RU"/>
        </w:rPr>
      </w:pPr>
    </w:p>
    <w:p w:rsidR="002219B0" w:rsidRPr="00864BF6" w:rsidRDefault="002219B0" w:rsidP="00D45926">
      <w:pPr>
        <w:rPr>
          <w:rFonts w:ascii="Arial Narrow" w:hAnsi="Arial Narrow" w:cstheme="minorHAnsi"/>
          <w:lang w:val="ru-RU"/>
        </w:rPr>
      </w:pPr>
    </w:p>
    <w:p w:rsidR="002219B0" w:rsidRPr="00864BF6" w:rsidRDefault="002219B0" w:rsidP="00D45926">
      <w:pPr>
        <w:rPr>
          <w:rFonts w:ascii="Arial Narrow" w:hAnsi="Arial Narrow" w:cstheme="minorHAnsi"/>
          <w:lang w:val="ru-RU"/>
        </w:rPr>
      </w:pPr>
    </w:p>
    <w:p w:rsidR="002219B0" w:rsidRPr="00864BF6" w:rsidRDefault="002219B0" w:rsidP="00D45926">
      <w:pPr>
        <w:rPr>
          <w:rFonts w:ascii="Arial Narrow" w:hAnsi="Arial Narrow" w:cstheme="minorHAnsi"/>
          <w:lang w:val="ru-RU"/>
        </w:rPr>
      </w:pPr>
    </w:p>
    <w:p w:rsidR="002219B0" w:rsidRPr="00864BF6" w:rsidRDefault="002219B0" w:rsidP="00D45926">
      <w:pPr>
        <w:rPr>
          <w:rFonts w:ascii="Arial Narrow" w:hAnsi="Arial Narrow" w:cstheme="minorHAnsi"/>
          <w:lang w:val="ru-RU"/>
        </w:rPr>
      </w:pPr>
    </w:p>
    <w:p w:rsidR="002219B0" w:rsidRPr="00864BF6" w:rsidRDefault="002219B0" w:rsidP="00D45926">
      <w:pPr>
        <w:rPr>
          <w:rFonts w:ascii="Arial Narrow" w:hAnsi="Arial Narrow" w:cstheme="minorHAnsi"/>
          <w:lang w:val="ru-RU"/>
        </w:rPr>
      </w:pPr>
    </w:p>
    <w:p w:rsidR="002219B0" w:rsidRPr="00864BF6" w:rsidRDefault="002219B0" w:rsidP="00D45926">
      <w:pPr>
        <w:rPr>
          <w:rFonts w:ascii="Arial Narrow" w:hAnsi="Arial Narrow" w:cstheme="minorHAnsi"/>
          <w:lang w:val="ru-RU"/>
        </w:rPr>
      </w:pPr>
    </w:p>
    <w:p w:rsidR="002219B0" w:rsidRPr="00864BF6" w:rsidRDefault="002219B0" w:rsidP="00D45926">
      <w:pPr>
        <w:rPr>
          <w:rFonts w:ascii="Arial Narrow" w:hAnsi="Arial Narrow" w:cstheme="minorHAnsi"/>
          <w:lang w:val="ru-RU"/>
        </w:rPr>
      </w:pPr>
    </w:p>
    <w:sectPr w:rsidR="002219B0" w:rsidRPr="00864BF6" w:rsidSect="00174836">
      <w:pgSz w:w="11910" w:h="16840"/>
      <w:pgMar w:top="567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5941"/>
    <w:multiLevelType w:val="multilevel"/>
    <w:tmpl w:val="9658570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6F4703A"/>
    <w:multiLevelType w:val="hybridMultilevel"/>
    <w:tmpl w:val="7AA6AE64"/>
    <w:lvl w:ilvl="0" w:tplc="2F5AFC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AB4B54"/>
    <w:multiLevelType w:val="multilevel"/>
    <w:tmpl w:val="2258D8F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07A528D"/>
    <w:multiLevelType w:val="hybridMultilevel"/>
    <w:tmpl w:val="63A42144"/>
    <w:lvl w:ilvl="0" w:tplc="70CA7F26">
      <w:start w:val="1"/>
      <w:numFmt w:val="decimal"/>
      <w:lvlText w:val="%1."/>
      <w:lvlJc w:val="left"/>
      <w:pPr>
        <w:ind w:left="1529" w:hanging="269"/>
      </w:pPr>
      <w:rPr>
        <w:rFonts w:ascii="Arial" w:eastAsia="Arial" w:hAnsi="Arial" w:cs="Arial" w:hint="default"/>
        <w:w w:val="100"/>
        <w:sz w:val="24"/>
        <w:szCs w:val="24"/>
      </w:rPr>
    </w:lvl>
    <w:lvl w:ilvl="1" w:tplc="57BC5982">
      <w:numFmt w:val="bullet"/>
      <w:lvlText w:val="•"/>
      <w:lvlJc w:val="left"/>
      <w:pPr>
        <w:ind w:left="2354" w:hanging="269"/>
      </w:pPr>
      <w:rPr>
        <w:rFonts w:hint="default"/>
      </w:rPr>
    </w:lvl>
    <w:lvl w:ilvl="2" w:tplc="3E2A3714">
      <w:numFmt w:val="bullet"/>
      <w:lvlText w:val="•"/>
      <w:lvlJc w:val="left"/>
      <w:pPr>
        <w:ind w:left="3189" w:hanging="269"/>
      </w:pPr>
      <w:rPr>
        <w:rFonts w:hint="default"/>
      </w:rPr>
    </w:lvl>
    <w:lvl w:ilvl="3" w:tplc="41B29A20">
      <w:numFmt w:val="bullet"/>
      <w:lvlText w:val="•"/>
      <w:lvlJc w:val="left"/>
      <w:pPr>
        <w:ind w:left="4023" w:hanging="269"/>
      </w:pPr>
      <w:rPr>
        <w:rFonts w:hint="default"/>
      </w:rPr>
    </w:lvl>
    <w:lvl w:ilvl="4" w:tplc="37CAB5A8">
      <w:numFmt w:val="bullet"/>
      <w:lvlText w:val="•"/>
      <w:lvlJc w:val="left"/>
      <w:pPr>
        <w:ind w:left="4858" w:hanging="269"/>
      </w:pPr>
      <w:rPr>
        <w:rFonts w:hint="default"/>
      </w:rPr>
    </w:lvl>
    <w:lvl w:ilvl="5" w:tplc="7FD80FEA">
      <w:numFmt w:val="bullet"/>
      <w:lvlText w:val="•"/>
      <w:lvlJc w:val="left"/>
      <w:pPr>
        <w:ind w:left="5693" w:hanging="269"/>
      </w:pPr>
      <w:rPr>
        <w:rFonts w:hint="default"/>
      </w:rPr>
    </w:lvl>
    <w:lvl w:ilvl="6" w:tplc="F6D27B04">
      <w:numFmt w:val="bullet"/>
      <w:lvlText w:val="•"/>
      <w:lvlJc w:val="left"/>
      <w:pPr>
        <w:ind w:left="6527" w:hanging="269"/>
      </w:pPr>
      <w:rPr>
        <w:rFonts w:hint="default"/>
      </w:rPr>
    </w:lvl>
    <w:lvl w:ilvl="7" w:tplc="BB206FD4">
      <w:numFmt w:val="bullet"/>
      <w:lvlText w:val="•"/>
      <w:lvlJc w:val="left"/>
      <w:pPr>
        <w:ind w:left="7362" w:hanging="269"/>
      </w:pPr>
      <w:rPr>
        <w:rFonts w:hint="default"/>
      </w:rPr>
    </w:lvl>
    <w:lvl w:ilvl="8" w:tplc="A36AA416">
      <w:numFmt w:val="bullet"/>
      <w:lvlText w:val="•"/>
      <w:lvlJc w:val="left"/>
      <w:pPr>
        <w:ind w:left="8197" w:hanging="269"/>
      </w:pPr>
      <w:rPr>
        <w:rFonts w:hint="default"/>
      </w:rPr>
    </w:lvl>
  </w:abstractNum>
  <w:abstractNum w:abstractNumId="4">
    <w:nsid w:val="16934A28"/>
    <w:multiLevelType w:val="hybridMultilevel"/>
    <w:tmpl w:val="6204AB62"/>
    <w:lvl w:ilvl="0" w:tplc="604EE83C">
      <w:numFmt w:val="bullet"/>
      <w:lvlText w:val="–"/>
      <w:lvlJc w:val="left"/>
      <w:pPr>
        <w:ind w:left="112" w:hanging="279"/>
      </w:pPr>
      <w:rPr>
        <w:rFonts w:ascii="Arial" w:eastAsia="Arial" w:hAnsi="Arial" w:cs="Arial" w:hint="default"/>
        <w:w w:val="99"/>
        <w:sz w:val="24"/>
        <w:szCs w:val="24"/>
      </w:rPr>
    </w:lvl>
    <w:lvl w:ilvl="1" w:tplc="068EE260">
      <w:numFmt w:val="bullet"/>
      <w:lvlText w:val="•"/>
      <w:lvlJc w:val="left"/>
      <w:pPr>
        <w:ind w:left="1094" w:hanging="279"/>
      </w:pPr>
      <w:rPr>
        <w:rFonts w:hint="default"/>
      </w:rPr>
    </w:lvl>
    <w:lvl w:ilvl="2" w:tplc="1FC2C12A">
      <w:numFmt w:val="bullet"/>
      <w:lvlText w:val="•"/>
      <w:lvlJc w:val="left"/>
      <w:pPr>
        <w:ind w:left="2069" w:hanging="279"/>
      </w:pPr>
      <w:rPr>
        <w:rFonts w:hint="default"/>
      </w:rPr>
    </w:lvl>
    <w:lvl w:ilvl="3" w:tplc="E09EA4F4">
      <w:numFmt w:val="bullet"/>
      <w:lvlText w:val="•"/>
      <w:lvlJc w:val="left"/>
      <w:pPr>
        <w:ind w:left="3043" w:hanging="279"/>
      </w:pPr>
      <w:rPr>
        <w:rFonts w:hint="default"/>
      </w:rPr>
    </w:lvl>
    <w:lvl w:ilvl="4" w:tplc="D7BA8F7C">
      <w:numFmt w:val="bullet"/>
      <w:lvlText w:val="•"/>
      <w:lvlJc w:val="left"/>
      <w:pPr>
        <w:ind w:left="4018" w:hanging="279"/>
      </w:pPr>
      <w:rPr>
        <w:rFonts w:hint="default"/>
      </w:rPr>
    </w:lvl>
    <w:lvl w:ilvl="5" w:tplc="0B647076">
      <w:numFmt w:val="bullet"/>
      <w:lvlText w:val="•"/>
      <w:lvlJc w:val="left"/>
      <w:pPr>
        <w:ind w:left="4993" w:hanging="279"/>
      </w:pPr>
      <w:rPr>
        <w:rFonts w:hint="default"/>
      </w:rPr>
    </w:lvl>
    <w:lvl w:ilvl="6" w:tplc="D0BE90AA">
      <w:numFmt w:val="bullet"/>
      <w:lvlText w:val="•"/>
      <w:lvlJc w:val="left"/>
      <w:pPr>
        <w:ind w:left="5967" w:hanging="279"/>
      </w:pPr>
      <w:rPr>
        <w:rFonts w:hint="default"/>
      </w:rPr>
    </w:lvl>
    <w:lvl w:ilvl="7" w:tplc="6E3433CA">
      <w:numFmt w:val="bullet"/>
      <w:lvlText w:val="•"/>
      <w:lvlJc w:val="left"/>
      <w:pPr>
        <w:ind w:left="6942" w:hanging="279"/>
      </w:pPr>
      <w:rPr>
        <w:rFonts w:hint="default"/>
      </w:rPr>
    </w:lvl>
    <w:lvl w:ilvl="8" w:tplc="18865310">
      <w:numFmt w:val="bullet"/>
      <w:lvlText w:val="•"/>
      <w:lvlJc w:val="left"/>
      <w:pPr>
        <w:ind w:left="7917" w:hanging="279"/>
      </w:pPr>
      <w:rPr>
        <w:rFonts w:hint="default"/>
      </w:rPr>
    </w:lvl>
  </w:abstractNum>
  <w:abstractNum w:abstractNumId="5">
    <w:nsid w:val="1733324E"/>
    <w:multiLevelType w:val="hybridMultilevel"/>
    <w:tmpl w:val="1AE642EC"/>
    <w:lvl w:ilvl="0" w:tplc="AF76CB78">
      <w:start w:val="1"/>
      <w:numFmt w:val="decimal"/>
      <w:lvlText w:val="%1."/>
      <w:lvlJc w:val="left"/>
      <w:pPr>
        <w:ind w:left="112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7A6B146">
      <w:numFmt w:val="bullet"/>
      <w:lvlText w:val="•"/>
      <w:lvlJc w:val="left"/>
      <w:pPr>
        <w:ind w:left="1094" w:hanging="428"/>
      </w:pPr>
      <w:rPr>
        <w:rFonts w:hint="default"/>
      </w:rPr>
    </w:lvl>
    <w:lvl w:ilvl="2" w:tplc="3C7847D0">
      <w:numFmt w:val="bullet"/>
      <w:lvlText w:val="•"/>
      <w:lvlJc w:val="left"/>
      <w:pPr>
        <w:ind w:left="2069" w:hanging="428"/>
      </w:pPr>
      <w:rPr>
        <w:rFonts w:hint="default"/>
      </w:rPr>
    </w:lvl>
    <w:lvl w:ilvl="3" w:tplc="81C6FCD4">
      <w:numFmt w:val="bullet"/>
      <w:lvlText w:val="•"/>
      <w:lvlJc w:val="left"/>
      <w:pPr>
        <w:ind w:left="3043" w:hanging="428"/>
      </w:pPr>
      <w:rPr>
        <w:rFonts w:hint="default"/>
      </w:rPr>
    </w:lvl>
    <w:lvl w:ilvl="4" w:tplc="1EFC286A">
      <w:numFmt w:val="bullet"/>
      <w:lvlText w:val="•"/>
      <w:lvlJc w:val="left"/>
      <w:pPr>
        <w:ind w:left="4018" w:hanging="428"/>
      </w:pPr>
      <w:rPr>
        <w:rFonts w:hint="default"/>
      </w:rPr>
    </w:lvl>
    <w:lvl w:ilvl="5" w:tplc="E2101382">
      <w:numFmt w:val="bullet"/>
      <w:lvlText w:val="•"/>
      <w:lvlJc w:val="left"/>
      <w:pPr>
        <w:ind w:left="4993" w:hanging="428"/>
      </w:pPr>
      <w:rPr>
        <w:rFonts w:hint="default"/>
      </w:rPr>
    </w:lvl>
    <w:lvl w:ilvl="6" w:tplc="D15EB84A">
      <w:numFmt w:val="bullet"/>
      <w:lvlText w:val="•"/>
      <w:lvlJc w:val="left"/>
      <w:pPr>
        <w:ind w:left="5967" w:hanging="428"/>
      </w:pPr>
      <w:rPr>
        <w:rFonts w:hint="default"/>
      </w:rPr>
    </w:lvl>
    <w:lvl w:ilvl="7" w:tplc="9910A16E">
      <w:numFmt w:val="bullet"/>
      <w:lvlText w:val="•"/>
      <w:lvlJc w:val="left"/>
      <w:pPr>
        <w:ind w:left="6942" w:hanging="428"/>
      </w:pPr>
      <w:rPr>
        <w:rFonts w:hint="default"/>
      </w:rPr>
    </w:lvl>
    <w:lvl w:ilvl="8" w:tplc="8E70F91C">
      <w:numFmt w:val="bullet"/>
      <w:lvlText w:val="•"/>
      <w:lvlJc w:val="left"/>
      <w:pPr>
        <w:ind w:left="7917" w:hanging="428"/>
      </w:pPr>
      <w:rPr>
        <w:rFonts w:hint="default"/>
      </w:rPr>
    </w:lvl>
  </w:abstractNum>
  <w:abstractNum w:abstractNumId="6">
    <w:nsid w:val="1AF30A0F"/>
    <w:multiLevelType w:val="hybridMultilevel"/>
    <w:tmpl w:val="257679A6"/>
    <w:lvl w:ilvl="0" w:tplc="48762942">
      <w:start w:val="1"/>
      <w:numFmt w:val="decimal"/>
      <w:lvlText w:val="%1."/>
      <w:lvlJc w:val="left"/>
      <w:pPr>
        <w:ind w:left="833" w:hanging="348"/>
      </w:pPr>
      <w:rPr>
        <w:rFonts w:ascii="Arial" w:eastAsia="Arial" w:hAnsi="Arial" w:cs="Arial" w:hint="default"/>
        <w:spacing w:val="-29"/>
        <w:w w:val="99"/>
        <w:sz w:val="24"/>
        <w:szCs w:val="24"/>
      </w:rPr>
    </w:lvl>
    <w:lvl w:ilvl="1" w:tplc="34A06704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7FDEE52E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D9C4E872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E5489914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17E6380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15E8CD56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3303842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E547778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7">
    <w:nsid w:val="1F0D5B03"/>
    <w:multiLevelType w:val="hybridMultilevel"/>
    <w:tmpl w:val="792E521A"/>
    <w:lvl w:ilvl="0" w:tplc="47B0BF2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967C4A"/>
    <w:multiLevelType w:val="hybridMultilevel"/>
    <w:tmpl w:val="10DC4538"/>
    <w:lvl w:ilvl="0" w:tplc="CC66DE5E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639A9388">
      <w:numFmt w:val="bullet"/>
      <w:lvlText w:val="•"/>
      <w:lvlJc w:val="left"/>
      <w:pPr>
        <w:ind w:left="1094" w:hanging="147"/>
      </w:pPr>
      <w:rPr>
        <w:rFonts w:hint="default"/>
      </w:rPr>
    </w:lvl>
    <w:lvl w:ilvl="2" w:tplc="319EF5E2">
      <w:numFmt w:val="bullet"/>
      <w:lvlText w:val="•"/>
      <w:lvlJc w:val="left"/>
      <w:pPr>
        <w:ind w:left="2069" w:hanging="147"/>
      </w:pPr>
      <w:rPr>
        <w:rFonts w:hint="default"/>
      </w:rPr>
    </w:lvl>
    <w:lvl w:ilvl="3" w:tplc="98D0004C">
      <w:numFmt w:val="bullet"/>
      <w:lvlText w:val="•"/>
      <w:lvlJc w:val="left"/>
      <w:pPr>
        <w:ind w:left="3043" w:hanging="147"/>
      </w:pPr>
      <w:rPr>
        <w:rFonts w:hint="default"/>
      </w:rPr>
    </w:lvl>
    <w:lvl w:ilvl="4" w:tplc="9E769FC6">
      <w:numFmt w:val="bullet"/>
      <w:lvlText w:val="•"/>
      <w:lvlJc w:val="left"/>
      <w:pPr>
        <w:ind w:left="4018" w:hanging="147"/>
      </w:pPr>
      <w:rPr>
        <w:rFonts w:hint="default"/>
      </w:rPr>
    </w:lvl>
    <w:lvl w:ilvl="5" w:tplc="EBFCB062">
      <w:numFmt w:val="bullet"/>
      <w:lvlText w:val="•"/>
      <w:lvlJc w:val="left"/>
      <w:pPr>
        <w:ind w:left="4993" w:hanging="147"/>
      </w:pPr>
      <w:rPr>
        <w:rFonts w:hint="default"/>
      </w:rPr>
    </w:lvl>
    <w:lvl w:ilvl="6" w:tplc="4AAC0920">
      <w:numFmt w:val="bullet"/>
      <w:lvlText w:val="•"/>
      <w:lvlJc w:val="left"/>
      <w:pPr>
        <w:ind w:left="5967" w:hanging="147"/>
      </w:pPr>
      <w:rPr>
        <w:rFonts w:hint="default"/>
      </w:rPr>
    </w:lvl>
    <w:lvl w:ilvl="7" w:tplc="4ADEB124">
      <w:numFmt w:val="bullet"/>
      <w:lvlText w:val="•"/>
      <w:lvlJc w:val="left"/>
      <w:pPr>
        <w:ind w:left="6942" w:hanging="147"/>
      </w:pPr>
      <w:rPr>
        <w:rFonts w:hint="default"/>
      </w:rPr>
    </w:lvl>
    <w:lvl w:ilvl="8" w:tplc="699618C0">
      <w:numFmt w:val="bullet"/>
      <w:lvlText w:val="•"/>
      <w:lvlJc w:val="left"/>
      <w:pPr>
        <w:ind w:left="7917" w:hanging="147"/>
      </w:pPr>
      <w:rPr>
        <w:rFonts w:hint="default"/>
      </w:rPr>
    </w:lvl>
  </w:abstractNum>
  <w:abstractNum w:abstractNumId="9">
    <w:nsid w:val="22996E78"/>
    <w:multiLevelType w:val="multilevel"/>
    <w:tmpl w:val="8602892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34C5CD9"/>
    <w:multiLevelType w:val="hybridMultilevel"/>
    <w:tmpl w:val="55062776"/>
    <w:lvl w:ilvl="0" w:tplc="3E5E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7206D"/>
    <w:multiLevelType w:val="hybridMultilevel"/>
    <w:tmpl w:val="4F526BD6"/>
    <w:lvl w:ilvl="0" w:tplc="5FE06B14">
      <w:numFmt w:val="bullet"/>
      <w:lvlText w:val=""/>
      <w:lvlJc w:val="left"/>
      <w:pPr>
        <w:ind w:left="833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9CC25CC">
      <w:numFmt w:val="bullet"/>
      <w:lvlText w:val="•"/>
      <w:lvlJc w:val="left"/>
      <w:pPr>
        <w:ind w:left="1742" w:hanging="269"/>
      </w:pPr>
      <w:rPr>
        <w:rFonts w:hint="default"/>
      </w:rPr>
    </w:lvl>
    <w:lvl w:ilvl="2" w:tplc="529CAFF8">
      <w:numFmt w:val="bullet"/>
      <w:lvlText w:val="•"/>
      <w:lvlJc w:val="left"/>
      <w:pPr>
        <w:ind w:left="2645" w:hanging="269"/>
      </w:pPr>
      <w:rPr>
        <w:rFonts w:hint="default"/>
      </w:rPr>
    </w:lvl>
    <w:lvl w:ilvl="3" w:tplc="4928D784">
      <w:numFmt w:val="bullet"/>
      <w:lvlText w:val="•"/>
      <w:lvlJc w:val="left"/>
      <w:pPr>
        <w:ind w:left="3547" w:hanging="269"/>
      </w:pPr>
      <w:rPr>
        <w:rFonts w:hint="default"/>
      </w:rPr>
    </w:lvl>
    <w:lvl w:ilvl="4" w:tplc="6AB04F3A">
      <w:numFmt w:val="bullet"/>
      <w:lvlText w:val="•"/>
      <w:lvlJc w:val="left"/>
      <w:pPr>
        <w:ind w:left="4450" w:hanging="269"/>
      </w:pPr>
      <w:rPr>
        <w:rFonts w:hint="default"/>
      </w:rPr>
    </w:lvl>
    <w:lvl w:ilvl="5" w:tplc="BC6E43F8">
      <w:numFmt w:val="bullet"/>
      <w:lvlText w:val="•"/>
      <w:lvlJc w:val="left"/>
      <w:pPr>
        <w:ind w:left="5353" w:hanging="269"/>
      </w:pPr>
      <w:rPr>
        <w:rFonts w:hint="default"/>
      </w:rPr>
    </w:lvl>
    <w:lvl w:ilvl="6" w:tplc="EB083A5C">
      <w:numFmt w:val="bullet"/>
      <w:lvlText w:val="•"/>
      <w:lvlJc w:val="left"/>
      <w:pPr>
        <w:ind w:left="6255" w:hanging="269"/>
      </w:pPr>
      <w:rPr>
        <w:rFonts w:hint="default"/>
      </w:rPr>
    </w:lvl>
    <w:lvl w:ilvl="7" w:tplc="595ECF8C">
      <w:numFmt w:val="bullet"/>
      <w:lvlText w:val="•"/>
      <w:lvlJc w:val="left"/>
      <w:pPr>
        <w:ind w:left="7158" w:hanging="269"/>
      </w:pPr>
      <w:rPr>
        <w:rFonts w:hint="default"/>
      </w:rPr>
    </w:lvl>
    <w:lvl w:ilvl="8" w:tplc="A2BEDBC4">
      <w:numFmt w:val="bullet"/>
      <w:lvlText w:val="•"/>
      <w:lvlJc w:val="left"/>
      <w:pPr>
        <w:ind w:left="8061" w:hanging="269"/>
      </w:pPr>
      <w:rPr>
        <w:rFonts w:hint="default"/>
      </w:rPr>
    </w:lvl>
  </w:abstractNum>
  <w:abstractNum w:abstractNumId="12">
    <w:nsid w:val="4AFF672C"/>
    <w:multiLevelType w:val="multilevel"/>
    <w:tmpl w:val="994ED3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5730092C"/>
    <w:multiLevelType w:val="hybridMultilevel"/>
    <w:tmpl w:val="4174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B82799"/>
    <w:multiLevelType w:val="hybridMultilevel"/>
    <w:tmpl w:val="A99C380E"/>
    <w:lvl w:ilvl="0" w:tplc="D5907196">
      <w:numFmt w:val="bullet"/>
      <w:lvlText w:val="-"/>
      <w:lvlJc w:val="left"/>
      <w:pPr>
        <w:ind w:left="686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F920D748">
      <w:numFmt w:val="bullet"/>
      <w:lvlText w:val=""/>
      <w:lvlJc w:val="left"/>
      <w:pPr>
        <w:ind w:left="833" w:hanging="269"/>
      </w:pPr>
      <w:rPr>
        <w:rFonts w:ascii="Symbol" w:eastAsia="Symbol" w:hAnsi="Symbol" w:cs="Symbol" w:hint="default"/>
        <w:w w:val="99"/>
        <w:sz w:val="20"/>
        <w:szCs w:val="20"/>
      </w:rPr>
    </w:lvl>
    <w:lvl w:ilvl="2" w:tplc="83502F8C">
      <w:numFmt w:val="bullet"/>
      <w:lvlText w:val="•"/>
      <w:lvlJc w:val="left"/>
      <w:pPr>
        <w:ind w:left="1842" w:hanging="269"/>
      </w:pPr>
      <w:rPr>
        <w:rFonts w:hint="default"/>
      </w:rPr>
    </w:lvl>
    <w:lvl w:ilvl="3" w:tplc="5B0A0622">
      <w:numFmt w:val="bullet"/>
      <w:lvlText w:val="•"/>
      <w:lvlJc w:val="left"/>
      <w:pPr>
        <w:ind w:left="2845" w:hanging="269"/>
      </w:pPr>
      <w:rPr>
        <w:rFonts w:hint="default"/>
      </w:rPr>
    </w:lvl>
    <w:lvl w:ilvl="4" w:tplc="89FE4506">
      <w:numFmt w:val="bullet"/>
      <w:lvlText w:val="•"/>
      <w:lvlJc w:val="left"/>
      <w:pPr>
        <w:ind w:left="3848" w:hanging="269"/>
      </w:pPr>
      <w:rPr>
        <w:rFonts w:hint="default"/>
      </w:rPr>
    </w:lvl>
    <w:lvl w:ilvl="5" w:tplc="56CA11AC">
      <w:numFmt w:val="bullet"/>
      <w:lvlText w:val="•"/>
      <w:lvlJc w:val="left"/>
      <w:pPr>
        <w:ind w:left="4851" w:hanging="269"/>
      </w:pPr>
      <w:rPr>
        <w:rFonts w:hint="default"/>
      </w:rPr>
    </w:lvl>
    <w:lvl w:ilvl="6" w:tplc="3650044A">
      <w:numFmt w:val="bullet"/>
      <w:lvlText w:val="•"/>
      <w:lvlJc w:val="left"/>
      <w:pPr>
        <w:ind w:left="5854" w:hanging="269"/>
      </w:pPr>
      <w:rPr>
        <w:rFonts w:hint="default"/>
      </w:rPr>
    </w:lvl>
    <w:lvl w:ilvl="7" w:tplc="D9400470">
      <w:numFmt w:val="bullet"/>
      <w:lvlText w:val="•"/>
      <w:lvlJc w:val="left"/>
      <w:pPr>
        <w:ind w:left="6857" w:hanging="269"/>
      </w:pPr>
      <w:rPr>
        <w:rFonts w:hint="default"/>
      </w:rPr>
    </w:lvl>
    <w:lvl w:ilvl="8" w:tplc="A9A0063E">
      <w:numFmt w:val="bullet"/>
      <w:lvlText w:val="•"/>
      <w:lvlJc w:val="left"/>
      <w:pPr>
        <w:ind w:left="7860" w:hanging="269"/>
      </w:pPr>
      <w:rPr>
        <w:rFonts w:hint="default"/>
      </w:rPr>
    </w:lvl>
  </w:abstractNum>
  <w:abstractNum w:abstractNumId="15">
    <w:nsid w:val="623274CE"/>
    <w:multiLevelType w:val="hybridMultilevel"/>
    <w:tmpl w:val="86F00A0E"/>
    <w:lvl w:ilvl="0" w:tplc="2B804FC8">
      <w:numFmt w:val="bullet"/>
      <w:lvlText w:val="-"/>
      <w:lvlJc w:val="left"/>
      <w:pPr>
        <w:ind w:left="112" w:hanging="272"/>
      </w:pPr>
      <w:rPr>
        <w:rFonts w:ascii="Arial" w:eastAsia="Arial" w:hAnsi="Arial" w:cs="Arial" w:hint="default"/>
        <w:spacing w:val="-11"/>
        <w:w w:val="99"/>
        <w:sz w:val="24"/>
        <w:szCs w:val="24"/>
      </w:rPr>
    </w:lvl>
    <w:lvl w:ilvl="1" w:tplc="3D70575C">
      <w:numFmt w:val="bullet"/>
      <w:lvlText w:val="•"/>
      <w:lvlJc w:val="left"/>
      <w:pPr>
        <w:ind w:left="1094" w:hanging="272"/>
      </w:pPr>
      <w:rPr>
        <w:rFonts w:hint="default"/>
      </w:rPr>
    </w:lvl>
    <w:lvl w:ilvl="2" w:tplc="DCB244D0">
      <w:numFmt w:val="bullet"/>
      <w:lvlText w:val="•"/>
      <w:lvlJc w:val="left"/>
      <w:pPr>
        <w:ind w:left="2069" w:hanging="272"/>
      </w:pPr>
      <w:rPr>
        <w:rFonts w:hint="default"/>
      </w:rPr>
    </w:lvl>
    <w:lvl w:ilvl="3" w:tplc="34808C20">
      <w:numFmt w:val="bullet"/>
      <w:lvlText w:val="•"/>
      <w:lvlJc w:val="left"/>
      <w:pPr>
        <w:ind w:left="3043" w:hanging="272"/>
      </w:pPr>
      <w:rPr>
        <w:rFonts w:hint="default"/>
      </w:rPr>
    </w:lvl>
    <w:lvl w:ilvl="4" w:tplc="1E32AE36">
      <w:numFmt w:val="bullet"/>
      <w:lvlText w:val="•"/>
      <w:lvlJc w:val="left"/>
      <w:pPr>
        <w:ind w:left="4018" w:hanging="272"/>
      </w:pPr>
      <w:rPr>
        <w:rFonts w:hint="default"/>
      </w:rPr>
    </w:lvl>
    <w:lvl w:ilvl="5" w:tplc="E3AAA2A0">
      <w:numFmt w:val="bullet"/>
      <w:lvlText w:val="•"/>
      <w:lvlJc w:val="left"/>
      <w:pPr>
        <w:ind w:left="4993" w:hanging="272"/>
      </w:pPr>
      <w:rPr>
        <w:rFonts w:hint="default"/>
      </w:rPr>
    </w:lvl>
    <w:lvl w:ilvl="6" w:tplc="874854AA">
      <w:numFmt w:val="bullet"/>
      <w:lvlText w:val="•"/>
      <w:lvlJc w:val="left"/>
      <w:pPr>
        <w:ind w:left="5967" w:hanging="272"/>
      </w:pPr>
      <w:rPr>
        <w:rFonts w:hint="default"/>
      </w:rPr>
    </w:lvl>
    <w:lvl w:ilvl="7" w:tplc="56BA7A24">
      <w:numFmt w:val="bullet"/>
      <w:lvlText w:val="•"/>
      <w:lvlJc w:val="left"/>
      <w:pPr>
        <w:ind w:left="6942" w:hanging="272"/>
      </w:pPr>
      <w:rPr>
        <w:rFonts w:hint="default"/>
      </w:rPr>
    </w:lvl>
    <w:lvl w:ilvl="8" w:tplc="30B645CC">
      <w:numFmt w:val="bullet"/>
      <w:lvlText w:val="•"/>
      <w:lvlJc w:val="left"/>
      <w:pPr>
        <w:ind w:left="7917" w:hanging="272"/>
      </w:pPr>
      <w:rPr>
        <w:rFonts w:hint="default"/>
      </w:rPr>
    </w:lvl>
  </w:abstractNum>
  <w:abstractNum w:abstractNumId="16">
    <w:nsid w:val="73474D95"/>
    <w:multiLevelType w:val="hybridMultilevel"/>
    <w:tmpl w:val="8F426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E26FB"/>
    <w:multiLevelType w:val="hybridMultilevel"/>
    <w:tmpl w:val="4CAE3C5C"/>
    <w:lvl w:ilvl="0" w:tplc="0128DDB0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61009972">
      <w:numFmt w:val="bullet"/>
      <w:lvlText w:val="•"/>
      <w:lvlJc w:val="left"/>
      <w:pPr>
        <w:ind w:left="1094" w:hanging="147"/>
      </w:pPr>
      <w:rPr>
        <w:rFonts w:hint="default"/>
      </w:rPr>
    </w:lvl>
    <w:lvl w:ilvl="2" w:tplc="491E7944">
      <w:numFmt w:val="bullet"/>
      <w:lvlText w:val="•"/>
      <w:lvlJc w:val="left"/>
      <w:pPr>
        <w:ind w:left="2069" w:hanging="147"/>
      </w:pPr>
      <w:rPr>
        <w:rFonts w:hint="default"/>
      </w:rPr>
    </w:lvl>
    <w:lvl w:ilvl="3" w:tplc="B8E231EE">
      <w:numFmt w:val="bullet"/>
      <w:lvlText w:val="•"/>
      <w:lvlJc w:val="left"/>
      <w:pPr>
        <w:ind w:left="3043" w:hanging="147"/>
      </w:pPr>
      <w:rPr>
        <w:rFonts w:hint="default"/>
      </w:rPr>
    </w:lvl>
    <w:lvl w:ilvl="4" w:tplc="E04670A6">
      <w:numFmt w:val="bullet"/>
      <w:lvlText w:val="•"/>
      <w:lvlJc w:val="left"/>
      <w:pPr>
        <w:ind w:left="4018" w:hanging="147"/>
      </w:pPr>
      <w:rPr>
        <w:rFonts w:hint="default"/>
      </w:rPr>
    </w:lvl>
    <w:lvl w:ilvl="5" w:tplc="0FDCE020">
      <w:numFmt w:val="bullet"/>
      <w:lvlText w:val="•"/>
      <w:lvlJc w:val="left"/>
      <w:pPr>
        <w:ind w:left="4993" w:hanging="147"/>
      </w:pPr>
      <w:rPr>
        <w:rFonts w:hint="default"/>
      </w:rPr>
    </w:lvl>
    <w:lvl w:ilvl="6" w:tplc="A5A421EE">
      <w:numFmt w:val="bullet"/>
      <w:lvlText w:val="•"/>
      <w:lvlJc w:val="left"/>
      <w:pPr>
        <w:ind w:left="5967" w:hanging="147"/>
      </w:pPr>
      <w:rPr>
        <w:rFonts w:hint="default"/>
      </w:rPr>
    </w:lvl>
    <w:lvl w:ilvl="7" w:tplc="011869EA">
      <w:numFmt w:val="bullet"/>
      <w:lvlText w:val="•"/>
      <w:lvlJc w:val="left"/>
      <w:pPr>
        <w:ind w:left="6942" w:hanging="147"/>
      </w:pPr>
      <w:rPr>
        <w:rFonts w:hint="default"/>
      </w:rPr>
    </w:lvl>
    <w:lvl w:ilvl="8" w:tplc="A6BC29DC">
      <w:numFmt w:val="bullet"/>
      <w:lvlText w:val="•"/>
      <w:lvlJc w:val="left"/>
      <w:pPr>
        <w:ind w:left="7917" w:hanging="147"/>
      </w:pPr>
      <w:rPr>
        <w:rFonts w:hint="default"/>
      </w:rPr>
    </w:lvl>
  </w:abstractNum>
  <w:abstractNum w:abstractNumId="18">
    <w:nsid w:val="765B497A"/>
    <w:multiLevelType w:val="hybridMultilevel"/>
    <w:tmpl w:val="1A8A6FC8"/>
    <w:lvl w:ilvl="0" w:tplc="AAE6E724">
      <w:start w:val="2"/>
      <w:numFmt w:val="decimal"/>
      <w:lvlText w:val="%1-"/>
      <w:lvlJc w:val="left"/>
      <w:pPr>
        <w:ind w:left="821" w:hanging="281"/>
      </w:pPr>
      <w:rPr>
        <w:rFonts w:ascii="Arial" w:eastAsia="Arial" w:hAnsi="Arial" w:cs="Arial" w:hint="default"/>
        <w:i/>
        <w:w w:val="99"/>
        <w:sz w:val="24"/>
        <w:szCs w:val="24"/>
      </w:rPr>
    </w:lvl>
    <w:lvl w:ilvl="1" w:tplc="12D8545C">
      <w:numFmt w:val="bullet"/>
      <w:lvlText w:val="•"/>
      <w:lvlJc w:val="left"/>
      <w:pPr>
        <w:ind w:left="1724" w:hanging="281"/>
      </w:pPr>
      <w:rPr>
        <w:rFonts w:hint="default"/>
      </w:rPr>
    </w:lvl>
    <w:lvl w:ilvl="2" w:tplc="B21EC58E">
      <w:numFmt w:val="bullet"/>
      <w:lvlText w:val="•"/>
      <w:lvlJc w:val="left"/>
      <w:pPr>
        <w:ind w:left="2629" w:hanging="281"/>
      </w:pPr>
      <w:rPr>
        <w:rFonts w:hint="default"/>
      </w:rPr>
    </w:lvl>
    <w:lvl w:ilvl="3" w:tplc="75D86DEC">
      <w:numFmt w:val="bullet"/>
      <w:lvlText w:val="•"/>
      <w:lvlJc w:val="left"/>
      <w:pPr>
        <w:ind w:left="3533" w:hanging="281"/>
      </w:pPr>
      <w:rPr>
        <w:rFonts w:hint="default"/>
      </w:rPr>
    </w:lvl>
    <w:lvl w:ilvl="4" w:tplc="89840F88">
      <w:numFmt w:val="bullet"/>
      <w:lvlText w:val="•"/>
      <w:lvlJc w:val="left"/>
      <w:pPr>
        <w:ind w:left="4438" w:hanging="281"/>
      </w:pPr>
      <w:rPr>
        <w:rFonts w:hint="default"/>
      </w:rPr>
    </w:lvl>
    <w:lvl w:ilvl="5" w:tplc="46BACF9E">
      <w:numFmt w:val="bullet"/>
      <w:lvlText w:val="•"/>
      <w:lvlJc w:val="left"/>
      <w:pPr>
        <w:ind w:left="5343" w:hanging="281"/>
      </w:pPr>
      <w:rPr>
        <w:rFonts w:hint="default"/>
      </w:rPr>
    </w:lvl>
    <w:lvl w:ilvl="6" w:tplc="67A0CC1E">
      <w:numFmt w:val="bullet"/>
      <w:lvlText w:val="•"/>
      <w:lvlJc w:val="left"/>
      <w:pPr>
        <w:ind w:left="6247" w:hanging="281"/>
      </w:pPr>
      <w:rPr>
        <w:rFonts w:hint="default"/>
      </w:rPr>
    </w:lvl>
    <w:lvl w:ilvl="7" w:tplc="4FC806BE">
      <w:numFmt w:val="bullet"/>
      <w:lvlText w:val="•"/>
      <w:lvlJc w:val="left"/>
      <w:pPr>
        <w:ind w:left="7152" w:hanging="281"/>
      </w:pPr>
      <w:rPr>
        <w:rFonts w:hint="default"/>
      </w:rPr>
    </w:lvl>
    <w:lvl w:ilvl="8" w:tplc="264CA94C">
      <w:numFmt w:val="bullet"/>
      <w:lvlText w:val="•"/>
      <w:lvlJc w:val="left"/>
      <w:pPr>
        <w:ind w:left="8057" w:hanging="281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8"/>
  </w:num>
  <w:num w:numId="5">
    <w:abstractNumId w:val="8"/>
  </w:num>
  <w:num w:numId="6">
    <w:abstractNumId w:val="15"/>
  </w:num>
  <w:num w:numId="7">
    <w:abstractNumId w:val="4"/>
  </w:num>
  <w:num w:numId="8">
    <w:abstractNumId w:val="17"/>
  </w:num>
  <w:num w:numId="9">
    <w:abstractNumId w:val="3"/>
  </w:num>
  <w:num w:numId="10">
    <w:abstractNumId w:val="11"/>
  </w:num>
  <w:num w:numId="11">
    <w:abstractNumId w:val="10"/>
  </w:num>
  <w:num w:numId="12">
    <w:abstractNumId w:val="16"/>
  </w:num>
  <w:num w:numId="13">
    <w:abstractNumId w:val="1"/>
  </w:num>
  <w:num w:numId="14">
    <w:abstractNumId w:val="13"/>
  </w:num>
  <w:num w:numId="15">
    <w:abstractNumId w:val="7"/>
  </w:num>
  <w:num w:numId="16">
    <w:abstractNumId w:val="2"/>
  </w:num>
  <w:num w:numId="17">
    <w:abstractNumId w:val="0"/>
  </w:num>
  <w:num w:numId="18">
    <w:abstractNumId w:val="1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16A74"/>
    <w:rsid w:val="00040586"/>
    <w:rsid w:val="00072C34"/>
    <w:rsid w:val="000A688D"/>
    <w:rsid w:val="000D0A94"/>
    <w:rsid w:val="00174836"/>
    <w:rsid w:val="002219B0"/>
    <w:rsid w:val="00331194"/>
    <w:rsid w:val="003700EC"/>
    <w:rsid w:val="003F7C84"/>
    <w:rsid w:val="00411CCF"/>
    <w:rsid w:val="004E1D14"/>
    <w:rsid w:val="004E6D21"/>
    <w:rsid w:val="004F5E23"/>
    <w:rsid w:val="00562B7C"/>
    <w:rsid w:val="005C1181"/>
    <w:rsid w:val="006143AB"/>
    <w:rsid w:val="00722BA8"/>
    <w:rsid w:val="0078059E"/>
    <w:rsid w:val="007F25E3"/>
    <w:rsid w:val="008606FC"/>
    <w:rsid w:val="00864BF6"/>
    <w:rsid w:val="00917FBC"/>
    <w:rsid w:val="009404E4"/>
    <w:rsid w:val="0095198E"/>
    <w:rsid w:val="009B163C"/>
    <w:rsid w:val="009F7373"/>
    <w:rsid w:val="00A14514"/>
    <w:rsid w:val="00A235A6"/>
    <w:rsid w:val="00A64F11"/>
    <w:rsid w:val="00B34DA3"/>
    <w:rsid w:val="00BA1B24"/>
    <w:rsid w:val="00BA58CC"/>
    <w:rsid w:val="00BE1AF3"/>
    <w:rsid w:val="00C11E78"/>
    <w:rsid w:val="00C446F3"/>
    <w:rsid w:val="00CC2366"/>
    <w:rsid w:val="00CD6F92"/>
    <w:rsid w:val="00D45926"/>
    <w:rsid w:val="00D63437"/>
    <w:rsid w:val="00D65C77"/>
    <w:rsid w:val="00D943F3"/>
    <w:rsid w:val="00DB1218"/>
    <w:rsid w:val="00DD3A50"/>
    <w:rsid w:val="00DF5C23"/>
    <w:rsid w:val="00E16A74"/>
    <w:rsid w:val="00E20111"/>
    <w:rsid w:val="00EC7D48"/>
    <w:rsid w:val="00ED3FD2"/>
    <w:rsid w:val="00F04C32"/>
    <w:rsid w:val="00FF225F"/>
    <w:rsid w:val="00FF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6A74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A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6A74"/>
    <w:pPr>
      <w:ind w:left="112" w:firstLine="42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16A74"/>
    <w:pPr>
      <w:ind w:left="540" w:right="335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E16A74"/>
    <w:pPr>
      <w:ind w:left="112" w:firstLine="428"/>
    </w:pPr>
  </w:style>
  <w:style w:type="paragraph" w:customStyle="1" w:styleId="TableParagraph">
    <w:name w:val="Table Paragraph"/>
    <w:basedOn w:val="a"/>
    <w:uiPriority w:val="1"/>
    <w:qFormat/>
    <w:rsid w:val="00E16A74"/>
    <w:pPr>
      <w:ind w:left="69" w:right="82"/>
    </w:pPr>
  </w:style>
  <w:style w:type="character" w:styleId="a5">
    <w:name w:val="Hyperlink"/>
    <w:basedOn w:val="a0"/>
    <w:uiPriority w:val="99"/>
    <w:semiHidden/>
    <w:unhideWhenUsed/>
    <w:rsid w:val="0078059E"/>
    <w:rPr>
      <w:color w:val="0000FF"/>
      <w:u w:val="single"/>
    </w:rPr>
  </w:style>
  <w:style w:type="paragraph" w:styleId="a6">
    <w:name w:val="No Spacing"/>
    <w:basedOn w:val="a"/>
    <w:link w:val="a7"/>
    <w:uiPriority w:val="1"/>
    <w:qFormat/>
    <w:rsid w:val="0078059E"/>
    <w:pPr>
      <w:widowControl/>
    </w:pPr>
    <w:rPr>
      <w:rFonts w:ascii="Calibri" w:eastAsia="Calibri" w:hAnsi="Calibri" w:cs="Times New Roman"/>
      <w:lang w:val="en-GB"/>
    </w:rPr>
  </w:style>
  <w:style w:type="paragraph" w:customStyle="1" w:styleId="c5">
    <w:name w:val="c5"/>
    <w:basedOn w:val="a"/>
    <w:rsid w:val="007805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78059E"/>
  </w:style>
  <w:style w:type="table" w:styleId="a8">
    <w:name w:val="Table Grid"/>
    <w:basedOn w:val="a1"/>
    <w:uiPriority w:val="99"/>
    <w:rsid w:val="00BE1AF3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A1B24"/>
  </w:style>
  <w:style w:type="character" w:customStyle="1" w:styleId="a7">
    <w:name w:val="Без интервала Знак"/>
    <w:link w:val="a6"/>
    <w:uiPriority w:val="1"/>
    <w:rsid w:val="00DF5C23"/>
    <w:rPr>
      <w:rFonts w:ascii="Calibri" w:eastAsia="Calibri" w:hAnsi="Calibri" w:cs="Times New Roman"/>
      <w:lang w:val="en-GB"/>
    </w:rPr>
  </w:style>
  <w:style w:type="paragraph" w:styleId="a9">
    <w:name w:val="Normal (Web)"/>
    <w:basedOn w:val="a"/>
    <w:uiPriority w:val="99"/>
    <w:unhideWhenUsed/>
    <w:rsid w:val="00B34D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">
    <w:name w:val="c7"/>
    <w:basedOn w:val="a"/>
    <w:rsid w:val="00B34D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B34DA3"/>
  </w:style>
  <w:style w:type="paragraph" w:styleId="aa">
    <w:name w:val="Balloon Text"/>
    <w:basedOn w:val="a"/>
    <w:link w:val="ab"/>
    <w:uiPriority w:val="99"/>
    <w:semiHidden/>
    <w:unhideWhenUsed/>
    <w:rsid w:val="00CC23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2366"/>
    <w:rPr>
      <w:rFonts w:ascii="Tahoma" w:eastAsia="Arial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FF22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87009-FA19-4DDE-9778-A076FF3E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15</cp:revision>
  <cp:lastPrinted>2017-11-28T18:05:00Z</cp:lastPrinted>
  <dcterms:created xsi:type="dcterms:W3CDTF">2016-09-20T11:37:00Z</dcterms:created>
  <dcterms:modified xsi:type="dcterms:W3CDTF">2018-06-06T12:27:00Z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2016-09-20T00:00:00Z</vt:filetime>
  </property>
</Properties>
</file>