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A5" w:rsidRDefault="00F451A5" w:rsidP="00F451A5">
      <w:pPr>
        <w:pStyle w:val="1"/>
        <w:rPr>
          <w:sz w:val="28"/>
        </w:rPr>
      </w:pPr>
    </w:p>
    <w:p w:rsidR="00F451A5" w:rsidRDefault="00F451A5" w:rsidP="00F451A5">
      <w:pPr>
        <w:pStyle w:val="1"/>
        <w:rPr>
          <w:sz w:val="28"/>
        </w:rPr>
      </w:pPr>
    </w:p>
    <w:p w:rsidR="00F451A5" w:rsidRDefault="00F451A5" w:rsidP="00F451A5">
      <w:pPr>
        <w:pStyle w:val="1"/>
        <w:rPr>
          <w:sz w:val="28"/>
        </w:rPr>
      </w:pPr>
    </w:p>
    <w:p w:rsidR="00F451A5" w:rsidRDefault="00F451A5" w:rsidP="00F451A5">
      <w:pPr>
        <w:pStyle w:val="1"/>
        <w:rPr>
          <w:sz w:val="28"/>
        </w:rPr>
      </w:pPr>
      <w:r>
        <w:rPr>
          <w:sz w:val="28"/>
        </w:rPr>
        <w:t>ПЛАН – КОНСПЕКТ</w:t>
      </w:r>
    </w:p>
    <w:p w:rsidR="00F451A5" w:rsidRDefault="00F451A5" w:rsidP="00F451A5">
      <w:pPr>
        <w:jc w:val="center"/>
        <w:rPr>
          <w:sz w:val="28"/>
        </w:rPr>
      </w:pPr>
      <w:r>
        <w:rPr>
          <w:sz w:val="28"/>
        </w:rPr>
        <w:t>проведения занятия</w:t>
      </w:r>
    </w:p>
    <w:p w:rsidR="00F451A5" w:rsidRDefault="00F451A5" w:rsidP="00F451A5">
      <w:pPr>
        <w:jc w:val="center"/>
        <w:rPr>
          <w:sz w:val="28"/>
        </w:rPr>
      </w:pPr>
    </w:p>
    <w:p w:rsidR="00F451A5" w:rsidRPr="0061758E" w:rsidRDefault="00F451A5" w:rsidP="00F451A5">
      <w:pPr>
        <w:shd w:val="clear" w:color="auto" w:fill="FFFFFF"/>
        <w:tabs>
          <w:tab w:val="left" w:pos="5693"/>
        </w:tabs>
        <w:spacing w:before="130"/>
        <w:rPr>
          <w:sz w:val="28"/>
          <w:szCs w:val="28"/>
        </w:rPr>
      </w:pPr>
      <w:r>
        <w:rPr>
          <w:i/>
          <w:iCs/>
          <w:sz w:val="28"/>
          <w:u w:val="single"/>
        </w:rPr>
        <w:t>ГЛАВА:</w:t>
      </w:r>
      <w:r w:rsidR="00094D25">
        <w:rPr>
          <w:sz w:val="28"/>
        </w:rPr>
        <w:t xml:space="preserve"> </w:t>
      </w:r>
      <w:r>
        <w:rPr>
          <w:sz w:val="28"/>
        </w:rPr>
        <w:t>СТРОЕВАЯ ПОДГОТОВКА.</w:t>
      </w:r>
    </w:p>
    <w:p w:rsidR="00F451A5" w:rsidRDefault="00F451A5" w:rsidP="00F451A5">
      <w:pPr>
        <w:shd w:val="clear" w:color="auto" w:fill="FFFFFF"/>
        <w:spacing w:before="10"/>
        <w:rPr>
          <w:sz w:val="28"/>
        </w:rPr>
      </w:pPr>
    </w:p>
    <w:p w:rsidR="00F451A5" w:rsidRPr="00D94BF6" w:rsidRDefault="00F451A5" w:rsidP="00F451A5">
      <w:pPr>
        <w:shd w:val="clear" w:color="auto" w:fill="FFFFFF"/>
        <w:spacing w:before="10"/>
        <w:rPr>
          <w:sz w:val="28"/>
          <w:szCs w:val="28"/>
        </w:rPr>
      </w:pPr>
      <w:r>
        <w:rPr>
          <w:i/>
          <w:iCs/>
          <w:sz w:val="28"/>
          <w:u w:val="single"/>
        </w:rPr>
        <w:t>ЗАНЯТИЕ:</w:t>
      </w:r>
      <w:r>
        <w:rPr>
          <w:sz w:val="28"/>
        </w:rPr>
        <w:t xml:space="preserve"> </w:t>
      </w:r>
      <w:r w:rsidRPr="00D94BF6">
        <w:rPr>
          <w:bCs/>
          <w:color w:val="000000"/>
          <w:spacing w:val="-4"/>
          <w:sz w:val="28"/>
          <w:szCs w:val="28"/>
        </w:rPr>
        <w:t xml:space="preserve">Перестроение из </w:t>
      </w:r>
      <w:proofErr w:type="spellStart"/>
      <w:r w:rsidRPr="00D94BF6">
        <w:rPr>
          <w:bCs/>
          <w:color w:val="000000"/>
          <w:spacing w:val="-4"/>
          <w:sz w:val="28"/>
          <w:szCs w:val="28"/>
        </w:rPr>
        <w:t>одношереножного</w:t>
      </w:r>
      <w:proofErr w:type="spellEnd"/>
      <w:r w:rsidRPr="00D94BF6">
        <w:rPr>
          <w:bCs/>
          <w:color w:val="000000"/>
          <w:spacing w:val="-4"/>
          <w:sz w:val="28"/>
          <w:szCs w:val="28"/>
        </w:rPr>
        <w:t xml:space="preserve"> строя в двухшереножный и обратно</w:t>
      </w:r>
      <w:r>
        <w:rPr>
          <w:bCs/>
          <w:color w:val="000000"/>
          <w:spacing w:val="-4"/>
          <w:sz w:val="28"/>
          <w:szCs w:val="28"/>
        </w:rPr>
        <w:t>.</w:t>
      </w:r>
    </w:p>
    <w:p w:rsidR="00F451A5" w:rsidRPr="00CD6201" w:rsidRDefault="00F451A5" w:rsidP="00F451A5">
      <w:pPr>
        <w:rPr>
          <w:bCs/>
          <w:sz w:val="28"/>
          <w:szCs w:val="28"/>
        </w:rPr>
      </w:pPr>
    </w:p>
    <w:p w:rsidR="00F451A5" w:rsidRPr="00DE431B" w:rsidRDefault="00F451A5" w:rsidP="00F451A5">
      <w:pPr>
        <w:shd w:val="clear" w:color="auto" w:fill="FFFFFF"/>
        <w:spacing w:before="312"/>
        <w:ind w:right="-56"/>
        <w:rPr>
          <w:sz w:val="28"/>
          <w:szCs w:val="28"/>
        </w:rPr>
      </w:pPr>
      <w:r>
        <w:rPr>
          <w:i/>
          <w:iCs/>
          <w:sz w:val="28"/>
          <w:u w:val="single"/>
        </w:rPr>
        <w:t>ЦЕЛЬ:</w:t>
      </w:r>
      <w:r>
        <w:rPr>
          <w:sz w:val="28"/>
        </w:rPr>
        <w:t xml:space="preserve"> Научить учащихся поворотам на месте и движению строевым и походным шагом. Обучить выполнению поворотов в движении. Вырабатывать подтянутость, красоту движений и образцовый внешний вид. Формировать умение правильно и чётко выполнять команды при поворотах на месте и в движении.</w:t>
      </w:r>
    </w:p>
    <w:p w:rsidR="00F451A5" w:rsidRPr="00A15152" w:rsidRDefault="00F451A5" w:rsidP="00F451A5">
      <w:pPr>
        <w:shd w:val="clear" w:color="auto" w:fill="FFFFFF"/>
        <w:spacing w:before="29"/>
        <w:ind w:right="-56"/>
        <w:rPr>
          <w:sz w:val="28"/>
          <w:szCs w:val="28"/>
        </w:rPr>
      </w:pPr>
    </w:p>
    <w:p w:rsidR="00F451A5" w:rsidRDefault="00F451A5" w:rsidP="00F451A5">
      <w:pPr>
        <w:rPr>
          <w:sz w:val="28"/>
        </w:rPr>
      </w:pPr>
      <w:r>
        <w:rPr>
          <w:sz w:val="28"/>
        </w:rPr>
        <w:t xml:space="preserve"> </w:t>
      </w:r>
      <w:r>
        <w:rPr>
          <w:i/>
          <w:iCs/>
          <w:sz w:val="28"/>
          <w:u w:val="single"/>
        </w:rPr>
        <w:t>УЧЕБНЫЕ ВОПРОСЫ:</w:t>
      </w:r>
      <w:r>
        <w:rPr>
          <w:sz w:val="28"/>
        </w:rPr>
        <w:t xml:space="preserve"> </w:t>
      </w:r>
    </w:p>
    <w:p w:rsidR="00F451A5" w:rsidRPr="00D94BF6" w:rsidRDefault="00F451A5" w:rsidP="00F451A5">
      <w:pPr>
        <w:shd w:val="clear" w:color="auto" w:fill="FFFFFF"/>
        <w:spacing w:before="10"/>
        <w:rPr>
          <w:sz w:val="28"/>
          <w:szCs w:val="28"/>
        </w:rPr>
      </w:pPr>
      <w:r>
        <w:rPr>
          <w:sz w:val="28"/>
        </w:rPr>
        <w:t xml:space="preserve">1) </w:t>
      </w:r>
      <w:r w:rsidRPr="00D94BF6">
        <w:rPr>
          <w:bCs/>
          <w:color w:val="000000"/>
          <w:spacing w:val="-4"/>
          <w:sz w:val="28"/>
          <w:szCs w:val="28"/>
        </w:rPr>
        <w:t>Перестроение из одношереножного строя в двухшереножный и обратно</w:t>
      </w:r>
    </w:p>
    <w:p w:rsidR="00F451A5" w:rsidRPr="00F451A5" w:rsidRDefault="00F451A5" w:rsidP="00F451A5">
      <w:pPr>
        <w:rPr>
          <w:sz w:val="28"/>
        </w:rPr>
      </w:pPr>
      <w:r>
        <w:rPr>
          <w:bCs/>
          <w:sz w:val="28"/>
          <w:szCs w:val="28"/>
        </w:rPr>
        <w:t xml:space="preserve">2) </w:t>
      </w:r>
      <w:r w:rsidR="00971EA6">
        <w:rPr>
          <w:bCs/>
          <w:sz w:val="28"/>
          <w:szCs w:val="28"/>
        </w:rPr>
        <w:t>Повороты на месте.</w:t>
      </w:r>
    </w:p>
    <w:p w:rsidR="00F451A5" w:rsidRDefault="00F451A5" w:rsidP="00F451A5">
      <w:pPr>
        <w:rPr>
          <w:sz w:val="28"/>
        </w:rPr>
      </w:pPr>
      <w:r>
        <w:rPr>
          <w:i/>
          <w:iCs/>
          <w:sz w:val="28"/>
          <w:u w:val="single"/>
        </w:rPr>
        <w:t>ВРЕМЯ:</w:t>
      </w:r>
      <w:r w:rsidR="00094D25">
        <w:rPr>
          <w:sz w:val="28"/>
        </w:rPr>
        <w:t xml:space="preserve"> 40</w:t>
      </w:r>
      <w:r>
        <w:rPr>
          <w:sz w:val="28"/>
        </w:rPr>
        <w:t xml:space="preserve"> минут.</w:t>
      </w:r>
    </w:p>
    <w:p w:rsidR="00F451A5" w:rsidRDefault="00F451A5" w:rsidP="00F451A5">
      <w:pPr>
        <w:rPr>
          <w:sz w:val="28"/>
        </w:rPr>
      </w:pPr>
    </w:p>
    <w:p w:rsidR="00F451A5" w:rsidRDefault="00F451A5" w:rsidP="00F451A5">
      <w:pPr>
        <w:rPr>
          <w:sz w:val="28"/>
        </w:rPr>
      </w:pPr>
      <w:r>
        <w:rPr>
          <w:i/>
          <w:iCs/>
          <w:sz w:val="28"/>
          <w:u w:val="single"/>
        </w:rPr>
        <w:t>МЕСТО:</w:t>
      </w:r>
      <w:r>
        <w:rPr>
          <w:sz w:val="28"/>
        </w:rPr>
        <w:t xml:space="preserve"> </w:t>
      </w:r>
      <w:proofErr w:type="gramStart"/>
      <w:r>
        <w:rPr>
          <w:sz w:val="28"/>
        </w:rPr>
        <w:t>Площадка для занятий по строевой подготовки.</w:t>
      </w:r>
      <w:proofErr w:type="gramEnd"/>
      <w:r>
        <w:rPr>
          <w:sz w:val="28"/>
        </w:rPr>
        <w:t xml:space="preserve"> Кабинет НВП. </w:t>
      </w:r>
    </w:p>
    <w:p w:rsidR="00F451A5" w:rsidRDefault="00F451A5" w:rsidP="00F451A5">
      <w:pPr>
        <w:rPr>
          <w:sz w:val="28"/>
        </w:rPr>
      </w:pPr>
    </w:p>
    <w:p w:rsidR="00F451A5" w:rsidRDefault="00F451A5" w:rsidP="00F451A5">
      <w:pPr>
        <w:rPr>
          <w:sz w:val="28"/>
        </w:rPr>
      </w:pPr>
      <w:r>
        <w:rPr>
          <w:i/>
          <w:iCs/>
          <w:sz w:val="28"/>
          <w:u w:val="single"/>
        </w:rPr>
        <w:t>МЕТОД:</w:t>
      </w:r>
      <w:r>
        <w:rPr>
          <w:sz w:val="28"/>
        </w:rPr>
        <w:t xml:space="preserve">  Показ с пояснением, тренировка. </w:t>
      </w:r>
    </w:p>
    <w:p w:rsidR="00F451A5" w:rsidRDefault="00F451A5" w:rsidP="00F451A5">
      <w:pPr>
        <w:rPr>
          <w:sz w:val="28"/>
        </w:rPr>
      </w:pPr>
      <w:r>
        <w:rPr>
          <w:sz w:val="28"/>
        </w:rPr>
        <w:t xml:space="preserve"> </w:t>
      </w:r>
    </w:p>
    <w:p w:rsidR="00F451A5" w:rsidRDefault="00F451A5" w:rsidP="00F451A5">
      <w:pPr>
        <w:rPr>
          <w:iCs/>
          <w:sz w:val="28"/>
        </w:rPr>
      </w:pPr>
      <w:r>
        <w:rPr>
          <w:i/>
          <w:iCs/>
          <w:sz w:val="28"/>
          <w:u w:val="single"/>
        </w:rPr>
        <w:t>РУКОВОДСТВО и ПОСОБИЕ:</w:t>
      </w:r>
      <w:r>
        <w:rPr>
          <w:i/>
          <w:iCs/>
          <w:sz w:val="28"/>
        </w:rPr>
        <w:t xml:space="preserve">  </w:t>
      </w:r>
      <w:r>
        <w:rPr>
          <w:iCs/>
          <w:sz w:val="28"/>
        </w:rPr>
        <w:t>Строевой устав ВС РК.</w:t>
      </w:r>
    </w:p>
    <w:p w:rsidR="00F451A5" w:rsidRPr="00F9210A" w:rsidRDefault="00F451A5" w:rsidP="00F451A5">
      <w:pPr>
        <w:rPr>
          <w:sz w:val="28"/>
        </w:rPr>
      </w:pPr>
    </w:p>
    <w:p w:rsidR="00F451A5" w:rsidRPr="00F9210A" w:rsidRDefault="00F451A5" w:rsidP="00F451A5">
      <w:pPr>
        <w:rPr>
          <w:sz w:val="28"/>
          <w:szCs w:val="28"/>
        </w:rPr>
      </w:pPr>
      <w:r w:rsidRPr="00DE0A82">
        <w:rPr>
          <w:i/>
          <w:sz w:val="28"/>
          <w:szCs w:val="28"/>
          <w:u w:val="single"/>
        </w:rPr>
        <w:t>МАТЕРИАЛЬНОЕ ОБЕСПЕЧЕНИЕ:</w:t>
      </w:r>
      <w:r>
        <w:t xml:space="preserve">  </w:t>
      </w:r>
      <w:r w:rsidRPr="00F9210A">
        <w:rPr>
          <w:sz w:val="28"/>
          <w:szCs w:val="28"/>
        </w:rPr>
        <w:t>Зеркала</w:t>
      </w:r>
      <w:r>
        <w:rPr>
          <w:sz w:val="28"/>
          <w:szCs w:val="28"/>
        </w:rPr>
        <w:t>, переносные стенды с приёмами строевой подготовки.</w:t>
      </w:r>
    </w:p>
    <w:p w:rsidR="00F451A5" w:rsidRPr="005E6548" w:rsidRDefault="00F451A5" w:rsidP="00F451A5">
      <w:pPr>
        <w:pStyle w:val="a3"/>
        <w:rPr>
          <w:b/>
          <w:bCs/>
          <w:sz w:val="28"/>
          <w:szCs w:val="28"/>
        </w:rPr>
      </w:pPr>
    </w:p>
    <w:p w:rsidR="00F451A5" w:rsidRDefault="00F451A5" w:rsidP="00F451A5">
      <w:pPr>
        <w:pStyle w:val="a3"/>
        <w:rPr>
          <w:b/>
          <w:bCs/>
          <w:sz w:val="28"/>
        </w:rPr>
      </w:pPr>
    </w:p>
    <w:p w:rsidR="00F451A5" w:rsidRDefault="00F451A5" w:rsidP="00F451A5">
      <w:pPr>
        <w:pStyle w:val="a3"/>
        <w:rPr>
          <w:b/>
          <w:bCs/>
          <w:sz w:val="28"/>
        </w:rPr>
      </w:pPr>
    </w:p>
    <w:p w:rsidR="00F451A5" w:rsidRDefault="00F451A5" w:rsidP="00F451A5">
      <w:pPr>
        <w:pStyle w:val="a3"/>
        <w:jc w:val="left"/>
        <w:rPr>
          <w:b/>
          <w:bCs/>
          <w:sz w:val="28"/>
        </w:rPr>
      </w:pPr>
    </w:p>
    <w:p w:rsidR="00F451A5" w:rsidRDefault="00F451A5" w:rsidP="00F451A5">
      <w:pPr>
        <w:pStyle w:val="a3"/>
        <w:rPr>
          <w:b/>
          <w:bCs/>
          <w:sz w:val="28"/>
        </w:rPr>
      </w:pPr>
    </w:p>
    <w:p w:rsidR="00F451A5" w:rsidRDefault="00F451A5" w:rsidP="00F451A5">
      <w:pPr>
        <w:pStyle w:val="a3"/>
        <w:rPr>
          <w:b/>
          <w:bCs/>
          <w:sz w:val="28"/>
        </w:rPr>
      </w:pPr>
    </w:p>
    <w:p w:rsidR="00F451A5" w:rsidRDefault="00F451A5" w:rsidP="00F451A5">
      <w:pPr>
        <w:pStyle w:val="a3"/>
        <w:rPr>
          <w:b/>
          <w:bCs/>
          <w:sz w:val="28"/>
        </w:rPr>
      </w:pPr>
    </w:p>
    <w:p w:rsidR="00F451A5" w:rsidRDefault="00F451A5" w:rsidP="00F451A5">
      <w:pPr>
        <w:pStyle w:val="a3"/>
        <w:rPr>
          <w:b/>
          <w:bCs/>
          <w:sz w:val="28"/>
        </w:rPr>
      </w:pPr>
    </w:p>
    <w:p w:rsidR="001A1411" w:rsidRDefault="001A1411" w:rsidP="001A1411">
      <w:pPr>
        <w:pStyle w:val="a3"/>
        <w:jc w:val="left"/>
        <w:rPr>
          <w:b/>
          <w:bCs/>
          <w:sz w:val="28"/>
        </w:rPr>
      </w:pPr>
    </w:p>
    <w:p w:rsidR="00094D25" w:rsidRDefault="00094D25" w:rsidP="001A1411">
      <w:pPr>
        <w:pStyle w:val="a3"/>
        <w:jc w:val="left"/>
        <w:rPr>
          <w:b/>
          <w:bCs/>
          <w:sz w:val="28"/>
        </w:rPr>
      </w:pPr>
    </w:p>
    <w:p w:rsidR="00094D25" w:rsidRDefault="00094D25" w:rsidP="001A1411">
      <w:pPr>
        <w:pStyle w:val="a3"/>
        <w:jc w:val="left"/>
        <w:rPr>
          <w:b/>
          <w:bCs/>
          <w:sz w:val="28"/>
        </w:rPr>
      </w:pPr>
    </w:p>
    <w:p w:rsidR="00094D25" w:rsidRDefault="00094D25" w:rsidP="001A1411">
      <w:pPr>
        <w:pStyle w:val="a3"/>
        <w:jc w:val="left"/>
        <w:rPr>
          <w:b/>
          <w:bCs/>
          <w:sz w:val="28"/>
        </w:rPr>
      </w:pPr>
    </w:p>
    <w:p w:rsidR="00094D25" w:rsidRDefault="00094D25" w:rsidP="001A1411">
      <w:pPr>
        <w:pStyle w:val="a3"/>
        <w:jc w:val="left"/>
        <w:rPr>
          <w:b/>
          <w:bCs/>
          <w:sz w:val="28"/>
        </w:rPr>
      </w:pPr>
    </w:p>
    <w:p w:rsidR="00094D25" w:rsidRDefault="00094D25" w:rsidP="001A1411">
      <w:pPr>
        <w:pStyle w:val="a3"/>
        <w:jc w:val="left"/>
        <w:rPr>
          <w:b/>
          <w:bCs/>
          <w:sz w:val="28"/>
        </w:rPr>
      </w:pPr>
    </w:p>
    <w:p w:rsidR="00094D25" w:rsidRDefault="00094D25" w:rsidP="001A1411">
      <w:pPr>
        <w:pStyle w:val="a3"/>
        <w:jc w:val="left"/>
        <w:rPr>
          <w:b/>
          <w:bCs/>
          <w:sz w:val="28"/>
        </w:rPr>
      </w:pPr>
    </w:p>
    <w:p w:rsidR="00094D25" w:rsidRDefault="00094D25" w:rsidP="001A1411">
      <w:pPr>
        <w:pStyle w:val="a3"/>
        <w:jc w:val="left"/>
        <w:rPr>
          <w:b/>
          <w:bCs/>
          <w:sz w:val="28"/>
        </w:rPr>
      </w:pPr>
    </w:p>
    <w:p w:rsidR="00094D25" w:rsidRDefault="00094D25" w:rsidP="001A1411">
      <w:pPr>
        <w:pStyle w:val="a3"/>
        <w:jc w:val="left"/>
        <w:rPr>
          <w:b/>
          <w:bCs/>
          <w:sz w:val="28"/>
        </w:rPr>
      </w:pPr>
    </w:p>
    <w:p w:rsidR="00F451A5" w:rsidRDefault="00F451A5" w:rsidP="001A1411">
      <w:pPr>
        <w:pStyle w:val="a3"/>
        <w:rPr>
          <w:b/>
          <w:bCs/>
          <w:sz w:val="28"/>
        </w:rPr>
      </w:pPr>
      <w:r>
        <w:rPr>
          <w:b/>
          <w:bCs/>
          <w:sz w:val="28"/>
        </w:rPr>
        <w:lastRenderedPageBreak/>
        <w:t>ХОД ЗАНЯТИЯ</w:t>
      </w:r>
    </w:p>
    <w:p w:rsidR="00F451A5" w:rsidRDefault="00F451A5" w:rsidP="00F451A5">
      <w:pPr>
        <w:jc w:val="center"/>
        <w:rPr>
          <w:sz w:val="3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020"/>
        <w:gridCol w:w="1980"/>
      </w:tblGrid>
      <w:tr w:rsidR="00F451A5">
        <w:trPr>
          <w:trHeight w:val="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A5" w:rsidRDefault="00F451A5" w:rsidP="00B73C6E">
            <w:pPr>
              <w:rPr>
                <w:b/>
                <w:bCs/>
              </w:rPr>
            </w:pPr>
            <w:r>
              <w:rPr>
                <w:b/>
                <w:bCs/>
              </w:rPr>
              <w:t>Учебные вопросы, время на их отработку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A5" w:rsidRDefault="00F451A5" w:rsidP="00B73C6E">
            <w:pPr>
              <w:jc w:val="center"/>
              <w:rPr>
                <w:b/>
                <w:bCs/>
              </w:rPr>
            </w:pPr>
          </w:p>
          <w:p w:rsidR="00F451A5" w:rsidRDefault="00F451A5" w:rsidP="00B73C6E">
            <w:pPr>
              <w:pStyle w:val="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Действие руководителя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A5" w:rsidRDefault="00F451A5" w:rsidP="00B73C6E">
            <w:pPr>
              <w:jc w:val="center"/>
              <w:rPr>
                <w:b/>
                <w:bCs/>
              </w:rPr>
            </w:pPr>
          </w:p>
          <w:p w:rsidR="00F451A5" w:rsidRDefault="00F451A5" w:rsidP="00B73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Действия </w:t>
            </w:r>
            <w:proofErr w:type="gramStart"/>
            <w:r>
              <w:rPr>
                <w:b/>
                <w:bCs/>
              </w:rPr>
              <w:t>обучаемых</w:t>
            </w:r>
            <w:proofErr w:type="gramEnd"/>
          </w:p>
        </w:tc>
      </w:tr>
      <w:tr w:rsidR="00F451A5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A5" w:rsidRDefault="00F451A5" w:rsidP="00B73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A5" w:rsidRDefault="00F451A5" w:rsidP="00B73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A5" w:rsidRDefault="00F451A5" w:rsidP="00B73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451A5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A5" w:rsidRDefault="00F451A5" w:rsidP="00B73C6E">
            <w:pPr>
              <w:pStyle w:val="a4"/>
              <w:rPr>
                <w:sz w:val="20"/>
              </w:rPr>
            </w:pPr>
            <w:r>
              <w:rPr>
                <w:sz w:val="20"/>
              </w:rPr>
              <w:t>Вводная часть</w:t>
            </w:r>
          </w:p>
          <w:p w:rsidR="00F451A5" w:rsidRDefault="00F451A5" w:rsidP="00B73C6E">
            <w:pPr>
              <w:jc w:val="both"/>
              <w:rPr>
                <w:sz w:val="20"/>
              </w:rPr>
            </w:pPr>
            <w:r>
              <w:rPr>
                <w:sz w:val="20"/>
              </w:rPr>
              <w:t>10 минут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A5" w:rsidRDefault="00F451A5" w:rsidP="00B73C6E">
            <w:pPr>
              <w:rPr>
                <w:sz w:val="20"/>
              </w:rPr>
            </w:pPr>
            <w:r>
              <w:rPr>
                <w:sz w:val="20"/>
              </w:rPr>
              <w:t xml:space="preserve">   Принимает рапорт командира взвода, (отделения, дежурного) поверяет наличие обучаемых и их внешний вид, их материальное имущество, приготовленное к уроку. Заслушивает ответы на поставленные контрольные вопросы. Объявляет тему и учебную цель занятия, переходит к первому учебному вопросу.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A5" w:rsidRDefault="00F451A5" w:rsidP="00B73C6E">
            <w:pPr>
              <w:rPr>
                <w:sz w:val="20"/>
              </w:rPr>
            </w:pPr>
            <w:r>
              <w:rPr>
                <w:sz w:val="20"/>
              </w:rPr>
              <w:t>Отвечают на поставленные учебные контрольные вопросы, записывают тему и учебную цель занятия</w:t>
            </w:r>
          </w:p>
        </w:tc>
      </w:tr>
      <w:tr w:rsidR="00F451A5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A5" w:rsidRPr="009D799F" w:rsidRDefault="00F451A5" w:rsidP="00F45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9D799F">
              <w:rPr>
                <w:sz w:val="20"/>
                <w:szCs w:val="20"/>
              </w:rPr>
              <w:t xml:space="preserve">-й учебный вопрос </w:t>
            </w:r>
          </w:p>
          <w:p w:rsidR="00F451A5" w:rsidRDefault="00094D25" w:rsidP="00F451A5">
            <w:pPr>
              <w:pStyle w:val="a4"/>
              <w:rPr>
                <w:sz w:val="20"/>
              </w:rPr>
            </w:pPr>
            <w:r>
              <w:rPr>
                <w:sz w:val="20"/>
              </w:rPr>
              <w:t>15</w:t>
            </w:r>
            <w:r w:rsidR="00F451A5">
              <w:rPr>
                <w:sz w:val="20"/>
              </w:rPr>
              <w:t xml:space="preserve"> минут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A5" w:rsidRPr="00D94BF6" w:rsidRDefault="00F451A5" w:rsidP="00F451A5">
            <w:pPr>
              <w:shd w:val="clear" w:color="auto" w:fill="FFFFFF"/>
              <w:spacing w:before="77" w:line="250" w:lineRule="exact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   </w:t>
            </w:r>
            <w:r w:rsidRPr="00D94BF6">
              <w:rPr>
                <w:color w:val="000000"/>
                <w:spacing w:val="-4"/>
                <w:sz w:val="20"/>
                <w:szCs w:val="20"/>
              </w:rPr>
              <w:t xml:space="preserve">Развернутый строй отделения может быть </w:t>
            </w:r>
            <w:proofErr w:type="spellStart"/>
            <w:r w:rsidRPr="00D94BF6">
              <w:rPr>
                <w:color w:val="000000"/>
                <w:spacing w:val="-4"/>
                <w:sz w:val="20"/>
                <w:szCs w:val="20"/>
              </w:rPr>
              <w:t>одношереножным</w:t>
            </w:r>
            <w:proofErr w:type="spellEnd"/>
            <w:r w:rsidRPr="00D94BF6">
              <w:rPr>
                <w:color w:val="000000"/>
                <w:spacing w:val="-4"/>
                <w:sz w:val="20"/>
                <w:szCs w:val="20"/>
              </w:rPr>
              <w:t xml:space="preserve"> или </w:t>
            </w:r>
            <w:proofErr w:type="spellStart"/>
            <w:r w:rsidRPr="00D94BF6">
              <w:rPr>
                <w:color w:val="000000"/>
                <w:spacing w:val="-4"/>
                <w:sz w:val="20"/>
                <w:szCs w:val="20"/>
              </w:rPr>
              <w:t>двухшереножным</w:t>
            </w:r>
            <w:proofErr w:type="spellEnd"/>
            <w:r w:rsidRPr="00D94BF6">
              <w:rPr>
                <w:color w:val="000000"/>
                <w:spacing w:val="-4"/>
                <w:sz w:val="20"/>
                <w:szCs w:val="20"/>
              </w:rPr>
              <w:t>.</w:t>
            </w:r>
          </w:p>
          <w:p w:rsidR="00F451A5" w:rsidRPr="00D94BF6" w:rsidRDefault="00F451A5" w:rsidP="00F451A5">
            <w:pPr>
              <w:shd w:val="clear" w:color="auto" w:fill="FFFFFF"/>
              <w:spacing w:line="250" w:lineRule="exact"/>
              <w:ind w:right="14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   </w:t>
            </w:r>
            <w:r w:rsidRPr="00D94BF6">
              <w:rPr>
                <w:color w:val="000000"/>
                <w:spacing w:val="-5"/>
                <w:sz w:val="20"/>
                <w:szCs w:val="20"/>
              </w:rPr>
              <w:t xml:space="preserve">Построение отделения в </w:t>
            </w:r>
            <w:proofErr w:type="spellStart"/>
            <w:r w:rsidRPr="00D94BF6">
              <w:rPr>
                <w:color w:val="000000"/>
                <w:spacing w:val="-5"/>
                <w:sz w:val="20"/>
                <w:szCs w:val="20"/>
              </w:rPr>
              <w:t>одношереножный</w:t>
            </w:r>
            <w:proofErr w:type="spellEnd"/>
            <w:r w:rsidRPr="00D94BF6">
              <w:rPr>
                <w:color w:val="000000"/>
                <w:spacing w:val="-5"/>
                <w:sz w:val="20"/>
                <w:szCs w:val="20"/>
              </w:rPr>
              <w:t xml:space="preserve"> (</w:t>
            </w:r>
            <w:proofErr w:type="spellStart"/>
            <w:r w:rsidRPr="00D94BF6">
              <w:rPr>
                <w:color w:val="000000"/>
                <w:spacing w:val="-5"/>
                <w:sz w:val="20"/>
                <w:szCs w:val="20"/>
              </w:rPr>
              <w:t>двухшереножный</w:t>
            </w:r>
            <w:proofErr w:type="spellEnd"/>
            <w:r w:rsidRPr="00D94BF6">
              <w:rPr>
                <w:color w:val="000000"/>
                <w:spacing w:val="-5"/>
                <w:sz w:val="20"/>
                <w:szCs w:val="20"/>
              </w:rPr>
              <w:t xml:space="preserve">) строй производится по команде </w:t>
            </w:r>
            <w:r w:rsidRPr="00D94BF6">
              <w:rPr>
                <w:b/>
                <w:bCs/>
                <w:color w:val="000000"/>
                <w:spacing w:val="-4"/>
                <w:sz w:val="20"/>
                <w:szCs w:val="20"/>
              </w:rPr>
              <w:t xml:space="preserve">«Отделение, в одну шеренгу (в две шеренги) — становись!» </w:t>
            </w:r>
            <w:r w:rsidRPr="00D94BF6">
              <w:rPr>
                <w:color w:val="000000"/>
                <w:spacing w:val="-4"/>
                <w:sz w:val="20"/>
                <w:szCs w:val="20"/>
              </w:rPr>
              <w:t xml:space="preserve">Приняв строевую стойку и подав </w:t>
            </w:r>
            <w:r w:rsidRPr="00D94BF6">
              <w:rPr>
                <w:color w:val="000000"/>
                <w:sz w:val="20"/>
                <w:szCs w:val="20"/>
              </w:rPr>
              <w:t xml:space="preserve">команду, командир отделения становится лицом в сторону фронта построения; отделение выстраивается согласно штату влево от командира, как показано на рис. 124, 125. В начале </w:t>
            </w:r>
            <w:r w:rsidRPr="00D94BF6">
              <w:rPr>
                <w:color w:val="000000"/>
                <w:spacing w:val="-3"/>
                <w:sz w:val="20"/>
                <w:szCs w:val="20"/>
              </w:rPr>
              <w:t>построения командир отделения выходит из строя и следит за выстраиванием отделения.</w:t>
            </w:r>
          </w:p>
          <w:p w:rsidR="00F451A5" w:rsidRDefault="00F451A5" w:rsidP="00F451A5">
            <w:pPr>
              <w:shd w:val="clear" w:color="auto" w:fill="FFFFFF"/>
              <w:spacing w:line="250" w:lineRule="exac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D94BF6">
              <w:rPr>
                <w:color w:val="000000"/>
                <w:sz w:val="20"/>
                <w:szCs w:val="20"/>
              </w:rPr>
              <w:t xml:space="preserve">Отделение численностью четыре человека и </w:t>
            </w:r>
            <w:proofErr w:type="gramStart"/>
            <w:r w:rsidRPr="00D94BF6">
              <w:rPr>
                <w:color w:val="000000"/>
                <w:sz w:val="20"/>
                <w:szCs w:val="20"/>
              </w:rPr>
              <w:t>менее всегда</w:t>
            </w:r>
            <w:proofErr w:type="gramEnd"/>
            <w:r w:rsidRPr="00D94BF6">
              <w:rPr>
                <w:color w:val="000000"/>
                <w:sz w:val="20"/>
                <w:szCs w:val="20"/>
              </w:rPr>
              <w:t xml:space="preserve"> строится в одну шеренгу. </w:t>
            </w:r>
          </w:p>
          <w:p w:rsidR="00F451A5" w:rsidRPr="00D94BF6" w:rsidRDefault="00F451A5" w:rsidP="00F451A5">
            <w:pPr>
              <w:shd w:val="clear" w:color="auto" w:fill="FFFFFF"/>
              <w:spacing w:line="250" w:lineRule="exact"/>
              <w:ind w:right="5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D94BF6">
              <w:rPr>
                <w:color w:val="000000"/>
                <w:sz w:val="20"/>
                <w:szCs w:val="20"/>
              </w:rPr>
              <w:t xml:space="preserve">При </w:t>
            </w:r>
            <w:r w:rsidRPr="00D94BF6">
              <w:rPr>
                <w:color w:val="000000"/>
                <w:spacing w:val="-2"/>
                <w:sz w:val="20"/>
                <w:szCs w:val="20"/>
              </w:rPr>
              <w:t xml:space="preserve">необходимости выровнять отделение на месте подается команда </w:t>
            </w:r>
            <w:r w:rsidRPr="00D94BF6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«Равняйсь!» </w:t>
            </w:r>
            <w:r w:rsidRPr="00D94BF6">
              <w:rPr>
                <w:color w:val="000000"/>
                <w:spacing w:val="-2"/>
                <w:sz w:val="20"/>
                <w:szCs w:val="20"/>
              </w:rPr>
              <w:t xml:space="preserve">или </w:t>
            </w:r>
            <w:r w:rsidRPr="00D94BF6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«Налево — </w:t>
            </w:r>
            <w:r w:rsidRPr="00D94BF6">
              <w:rPr>
                <w:b/>
                <w:bCs/>
                <w:color w:val="000000"/>
                <w:spacing w:val="-5"/>
                <w:sz w:val="20"/>
                <w:szCs w:val="20"/>
              </w:rPr>
              <w:t>равняйсь!»</w:t>
            </w:r>
          </w:p>
          <w:p w:rsidR="00F451A5" w:rsidRPr="00D94BF6" w:rsidRDefault="00F451A5" w:rsidP="00F451A5">
            <w:pPr>
              <w:shd w:val="clear" w:color="auto" w:fill="FFFFFF"/>
              <w:spacing w:line="250" w:lineRule="exact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   </w:t>
            </w:r>
            <w:r w:rsidRPr="00D94BF6">
              <w:rPr>
                <w:color w:val="000000"/>
                <w:spacing w:val="-4"/>
                <w:sz w:val="20"/>
                <w:szCs w:val="20"/>
              </w:rPr>
              <w:t xml:space="preserve">По команде </w:t>
            </w:r>
            <w:r w:rsidRPr="00D94BF6">
              <w:rPr>
                <w:b/>
                <w:bCs/>
                <w:color w:val="000000"/>
                <w:spacing w:val="-4"/>
                <w:sz w:val="20"/>
                <w:szCs w:val="20"/>
              </w:rPr>
              <w:t xml:space="preserve">«Равняйсь!» </w:t>
            </w:r>
            <w:r w:rsidRPr="00D94BF6">
              <w:rPr>
                <w:color w:val="000000"/>
                <w:spacing w:val="-4"/>
                <w:sz w:val="20"/>
                <w:szCs w:val="20"/>
              </w:rPr>
              <w:t xml:space="preserve">все, кроме правофлангового, поворачивают голову направо (правое </w:t>
            </w:r>
            <w:r w:rsidRPr="00D94BF6">
              <w:rPr>
                <w:color w:val="000000"/>
                <w:sz w:val="20"/>
                <w:szCs w:val="20"/>
              </w:rPr>
              <w:t xml:space="preserve">ухо выше левого, подбородок приподнят) и выравниваются так, чтобы каждый видел грудь четвертого человека, считая себя первым. По команде </w:t>
            </w:r>
            <w:r w:rsidRPr="00D94BF6">
              <w:rPr>
                <w:b/>
                <w:bCs/>
                <w:color w:val="000000"/>
                <w:sz w:val="20"/>
                <w:szCs w:val="20"/>
              </w:rPr>
              <w:t xml:space="preserve">«Налево — равняйсь!» </w:t>
            </w:r>
            <w:r w:rsidRPr="00D94BF6">
              <w:rPr>
                <w:color w:val="000000"/>
                <w:sz w:val="20"/>
                <w:szCs w:val="20"/>
              </w:rPr>
              <w:t xml:space="preserve">все, кроме </w:t>
            </w:r>
            <w:r w:rsidRPr="00D94BF6">
              <w:rPr>
                <w:color w:val="000000"/>
                <w:spacing w:val="-4"/>
                <w:sz w:val="20"/>
                <w:szCs w:val="20"/>
              </w:rPr>
              <w:t>левофлангового, голову поворачивают налево (левое ухо выше правого, подбородок приподнят).</w:t>
            </w:r>
          </w:p>
          <w:p w:rsidR="00F451A5" w:rsidRPr="00F451A5" w:rsidRDefault="00F451A5" w:rsidP="00F451A5">
            <w:pPr>
              <w:shd w:val="clear" w:color="auto" w:fill="FFFFFF"/>
              <w:spacing w:line="250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D94BF6">
              <w:rPr>
                <w:color w:val="000000"/>
                <w:sz w:val="20"/>
                <w:szCs w:val="20"/>
              </w:rPr>
              <w:t>При выравнивании с карабинами (пулеметами) в положении «у ноги», кроме того, по</w:t>
            </w:r>
            <w:r w:rsidRPr="00D94BF6">
              <w:rPr>
                <w:color w:val="000000"/>
                <w:spacing w:val="-4"/>
                <w:sz w:val="20"/>
                <w:szCs w:val="20"/>
              </w:rPr>
              <w:t xml:space="preserve"> исполнительной команде штык (дульная часть) подается на себя и прижимается к правому боку.</w:t>
            </w:r>
            <w:r>
              <w:rPr>
                <w:sz w:val="20"/>
                <w:szCs w:val="20"/>
              </w:rPr>
              <w:t xml:space="preserve"> </w:t>
            </w:r>
            <w:r w:rsidRPr="00F451A5">
              <w:rPr>
                <w:bCs/>
                <w:iCs/>
                <w:color w:val="000000"/>
                <w:w w:val="101"/>
                <w:sz w:val="20"/>
                <w:szCs w:val="20"/>
              </w:rPr>
              <w:t xml:space="preserve">По окончании выравнивания </w:t>
            </w:r>
            <w:r w:rsidRPr="00F451A5">
              <w:rPr>
                <w:bCs/>
                <w:iCs/>
                <w:color w:val="000000"/>
                <w:spacing w:val="-12"/>
                <w:w w:val="101"/>
                <w:sz w:val="20"/>
                <w:szCs w:val="20"/>
              </w:rPr>
              <w:t xml:space="preserve">подается команда </w:t>
            </w:r>
            <w:r w:rsidRPr="00F451A5">
              <w:rPr>
                <w:b/>
                <w:iCs/>
                <w:color w:val="000000"/>
                <w:spacing w:val="-12"/>
                <w:w w:val="101"/>
                <w:sz w:val="20"/>
                <w:szCs w:val="20"/>
              </w:rPr>
              <w:t>«Смирно!»,</w:t>
            </w:r>
            <w:r w:rsidRPr="00F451A5">
              <w:rPr>
                <w:iCs/>
                <w:color w:val="000000"/>
                <w:spacing w:val="-12"/>
                <w:w w:val="101"/>
                <w:sz w:val="20"/>
                <w:szCs w:val="20"/>
              </w:rPr>
              <w:t xml:space="preserve"> </w:t>
            </w:r>
            <w:r w:rsidRPr="00F451A5">
              <w:rPr>
                <w:bCs/>
                <w:iCs/>
                <w:color w:val="000000"/>
                <w:spacing w:val="-12"/>
                <w:w w:val="101"/>
                <w:sz w:val="20"/>
                <w:szCs w:val="20"/>
              </w:rPr>
              <w:t xml:space="preserve">по </w:t>
            </w:r>
            <w:r w:rsidRPr="00F451A5">
              <w:rPr>
                <w:bCs/>
                <w:iCs/>
                <w:color w:val="000000"/>
                <w:w w:val="101"/>
                <w:sz w:val="20"/>
                <w:szCs w:val="20"/>
              </w:rPr>
              <w:t xml:space="preserve">которой все военнослужащие быстро выпрямляют голову, а </w:t>
            </w:r>
            <w:r w:rsidRPr="00F451A5">
              <w:rPr>
                <w:bCs/>
                <w:iCs/>
                <w:color w:val="000000"/>
                <w:spacing w:val="-13"/>
                <w:w w:val="101"/>
                <w:sz w:val="20"/>
                <w:szCs w:val="20"/>
              </w:rPr>
              <w:t xml:space="preserve">карабины (пулеметы) переводят в </w:t>
            </w:r>
            <w:r w:rsidRPr="00F451A5">
              <w:rPr>
                <w:bCs/>
                <w:iCs/>
                <w:color w:val="000000"/>
                <w:spacing w:val="-11"/>
                <w:w w:val="101"/>
                <w:sz w:val="20"/>
                <w:szCs w:val="20"/>
              </w:rPr>
              <w:t>прежнее положение.</w:t>
            </w:r>
          </w:p>
          <w:p w:rsidR="00F451A5" w:rsidRPr="00B73C6E" w:rsidRDefault="00B73C6E" w:rsidP="00F451A5">
            <w:pPr>
              <w:shd w:val="clear" w:color="auto" w:fill="FFFFFF"/>
              <w:spacing w:line="245" w:lineRule="exact"/>
              <w:ind w:right="34"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pacing w:val="-11"/>
                <w:w w:val="101"/>
                <w:sz w:val="20"/>
                <w:szCs w:val="20"/>
              </w:rPr>
              <w:t xml:space="preserve">   </w:t>
            </w:r>
            <w:r w:rsidR="00F451A5" w:rsidRPr="00B73C6E">
              <w:rPr>
                <w:bCs/>
                <w:iCs/>
                <w:color w:val="000000"/>
                <w:spacing w:val="-11"/>
                <w:w w:val="101"/>
                <w:sz w:val="20"/>
                <w:szCs w:val="20"/>
              </w:rPr>
              <w:t xml:space="preserve">При выравнивании отделения </w:t>
            </w:r>
            <w:r w:rsidR="00F451A5" w:rsidRPr="00B73C6E">
              <w:rPr>
                <w:bCs/>
                <w:iCs/>
                <w:color w:val="000000"/>
                <w:w w:val="101"/>
                <w:sz w:val="20"/>
                <w:szCs w:val="20"/>
              </w:rPr>
              <w:t xml:space="preserve">после поворота его кругом в команде указывается сторона </w:t>
            </w:r>
            <w:r w:rsidR="00F451A5" w:rsidRPr="00B73C6E">
              <w:rPr>
                <w:bCs/>
                <w:iCs/>
                <w:color w:val="000000"/>
                <w:spacing w:val="-8"/>
                <w:w w:val="101"/>
                <w:sz w:val="20"/>
                <w:szCs w:val="20"/>
              </w:rPr>
              <w:t xml:space="preserve">равнения. </w:t>
            </w:r>
            <w:r w:rsidR="00F451A5" w:rsidRPr="00B73C6E">
              <w:rPr>
                <w:bCs/>
                <w:color w:val="000000"/>
                <w:spacing w:val="-8"/>
                <w:w w:val="101"/>
                <w:sz w:val="20"/>
                <w:szCs w:val="20"/>
              </w:rPr>
              <w:t xml:space="preserve">Например: </w:t>
            </w:r>
            <w:r w:rsidR="00F451A5" w:rsidRPr="00B73C6E">
              <w:rPr>
                <w:b/>
                <w:iCs/>
                <w:color w:val="000000"/>
                <w:spacing w:val="-8"/>
                <w:w w:val="101"/>
                <w:sz w:val="20"/>
                <w:szCs w:val="20"/>
              </w:rPr>
              <w:t xml:space="preserve">«Направо </w:t>
            </w:r>
            <w:r w:rsidR="00F451A5" w:rsidRPr="00B73C6E">
              <w:rPr>
                <w:b/>
                <w:iCs/>
                <w:color w:val="000000"/>
                <w:spacing w:val="-8"/>
                <w:sz w:val="20"/>
                <w:szCs w:val="20"/>
              </w:rPr>
              <w:t>(налево) — равняйсь!»</w:t>
            </w:r>
          </w:p>
          <w:p w:rsidR="00B73C6E" w:rsidRPr="006C0DEE" w:rsidRDefault="00B73C6E" w:rsidP="00B73C6E">
            <w:pPr>
              <w:shd w:val="clear" w:color="auto" w:fill="FFFFFF"/>
              <w:spacing w:line="274" w:lineRule="exact"/>
              <w:ind w:right="29"/>
              <w:rPr>
                <w:bCs/>
                <w:iCs/>
                <w:sz w:val="20"/>
                <w:szCs w:val="20"/>
              </w:rPr>
            </w:pPr>
            <w:r w:rsidRPr="00B73C6E">
              <w:rPr>
                <w:bCs/>
                <w:iCs/>
                <w:color w:val="000000"/>
                <w:spacing w:val="-8"/>
                <w:sz w:val="20"/>
                <w:szCs w:val="20"/>
              </w:rPr>
              <w:t xml:space="preserve">Для перестроения отделения из одной шеренги в две предварительно производится расчет на </w:t>
            </w:r>
            <w:r w:rsidRPr="00B73C6E">
              <w:rPr>
                <w:bCs/>
                <w:iCs/>
                <w:color w:val="000000"/>
                <w:spacing w:val="-12"/>
                <w:sz w:val="20"/>
                <w:szCs w:val="20"/>
              </w:rPr>
              <w:t xml:space="preserve">первый и второй по команде </w:t>
            </w:r>
            <w:r w:rsidRPr="00B73C6E">
              <w:rPr>
                <w:b/>
                <w:iCs/>
                <w:color w:val="000000"/>
                <w:spacing w:val="-12"/>
                <w:sz w:val="20"/>
                <w:szCs w:val="20"/>
              </w:rPr>
              <w:t>«Отделение, на первый и второй — рассчитайсь!»</w:t>
            </w:r>
            <w:r w:rsidRPr="00B73C6E">
              <w:rPr>
                <w:iCs/>
                <w:color w:val="000000"/>
                <w:spacing w:val="-12"/>
                <w:sz w:val="20"/>
                <w:szCs w:val="20"/>
              </w:rPr>
              <w:t xml:space="preserve"> </w:t>
            </w:r>
            <w:r w:rsidRPr="00B73C6E">
              <w:rPr>
                <w:bCs/>
                <w:iCs/>
                <w:color w:val="000000"/>
                <w:spacing w:val="-12"/>
                <w:sz w:val="20"/>
                <w:szCs w:val="20"/>
              </w:rPr>
              <w:t>По этой команде</w:t>
            </w:r>
            <w:r w:rsidRPr="006C0DEE">
              <w:rPr>
                <w:bCs/>
                <w:iCs/>
                <w:color w:val="000000"/>
                <w:spacing w:val="-1"/>
                <w:w w:val="103"/>
                <w:sz w:val="20"/>
                <w:szCs w:val="20"/>
              </w:rPr>
              <w:t xml:space="preserve"> каждый военнослужащий, </w:t>
            </w:r>
            <w:r w:rsidRPr="006C0DEE">
              <w:rPr>
                <w:bCs/>
                <w:iCs/>
                <w:color w:val="000000"/>
                <w:w w:val="103"/>
                <w:sz w:val="20"/>
                <w:szCs w:val="20"/>
              </w:rPr>
              <w:t xml:space="preserve">начиная с правого фланга, по </w:t>
            </w:r>
            <w:r w:rsidRPr="006C0DEE">
              <w:rPr>
                <w:bCs/>
                <w:iCs/>
                <w:color w:val="000000"/>
                <w:spacing w:val="-1"/>
                <w:w w:val="103"/>
                <w:sz w:val="20"/>
                <w:szCs w:val="20"/>
              </w:rPr>
              <w:t xml:space="preserve">очереди быстро поворачивает </w:t>
            </w:r>
            <w:r w:rsidRPr="006C0DEE">
              <w:rPr>
                <w:bCs/>
                <w:iCs/>
                <w:color w:val="000000"/>
                <w:spacing w:val="-10"/>
                <w:w w:val="103"/>
                <w:sz w:val="20"/>
                <w:szCs w:val="20"/>
              </w:rPr>
              <w:t xml:space="preserve">голову к стоящему слева от него </w:t>
            </w:r>
            <w:r w:rsidRPr="006C0DEE">
              <w:rPr>
                <w:bCs/>
                <w:iCs/>
                <w:color w:val="000000"/>
                <w:spacing w:val="-15"/>
                <w:w w:val="103"/>
                <w:sz w:val="20"/>
                <w:szCs w:val="20"/>
              </w:rPr>
              <w:t xml:space="preserve">военнослужащему, называет свой </w:t>
            </w:r>
            <w:r w:rsidRPr="006C0DEE">
              <w:rPr>
                <w:bCs/>
                <w:iCs/>
                <w:color w:val="000000"/>
                <w:spacing w:val="14"/>
                <w:w w:val="101"/>
                <w:sz w:val="20"/>
                <w:szCs w:val="20"/>
              </w:rPr>
              <w:t>номер</w:t>
            </w:r>
            <w:r w:rsidRPr="006C0DEE">
              <w:rPr>
                <w:bCs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6C0DEE">
              <w:rPr>
                <w:bCs/>
                <w:iCs/>
                <w:color w:val="000000"/>
                <w:spacing w:val="-7"/>
                <w:w w:val="101"/>
                <w:sz w:val="20"/>
                <w:szCs w:val="20"/>
              </w:rPr>
              <w:t xml:space="preserve">и быстро </w:t>
            </w:r>
            <w:r w:rsidRPr="006C0DEE">
              <w:rPr>
                <w:bCs/>
                <w:iCs/>
                <w:color w:val="000000"/>
                <w:spacing w:val="19"/>
                <w:w w:val="101"/>
                <w:sz w:val="20"/>
                <w:szCs w:val="20"/>
              </w:rPr>
              <w:t xml:space="preserve">выпрямляет </w:t>
            </w:r>
            <w:r w:rsidRPr="006C0DEE">
              <w:rPr>
                <w:bCs/>
                <w:iCs/>
                <w:color w:val="000000"/>
                <w:spacing w:val="-12"/>
                <w:w w:val="101"/>
                <w:sz w:val="20"/>
                <w:szCs w:val="20"/>
              </w:rPr>
              <w:t xml:space="preserve">голову: левофланговый голову не </w:t>
            </w:r>
            <w:r w:rsidRPr="006C0DEE">
              <w:rPr>
                <w:bCs/>
                <w:iCs/>
                <w:color w:val="000000"/>
                <w:spacing w:val="-14"/>
                <w:w w:val="101"/>
                <w:sz w:val="20"/>
                <w:szCs w:val="20"/>
              </w:rPr>
              <w:t>поворачивает.</w:t>
            </w:r>
          </w:p>
          <w:p w:rsidR="00B73C6E" w:rsidRPr="00B73C6E" w:rsidRDefault="00B73C6E" w:rsidP="00B73C6E">
            <w:pPr>
              <w:shd w:val="clear" w:color="auto" w:fill="FFFFFF"/>
              <w:spacing w:before="5" w:line="274" w:lineRule="exact"/>
              <w:ind w:right="29"/>
              <w:rPr>
                <w:b/>
                <w:sz w:val="20"/>
                <w:szCs w:val="20"/>
              </w:rPr>
            </w:pPr>
            <w:r w:rsidRPr="00B73C6E">
              <w:rPr>
                <w:bCs/>
                <w:iCs/>
                <w:color w:val="000000"/>
                <w:spacing w:val="-13"/>
                <w:w w:val="101"/>
                <w:sz w:val="20"/>
                <w:szCs w:val="20"/>
              </w:rPr>
              <w:t xml:space="preserve">Так же производится расчет по </w:t>
            </w:r>
            <w:r w:rsidRPr="00B73C6E">
              <w:rPr>
                <w:bCs/>
                <w:iCs/>
                <w:color w:val="000000"/>
                <w:w w:val="101"/>
                <w:sz w:val="20"/>
                <w:szCs w:val="20"/>
              </w:rPr>
              <w:t xml:space="preserve">общей нумерации, для чего </w:t>
            </w:r>
            <w:r w:rsidRPr="00B73C6E">
              <w:rPr>
                <w:bCs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подается команда </w:t>
            </w:r>
            <w:r w:rsidRPr="00B73C6E">
              <w:rPr>
                <w:b/>
                <w:iCs/>
                <w:color w:val="000000"/>
                <w:spacing w:val="-4"/>
                <w:w w:val="101"/>
                <w:sz w:val="20"/>
                <w:szCs w:val="20"/>
              </w:rPr>
              <w:t xml:space="preserve">«Отделение, </w:t>
            </w:r>
            <w:r w:rsidR="00094D25">
              <w:rPr>
                <w:b/>
                <w:iCs/>
                <w:color w:val="000000"/>
                <w:spacing w:val="-9"/>
                <w:sz w:val="20"/>
                <w:szCs w:val="20"/>
              </w:rPr>
              <w:t>по порядку — рас</w:t>
            </w:r>
            <w:r w:rsidRPr="00B73C6E">
              <w:rPr>
                <w:b/>
                <w:iCs/>
                <w:color w:val="000000"/>
                <w:spacing w:val="-9"/>
                <w:sz w:val="20"/>
                <w:szCs w:val="20"/>
              </w:rPr>
              <w:t>считайсь!»</w:t>
            </w:r>
          </w:p>
          <w:p w:rsidR="00B73C6E" w:rsidRPr="00B73C6E" w:rsidRDefault="00B73C6E" w:rsidP="00B73C6E">
            <w:pPr>
              <w:shd w:val="clear" w:color="auto" w:fill="FFFFFF"/>
              <w:spacing w:before="5" w:line="274" w:lineRule="exact"/>
              <w:ind w:right="29"/>
              <w:rPr>
                <w:b/>
                <w:sz w:val="20"/>
                <w:szCs w:val="20"/>
              </w:rPr>
            </w:pPr>
            <w:r>
              <w:rPr>
                <w:bCs/>
                <w:iCs/>
                <w:color w:val="000000"/>
                <w:spacing w:val="-5"/>
                <w:sz w:val="20"/>
                <w:szCs w:val="20"/>
              </w:rPr>
              <w:t xml:space="preserve">   </w:t>
            </w:r>
            <w:r w:rsidRPr="006C0DEE">
              <w:rPr>
                <w:bCs/>
                <w:iCs/>
                <w:color w:val="000000"/>
                <w:spacing w:val="-5"/>
                <w:sz w:val="20"/>
                <w:szCs w:val="20"/>
              </w:rPr>
              <w:t xml:space="preserve">В двухшереножном строю левофланговый второй шеренги по окончании расчета строя по </w:t>
            </w:r>
            <w:r w:rsidRPr="006C0DEE">
              <w:rPr>
                <w:bCs/>
                <w:iCs/>
                <w:color w:val="000000"/>
                <w:spacing w:val="-9"/>
                <w:sz w:val="20"/>
                <w:szCs w:val="20"/>
              </w:rPr>
              <w:t xml:space="preserve">общей нумерации докладывает: </w:t>
            </w:r>
            <w:r w:rsidRPr="00B73C6E">
              <w:rPr>
                <w:b/>
                <w:iCs/>
                <w:color w:val="000000"/>
                <w:spacing w:val="-9"/>
                <w:sz w:val="20"/>
                <w:szCs w:val="20"/>
              </w:rPr>
              <w:t>«Полный» или «Неполный».</w:t>
            </w:r>
          </w:p>
          <w:p w:rsidR="00B73C6E" w:rsidRPr="006C0DEE" w:rsidRDefault="00B73C6E" w:rsidP="00B73C6E">
            <w:pPr>
              <w:shd w:val="clear" w:color="auto" w:fill="FFFFFF"/>
              <w:spacing w:before="10" w:line="274" w:lineRule="exact"/>
              <w:ind w:right="29"/>
              <w:rPr>
                <w:sz w:val="20"/>
                <w:szCs w:val="20"/>
              </w:rPr>
            </w:pPr>
            <w:r w:rsidRPr="006C0DEE">
              <w:rPr>
                <w:bCs/>
                <w:iCs/>
                <w:color w:val="000000"/>
                <w:spacing w:val="-12"/>
                <w:sz w:val="20"/>
                <w:szCs w:val="20"/>
              </w:rPr>
              <w:t xml:space="preserve">Перестроение отделения на месте из одной шеренги в две производится по команде </w:t>
            </w:r>
            <w:r w:rsidRPr="00B73C6E">
              <w:rPr>
                <w:b/>
                <w:iCs/>
                <w:color w:val="000000"/>
                <w:spacing w:val="-12"/>
                <w:sz w:val="20"/>
                <w:szCs w:val="20"/>
              </w:rPr>
              <w:t xml:space="preserve">«Отделение, </w:t>
            </w:r>
            <w:r w:rsidRPr="00B73C6E">
              <w:rPr>
                <w:b/>
                <w:iCs/>
                <w:color w:val="000000"/>
                <w:spacing w:val="-7"/>
                <w:sz w:val="20"/>
                <w:szCs w:val="20"/>
              </w:rPr>
              <w:t>в две шеренги — стройся!»</w:t>
            </w:r>
            <w:r w:rsidRPr="006C0DEE">
              <w:rPr>
                <w:iCs/>
                <w:color w:val="000000"/>
                <w:spacing w:val="-7"/>
                <w:sz w:val="20"/>
                <w:szCs w:val="20"/>
              </w:rPr>
              <w:t xml:space="preserve"> По </w:t>
            </w:r>
            <w:r w:rsidRPr="006C0DEE">
              <w:rPr>
                <w:bCs/>
                <w:iCs/>
                <w:color w:val="000000"/>
                <w:spacing w:val="-7"/>
                <w:sz w:val="20"/>
                <w:szCs w:val="20"/>
              </w:rPr>
              <w:t xml:space="preserve">исполнительной команде вторые номера делают с левой ноги </w:t>
            </w:r>
            <w:r w:rsidRPr="006C0DEE">
              <w:rPr>
                <w:bCs/>
                <w:iCs/>
                <w:color w:val="000000"/>
                <w:spacing w:val="-11"/>
                <w:sz w:val="20"/>
                <w:szCs w:val="20"/>
              </w:rPr>
              <w:t xml:space="preserve">шаг назад, затем, не приставляя правой ноги, шаг вправо, чтобы встать в затылок первым номерам, </w:t>
            </w:r>
            <w:r w:rsidRPr="006C0DEE">
              <w:rPr>
                <w:bCs/>
                <w:iCs/>
                <w:color w:val="000000"/>
                <w:spacing w:val="-10"/>
                <w:sz w:val="20"/>
                <w:szCs w:val="20"/>
              </w:rPr>
              <w:t>и приставляют левую ногу.</w:t>
            </w:r>
          </w:p>
          <w:p w:rsidR="00B73C6E" w:rsidRPr="00B73C6E" w:rsidRDefault="00B73C6E" w:rsidP="00B73C6E">
            <w:pPr>
              <w:shd w:val="clear" w:color="auto" w:fill="FFFFFF"/>
              <w:spacing w:before="10" w:line="274" w:lineRule="exact"/>
              <w:ind w:right="24"/>
              <w:rPr>
                <w:b/>
                <w:sz w:val="20"/>
                <w:szCs w:val="20"/>
              </w:rPr>
            </w:pPr>
            <w:r w:rsidRPr="006C0DEE">
              <w:rPr>
                <w:bCs/>
                <w:iCs/>
                <w:color w:val="000000"/>
                <w:spacing w:val="-2"/>
                <w:sz w:val="20"/>
                <w:szCs w:val="20"/>
              </w:rPr>
              <w:t xml:space="preserve">Для перестроения на месте из сомкнутого </w:t>
            </w:r>
            <w:proofErr w:type="spellStart"/>
            <w:r w:rsidRPr="006C0DEE">
              <w:rPr>
                <w:bCs/>
                <w:iCs/>
                <w:color w:val="000000"/>
                <w:spacing w:val="-2"/>
                <w:sz w:val="20"/>
                <w:szCs w:val="20"/>
              </w:rPr>
              <w:t>двухшереножного</w:t>
            </w:r>
            <w:proofErr w:type="spellEnd"/>
            <w:r w:rsidRPr="006C0DEE">
              <w:rPr>
                <w:bCs/>
                <w:iCs/>
                <w:color w:val="000000"/>
                <w:spacing w:val="-2"/>
                <w:sz w:val="20"/>
                <w:szCs w:val="20"/>
              </w:rPr>
              <w:t xml:space="preserve"> строя в </w:t>
            </w:r>
            <w:proofErr w:type="spellStart"/>
            <w:r w:rsidRPr="006C0DEE">
              <w:rPr>
                <w:bCs/>
                <w:iCs/>
                <w:color w:val="000000"/>
                <w:spacing w:val="-2"/>
                <w:sz w:val="20"/>
                <w:szCs w:val="20"/>
              </w:rPr>
              <w:t>одношереножный</w:t>
            </w:r>
            <w:proofErr w:type="spellEnd"/>
            <w:r w:rsidRPr="006C0DEE">
              <w:rPr>
                <w:bCs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Pr="006C0DEE">
              <w:rPr>
                <w:bCs/>
                <w:iCs/>
                <w:color w:val="000000"/>
                <w:spacing w:val="-10"/>
                <w:sz w:val="20"/>
                <w:szCs w:val="20"/>
              </w:rPr>
              <w:t xml:space="preserve">отделение предварительно размыкается на один шаг, после чего </w:t>
            </w:r>
            <w:r w:rsidRPr="006C0DEE">
              <w:rPr>
                <w:bCs/>
                <w:iCs/>
                <w:color w:val="000000"/>
                <w:spacing w:val="-10"/>
                <w:sz w:val="20"/>
                <w:szCs w:val="20"/>
              </w:rPr>
              <w:lastRenderedPageBreak/>
              <w:t xml:space="preserve">подается команда </w:t>
            </w:r>
            <w:r w:rsidRPr="00B73C6E">
              <w:rPr>
                <w:b/>
                <w:iCs/>
                <w:color w:val="000000"/>
                <w:spacing w:val="-10"/>
                <w:sz w:val="20"/>
                <w:szCs w:val="20"/>
              </w:rPr>
              <w:t xml:space="preserve">«Отделение, в </w:t>
            </w:r>
            <w:r w:rsidRPr="00B73C6E">
              <w:rPr>
                <w:b/>
                <w:iCs/>
                <w:color w:val="000000"/>
                <w:spacing w:val="-8"/>
                <w:sz w:val="20"/>
                <w:szCs w:val="20"/>
              </w:rPr>
              <w:t>одну шеренгу — стройся!»</w:t>
            </w:r>
          </w:p>
          <w:p w:rsidR="00B73C6E" w:rsidRPr="006C0DEE" w:rsidRDefault="00B73C6E" w:rsidP="00B73C6E">
            <w:pPr>
              <w:shd w:val="clear" w:color="auto" w:fill="FFFFFF"/>
              <w:spacing w:before="19" w:line="254" w:lineRule="exact"/>
              <w:ind w:right="29"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pacing w:val="-10"/>
                <w:sz w:val="20"/>
                <w:szCs w:val="20"/>
              </w:rPr>
              <w:t xml:space="preserve">   </w:t>
            </w:r>
            <w:r w:rsidRPr="006C0DEE">
              <w:rPr>
                <w:bCs/>
                <w:iCs/>
                <w:color w:val="000000"/>
                <w:spacing w:val="-10"/>
                <w:sz w:val="20"/>
                <w:szCs w:val="20"/>
              </w:rPr>
              <w:t xml:space="preserve">По исполнительной команде вторые номера выходят на линию первых, делая с левой ноги шаг </w:t>
            </w:r>
            <w:r w:rsidRPr="006C0DEE">
              <w:rPr>
                <w:bCs/>
                <w:iCs/>
                <w:color w:val="000000"/>
                <w:spacing w:val="-8"/>
                <w:sz w:val="20"/>
                <w:szCs w:val="20"/>
              </w:rPr>
              <w:t>влево, затем, не приставляя правой ноги, шаг вперед, и приставляют левую ногу.</w:t>
            </w:r>
          </w:p>
          <w:p w:rsidR="00B73C6E" w:rsidRDefault="00094D25" w:rsidP="00B73C6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5.5pt;height:153pt">
                  <v:imagedata r:id="rId5" o:title=""/>
                </v:shape>
              </w:pict>
            </w:r>
          </w:p>
          <w:p w:rsidR="00B73C6E" w:rsidRPr="00B73C6E" w:rsidRDefault="00B73C6E" w:rsidP="00B73C6E">
            <w:pPr>
              <w:shd w:val="clear" w:color="auto" w:fill="FFFFFF"/>
              <w:spacing w:before="5" w:line="245" w:lineRule="exact"/>
              <w:ind w:right="38"/>
              <w:rPr>
                <w:sz w:val="19"/>
                <w:szCs w:val="19"/>
              </w:rPr>
            </w:pPr>
            <w:r w:rsidRPr="00B73C6E">
              <w:rPr>
                <w:iCs/>
                <w:color w:val="000000"/>
                <w:spacing w:val="-1"/>
                <w:sz w:val="19"/>
                <w:szCs w:val="19"/>
              </w:rPr>
              <w:t xml:space="preserve">Рис. </w:t>
            </w:r>
            <w:r w:rsidRPr="00B73C6E">
              <w:rPr>
                <w:iCs/>
                <w:color w:val="000000"/>
                <w:spacing w:val="14"/>
                <w:sz w:val="19"/>
                <w:szCs w:val="19"/>
              </w:rPr>
              <w:t>124.</w:t>
            </w:r>
            <w:r w:rsidRPr="00B73C6E">
              <w:rPr>
                <w:iCs/>
                <w:color w:val="000000"/>
                <w:sz w:val="19"/>
                <w:szCs w:val="19"/>
              </w:rPr>
              <w:t xml:space="preserve"> </w:t>
            </w:r>
            <w:r w:rsidRPr="00B73C6E">
              <w:rPr>
                <w:bCs/>
                <w:iCs/>
                <w:color w:val="000000"/>
                <w:spacing w:val="-1"/>
                <w:sz w:val="19"/>
                <w:szCs w:val="19"/>
              </w:rPr>
              <w:t xml:space="preserve">Двухшереножный </w:t>
            </w:r>
            <w:r w:rsidRPr="00B73C6E">
              <w:rPr>
                <w:bCs/>
                <w:iCs/>
                <w:color w:val="000000"/>
                <w:spacing w:val="-5"/>
                <w:sz w:val="19"/>
                <w:szCs w:val="19"/>
              </w:rPr>
              <w:t xml:space="preserve">строй </w:t>
            </w:r>
            <w:r w:rsidRPr="00B73C6E">
              <w:rPr>
                <w:bCs/>
                <w:iCs/>
                <w:color w:val="000000"/>
                <w:spacing w:val="18"/>
                <w:sz w:val="19"/>
                <w:szCs w:val="19"/>
              </w:rPr>
              <w:t>(при</w:t>
            </w:r>
            <w:r w:rsidRPr="00B73C6E">
              <w:rPr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B73C6E">
              <w:rPr>
                <w:bCs/>
                <w:iCs/>
                <w:color w:val="000000"/>
                <w:spacing w:val="-5"/>
                <w:sz w:val="19"/>
                <w:szCs w:val="19"/>
              </w:rPr>
              <w:t xml:space="preserve">отсутствии одного </w:t>
            </w:r>
            <w:r w:rsidRPr="00B73C6E">
              <w:rPr>
                <w:bCs/>
                <w:iCs/>
                <w:color w:val="000000"/>
                <w:spacing w:val="-10"/>
                <w:sz w:val="19"/>
                <w:szCs w:val="19"/>
              </w:rPr>
              <w:t>военнослужащего)</w:t>
            </w:r>
            <w:r>
              <w:rPr>
                <w:bCs/>
                <w:iCs/>
                <w:color w:val="000000"/>
                <w:spacing w:val="-10"/>
                <w:sz w:val="19"/>
                <w:szCs w:val="19"/>
              </w:rPr>
              <w:t>.</w:t>
            </w:r>
          </w:p>
          <w:p w:rsidR="00B73C6E" w:rsidRDefault="00094D25" w:rsidP="00B73C6E">
            <w:r>
              <w:pict>
                <v:shape id="_x0000_i1026" type="#_x0000_t75" style="width:281.25pt;height:141pt">
                  <v:imagedata r:id="rId6" o:title=""/>
                </v:shape>
              </w:pict>
            </w:r>
          </w:p>
          <w:p w:rsidR="00F451A5" w:rsidRPr="00B73C6E" w:rsidRDefault="00B73C6E" w:rsidP="00B73C6E">
            <w:r w:rsidRPr="006C0DEE">
              <w:rPr>
                <w:iCs/>
                <w:color w:val="000000"/>
                <w:spacing w:val="-8"/>
                <w:sz w:val="19"/>
                <w:szCs w:val="19"/>
              </w:rPr>
              <w:t xml:space="preserve">Рис. 125. </w:t>
            </w:r>
            <w:proofErr w:type="spellStart"/>
            <w:r w:rsidRPr="006C0DEE">
              <w:rPr>
                <w:bCs/>
                <w:iCs/>
                <w:color w:val="000000"/>
                <w:spacing w:val="-8"/>
                <w:sz w:val="19"/>
                <w:szCs w:val="19"/>
              </w:rPr>
              <w:t>Одношереножный</w:t>
            </w:r>
            <w:proofErr w:type="spellEnd"/>
            <w:r w:rsidRPr="006C0DEE">
              <w:rPr>
                <w:bCs/>
                <w:iCs/>
                <w:color w:val="000000"/>
                <w:spacing w:val="-8"/>
                <w:sz w:val="19"/>
                <w:szCs w:val="19"/>
              </w:rPr>
              <w:t xml:space="preserve"> строй (шеренга) и его элементы</w:t>
            </w:r>
            <w: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A5" w:rsidRDefault="00F451A5" w:rsidP="00B73C6E">
            <w:pPr>
              <w:rPr>
                <w:sz w:val="20"/>
                <w:szCs w:val="20"/>
              </w:rPr>
            </w:pPr>
            <w:r w:rsidRPr="009D799F">
              <w:rPr>
                <w:sz w:val="20"/>
                <w:szCs w:val="20"/>
              </w:rPr>
              <w:lastRenderedPageBreak/>
              <w:t>Слушают преподавателя – организатора НВП, основные моменты конспектируют в тетрадь</w:t>
            </w:r>
            <w:r>
              <w:rPr>
                <w:sz w:val="20"/>
                <w:szCs w:val="20"/>
              </w:rPr>
              <w:t>.</w:t>
            </w:r>
          </w:p>
          <w:p w:rsidR="001A1411" w:rsidRDefault="001A1411" w:rsidP="00B73C6E">
            <w:pPr>
              <w:rPr>
                <w:sz w:val="20"/>
              </w:rPr>
            </w:pPr>
            <w:r>
              <w:rPr>
                <w:sz w:val="20"/>
                <w:szCs w:val="20"/>
              </w:rPr>
              <w:t>Практическое выполнение строевых приёмов.</w:t>
            </w:r>
          </w:p>
        </w:tc>
      </w:tr>
      <w:tr w:rsidR="00971EA6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25" w:rsidRDefault="00971EA6" w:rsidP="00F45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2-й учебный вопрос.</w:t>
            </w:r>
          </w:p>
          <w:p w:rsidR="00971EA6" w:rsidRPr="00971EA6" w:rsidRDefault="00094D25" w:rsidP="00F45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A6" w:rsidRPr="00782894" w:rsidRDefault="00971EA6" w:rsidP="00F0603A">
            <w:pPr>
              <w:shd w:val="clear" w:color="auto" w:fill="FFFFFF"/>
              <w:tabs>
                <w:tab w:val="left" w:pos="6298"/>
              </w:tabs>
              <w:spacing w:before="206" w:line="235" w:lineRule="exact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   </w:t>
            </w:r>
            <w:r w:rsidRPr="00782894">
              <w:rPr>
                <w:color w:val="000000"/>
                <w:spacing w:val="-4"/>
                <w:sz w:val="20"/>
                <w:szCs w:val="20"/>
              </w:rPr>
              <w:t xml:space="preserve">Повороты на месте выполняются по командам: </w:t>
            </w:r>
            <w:r w:rsidRPr="00782894">
              <w:rPr>
                <w:b/>
                <w:bCs/>
                <w:color w:val="000000"/>
                <w:spacing w:val="-4"/>
                <w:sz w:val="20"/>
                <w:szCs w:val="20"/>
              </w:rPr>
              <w:t>«Направо!», «Налево!», «Кругом!»</w:t>
            </w:r>
            <w:r>
              <w:rPr>
                <w:b/>
                <w:bCs/>
                <w:color w:val="000000"/>
                <w:spacing w:val="-4"/>
                <w:sz w:val="20"/>
                <w:szCs w:val="20"/>
              </w:rPr>
              <w:t>.</w:t>
            </w:r>
            <w:r w:rsidRPr="00782894">
              <w:rPr>
                <w:b/>
                <w:bCs/>
                <w:color w:val="000000"/>
                <w:spacing w:val="-4"/>
                <w:sz w:val="20"/>
                <w:szCs w:val="20"/>
              </w:rPr>
              <w:t xml:space="preserve">   </w:t>
            </w:r>
            <w:r w:rsidRPr="00782894">
              <w:rPr>
                <w:color w:val="000000"/>
                <w:spacing w:val="-4"/>
                <w:sz w:val="20"/>
                <w:szCs w:val="20"/>
              </w:rPr>
              <w:br/>
            </w:r>
            <w:r>
              <w:rPr>
                <w:color w:val="000000"/>
                <w:spacing w:val="-4"/>
                <w:sz w:val="20"/>
                <w:szCs w:val="20"/>
              </w:rPr>
              <w:t xml:space="preserve">   </w:t>
            </w:r>
            <w:r w:rsidRPr="00782894">
              <w:rPr>
                <w:color w:val="000000"/>
                <w:spacing w:val="-3"/>
                <w:sz w:val="20"/>
                <w:szCs w:val="20"/>
              </w:rPr>
              <w:t>Повороты кругом и налево производятся в сторону левой руки на левом каблуке и на правом</w:t>
            </w:r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782894">
              <w:rPr>
                <w:color w:val="000000"/>
                <w:spacing w:val="-6"/>
                <w:sz w:val="20"/>
                <w:szCs w:val="20"/>
              </w:rPr>
              <w:t>носке ноги; повороты направо — в сторону правой руки на правом каблуке и на левом носке ноги.</w:t>
            </w:r>
            <w:r w:rsidRPr="00782894"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color w:val="000000"/>
                <w:spacing w:val="-6"/>
                <w:sz w:val="20"/>
                <w:szCs w:val="20"/>
              </w:rPr>
              <w:t xml:space="preserve">   </w:t>
            </w:r>
            <w:r w:rsidRPr="00782894">
              <w:rPr>
                <w:color w:val="000000"/>
                <w:spacing w:val="-3"/>
                <w:sz w:val="20"/>
                <w:szCs w:val="20"/>
              </w:rPr>
              <w:t>Повороты выполняются в два приема:</w:t>
            </w:r>
            <w:r w:rsidRPr="00782894">
              <w:rPr>
                <w:color w:val="000000"/>
                <w:spacing w:val="-3"/>
                <w:sz w:val="20"/>
                <w:szCs w:val="20"/>
              </w:rPr>
              <w:tab/>
            </w:r>
          </w:p>
          <w:p w:rsidR="00971EA6" w:rsidRPr="00782894" w:rsidRDefault="00971EA6" w:rsidP="00F0603A">
            <w:pPr>
              <w:shd w:val="clear" w:color="auto" w:fill="FFFFFF"/>
              <w:spacing w:line="235" w:lineRule="exact"/>
              <w:ind w:right="86" w:firstLine="5"/>
              <w:rPr>
                <w:sz w:val="20"/>
                <w:szCs w:val="20"/>
              </w:rPr>
            </w:pPr>
            <w:r w:rsidRPr="00782894">
              <w:rPr>
                <w:color w:val="000000"/>
                <w:spacing w:val="-2"/>
                <w:sz w:val="20"/>
                <w:szCs w:val="20"/>
              </w:rPr>
              <w:t xml:space="preserve">• первый прием — повернуться, сохраняя правильное положение корпуса, и, не сгибая ног в </w:t>
            </w:r>
            <w:r w:rsidRPr="00782894">
              <w:rPr>
                <w:color w:val="000000"/>
                <w:spacing w:val="-4"/>
                <w:sz w:val="20"/>
                <w:szCs w:val="20"/>
              </w:rPr>
              <w:t>коленях, перенести массу тела на стоящую впереди ногу;</w:t>
            </w:r>
          </w:p>
          <w:p w:rsidR="00971EA6" w:rsidRPr="00EC04CF" w:rsidRDefault="00971EA6" w:rsidP="00F0603A">
            <w:pPr>
              <w:shd w:val="clear" w:color="auto" w:fill="FFFFFF"/>
              <w:tabs>
                <w:tab w:val="left" w:pos="6235"/>
              </w:tabs>
              <w:ind w:firstLine="5"/>
              <w:rPr>
                <w:color w:val="000000"/>
                <w:spacing w:val="-12"/>
                <w:sz w:val="20"/>
                <w:szCs w:val="20"/>
              </w:rPr>
            </w:pPr>
            <w:r w:rsidRPr="00782894">
              <w:rPr>
                <w:color w:val="000000"/>
                <w:spacing w:val="-12"/>
                <w:sz w:val="20"/>
                <w:szCs w:val="20"/>
              </w:rPr>
              <w:t>• второй прием — быстро приставить другую ногу.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A6" w:rsidRPr="009D799F" w:rsidRDefault="00971EA6" w:rsidP="00B73C6E">
            <w:pPr>
              <w:rPr>
                <w:sz w:val="20"/>
                <w:szCs w:val="20"/>
              </w:rPr>
            </w:pPr>
          </w:p>
        </w:tc>
      </w:tr>
      <w:tr w:rsidR="00971EA6">
        <w:trPr>
          <w:trHeight w:val="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A6" w:rsidRPr="009D799F" w:rsidRDefault="00971EA6" w:rsidP="00F451A5">
            <w:pPr>
              <w:jc w:val="both"/>
              <w:rPr>
                <w:sz w:val="20"/>
                <w:szCs w:val="20"/>
              </w:rPr>
            </w:pPr>
            <w:r w:rsidRPr="009D799F">
              <w:rPr>
                <w:sz w:val="20"/>
                <w:szCs w:val="20"/>
              </w:rPr>
              <w:t>Заключи - тельная часть</w:t>
            </w:r>
          </w:p>
          <w:p w:rsidR="00971EA6" w:rsidRDefault="00971EA6" w:rsidP="00F451A5">
            <w:pPr>
              <w:pStyle w:val="a4"/>
              <w:rPr>
                <w:sz w:val="20"/>
              </w:rPr>
            </w:pPr>
            <w:r>
              <w:rPr>
                <w:sz w:val="20"/>
                <w:szCs w:val="20"/>
              </w:rPr>
              <w:t>5</w:t>
            </w:r>
            <w:r w:rsidRPr="009D799F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A6" w:rsidRDefault="00971EA6" w:rsidP="00B73C6E">
            <w:pPr>
              <w:rPr>
                <w:sz w:val="20"/>
              </w:rPr>
            </w:pPr>
            <w:r w:rsidRPr="009D799F">
              <w:rPr>
                <w:sz w:val="20"/>
                <w:szCs w:val="20"/>
              </w:rPr>
              <w:t xml:space="preserve">Подводит итоги занятия, указывает, как выполнена учебная цель, оценивает степень усвоения материала </w:t>
            </w:r>
            <w:proofErr w:type="gramStart"/>
            <w:r w:rsidRPr="009D799F">
              <w:rPr>
                <w:sz w:val="20"/>
                <w:szCs w:val="20"/>
              </w:rPr>
              <w:t>обучаемыми</w:t>
            </w:r>
            <w:proofErr w:type="gramEnd"/>
            <w:r w:rsidRPr="009D799F">
              <w:rPr>
                <w:sz w:val="20"/>
                <w:szCs w:val="20"/>
              </w:rPr>
              <w:t>, сообщает тему следующих занятий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A6" w:rsidRDefault="00971EA6" w:rsidP="00B73C6E">
            <w:pPr>
              <w:rPr>
                <w:sz w:val="20"/>
              </w:rPr>
            </w:pPr>
            <w:r w:rsidRPr="009D799F">
              <w:rPr>
                <w:sz w:val="20"/>
                <w:szCs w:val="20"/>
              </w:rPr>
              <w:t>Записывают домашнее задание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F451A5" w:rsidRDefault="00F451A5" w:rsidP="00F451A5">
      <w:pPr>
        <w:rPr>
          <w:sz w:val="20"/>
          <w:szCs w:val="20"/>
        </w:rPr>
      </w:pPr>
    </w:p>
    <w:p w:rsidR="00094D25" w:rsidRDefault="00F451A5" w:rsidP="00F451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F451A5" w:rsidRPr="00C328C7" w:rsidRDefault="00F451A5" w:rsidP="00094D2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C328C7">
        <w:rPr>
          <w:sz w:val="20"/>
          <w:szCs w:val="20"/>
        </w:rPr>
        <w:t xml:space="preserve">Руководитель занятия: _______________ </w:t>
      </w:r>
    </w:p>
    <w:p w:rsidR="00F451A5" w:rsidRDefault="00F451A5" w:rsidP="00F451A5">
      <w:pPr>
        <w:jc w:val="center"/>
        <w:rPr>
          <w:sz w:val="20"/>
          <w:szCs w:val="20"/>
        </w:rPr>
      </w:pPr>
      <w:r w:rsidRPr="00C328C7">
        <w:rPr>
          <w:sz w:val="20"/>
          <w:szCs w:val="20"/>
        </w:rPr>
        <w:t xml:space="preserve">                                                                                                                             (подпись, дата)</w:t>
      </w:r>
    </w:p>
    <w:p w:rsidR="00094D25" w:rsidRDefault="00094D25" w:rsidP="00F451A5">
      <w:pPr>
        <w:rPr>
          <w:b/>
          <w:bCs/>
          <w:color w:val="000000"/>
          <w:spacing w:val="-12"/>
          <w:sz w:val="20"/>
          <w:szCs w:val="20"/>
        </w:rPr>
      </w:pPr>
    </w:p>
    <w:p w:rsidR="00094D25" w:rsidRDefault="00094D25" w:rsidP="00F451A5">
      <w:pPr>
        <w:rPr>
          <w:b/>
          <w:bCs/>
          <w:color w:val="000000"/>
          <w:spacing w:val="-12"/>
          <w:sz w:val="20"/>
          <w:szCs w:val="20"/>
        </w:rPr>
      </w:pPr>
    </w:p>
    <w:p w:rsidR="00F451A5" w:rsidRDefault="00F451A5" w:rsidP="00F451A5">
      <w:pPr>
        <w:rPr>
          <w:b/>
          <w:bCs/>
          <w:color w:val="000000"/>
          <w:spacing w:val="-12"/>
          <w:sz w:val="20"/>
          <w:szCs w:val="20"/>
        </w:rPr>
      </w:pPr>
      <w:r w:rsidRPr="0032788D">
        <w:rPr>
          <w:b/>
          <w:bCs/>
          <w:color w:val="000000"/>
          <w:spacing w:val="-12"/>
          <w:sz w:val="20"/>
          <w:szCs w:val="20"/>
        </w:rPr>
        <w:t>Вопросы и задания:</w:t>
      </w:r>
      <w:r>
        <w:rPr>
          <w:b/>
          <w:bCs/>
          <w:color w:val="000000"/>
          <w:spacing w:val="-12"/>
          <w:sz w:val="20"/>
          <w:szCs w:val="20"/>
        </w:rPr>
        <w:t xml:space="preserve"> </w:t>
      </w:r>
    </w:p>
    <w:p w:rsidR="00B14BF5" w:rsidRPr="00F974B6" w:rsidRDefault="00B14BF5" w:rsidP="00B14BF5">
      <w:pPr>
        <w:shd w:val="clear" w:color="auto" w:fill="FFFFFF"/>
        <w:spacing w:before="5" w:line="245" w:lineRule="exact"/>
        <w:rPr>
          <w:sz w:val="20"/>
          <w:szCs w:val="20"/>
        </w:rPr>
      </w:pPr>
      <w:r w:rsidRPr="00F974B6">
        <w:rPr>
          <w:color w:val="000000"/>
          <w:spacing w:val="-13"/>
          <w:sz w:val="20"/>
          <w:szCs w:val="20"/>
        </w:rPr>
        <w:t>1.Каким</w:t>
      </w:r>
      <w:r>
        <w:rPr>
          <w:color w:val="000000"/>
          <w:spacing w:val="-13"/>
          <w:sz w:val="20"/>
          <w:szCs w:val="20"/>
        </w:rPr>
        <w:t xml:space="preserve"> </w:t>
      </w:r>
      <w:r w:rsidRPr="00F974B6">
        <w:rPr>
          <w:color w:val="000000"/>
          <w:spacing w:val="-13"/>
          <w:sz w:val="20"/>
          <w:szCs w:val="20"/>
        </w:rPr>
        <w:t xml:space="preserve"> может быть развернутый строй отделения?</w:t>
      </w:r>
    </w:p>
    <w:p w:rsidR="00B14BF5" w:rsidRPr="00F974B6" w:rsidRDefault="00B14BF5" w:rsidP="00B14BF5">
      <w:pPr>
        <w:shd w:val="clear" w:color="auto" w:fill="FFFFFF"/>
        <w:spacing w:line="245" w:lineRule="exact"/>
        <w:rPr>
          <w:sz w:val="20"/>
          <w:szCs w:val="20"/>
        </w:rPr>
      </w:pPr>
      <w:r w:rsidRPr="00F974B6">
        <w:rPr>
          <w:color w:val="000000"/>
          <w:spacing w:val="-12"/>
          <w:sz w:val="20"/>
          <w:szCs w:val="20"/>
        </w:rPr>
        <w:t>2. По какой команде отделение строится в одну или две шеренги?</w:t>
      </w:r>
    </w:p>
    <w:p w:rsidR="00B14BF5" w:rsidRPr="00F974B6" w:rsidRDefault="00B14BF5" w:rsidP="00B14BF5">
      <w:pPr>
        <w:shd w:val="clear" w:color="auto" w:fill="FFFFFF"/>
        <w:spacing w:line="245" w:lineRule="exact"/>
        <w:rPr>
          <w:sz w:val="20"/>
          <w:szCs w:val="20"/>
        </w:rPr>
      </w:pPr>
      <w:r w:rsidRPr="00F974B6">
        <w:rPr>
          <w:color w:val="000000"/>
          <w:spacing w:val="-12"/>
          <w:sz w:val="20"/>
          <w:szCs w:val="20"/>
        </w:rPr>
        <w:t>3. Расскажите о порядке построения личного состава отделения в одну или две шеренги.</w:t>
      </w:r>
    </w:p>
    <w:p w:rsidR="00B14BF5" w:rsidRPr="00F974B6" w:rsidRDefault="00B14BF5" w:rsidP="00B14BF5">
      <w:pPr>
        <w:shd w:val="clear" w:color="auto" w:fill="FFFFFF"/>
        <w:spacing w:line="245" w:lineRule="exact"/>
        <w:rPr>
          <w:sz w:val="20"/>
          <w:szCs w:val="20"/>
        </w:rPr>
      </w:pPr>
      <w:r w:rsidRPr="00F974B6">
        <w:rPr>
          <w:color w:val="000000"/>
          <w:spacing w:val="-13"/>
          <w:sz w:val="20"/>
          <w:szCs w:val="20"/>
        </w:rPr>
        <w:t>4. Расскажите об отдании воинского приветствия на месте и в движении в головном уборе и без него вне</w:t>
      </w:r>
      <w:r>
        <w:rPr>
          <w:color w:val="000000"/>
          <w:spacing w:val="-13"/>
          <w:sz w:val="20"/>
          <w:szCs w:val="20"/>
        </w:rPr>
        <w:t xml:space="preserve"> строя</w:t>
      </w:r>
    </w:p>
    <w:p w:rsidR="00B14BF5" w:rsidRDefault="00B14BF5" w:rsidP="00F451A5">
      <w:pPr>
        <w:rPr>
          <w:b/>
          <w:bCs/>
          <w:color w:val="000000"/>
          <w:spacing w:val="-12"/>
          <w:sz w:val="20"/>
          <w:szCs w:val="20"/>
        </w:rPr>
      </w:pPr>
    </w:p>
    <w:sectPr w:rsidR="00B14BF5" w:rsidSect="00F451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B27"/>
    <w:rsid w:val="00094D25"/>
    <w:rsid w:val="001A1411"/>
    <w:rsid w:val="004A18E9"/>
    <w:rsid w:val="006F4999"/>
    <w:rsid w:val="008404EC"/>
    <w:rsid w:val="00971EA6"/>
    <w:rsid w:val="00B14BF5"/>
    <w:rsid w:val="00B73C6E"/>
    <w:rsid w:val="00F451A5"/>
    <w:rsid w:val="00F70179"/>
    <w:rsid w:val="00F95D18"/>
    <w:rsid w:val="00FB1B27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A5"/>
    <w:rPr>
      <w:sz w:val="24"/>
      <w:szCs w:val="24"/>
    </w:rPr>
  </w:style>
  <w:style w:type="paragraph" w:styleId="1">
    <w:name w:val="heading 1"/>
    <w:basedOn w:val="a"/>
    <w:next w:val="a"/>
    <w:qFormat/>
    <w:rsid w:val="00F451A5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451A5"/>
    <w:pPr>
      <w:jc w:val="center"/>
    </w:pPr>
    <w:rPr>
      <w:sz w:val="32"/>
    </w:rPr>
  </w:style>
  <w:style w:type="paragraph" w:styleId="a4">
    <w:name w:val="Body Text"/>
    <w:basedOn w:val="a"/>
    <w:rsid w:val="00F451A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MSG1</cp:lastModifiedBy>
  <cp:revision>4</cp:revision>
  <dcterms:created xsi:type="dcterms:W3CDTF">2013-10-23T03:28:00Z</dcterms:created>
  <dcterms:modified xsi:type="dcterms:W3CDTF">2018-03-26T05:44:00Z</dcterms:modified>
</cp:coreProperties>
</file>