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366" w:rsidRDefault="00FE630B" w:rsidP="00FE630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>«Үшқоңыр ауылындағы орта мектеп-гимназия»</w:t>
      </w:r>
    </w:p>
    <w:p w:rsidR="00FE630B" w:rsidRPr="00FE630B" w:rsidRDefault="00FE630B" w:rsidP="00FE630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>мектепке дейінгі шағын орталықпен КММ</w:t>
      </w:r>
    </w:p>
    <w:p w:rsidR="009C0366" w:rsidRDefault="009C0366" w:rsidP="009C0366">
      <w:pPr>
        <w:pStyle w:val="a3"/>
        <w:shd w:val="clear" w:color="auto" w:fill="FFFFFF"/>
        <w:spacing w:before="0" w:beforeAutospacing="0" w:after="150" w:afterAutospacing="0" w:line="288" w:lineRule="atLeast"/>
        <w:rPr>
          <w:sz w:val="28"/>
          <w:szCs w:val="28"/>
        </w:rPr>
      </w:pPr>
    </w:p>
    <w:p w:rsidR="00FE630B" w:rsidRDefault="00FE630B" w:rsidP="009C0366">
      <w:pPr>
        <w:pStyle w:val="a3"/>
        <w:shd w:val="clear" w:color="auto" w:fill="FFFFFF"/>
        <w:spacing w:before="0" w:beforeAutospacing="0" w:after="150" w:afterAutospacing="0" w:line="288" w:lineRule="atLeast"/>
        <w:rPr>
          <w:sz w:val="28"/>
          <w:szCs w:val="28"/>
        </w:rPr>
      </w:pPr>
    </w:p>
    <w:p w:rsidR="00FE630B" w:rsidRDefault="00FE630B" w:rsidP="009C0366">
      <w:pPr>
        <w:pStyle w:val="a3"/>
        <w:shd w:val="clear" w:color="auto" w:fill="FFFFFF"/>
        <w:spacing w:before="0" w:beforeAutospacing="0" w:after="150" w:afterAutospacing="0" w:line="288" w:lineRule="atLeast"/>
        <w:rPr>
          <w:sz w:val="28"/>
          <w:szCs w:val="28"/>
        </w:rPr>
      </w:pPr>
    </w:p>
    <w:p w:rsidR="00FE630B" w:rsidRDefault="00FE630B" w:rsidP="009C0366">
      <w:pPr>
        <w:pStyle w:val="a3"/>
        <w:shd w:val="clear" w:color="auto" w:fill="FFFFFF"/>
        <w:spacing w:before="0" w:beforeAutospacing="0" w:after="150" w:afterAutospacing="0" w:line="288" w:lineRule="atLeast"/>
        <w:rPr>
          <w:sz w:val="28"/>
          <w:szCs w:val="28"/>
        </w:rPr>
      </w:pPr>
    </w:p>
    <w:p w:rsidR="00FE630B" w:rsidRDefault="00FE630B" w:rsidP="009C0366">
      <w:pPr>
        <w:pStyle w:val="a3"/>
        <w:shd w:val="clear" w:color="auto" w:fill="FFFFFF"/>
        <w:spacing w:before="0" w:beforeAutospacing="0" w:after="150" w:afterAutospacing="0" w:line="288" w:lineRule="atLeast"/>
        <w:rPr>
          <w:sz w:val="28"/>
          <w:szCs w:val="28"/>
        </w:rPr>
      </w:pPr>
    </w:p>
    <w:p w:rsidR="00FE630B" w:rsidRDefault="00FE630B" w:rsidP="009C0366">
      <w:pPr>
        <w:pStyle w:val="a3"/>
        <w:shd w:val="clear" w:color="auto" w:fill="FFFFFF"/>
        <w:spacing w:before="0" w:beforeAutospacing="0" w:after="150" w:afterAutospacing="0" w:line="288" w:lineRule="atLeast"/>
        <w:rPr>
          <w:sz w:val="28"/>
          <w:szCs w:val="28"/>
        </w:rPr>
      </w:pPr>
    </w:p>
    <w:p w:rsidR="00FE630B" w:rsidRDefault="00FE630B" w:rsidP="009C0366">
      <w:pPr>
        <w:pStyle w:val="a3"/>
        <w:shd w:val="clear" w:color="auto" w:fill="FFFFFF"/>
        <w:spacing w:before="0" w:beforeAutospacing="0" w:after="150" w:afterAutospacing="0" w:line="288" w:lineRule="atLeast"/>
        <w:rPr>
          <w:sz w:val="28"/>
          <w:szCs w:val="28"/>
        </w:rPr>
      </w:pPr>
    </w:p>
    <w:p w:rsidR="00FE630B" w:rsidRDefault="00FE630B" w:rsidP="009C0366">
      <w:pPr>
        <w:pStyle w:val="a3"/>
        <w:shd w:val="clear" w:color="auto" w:fill="FFFFFF"/>
        <w:spacing w:before="0" w:beforeAutospacing="0" w:after="150" w:afterAutospacing="0" w:line="288" w:lineRule="atLeast"/>
        <w:rPr>
          <w:sz w:val="28"/>
          <w:szCs w:val="28"/>
        </w:rPr>
      </w:pPr>
    </w:p>
    <w:p w:rsidR="00FE630B" w:rsidRDefault="00FE630B" w:rsidP="00FE630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  <w:lang w:val="kk-KZ"/>
        </w:rPr>
      </w:pPr>
      <w:r w:rsidRPr="00FE630B">
        <w:rPr>
          <w:rFonts w:ascii="Times New Roman" w:hAnsi="Times New Roman" w:cs="Times New Roman"/>
          <w:sz w:val="36"/>
          <w:szCs w:val="36"/>
          <w:lang w:val="kk-KZ"/>
        </w:rPr>
        <w:t>«</w:t>
      </w:r>
      <w:r w:rsidRPr="00FE630B">
        <w:rPr>
          <w:rFonts w:ascii="Times New Roman" w:hAnsi="Times New Roman" w:cs="Times New Roman"/>
          <w:color w:val="000000"/>
          <w:sz w:val="36"/>
          <w:szCs w:val="36"/>
          <w:lang w:val="kk-KZ"/>
        </w:rPr>
        <w:t xml:space="preserve">Ұлттық кейіпкерлер туралы не білемін?  </w:t>
      </w:r>
      <w:r w:rsidRPr="00FE630B">
        <w:rPr>
          <w:rFonts w:ascii="Times New Roman" w:hAnsi="Times New Roman" w:cs="Times New Roman"/>
          <w:color w:val="000000"/>
          <w:sz w:val="36"/>
          <w:szCs w:val="36"/>
          <w:lang w:val="kk-KZ"/>
        </w:rPr>
        <w:t xml:space="preserve"> </w:t>
      </w:r>
    </w:p>
    <w:p w:rsidR="00FE630B" w:rsidRPr="00FE630B" w:rsidRDefault="00FE630B" w:rsidP="00FE630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  <w:lang w:val="kk-KZ"/>
        </w:rPr>
      </w:pPr>
      <w:r w:rsidRPr="00FE630B">
        <w:rPr>
          <w:rFonts w:ascii="Times New Roman" w:hAnsi="Times New Roman" w:cs="Times New Roman"/>
          <w:color w:val="000000"/>
          <w:sz w:val="36"/>
          <w:szCs w:val="36"/>
          <w:lang w:val="kk-KZ"/>
        </w:rPr>
        <w:t>Я әрпі</w:t>
      </w:r>
      <w:r w:rsidRPr="00FE630B">
        <w:rPr>
          <w:rFonts w:ascii="Times New Roman" w:hAnsi="Times New Roman" w:cs="Times New Roman"/>
          <w:color w:val="000000"/>
          <w:sz w:val="36"/>
          <w:szCs w:val="36"/>
          <w:lang w:val="kk-KZ"/>
        </w:rPr>
        <w:t>»</w:t>
      </w:r>
    </w:p>
    <w:p w:rsidR="00FE630B" w:rsidRDefault="00FE630B" w:rsidP="00FE630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  <w:lang w:val="kk-KZ"/>
        </w:rPr>
      </w:pPr>
    </w:p>
    <w:p w:rsidR="00FE630B" w:rsidRPr="00FE630B" w:rsidRDefault="00FE630B" w:rsidP="00FE630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  <w:lang w:val="kk-KZ"/>
        </w:rPr>
      </w:pPr>
      <w:r w:rsidRPr="00FE630B">
        <w:rPr>
          <w:rFonts w:ascii="Times New Roman" w:hAnsi="Times New Roman" w:cs="Times New Roman"/>
          <w:color w:val="000000"/>
          <w:sz w:val="36"/>
          <w:szCs w:val="36"/>
          <w:lang w:val="kk-KZ"/>
        </w:rPr>
        <w:t>ашық сабақ – семинар</w:t>
      </w:r>
    </w:p>
    <w:p w:rsidR="00FE630B" w:rsidRDefault="00FE630B" w:rsidP="00FE630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  <w:lang w:val="kk-KZ"/>
        </w:rPr>
      </w:pPr>
    </w:p>
    <w:p w:rsidR="00FE630B" w:rsidRDefault="00FE630B" w:rsidP="00FE630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  <w:lang w:val="kk-KZ"/>
        </w:rPr>
      </w:pPr>
    </w:p>
    <w:p w:rsidR="00FE630B" w:rsidRPr="00FE630B" w:rsidRDefault="00FE630B" w:rsidP="00FE630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  <w:lang w:val="kk-KZ"/>
        </w:rPr>
      </w:pPr>
      <w:r w:rsidRPr="00FE630B">
        <w:rPr>
          <w:rFonts w:ascii="Times New Roman" w:hAnsi="Times New Roman" w:cs="Times New Roman"/>
          <w:color w:val="000000"/>
          <w:sz w:val="36"/>
          <w:szCs w:val="36"/>
          <w:lang w:val="kk-KZ"/>
        </w:rPr>
        <w:t>өткізген : Жанылысова М.Б.</w:t>
      </w:r>
    </w:p>
    <w:p w:rsidR="00FE630B" w:rsidRPr="00FE630B" w:rsidRDefault="00FE630B" w:rsidP="00FE630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  <w:lang w:val="kk-KZ"/>
        </w:rPr>
      </w:pPr>
      <w:r w:rsidRPr="00FE630B">
        <w:rPr>
          <w:rFonts w:ascii="Times New Roman" w:hAnsi="Times New Roman" w:cs="Times New Roman"/>
          <w:color w:val="000000"/>
          <w:sz w:val="36"/>
          <w:szCs w:val="36"/>
          <w:lang w:val="kk-KZ"/>
        </w:rPr>
        <w:t>1 «Б» сынып</w:t>
      </w:r>
    </w:p>
    <w:p w:rsidR="00FE630B" w:rsidRDefault="00FE630B" w:rsidP="00FE630B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kk-KZ"/>
        </w:rPr>
      </w:pPr>
    </w:p>
    <w:p w:rsidR="00FE630B" w:rsidRDefault="00FE630B" w:rsidP="00FE630B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kk-KZ"/>
        </w:rPr>
      </w:pPr>
    </w:p>
    <w:p w:rsidR="00FE630B" w:rsidRDefault="00FE630B" w:rsidP="00FE630B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kk-KZ"/>
        </w:rPr>
      </w:pPr>
    </w:p>
    <w:p w:rsidR="00FE630B" w:rsidRDefault="00FE630B" w:rsidP="00FE630B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kk-KZ"/>
        </w:rPr>
      </w:pPr>
    </w:p>
    <w:p w:rsidR="00FE630B" w:rsidRDefault="00FE630B" w:rsidP="00FE630B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kk-KZ"/>
        </w:rPr>
      </w:pPr>
    </w:p>
    <w:p w:rsidR="00FE630B" w:rsidRDefault="00FE630B" w:rsidP="00FE630B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kk-KZ"/>
        </w:rPr>
      </w:pPr>
    </w:p>
    <w:p w:rsidR="00FE630B" w:rsidRDefault="00FE630B" w:rsidP="00FE630B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kk-KZ"/>
        </w:rPr>
      </w:pPr>
    </w:p>
    <w:p w:rsidR="00FE630B" w:rsidRDefault="00FE630B" w:rsidP="00FE630B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kk-KZ"/>
        </w:rPr>
      </w:pPr>
    </w:p>
    <w:p w:rsidR="00FE630B" w:rsidRDefault="00FE630B" w:rsidP="00FE630B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kk-KZ"/>
        </w:rPr>
      </w:pPr>
    </w:p>
    <w:p w:rsidR="00FE630B" w:rsidRDefault="00FE630B" w:rsidP="00FE630B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kk-KZ"/>
        </w:rPr>
      </w:pPr>
    </w:p>
    <w:p w:rsidR="00FE630B" w:rsidRDefault="00FE630B" w:rsidP="00FE630B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kk-KZ"/>
        </w:rPr>
      </w:pPr>
    </w:p>
    <w:p w:rsidR="00FE630B" w:rsidRDefault="00FE630B" w:rsidP="00FE630B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kk-KZ"/>
        </w:rPr>
      </w:pPr>
    </w:p>
    <w:p w:rsidR="00FE630B" w:rsidRDefault="00FE630B" w:rsidP="00FE630B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kk-KZ"/>
        </w:rPr>
      </w:pPr>
    </w:p>
    <w:p w:rsidR="00FE630B" w:rsidRDefault="00FE630B" w:rsidP="00FE630B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kk-KZ"/>
        </w:rPr>
      </w:pPr>
    </w:p>
    <w:p w:rsidR="00FE630B" w:rsidRDefault="00FE630B" w:rsidP="00FE630B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kk-KZ"/>
        </w:rPr>
      </w:pPr>
    </w:p>
    <w:p w:rsidR="00FE630B" w:rsidRDefault="00FE630B" w:rsidP="00FE630B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kk-KZ"/>
        </w:rPr>
      </w:pPr>
    </w:p>
    <w:p w:rsidR="00FE630B" w:rsidRDefault="00FE630B" w:rsidP="00FE630B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kk-KZ"/>
        </w:rPr>
      </w:pPr>
    </w:p>
    <w:p w:rsidR="00FE630B" w:rsidRDefault="00FE630B" w:rsidP="00FE630B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kk-KZ"/>
        </w:rPr>
      </w:pPr>
    </w:p>
    <w:p w:rsidR="00FE630B" w:rsidRDefault="00FE630B" w:rsidP="00FE630B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kk-KZ"/>
        </w:rPr>
      </w:pPr>
    </w:p>
    <w:p w:rsidR="00FE630B" w:rsidRDefault="00FE630B" w:rsidP="00FE630B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kk-KZ"/>
        </w:rPr>
      </w:pPr>
    </w:p>
    <w:p w:rsidR="00FE630B" w:rsidRDefault="00FE630B" w:rsidP="00FE630B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kk-KZ"/>
        </w:rPr>
      </w:pPr>
    </w:p>
    <w:p w:rsidR="00FE630B" w:rsidRDefault="00FE630B" w:rsidP="00FE630B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kk-KZ"/>
        </w:rPr>
      </w:pPr>
    </w:p>
    <w:p w:rsidR="00FE630B" w:rsidRDefault="00FE630B" w:rsidP="00FE630B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kk-KZ"/>
        </w:rPr>
      </w:pPr>
    </w:p>
    <w:p w:rsidR="00FE630B" w:rsidRDefault="00FE630B" w:rsidP="00FE630B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kk-KZ"/>
        </w:rPr>
      </w:pPr>
    </w:p>
    <w:p w:rsidR="00FE630B" w:rsidRDefault="00FE630B" w:rsidP="00FE630B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kk-KZ"/>
        </w:rPr>
      </w:pPr>
    </w:p>
    <w:p w:rsidR="00FE630B" w:rsidRDefault="00FE630B" w:rsidP="00FE630B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kk-KZ"/>
        </w:rPr>
      </w:pPr>
    </w:p>
    <w:p w:rsidR="00FE630B" w:rsidRDefault="00FE630B" w:rsidP="00FE630B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kk-KZ"/>
        </w:rPr>
      </w:pPr>
    </w:p>
    <w:p w:rsidR="00FE630B" w:rsidRPr="00FE630B" w:rsidRDefault="00FE630B" w:rsidP="00FE630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2017-2018 оқу жж</w:t>
      </w:r>
    </w:p>
    <w:p w:rsidR="009C0366" w:rsidRPr="00202C68" w:rsidRDefault="009C0366" w:rsidP="00202C68">
      <w:pPr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4B3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Оқу ісінің меңгерушісі:</w:t>
      </w:r>
      <w:r w:rsidRPr="00202C68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br/>
      </w:r>
    </w:p>
    <w:tbl>
      <w:tblPr>
        <w:tblW w:w="9923" w:type="dxa"/>
        <w:tblInd w:w="-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61"/>
        <w:gridCol w:w="3827"/>
        <w:gridCol w:w="2835"/>
      </w:tblGrid>
      <w:tr w:rsidR="004B38EE" w:rsidRPr="004B38EE" w:rsidTr="004B38EE">
        <w:tc>
          <w:tcPr>
            <w:tcW w:w="326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366" w:rsidRPr="00FE630B" w:rsidRDefault="00FE630B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Сабақтың тақырыбы</w:t>
            </w:r>
          </w:p>
        </w:tc>
        <w:tc>
          <w:tcPr>
            <w:tcW w:w="6662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366" w:rsidRPr="00FE630B" w:rsidRDefault="00FE630B" w:rsidP="00FE63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E63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E630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Ұлттық кейіпкерлер туралы не білемін?  Я әрпі»</w:t>
            </w:r>
          </w:p>
        </w:tc>
      </w:tr>
      <w:tr w:rsidR="00FE630B" w:rsidRPr="004B38EE" w:rsidTr="004B38EE">
        <w:tc>
          <w:tcPr>
            <w:tcW w:w="326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630B" w:rsidRDefault="00FE630B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Күні: 15.02.2018 ж</w:t>
            </w:r>
          </w:p>
        </w:tc>
        <w:tc>
          <w:tcPr>
            <w:tcW w:w="6662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630B" w:rsidRDefault="00FE630B" w:rsidP="00FE6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Қатысқандар саны:</w:t>
            </w:r>
          </w:p>
          <w:p w:rsidR="00FE630B" w:rsidRPr="00FE630B" w:rsidRDefault="00FE630B" w:rsidP="00FE6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Қатыспағандар саны:</w:t>
            </w:r>
          </w:p>
        </w:tc>
      </w:tr>
      <w:tr w:rsidR="00FE630B" w:rsidRPr="004B38EE" w:rsidTr="004B38EE">
        <w:tc>
          <w:tcPr>
            <w:tcW w:w="326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630B" w:rsidRPr="004B38EE" w:rsidRDefault="00FE630B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Сабақтың мақсаттары</w:t>
            </w:r>
          </w:p>
        </w:tc>
        <w:tc>
          <w:tcPr>
            <w:tcW w:w="6662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630B" w:rsidRPr="004B38EE" w:rsidRDefault="00FE630B" w:rsidP="00FE630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Барлығы: Жаңа білімді меңгереді.</w:t>
            </w:r>
          </w:p>
          <w:p w:rsidR="00FE630B" w:rsidRPr="004B38EE" w:rsidRDefault="00FE630B" w:rsidP="00FE630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Көбі: Тақырыпты түсініп, тыңдап, жетекші сұрақтар арқылы талқылайды.</w:t>
            </w:r>
          </w:p>
          <w:p w:rsidR="00FE630B" w:rsidRPr="004B38EE" w:rsidRDefault="00FE630B" w:rsidP="00FE630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Кейбірі: Алған білімді өмірде қолдана алады.</w:t>
            </w:r>
          </w:p>
        </w:tc>
      </w:tr>
      <w:tr w:rsidR="004B38EE" w:rsidRPr="004B38EE" w:rsidTr="004B38EE">
        <w:tc>
          <w:tcPr>
            <w:tcW w:w="326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Жетістік критерийлері</w:t>
            </w:r>
          </w:p>
        </w:tc>
        <w:tc>
          <w:tcPr>
            <w:tcW w:w="6662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Айтылған сөздер мен сөйлемдердің көпшілігін дұрыс қайталай алады.</w:t>
            </w:r>
          </w:p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Нақты сөйлеу арқылы, мәселені түсінгенін көрсете алады.</w:t>
            </w:r>
          </w:p>
        </w:tc>
      </w:tr>
      <w:tr w:rsidR="004B38EE" w:rsidRPr="004B38EE" w:rsidTr="004B38EE">
        <w:tc>
          <w:tcPr>
            <w:tcW w:w="326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Құндылықтарды дарыту</w:t>
            </w:r>
          </w:p>
        </w:tc>
        <w:tc>
          <w:tcPr>
            <w:tcW w:w="6662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Оқушыларды бір-біріне деген құрмет көрсетуіне тәрбиелеу.</w:t>
            </w:r>
          </w:p>
        </w:tc>
      </w:tr>
      <w:tr w:rsidR="004B38EE" w:rsidRPr="004B38EE" w:rsidTr="004B38EE">
        <w:tc>
          <w:tcPr>
            <w:tcW w:w="326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Пәнаралық байланыс</w:t>
            </w:r>
          </w:p>
        </w:tc>
        <w:tc>
          <w:tcPr>
            <w:tcW w:w="6662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366" w:rsidRPr="004B38EE" w:rsidRDefault="009C0366" w:rsidP="004B38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Өнер, </w:t>
            </w:r>
            <w:r w:rsid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  <w:r w:rsidR="004B38E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дүниетану </w:t>
            </w:r>
          </w:p>
        </w:tc>
      </w:tr>
      <w:tr w:rsidR="004B38EE" w:rsidRPr="004B38EE" w:rsidTr="004B38EE">
        <w:tc>
          <w:tcPr>
            <w:tcW w:w="326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АКТ қолдану дағдылары</w:t>
            </w:r>
          </w:p>
        </w:tc>
        <w:tc>
          <w:tcPr>
            <w:tcW w:w="6662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366" w:rsidRPr="004B38EE" w:rsidRDefault="004B38EE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Аудиожазба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таныстырылым, проектор, слайд, кеспе әріпер, плакат</w:t>
            </w:r>
          </w:p>
        </w:tc>
      </w:tr>
      <w:tr w:rsidR="004B38EE" w:rsidRPr="004B38EE" w:rsidTr="004B38EE">
        <w:tc>
          <w:tcPr>
            <w:tcW w:w="326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Тілдік құзыреттілік</w:t>
            </w:r>
          </w:p>
        </w:tc>
        <w:tc>
          <w:tcPr>
            <w:tcW w:w="6662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Шаян-рак</w:t>
            </w:r>
          </w:p>
        </w:tc>
      </w:tr>
      <w:tr w:rsidR="004B38EE" w:rsidRPr="004B38EE" w:rsidTr="004B38EE">
        <w:tc>
          <w:tcPr>
            <w:tcW w:w="9923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Сабақ барысы</w:t>
            </w:r>
          </w:p>
        </w:tc>
      </w:tr>
      <w:tr w:rsidR="004B38EE" w:rsidRPr="004B38EE" w:rsidTr="004B38EE">
        <w:tc>
          <w:tcPr>
            <w:tcW w:w="326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Сабақтың жоспарланған кезеңдері</w:t>
            </w:r>
          </w:p>
        </w:tc>
        <w:tc>
          <w:tcPr>
            <w:tcW w:w="382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Сабақтағы жоспарланған іс-әрекет</w:t>
            </w:r>
          </w:p>
        </w:tc>
        <w:tc>
          <w:tcPr>
            <w:tcW w:w="283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Ресурстар</w:t>
            </w:r>
          </w:p>
        </w:tc>
      </w:tr>
      <w:tr w:rsidR="004B38EE" w:rsidRPr="004B38EE" w:rsidTr="004B38EE">
        <w:tc>
          <w:tcPr>
            <w:tcW w:w="326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Сабақтың басы</w:t>
            </w:r>
          </w:p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Ынтымақтастық атмосферасын қалыптастыру</w:t>
            </w:r>
          </w:p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минут</w:t>
            </w:r>
          </w:p>
        </w:tc>
        <w:tc>
          <w:tcPr>
            <w:tcW w:w="382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8EE" w:rsidRPr="00B06B51" w:rsidRDefault="004B38EE" w:rsidP="004B38EE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B06B51">
              <w:rPr>
                <w:color w:val="000000"/>
                <w:sz w:val="28"/>
                <w:szCs w:val="28"/>
                <w:shd w:val="clear" w:color="auto" w:fill="FFFFFF" w:themeFill="background1"/>
              </w:rPr>
              <w:t xml:space="preserve">Біз талапты </w:t>
            </w:r>
            <w:proofErr w:type="gramStart"/>
            <w:r w:rsidRPr="00B06B51">
              <w:rPr>
                <w:color w:val="000000"/>
                <w:sz w:val="28"/>
                <w:szCs w:val="28"/>
                <w:shd w:val="clear" w:color="auto" w:fill="FFFFFF" w:themeFill="background1"/>
              </w:rPr>
              <w:t>баламыз,</w:t>
            </w:r>
            <w:r w:rsidRPr="00B06B51">
              <w:rPr>
                <w:color w:val="000000"/>
                <w:sz w:val="28"/>
                <w:szCs w:val="28"/>
                <w:shd w:val="clear" w:color="auto" w:fill="FFFFFF" w:themeFill="background1"/>
              </w:rPr>
              <w:br/>
              <w:t>Оқып</w:t>
            </w:r>
            <w:proofErr w:type="gramEnd"/>
            <w:r w:rsidRPr="00B06B51">
              <w:rPr>
                <w:color w:val="000000"/>
                <w:sz w:val="28"/>
                <w:szCs w:val="28"/>
                <w:shd w:val="clear" w:color="auto" w:fill="FFFFFF" w:themeFill="background1"/>
              </w:rPr>
              <w:t xml:space="preserve"> білім аламыз.</w:t>
            </w:r>
            <w:r w:rsidRPr="00B06B51">
              <w:rPr>
                <w:color w:val="000000"/>
                <w:sz w:val="28"/>
                <w:szCs w:val="28"/>
                <w:shd w:val="clear" w:color="auto" w:fill="FFFFFF" w:themeFill="background1"/>
              </w:rPr>
              <w:br/>
              <w:t>Қонақтарды көргенде,</w:t>
            </w:r>
            <w:r w:rsidRPr="00B06B51">
              <w:rPr>
                <w:color w:val="000000"/>
                <w:sz w:val="28"/>
                <w:szCs w:val="28"/>
                <w:shd w:val="clear" w:color="auto" w:fill="FFFFFF" w:themeFill="background1"/>
              </w:rPr>
              <w:br/>
              <w:t>Қуана қарсы аламыз</w:t>
            </w:r>
            <w:r w:rsidRPr="00B06B51">
              <w:rPr>
                <w:color w:val="000000"/>
                <w:sz w:val="28"/>
                <w:szCs w:val="28"/>
                <w:shd w:val="clear" w:color="auto" w:fill="FFFFFF" w:themeFill="background1"/>
              </w:rPr>
              <w:br/>
              <w:t>Сәлеметсіздер ме! </w:t>
            </w:r>
          </w:p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Балалар, бір-біріміздің қолымыздан ұстап, алақан арқылы жүректің жылуын сезініп үйренген қандай тамаша, қандай қуаныш!</w:t>
            </w:r>
          </w:p>
        </w:tc>
        <w:tc>
          <w:tcPr>
            <w:tcW w:w="283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Шаттық ше</w:t>
            </w:r>
            <w:r w:rsidR="00B06B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ң</w:t>
            </w: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бері</w:t>
            </w:r>
          </w:p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8EE" w:rsidRPr="004B38EE" w:rsidTr="004B38EE">
        <w:tc>
          <w:tcPr>
            <w:tcW w:w="326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Сабақтың ортасы</w:t>
            </w:r>
          </w:p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минут</w:t>
            </w:r>
          </w:p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9BE" w:rsidRDefault="00E819BE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Алған парақша бойынша сөз құрастыру. оныА3 қағазына жабыстыру. Оқу. Тақтаға ілу.</w:t>
            </w:r>
          </w:p>
          <w:p w:rsidR="00E819BE" w:rsidRDefault="00E819BE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63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E630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Ұлттық кейіпкерлер туралы не білемін?  Я әрпі</w:t>
            </w:r>
            <w:r w:rsidR="00C2010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мен </w:t>
            </w:r>
            <w:r w:rsidR="00C2010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дыбысы</w:t>
            </w:r>
            <w:r w:rsidRPr="00FE630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="00C2010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деп тақырып шығады.</w:t>
            </w:r>
          </w:p>
          <w:p w:rsidR="00B06B51" w:rsidRDefault="00B06B51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Слайд арқылы ұлттық кейіпкерлерді табу, оларды сипаттау, мағынасы қарама-қарсы сөздерді анықтау </w:t>
            </w:r>
          </w:p>
          <w:p w:rsidR="00B06B51" w:rsidRDefault="00B06B51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«Алдар Көсе мен бай баласы» ертегісін сахналау </w:t>
            </w:r>
          </w:p>
          <w:p w:rsidR="00B06B51" w:rsidRPr="00B06B51" w:rsidRDefault="00B06B51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Топ мүшелері сахналау барысында я әрпі бар сөздерді тауып параққа жазады</w:t>
            </w:r>
          </w:p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№1Таныстырылым.Флипчарт</w:t>
            </w:r>
          </w:p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61F97D" wp14:editId="61AD20BA">
                  <wp:extent cx="946150" cy="605790"/>
                  <wp:effectExtent l="0" t="0" r="6350" b="3810"/>
                  <wp:docPr id="1" name="Рисунок 1" descr="https://arhivurokov.ru/multiurok/html/2017/07/01/s_5956fcec884ba/655806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arhivurokov.ru/multiurok/html/2017/07/01/s_5956fcec884ba/655806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38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9CD6433" wp14:editId="6789D031">
                  <wp:extent cx="1116330" cy="605790"/>
                  <wp:effectExtent l="0" t="0" r="7620" b="3810"/>
                  <wp:docPr id="2" name="Рисунок 2" descr="https://arhivurokov.ru/multiurok/html/2017/07/01/s_5956fcec884ba/655806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rhivurokov.ru/multiurok/html/2017/07/01/s_5956fcec884ba/655806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 Көп нүктелердің орнына а,</w:t>
            </w:r>
            <w:r w:rsidR="00BC58B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дыбыстардың тиістісін қойып жаз.</w:t>
            </w:r>
          </w:p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E495F0C" wp14:editId="1FD0144C">
                  <wp:extent cx="1956435" cy="903605"/>
                  <wp:effectExtent l="0" t="0" r="5715" b="0"/>
                  <wp:docPr id="8" name="Рисунок 8" descr="https://arhivurokov.ru/multiurok/html/2017/07/01/s_5956fcec884ba/655806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arhivurokov.ru/multiurok/html/2017/07/01/s_5956fcec884ba/655806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43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Таныстырылым, оқулықпен жұмыс</w:t>
            </w:r>
          </w:p>
        </w:tc>
      </w:tr>
      <w:tr w:rsidR="004B38EE" w:rsidRPr="004B38EE" w:rsidTr="004B38EE">
        <w:tc>
          <w:tcPr>
            <w:tcW w:w="326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Сергіту сәті</w:t>
            </w:r>
          </w:p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минут</w:t>
            </w:r>
          </w:p>
        </w:tc>
        <w:tc>
          <w:tcPr>
            <w:tcW w:w="382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B51" w:rsidRDefault="00B06B51" w:rsidP="00B06B51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Ұзын құлақ сұр қоян</w:t>
            </w:r>
          </w:p>
          <w:p w:rsidR="00B06B51" w:rsidRDefault="00B06B51" w:rsidP="00B06B51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Естіп қалып сыбдырды</w:t>
            </w:r>
          </w:p>
          <w:p w:rsidR="00B06B51" w:rsidRDefault="00B06B51" w:rsidP="00B06B51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Ойлы –қырлы жерлермен</w:t>
            </w:r>
          </w:p>
          <w:p w:rsidR="00B06B51" w:rsidRDefault="00B06B51" w:rsidP="00B06B51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Ытқып –ытқып жүгірді.</w:t>
            </w:r>
          </w:p>
          <w:p w:rsidR="00B06B51" w:rsidRDefault="00B06B51" w:rsidP="00B06B51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Қарап еді артына</w:t>
            </w:r>
          </w:p>
          <w:p w:rsidR="00B06B51" w:rsidRDefault="00B06B51" w:rsidP="00B06B51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Қиығын сап көзінің</w:t>
            </w:r>
          </w:p>
          <w:p w:rsidR="00B06B51" w:rsidRDefault="00B06B51" w:rsidP="00B06B51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Келе жатқан томпаңдап</w:t>
            </w:r>
          </w:p>
          <w:p w:rsidR="009C0366" w:rsidRPr="00B06B51" w:rsidRDefault="00B06B51" w:rsidP="00B06B51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Көжегі екен өзінің</w:t>
            </w:r>
          </w:p>
        </w:tc>
        <w:tc>
          <w:tcPr>
            <w:tcW w:w="283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Сергіту сәтіне арналған жинақ</w:t>
            </w:r>
          </w:p>
        </w:tc>
      </w:tr>
      <w:tr w:rsidR="004B38EE" w:rsidRPr="004B38EE" w:rsidTr="004B38EE">
        <w:trPr>
          <w:trHeight w:val="3955"/>
        </w:trPr>
        <w:tc>
          <w:tcPr>
            <w:tcW w:w="326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Аяқталуы</w:t>
            </w:r>
          </w:p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минут</w:t>
            </w:r>
          </w:p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Қызықты тапсырма</w:t>
            </w:r>
          </w:p>
          <w:p w:rsidR="009C0366" w:rsidRPr="004B38EE" w:rsidRDefault="00202C68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минут</w:t>
            </w:r>
          </w:p>
        </w:tc>
        <w:tc>
          <w:tcPr>
            <w:tcW w:w="382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 Жазылым.</w:t>
            </w:r>
          </w:p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CA75F49" wp14:editId="0BFF256D">
                  <wp:extent cx="1042035" cy="680720"/>
                  <wp:effectExtent l="0" t="0" r="5715" b="5080"/>
                  <wp:docPr id="9" name="Рисунок 9" descr="https://arhivurokov.ru/multiurok/html/2017/07/01/s_5956fcec884ba/655806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arhivurokov.ru/multiurok/html/2017/07/01/s_5956fcec884ba/655806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35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010B" w:rsidRPr="00C2010B" w:rsidRDefault="00C2010B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Оқулықпен жұмыс  мағынасы қарама-қарсы сөздерді табу. Анықтамасын беру. </w:t>
            </w:r>
          </w:p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№4 Суреттердің аттарын жазып шық.</w:t>
            </w:r>
            <w:r w:rsidRPr="004B38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4B7906" wp14:editId="286EBE63">
                  <wp:extent cx="1637229" cy="1010093"/>
                  <wp:effectExtent l="0" t="0" r="1270" b="0"/>
                  <wp:docPr id="10" name="Рисунок 10" descr="https://arhivurokov.ru/multiurok/html/2017/07/01/s_5956fcec884ba/655806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arhivurokov.ru/multiurok/html/2017/07/01/s_5956fcec884ba/655806_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947" cy="1010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 дәптері</w:t>
            </w:r>
          </w:p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366" w:rsidRPr="004B38EE" w:rsidRDefault="00C2010B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Үлесті</w:t>
            </w:r>
            <w:bookmarkStart w:id="0" w:name="_GoBack"/>
            <w:bookmarkEnd w:id="0"/>
            <w:r w:rsidR="00202C68"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рмелер</w:t>
            </w:r>
          </w:p>
        </w:tc>
      </w:tr>
      <w:tr w:rsidR="004B38EE" w:rsidRPr="004B38EE" w:rsidTr="00B06B51">
        <w:tc>
          <w:tcPr>
            <w:tcW w:w="326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Сабақтың соңы</w:t>
            </w:r>
          </w:p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минут</w:t>
            </w:r>
          </w:p>
          <w:p w:rsidR="009C0366" w:rsidRPr="004B38EE" w:rsidRDefault="009C0366" w:rsidP="009C03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0366" w:rsidRPr="004B38EE" w:rsidRDefault="009C0366" w:rsidP="009C036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</w:t>
            </w:r>
          </w:p>
          <w:p w:rsidR="009C0366" w:rsidRPr="004B38EE" w:rsidRDefault="009C0366" w:rsidP="009C036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Бүгін сабақта сендер не үйрендіңдер?</w:t>
            </w:r>
          </w:p>
          <w:p w:rsidR="009C0366" w:rsidRPr="004B38EE" w:rsidRDefault="009C0366" w:rsidP="009C036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 байланыс:</w:t>
            </w:r>
            <w:r w:rsidRPr="004B38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B8AA253" wp14:editId="50821322">
                  <wp:extent cx="925195" cy="1052830"/>
                  <wp:effectExtent l="0" t="0" r="8255" b="0"/>
                  <wp:docPr id="11" name="Рисунок 11" descr="https://arhivurokov.ru/multiurok/html/2017/07/01/s_5956fcec884ba/655806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arhivurokov.ru/multiurok/html/2017/07/01/s_5956fcec884ba/655806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0366" w:rsidRPr="004B38EE" w:rsidRDefault="009C0366" w:rsidP="009C036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 бүгін сабақта ештеңе түсінбедім. (</w:t>
            </w:r>
            <w:proofErr w:type="gramStart"/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қызыл</w:t>
            </w:r>
            <w:proofErr w:type="gramEnd"/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түс)</w:t>
            </w:r>
          </w:p>
          <w:p w:rsidR="009C0366" w:rsidRPr="004B38EE" w:rsidRDefault="009C0366" w:rsidP="009C036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Менің сабақта әлі де түсінбеген тұстарым </w:t>
            </w:r>
            <w:proofErr w:type="gramStart"/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бар.(</w:t>
            </w:r>
            <w:proofErr w:type="gramEnd"/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сары түс)</w:t>
            </w:r>
          </w:p>
          <w:p w:rsidR="009C0366" w:rsidRPr="004B38EE" w:rsidRDefault="009C0366" w:rsidP="00202C6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Бүгін мен үшін сабақта</w:t>
            </w:r>
            <w:r w:rsidR="00202C68"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барлығы түсінікті. (</w:t>
            </w:r>
            <w:proofErr w:type="gramStart"/>
            <w:r w:rsidR="00202C68"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жасыл</w:t>
            </w:r>
            <w:proofErr w:type="gramEnd"/>
            <w:r w:rsidR="00202C68" w:rsidRPr="004B3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түс)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366" w:rsidRPr="004B38EE" w:rsidRDefault="009C0366" w:rsidP="009C0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C0366" w:rsidRPr="00202C68" w:rsidRDefault="009C0366" w:rsidP="00481B65">
      <w:pPr>
        <w:pStyle w:val="a3"/>
        <w:spacing w:after="150"/>
        <w:rPr>
          <w:b/>
          <w:bCs/>
          <w:color w:val="000000"/>
          <w:sz w:val="28"/>
          <w:szCs w:val="28"/>
        </w:rPr>
      </w:pPr>
    </w:p>
    <w:p w:rsidR="009C0366" w:rsidRPr="00202C68" w:rsidRDefault="00B06B51" w:rsidP="00B06B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2C68">
        <w:rPr>
          <w:color w:val="000000"/>
          <w:sz w:val="28"/>
          <w:szCs w:val="28"/>
        </w:rPr>
        <w:t xml:space="preserve"> </w:t>
      </w:r>
    </w:p>
    <w:p w:rsidR="009C0366" w:rsidRPr="00202C68" w:rsidRDefault="009C0366" w:rsidP="00481B65">
      <w:pPr>
        <w:pStyle w:val="a3"/>
        <w:spacing w:after="150"/>
        <w:rPr>
          <w:b/>
          <w:bCs/>
          <w:color w:val="000000"/>
          <w:sz w:val="28"/>
          <w:szCs w:val="28"/>
        </w:rPr>
      </w:pPr>
    </w:p>
    <w:p w:rsidR="00064D73" w:rsidRDefault="00064D73" w:rsidP="00064D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F61F6" w:rsidRDefault="007F61F6" w:rsidP="00064D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819BE" w:rsidRDefault="00E819BE" w:rsidP="00064D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F61F6" w:rsidRDefault="007F61F6" w:rsidP="00064D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F61F6" w:rsidRDefault="007F61F6" w:rsidP="00064D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F61F6" w:rsidRDefault="007F61F6" w:rsidP="00064D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FFE" w:rsidRDefault="00D23FFE" w:rsidP="00064D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FFE" w:rsidRDefault="00D23FFE" w:rsidP="00064D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FFE" w:rsidRDefault="00D23FFE" w:rsidP="00064D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64EA1" w:rsidRDefault="00164EA1" w:rsidP="00064D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64EA1" w:rsidRDefault="00164EA1" w:rsidP="00064D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FFE" w:rsidRDefault="00D23FFE" w:rsidP="00064D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3FFE" w:rsidRDefault="00D23FFE" w:rsidP="00064D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F61F6" w:rsidRDefault="00E819BE" w:rsidP="00064D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064581" wp14:editId="09A51632">
                <wp:simplePos x="0" y="0"/>
                <wp:positionH relativeFrom="page">
                  <wp:posOffset>4103385</wp:posOffset>
                </wp:positionH>
                <wp:positionV relativeFrom="paragraph">
                  <wp:posOffset>26508</wp:posOffset>
                </wp:positionV>
                <wp:extent cx="3062176" cy="2679405"/>
                <wp:effectExtent l="19050" t="19050" r="43180" b="26035"/>
                <wp:wrapNone/>
                <wp:docPr id="26" name="Равнобедренный тре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2176" cy="2679405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3CD4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6" o:spid="_x0000_s1026" type="#_x0000_t5" style="position:absolute;margin-left:323.1pt;margin-top:2.1pt;width:241.1pt;height:21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" filled="f" strokecolor="#1f4d78 [1604]" strokeweight="1pt">
                <w10:wrap anchorx="page"/>
              </v:shape>
            </w:pict>
          </mc:Fallback>
        </mc:AlternateContent>
      </w:r>
    </w:p>
    <w:p w:rsidR="001B3672" w:rsidRDefault="001B3672" w:rsidP="001B3672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E6D58" wp14:editId="289579AD">
                <wp:simplePos x="0" y="0"/>
                <wp:positionH relativeFrom="column">
                  <wp:posOffset>-18755</wp:posOffset>
                </wp:positionH>
                <wp:positionV relativeFrom="paragraph">
                  <wp:posOffset>-199095</wp:posOffset>
                </wp:positionV>
                <wp:extent cx="3274828" cy="2753833"/>
                <wp:effectExtent l="0" t="0" r="20955" b="2794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275383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6CD797" id="Прямоугольник 18" o:spid="_x0000_s1026" style="position:absolute;margin-left:-1.5pt;margin-top:-15.7pt;width:257.85pt;height:21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" filled="f" strokecolor="#1f4d78 [1604]" strokeweight="1pt"/>
            </w:pict>
          </mc:Fallback>
        </mc:AlternateContent>
      </w:r>
    </w:p>
    <w:p w:rsidR="0040601B" w:rsidRDefault="00E819BE" w:rsidP="001B3672">
      <w:pPr>
        <w:tabs>
          <w:tab w:val="left" w:pos="1306"/>
          <w:tab w:val="left" w:pos="5860"/>
        </w:tabs>
        <w:rPr>
          <w:sz w:val="400"/>
          <w:szCs w:val="400"/>
          <w:lang w:val="kk-KZ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C82494F" wp14:editId="5D434C04">
                <wp:simplePos x="0" y="0"/>
                <wp:positionH relativeFrom="column">
                  <wp:posOffset>3487479</wp:posOffset>
                </wp:positionH>
                <wp:positionV relativeFrom="paragraph">
                  <wp:posOffset>2564912</wp:posOffset>
                </wp:positionV>
                <wp:extent cx="2987749" cy="3200400"/>
                <wp:effectExtent l="0" t="0" r="22225" b="19050"/>
                <wp:wrapNone/>
                <wp:docPr id="41" name="Овал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749" cy="3200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4487CD" id="Овал 41" o:spid="_x0000_s1026" style="position:absolute;margin-left:274.6pt;margin-top:201.95pt;width:235.25pt;height:252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" filled="f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9B1487" wp14:editId="646F7C3F">
                <wp:simplePos x="0" y="0"/>
                <wp:positionH relativeFrom="margin">
                  <wp:align>left</wp:align>
                </wp:positionH>
                <wp:positionV relativeFrom="paragraph">
                  <wp:posOffset>2407433</wp:posOffset>
                </wp:positionV>
                <wp:extent cx="2976850" cy="3317358"/>
                <wp:effectExtent l="19050" t="19050" r="14605" b="35560"/>
                <wp:wrapNone/>
                <wp:docPr id="33" name="Ромб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6850" cy="3317358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BC84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33" o:spid="_x0000_s1026" type="#_x0000_t4" style="position:absolute;margin-left:0;margin-top:189.55pt;width:234.4pt;height:261.2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" filled="f" strokecolor="#1f4d78 [1604]" strokeweight="1pt">
                <w10:wrap anchorx="margin"/>
              </v:shape>
            </w:pict>
          </mc:Fallback>
        </mc:AlternateContent>
      </w:r>
      <w:r w:rsidR="001B3672">
        <w:rPr>
          <w:lang w:eastAsia="ru-RU"/>
        </w:rPr>
        <w:tab/>
      </w:r>
      <w:r w:rsidR="001B3672">
        <w:rPr>
          <w:lang w:eastAsia="ru-RU"/>
        </w:rPr>
        <w:tab/>
      </w:r>
    </w:p>
    <w:p w:rsidR="00164EA1" w:rsidRDefault="0040601B" w:rsidP="0040601B">
      <w:pPr>
        <w:tabs>
          <w:tab w:val="center" w:pos="4677"/>
        </w:tabs>
        <w:rPr>
          <w:sz w:val="400"/>
          <w:szCs w:val="400"/>
          <w:lang w:val="kk-KZ"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89161B" wp14:editId="2121DDF5">
                <wp:simplePos x="0" y="0"/>
                <wp:positionH relativeFrom="margin">
                  <wp:align>left</wp:align>
                </wp:positionH>
                <wp:positionV relativeFrom="paragraph">
                  <wp:posOffset>6351861</wp:posOffset>
                </wp:positionV>
                <wp:extent cx="3274828" cy="2753833"/>
                <wp:effectExtent l="0" t="0" r="20955" b="2794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275383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35E6DD" id="Прямоугольник 24" o:spid="_x0000_s1026" style="position:absolute;margin-left:0;margin-top:500.15pt;width:257.85pt;height:216.85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" filled="f" strokecolor="#41719c" strokeweight="1pt">
                <w10:wrap anchorx="margin"/>
              </v:rect>
            </w:pict>
          </mc:Fallback>
        </mc:AlternateContent>
      </w:r>
    </w:p>
    <w:p w:rsidR="0071439A" w:rsidRPr="0071439A" w:rsidRDefault="00164EA1" w:rsidP="00E819BE">
      <w:pPr>
        <w:tabs>
          <w:tab w:val="left" w:pos="5944"/>
        </w:tabs>
        <w:rPr>
          <w:sz w:val="28"/>
          <w:szCs w:val="28"/>
          <w:lang w:val="kk-KZ" w:eastAsia="ru-RU"/>
        </w:rPr>
      </w:pPr>
      <w:r>
        <w:rPr>
          <w:sz w:val="400"/>
          <w:szCs w:val="400"/>
          <w:lang w:val="kk-KZ" w:eastAsia="ru-RU"/>
        </w:rPr>
        <w:tab/>
      </w:r>
    </w:p>
    <w:p w:rsidR="0071439A" w:rsidRPr="0071439A" w:rsidRDefault="0071439A" w:rsidP="0071439A">
      <w:pPr>
        <w:rPr>
          <w:sz w:val="28"/>
          <w:szCs w:val="28"/>
          <w:lang w:val="kk-KZ" w:eastAsia="ru-RU"/>
        </w:rPr>
      </w:pPr>
    </w:p>
    <w:p w:rsidR="0071439A" w:rsidRPr="0071439A" w:rsidRDefault="0071439A" w:rsidP="0071439A">
      <w:pPr>
        <w:rPr>
          <w:sz w:val="28"/>
          <w:szCs w:val="28"/>
          <w:lang w:val="kk-KZ" w:eastAsia="ru-RU"/>
        </w:rPr>
      </w:pPr>
    </w:p>
    <w:p w:rsidR="0071439A" w:rsidRPr="0071439A" w:rsidRDefault="0071439A" w:rsidP="0071439A">
      <w:pPr>
        <w:rPr>
          <w:sz w:val="28"/>
          <w:szCs w:val="28"/>
          <w:lang w:val="kk-KZ" w:eastAsia="ru-RU"/>
        </w:rPr>
      </w:pPr>
    </w:p>
    <w:p w:rsidR="0071439A" w:rsidRPr="0071439A" w:rsidRDefault="0071439A" w:rsidP="0071439A">
      <w:pPr>
        <w:rPr>
          <w:sz w:val="28"/>
          <w:szCs w:val="28"/>
          <w:lang w:val="kk-KZ" w:eastAsia="ru-RU"/>
        </w:rPr>
      </w:pPr>
    </w:p>
    <w:p w:rsidR="0071439A" w:rsidRPr="0071439A" w:rsidRDefault="0071439A" w:rsidP="0071439A">
      <w:pPr>
        <w:rPr>
          <w:sz w:val="28"/>
          <w:szCs w:val="28"/>
          <w:lang w:val="kk-KZ" w:eastAsia="ru-RU"/>
        </w:rPr>
      </w:pPr>
    </w:p>
    <w:p w:rsidR="0071439A" w:rsidRPr="0071439A" w:rsidRDefault="0071439A" w:rsidP="0071439A">
      <w:pPr>
        <w:rPr>
          <w:sz w:val="28"/>
          <w:szCs w:val="28"/>
          <w:lang w:val="kk-KZ" w:eastAsia="ru-RU"/>
        </w:rPr>
      </w:pPr>
    </w:p>
    <w:p w:rsidR="0071439A" w:rsidRDefault="0071439A" w:rsidP="0071439A">
      <w:pPr>
        <w:rPr>
          <w:sz w:val="28"/>
          <w:szCs w:val="28"/>
          <w:lang w:val="kk-KZ" w:eastAsia="ru-RU"/>
        </w:rPr>
      </w:pPr>
    </w:p>
    <w:p w:rsidR="0071439A" w:rsidRDefault="0071439A" w:rsidP="0071439A">
      <w:pPr>
        <w:tabs>
          <w:tab w:val="left" w:pos="1088"/>
        </w:tabs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ab/>
      </w:r>
    </w:p>
    <w:sectPr w:rsidR="0071439A" w:rsidSect="0071439A">
      <w:pgSz w:w="11906" w:h="16838"/>
      <w:pgMar w:top="993" w:right="1701" w:bottom="1134" w:left="85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783" w:rsidRDefault="00F53783" w:rsidP="00164EA1">
      <w:pPr>
        <w:spacing w:after="0" w:line="240" w:lineRule="auto"/>
      </w:pPr>
      <w:r>
        <w:separator/>
      </w:r>
    </w:p>
  </w:endnote>
  <w:endnote w:type="continuationSeparator" w:id="0">
    <w:p w:rsidR="00F53783" w:rsidRDefault="00F53783" w:rsidP="0016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783" w:rsidRDefault="00F53783" w:rsidP="00164EA1">
      <w:pPr>
        <w:spacing w:after="0" w:line="240" w:lineRule="auto"/>
      </w:pPr>
      <w:r>
        <w:separator/>
      </w:r>
    </w:p>
  </w:footnote>
  <w:footnote w:type="continuationSeparator" w:id="0">
    <w:p w:rsidR="00F53783" w:rsidRDefault="00F53783" w:rsidP="00164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773CB"/>
    <w:multiLevelType w:val="multilevel"/>
    <w:tmpl w:val="1402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FC1C7D"/>
    <w:multiLevelType w:val="multilevel"/>
    <w:tmpl w:val="4FC4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2E45FE"/>
    <w:multiLevelType w:val="multilevel"/>
    <w:tmpl w:val="A732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4C455D"/>
    <w:multiLevelType w:val="multilevel"/>
    <w:tmpl w:val="79BE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103"/>
    <w:rsid w:val="00064D73"/>
    <w:rsid w:val="00164EA1"/>
    <w:rsid w:val="001B3672"/>
    <w:rsid w:val="00202C68"/>
    <w:rsid w:val="00271103"/>
    <w:rsid w:val="0040601B"/>
    <w:rsid w:val="00481B65"/>
    <w:rsid w:val="004B38EE"/>
    <w:rsid w:val="0071439A"/>
    <w:rsid w:val="007F61F6"/>
    <w:rsid w:val="00835570"/>
    <w:rsid w:val="009C0366"/>
    <w:rsid w:val="00B06B51"/>
    <w:rsid w:val="00BC58B4"/>
    <w:rsid w:val="00C2010B"/>
    <w:rsid w:val="00D23FFE"/>
    <w:rsid w:val="00D258A9"/>
    <w:rsid w:val="00E819BE"/>
    <w:rsid w:val="00F53783"/>
    <w:rsid w:val="00F63A3F"/>
    <w:rsid w:val="00FE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96042-E090-427A-B5A4-A5F6E742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FE630B"/>
    <w:pPr>
      <w:widowControl w:val="0"/>
      <w:spacing w:before="200" w:after="0" w:line="271" w:lineRule="auto"/>
      <w:outlineLvl w:val="1"/>
    </w:pPr>
    <w:rPr>
      <w:rFonts w:ascii="Cambria" w:eastAsia="Calibri" w:hAnsi="Cambria" w:cs="Times New Roman"/>
      <w:smallCaps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4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4D7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35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557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FE630B"/>
    <w:rPr>
      <w:rFonts w:ascii="Cambria" w:eastAsia="Calibri" w:hAnsi="Cambria" w:cs="Times New Roman"/>
      <w:smallCaps/>
      <w:sz w:val="28"/>
      <w:szCs w:val="28"/>
      <w:lang w:val="en-US" w:eastAsia="ru-RU"/>
    </w:rPr>
  </w:style>
  <w:style w:type="paragraph" w:styleId="a7">
    <w:name w:val="header"/>
    <w:basedOn w:val="a"/>
    <w:link w:val="a8"/>
    <w:uiPriority w:val="99"/>
    <w:unhideWhenUsed/>
    <w:rsid w:val="00164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4EA1"/>
  </w:style>
  <w:style w:type="paragraph" w:styleId="a9">
    <w:name w:val="footer"/>
    <w:basedOn w:val="a"/>
    <w:link w:val="aa"/>
    <w:uiPriority w:val="99"/>
    <w:unhideWhenUsed/>
    <w:rsid w:val="00164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4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2018-02-14T17:27:00Z</cp:lastPrinted>
  <dcterms:created xsi:type="dcterms:W3CDTF">2018-02-08T16:56:00Z</dcterms:created>
  <dcterms:modified xsi:type="dcterms:W3CDTF">2018-02-14T18:02:00Z</dcterms:modified>
</cp:coreProperties>
</file>