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F2" w:rsidRPr="008F72FD" w:rsidRDefault="008F72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Урок № </w:t>
      </w:r>
      <w:r w:rsidR="00725827">
        <w:rPr>
          <w:rFonts w:ascii="Times New Roman" w:hAnsi="Times New Roman"/>
          <w:b/>
          <w:i/>
          <w:sz w:val="24"/>
          <w:szCs w:val="24"/>
          <w:lang w:eastAsia="ru-RU"/>
        </w:rPr>
        <w:t>48</w:t>
      </w: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</w:t>
      </w:r>
      <w:r w:rsidR="00EE26B3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      </w:t>
      </w:r>
      <w:r w:rsidR="008552B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</w:t>
      </w: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Дата  </w:t>
      </w:r>
      <w:r w:rsidR="00725827">
        <w:rPr>
          <w:rFonts w:ascii="Times New Roman" w:hAnsi="Times New Roman"/>
          <w:b/>
          <w:i/>
          <w:sz w:val="24"/>
          <w:szCs w:val="24"/>
          <w:lang w:eastAsia="ru-RU"/>
        </w:rPr>
        <w:t>27.02.2018</w:t>
      </w:r>
      <w:r w:rsidR="00635B58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    </w:t>
      </w:r>
      <w:r w:rsidR="00EE26B3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</w:t>
      </w:r>
      <w:r w:rsidR="008552B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</w:t>
      </w:r>
      <w:r w:rsidR="007258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8</w:t>
      </w: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класс</w:t>
      </w:r>
    </w:p>
    <w:p w:rsidR="008F72FD" w:rsidRPr="008F72FD" w:rsidRDefault="00725827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Биология</w:t>
      </w:r>
      <w:r w:rsidR="00EE26B3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</w:t>
      </w:r>
    </w:p>
    <w:p w:rsidR="008F72FD" w:rsidRDefault="008F72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 xml:space="preserve">Тема: </w:t>
      </w:r>
      <w:r w:rsidR="00725827" w:rsidRPr="00725827">
        <w:rPr>
          <w:rFonts w:ascii="Times New Roman" w:hAnsi="Times New Roman"/>
          <w:b/>
          <w:i/>
          <w:sz w:val="24"/>
          <w:szCs w:val="24"/>
        </w:rPr>
        <w:t>Гигиена питания. Предупреждение желудочно-кишечных заболеваний</w:t>
      </w:r>
    </w:p>
    <w:p w:rsidR="000673FD" w:rsidRPr="000673FD" w:rsidRDefault="000673FD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673FD" w:rsidRPr="00692576" w:rsidRDefault="000673FD" w:rsidP="000673FD">
      <w:pPr>
        <w:spacing w:after="0" w:line="240" w:lineRule="auto"/>
        <w:jc w:val="both"/>
        <w:rPr>
          <w:rFonts w:ascii="Arial" w:eastAsia="Times New Roman" w:hAnsi="Arial" w:cs="Arial"/>
          <w:color w:val="0E2B59"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Цел</w:t>
      </w:r>
      <w:r w:rsidR="008F72FD" w:rsidRPr="008F72F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 урока:</w:t>
      </w:r>
      <w:r w:rsidR="008F72FD" w:rsidRPr="008F72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73FD" w:rsidRPr="000673FD" w:rsidRDefault="000673FD" w:rsidP="000673F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0673FD">
        <w:rPr>
          <w:rFonts w:ascii="Times New Roman" w:eastAsia="Times New Roman" w:hAnsi="Times New Roman"/>
          <w:lang w:eastAsia="ru-RU"/>
        </w:rPr>
        <w:t>Обеспечить формирование знаний у учащихся о правилах приёма пищи.</w:t>
      </w:r>
    </w:p>
    <w:p w:rsidR="000673FD" w:rsidRPr="000673FD" w:rsidRDefault="000673FD" w:rsidP="000673F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0673FD">
        <w:rPr>
          <w:rFonts w:ascii="Times New Roman" w:eastAsia="Times New Roman" w:hAnsi="Times New Roman"/>
          <w:lang w:eastAsia="ru-RU"/>
        </w:rPr>
        <w:t>Познакомить учащихся с причинами возникновения желудочно-кишечных инфекций и некоторыми заболеваниями пищеварительной системы.</w:t>
      </w:r>
    </w:p>
    <w:p w:rsidR="00C663AA" w:rsidRPr="000673FD" w:rsidRDefault="000673FD" w:rsidP="000673FD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0673FD">
        <w:rPr>
          <w:rFonts w:ascii="Times New Roman" w:eastAsia="Times New Roman" w:hAnsi="Times New Roman"/>
          <w:lang w:eastAsia="ru-RU"/>
        </w:rPr>
        <w:t>Формировать умение работать с приёмами технологии развития критического мышления (кластер).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Образовательные:</w:t>
      </w:r>
    </w:p>
    <w:p w:rsidR="00E310BD" w:rsidRPr="00CB5609" w:rsidRDefault="00E310BD" w:rsidP="00CB5609">
      <w:pPr>
        <w:pStyle w:val="a3"/>
        <w:numPr>
          <w:ilvl w:val="0"/>
          <w:numId w:val="5"/>
        </w:numPr>
        <w:spacing w:after="0" w:line="240" w:lineRule="auto"/>
        <w:ind w:left="-284" w:firstLine="0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E310BD">
        <w:rPr>
          <w:rFonts w:ascii="Times New Roman" w:hAnsi="Times New Roman"/>
        </w:rPr>
        <w:t xml:space="preserve">на основе полученных знаний о функциях и строении пищеварительной  системы, пищевых продуктах и </w:t>
      </w:r>
      <w:r>
        <w:rPr>
          <w:rFonts w:ascii="Times New Roman" w:hAnsi="Times New Roman"/>
        </w:rPr>
        <w:t xml:space="preserve">    </w:t>
      </w:r>
      <w:r w:rsidRPr="00E310BD">
        <w:rPr>
          <w:rFonts w:ascii="Times New Roman" w:hAnsi="Times New Roman"/>
        </w:rPr>
        <w:t>питательных веществах   сформировать представления о    гигиенических условиях правильного питания.</w:t>
      </w:r>
    </w:p>
    <w:p w:rsidR="00F104F2" w:rsidRPr="008F72FD" w:rsidRDefault="00F104F2" w:rsidP="00E310B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Развивающие:</w:t>
      </w:r>
    </w:p>
    <w:p w:rsidR="00F104F2" w:rsidRPr="00515A6A" w:rsidRDefault="00F104F2" w:rsidP="00515A6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продолжить развивать интерес к предмету, эмоции;</w:t>
      </w:r>
    </w:p>
    <w:p w:rsidR="00F104F2" w:rsidRPr="00515A6A" w:rsidRDefault="00F104F2" w:rsidP="00515A6A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515A6A">
        <w:rPr>
          <w:rFonts w:ascii="Times New Roman" w:hAnsi="Times New Roman"/>
          <w:lang w:eastAsia="ru-RU"/>
        </w:rPr>
        <w:t>продолжить развивать интеллектуальные способности – критическое мышление, устную речь, память, внимание, воображение, восприятие.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 </w:t>
      </w: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Воспитательные:</w:t>
      </w:r>
    </w:p>
    <w:p w:rsidR="00725827" w:rsidRPr="00725827" w:rsidRDefault="00725827" w:rsidP="00515A6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725827">
        <w:rPr>
          <w:rFonts w:ascii="Times New Roman" w:hAnsi="Times New Roman"/>
        </w:rPr>
        <w:t xml:space="preserve">формирование навыков бережного отношения к своему здоровью; </w:t>
      </w:r>
    </w:p>
    <w:p w:rsidR="00725827" w:rsidRPr="00725827" w:rsidRDefault="00725827" w:rsidP="00515A6A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lang w:eastAsia="ru-RU"/>
        </w:rPr>
      </w:pPr>
      <w:r w:rsidRPr="00725827">
        <w:rPr>
          <w:rFonts w:ascii="Times New Roman" w:hAnsi="Times New Roman"/>
        </w:rPr>
        <w:t>воспитание</w:t>
      </w:r>
      <w:r w:rsidRPr="00725827">
        <w:t xml:space="preserve"> </w:t>
      </w:r>
      <w:r w:rsidRPr="00725827">
        <w:rPr>
          <w:rFonts w:ascii="Times New Roman" w:hAnsi="Times New Roman"/>
        </w:rPr>
        <w:t>экологической и гигиенической грамотности.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5827" w:rsidRPr="008F72FD" w:rsidRDefault="00725827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Оборудование:</w:t>
      </w: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 w:rsidRPr="008F72FD">
        <w:rPr>
          <w:rFonts w:ascii="Times New Roman" w:hAnsi="Times New Roman"/>
          <w:sz w:val="24"/>
          <w:szCs w:val="24"/>
          <w:lang w:eastAsia="ru-RU"/>
        </w:rPr>
        <w:t>мультимедийный</w:t>
      </w:r>
      <w:proofErr w:type="spell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проектор, учебник (</w:t>
      </w:r>
      <w:r w:rsidR="000673FD">
        <w:rPr>
          <w:rFonts w:ascii="Times New Roman" w:hAnsi="Times New Roman"/>
          <w:sz w:val="24"/>
          <w:szCs w:val="24"/>
          <w:lang w:eastAsia="ru-RU"/>
        </w:rPr>
        <w:t>Биология,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 учеб</w:t>
      </w:r>
      <w:proofErr w:type="gramStart"/>
      <w:r w:rsidR="008F72FD" w:rsidRPr="008F72F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8F72FD" w:rsidRPr="008F72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F72FD" w:rsidRPr="008F72FD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="008F72FD" w:rsidRPr="008F72FD">
        <w:rPr>
          <w:rFonts w:ascii="Times New Roman" w:hAnsi="Times New Roman"/>
          <w:sz w:val="24"/>
          <w:szCs w:val="24"/>
          <w:lang w:eastAsia="ru-RU"/>
        </w:rPr>
        <w:t xml:space="preserve">ля </w:t>
      </w:r>
      <w:proofErr w:type="spellStart"/>
      <w:r w:rsidR="008F72FD" w:rsidRPr="008F72FD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="008F72FD" w:rsidRPr="008F72FD">
        <w:rPr>
          <w:rFonts w:ascii="Times New Roman" w:hAnsi="Times New Roman"/>
          <w:sz w:val="24"/>
          <w:szCs w:val="24"/>
          <w:lang w:eastAsia="ru-RU"/>
        </w:rPr>
        <w:t>. учреждений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8F72FD">
        <w:rPr>
          <w:rFonts w:ascii="Times New Roman" w:hAnsi="Times New Roman"/>
          <w:sz w:val="24"/>
          <w:szCs w:val="24"/>
          <w:lang w:eastAsia="ru-RU"/>
        </w:rPr>
        <w:t>мультимедийная</w:t>
      </w:r>
      <w:proofErr w:type="spellEnd"/>
      <w:r w:rsidRPr="008F72FD">
        <w:rPr>
          <w:rFonts w:ascii="Times New Roman" w:hAnsi="Times New Roman"/>
          <w:sz w:val="24"/>
          <w:szCs w:val="24"/>
          <w:lang w:eastAsia="ru-RU"/>
        </w:rPr>
        <w:t xml:space="preserve"> презентация, раздаточный материал.</w:t>
      </w:r>
    </w:p>
    <w:p w:rsidR="00515A6A" w:rsidRPr="008F72FD" w:rsidRDefault="00515A6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97E1F" w:rsidRP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  <w:r w:rsidRPr="00797E1F">
        <w:rPr>
          <w:b/>
          <w:bCs/>
          <w:i/>
          <w:color w:val="000000"/>
          <w:bdr w:val="none" w:sz="0" w:space="0" w:color="auto" w:frame="1"/>
        </w:rPr>
        <w:t>Структура урока: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1. Организация класса – 2 минуты.</w:t>
      </w:r>
    </w:p>
    <w:p w:rsidR="00797E1F" w:rsidRDefault="00725827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2. Контроль знаний учащихся – 10</w:t>
      </w:r>
      <w:r w:rsidR="00797E1F">
        <w:rPr>
          <w:color w:val="000000"/>
        </w:rPr>
        <w:t xml:space="preserve"> минут.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</w:t>
      </w:r>
      <w:r w:rsidR="00725827">
        <w:rPr>
          <w:color w:val="000000"/>
        </w:rPr>
        <w:t>. Изучение нового материала – 18</w:t>
      </w:r>
      <w:r>
        <w:rPr>
          <w:color w:val="000000"/>
        </w:rPr>
        <w:t xml:space="preserve"> минут.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4. Закрепление – 7 минут.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5. Домашнее задание – 1 минута</w:t>
      </w:r>
    </w:p>
    <w:p w:rsidR="00797E1F" w:rsidRDefault="00797E1F" w:rsidP="00515A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6. Рефлексия – 2 минуты</w:t>
      </w:r>
    </w:p>
    <w:p w:rsidR="008F72FD" w:rsidRDefault="008F72FD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Ход урока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 </w:t>
      </w:r>
    </w:p>
    <w:p w:rsidR="00F104F2" w:rsidRPr="008F72FD" w:rsidRDefault="00F104F2" w:rsidP="00515A6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sz w:val="24"/>
          <w:szCs w:val="24"/>
          <w:lang w:eastAsia="ru-RU"/>
        </w:rPr>
        <w:t>Организаци</w:t>
      </w:r>
      <w:r w:rsidR="008F72FD" w:rsidRPr="008F72FD">
        <w:rPr>
          <w:rFonts w:ascii="Times New Roman" w:hAnsi="Times New Roman"/>
          <w:b/>
          <w:i/>
          <w:sz w:val="24"/>
          <w:szCs w:val="24"/>
          <w:lang w:eastAsia="ru-RU"/>
        </w:rPr>
        <w:t>онный момент</w:t>
      </w:r>
    </w:p>
    <w:p w:rsidR="008F72FD" w:rsidRPr="008F72FD" w:rsidRDefault="008F72FD" w:rsidP="00515A6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 Здравствуйте ребята, садитесь! Проверьте, все ли у вас готово к уроку. У вас на партах должны лежать учебники, </w:t>
      </w:r>
      <w:r w:rsidR="000673FD">
        <w:rPr>
          <w:rFonts w:ascii="Times New Roman" w:hAnsi="Times New Roman"/>
          <w:sz w:val="24"/>
          <w:szCs w:val="24"/>
          <w:lang w:eastAsia="ru-RU"/>
        </w:rPr>
        <w:t>тетради</w:t>
      </w:r>
      <w:r w:rsidRPr="008F72FD">
        <w:rPr>
          <w:rFonts w:ascii="Times New Roman" w:hAnsi="Times New Roman"/>
          <w:sz w:val="24"/>
          <w:szCs w:val="24"/>
          <w:lang w:eastAsia="ru-RU"/>
        </w:rPr>
        <w:t>, раздаточный материал.</w:t>
      </w:r>
    </w:p>
    <w:p w:rsidR="004615A7" w:rsidRPr="004615A7" w:rsidRDefault="004615A7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15A7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Протягивая Вам свои ладошки, я приглашаю к совместной работе, если вы принимаете мое предложение, то откройте навстречу мне свои ладони, а если нет - отверните их от меня. (Прием обратной связи "Ладошки") Спасибо Вам!</w:t>
      </w:r>
      <w:r w:rsidRPr="004615A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Я думаю, что вы будете активны в течение всего урока. </w:t>
      </w:r>
      <w:r w:rsidRPr="00461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615A7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Работать будем по плану:</w:t>
      </w:r>
      <w:r w:rsidRPr="00461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615A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 – проверим, как вы усвоили предыдущую тему,</w:t>
      </w:r>
      <w:r w:rsidRPr="00461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615A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 – познакомимся с новым,</w:t>
      </w:r>
      <w:r w:rsidRPr="00461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615A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 – закрепим, что узнали.</w:t>
      </w:r>
    </w:p>
    <w:p w:rsidR="00F104F2" w:rsidRDefault="004615A7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 как н</w:t>
      </w:r>
      <w:r w:rsidR="000673FD" w:rsidRPr="000673FD">
        <w:rPr>
          <w:rFonts w:ascii="Times New Roman" w:eastAsia="Times New Roman" w:hAnsi="Times New Roman"/>
          <w:sz w:val="24"/>
          <w:szCs w:val="24"/>
          <w:lang w:eastAsia="ru-RU"/>
        </w:rPr>
        <w:t xml:space="preserve">аш сегодняшний урок  заключительный по теме “Пищеварение”, </w:t>
      </w:r>
      <w:r w:rsidR="00E310BD">
        <w:rPr>
          <w:rFonts w:ascii="Times New Roman" w:eastAsia="Times New Roman" w:hAnsi="Times New Roman"/>
          <w:sz w:val="24"/>
          <w:szCs w:val="24"/>
          <w:lang w:eastAsia="ru-RU"/>
        </w:rPr>
        <w:t>и поэтому</w:t>
      </w:r>
      <w:r w:rsidR="00E310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04F2" w:rsidRPr="008F72FD">
        <w:rPr>
          <w:rFonts w:ascii="Times New Roman" w:hAnsi="Times New Roman"/>
          <w:sz w:val="24"/>
          <w:szCs w:val="24"/>
          <w:lang w:eastAsia="ru-RU"/>
        </w:rPr>
        <w:t xml:space="preserve">давайте проверим, как хорошо вы усвоили </w:t>
      </w:r>
      <w:r w:rsidR="00E310BD">
        <w:rPr>
          <w:rFonts w:ascii="Times New Roman" w:hAnsi="Times New Roman"/>
          <w:sz w:val="24"/>
          <w:szCs w:val="24"/>
          <w:lang w:eastAsia="ru-RU"/>
        </w:rPr>
        <w:t xml:space="preserve">ранее </w:t>
      </w:r>
      <w:r w:rsidR="00F104F2" w:rsidRPr="008F72FD">
        <w:rPr>
          <w:rFonts w:ascii="Times New Roman" w:hAnsi="Times New Roman"/>
          <w:sz w:val="24"/>
          <w:szCs w:val="24"/>
          <w:lang w:eastAsia="ru-RU"/>
        </w:rPr>
        <w:t>пр</w:t>
      </w:r>
      <w:r w:rsidR="00E310BD">
        <w:rPr>
          <w:rFonts w:ascii="Times New Roman" w:hAnsi="Times New Roman"/>
          <w:sz w:val="24"/>
          <w:szCs w:val="24"/>
          <w:lang w:eastAsia="ru-RU"/>
        </w:rPr>
        <w:t>ойденный материал.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63AA" w:rsidRDefault="00C663AA" w:rsidP="00515A6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2. Опрос</w:t>
      </w:r>
      <w:r w:rsidRPr="00C663A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домашнего задания:</w:t>
      </w:r>
      <w:r w:rsidR="00D8146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D81461" w:rsidRPr="00D81461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10 минут</w:t>
      </w:r>
    </w:p>
    <w:p w:rsidR="00C663AA" w:rsidRPr="00C663AA" w:rsidRDefault="00C663AA" w:rsidP="00515A6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Задание №1.  Разминка. (Приложение №1)</w:t>
      </w:r>
    </w:p>
    <w:p w:rsidR="00E310BD" w:rsidRPr="00E310BD" w:rsidRDefault="00E310BD" w:rsidP="00E310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B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«Пищеварительная система»</w:t>
      </w:r>
      <w:proofErr w:type="gramStart"/>
      <w:r w:rsidRPr="00E310B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.</w:t>
      </w:r>
      <w:proofErr w:type="gramEnd"/>
      <w:r w:rsidRPr="00E31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310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E310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310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 рисунку определить органы и отметить)</w:t>
      </w:r>
    </w:p>
    <w:p w:rsidR="00E310BD" w:rsidRDefault="00E310BD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1BED" w:rsidRDefault="00A91BED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1BED" w:rsidRDefault="00A91BED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1BED" w:rsidRDefault="00A91BED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A2DAA">
        <w:rPr>
          <w:rFonts w:ascii="Times New Roman" w:hAnsi="Times New Roman"/>
          <w:b/>
          <w:i/>
          <w:sz w:val="24"/>
          <w:szCs w:val="24"/>
        </w:rPr>
        <w:lastRenderedPageBreak/>
        <w:t>Нужно дать быстрый ответ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1. </w:t>
      </w:r>
      <w:r w:rsidR="00947146">
        <w:rPr>
          <w:rFonts w:ascii="Times New Roman" w:hAnsi="Times New Roman"/>
          <w:sz w:val="24"/>
          <w:szCs w:val="24"/>
        </w:rPr>
        <w:t>Сколько зубов у человека?</w:t>
      </w:r>
      <w:r w:rsidRPr="005A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947146">
        <w:rPr>
          <w:rFonts w:ascii="Times New Roman" w:hAnsi="Times New Roman"/>
          <w:b/>
          <w:i/>
          <w:sz w:val="24"/>
          <w:szCs w:val="24"/>
        </w:rPr>
        <w:t>32 зуба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2. </w:t>
      </w:r>
      <w:r w:rsidR="00947146">
        <w:rPr>
          <w:rFonts w:ascii="Times New Roman" w:hAnsi="Times New Roman"/>
          <w:sz w:val="24"/>
          <w:szCs w:val="24"/>
        </w:rPr>
        <w:t xml:space="preserve">Где </w:t>
      </w:r>
      <w:r w:rsidR="00947146" w:rsidRPr="00947146">
        <w:rPr>
          <w:rFonts w:ascii="Times New Roman" w:hAnsi="Times New Roman"/>
          <w:sz w:val="24"/>
          <w:szCs w:val="24"/>
          <w:shd w:val="clear" w:color="auto" w:fill="FFFFFF"/>
        </w:rPr>
        <w:t>происходит переваривание углеводов и механическое измельчение пищи</w:t>
      </w:r>
      <w:r w:rsidR="00947146">
        <w:rPr>
          <w:rFonts w:ascii="Times New Roman" w:hAnsi="Times New Roman"/>
          <w:sz w:val="24"/>
          <w:szCs w:val="24"/>
          <w:shd w:val="clear" w:color="auto" w:fill="FFFFFF"/>
        </w:rPr>
        <w:t>?</w:t>
      </w:r>
      <w:r w:rsidR="0094714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947146" w:rsidRPr="00947146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– В ротовой полости</w:t>
      </w:r>
    </w:p>
    <w:p w:rsidR="000A5F5D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3. </w:t>
      </w:r>
      <w:r w:rsidR="000A5F5D">
        <w:rPr>
          <w:rFonts w:ascii="Times New Roman" w:hAnsi="Times New Roman"/>
          <w:sz w:val="24"/>
          <w:szCs w:val="24"/>
        </w:rPr>
        <w:t xml:space="preserve">Емкость желудка человека? – </w:t>
      </w:r>
      <w:r w:rsidR="000A5F5D" w:rsidRPr="000A5F5D">
        <w:rPr>
          <w:rFonts w:ascii="Times New Roman" w:hAnsi="Times New Roman"/>
          <w:b/>
          <w:i/>
          <w:sz w:val="24"/>
          <w:szCs w:val="24"/>
        </w:rPr>
        <w:t>3 литра</w:t>
      </w:r>
    </w:p>
    <w:p w:rsidR="000A5F5D" w:rsidRDefault="000A5F5D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Длина тонкого кишечника? – </w:t>
      </w:r>
      <w:r w:rsidRPr="000A5F5D">
        <w:rPr>
          <w:rFonts w:ascii="Times New Roman" w:hAnsi="Times New Roman"/>
          <w:b/>
          <w:i/>
          <w:sz w:val="24"/>
          <w:szCs w:val="24"/>
        </w:rPr>
        <w:t>5-6 метров</w:t>
      </w:r>
    </w:p>
    <w:p w:rsidR="005A2DAA" w:rsidRPr="005A2DAA" w:rsidRDefault="005A2DAA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5. </w:t>
      </w:r>
      <w:r w:rsidR="001D35BF">
        <w:rPr>
          <w:rFonts w:ascii="Times New Roman" w:hAnsi="Times New Roman"/>
          <w:sz w:val="24"/>
          <w:szCs w:val="24"/>
        </w:rPr>
        <w:t xml:space="preserve">Где вырабатывается желчь? – </w:t>
      </w:r>
      <w:r w:rsidR="001D35BF" w:rsidRPr="001D35BF">
        <w:rPr>
          <w:rFonts w:ascii="Times New Roman" w:hAnsi="Times New Roman"/>
          <w:b/>
          <w:i/>
          <w:sz w:val="24"/>
          <w:szCs w:val="24"/>
        </w:rPr>
        <w:t>В печени</w:t>
      </w:r>
    </w:p>
    <w:p w:rsidR="005A2DAA" w:rsidRDefault="005A2DAA" w:rsidP="005A2D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A2DAA">
        <w:rPr>
          <w:rFonts w:ascii="Times New Roman" w:hAnsi="Times New Roman"/>
          <w:sz w:val="24"/>
          <w:szCs w:val="24"/>
        </w:rPr>
        <w:t xml:space="preserve">6. </w:t>
      </w:r>
      <w:r w:rsidR="001D35BF">
        <w:rPr>
          <w:rFonts w:ascii="Times New Roman" w:hAnsi="Times New Roman"/>
          <w:sz w:val="24"/>
          <w:szCs w:val="24"/>
        </w:rPr>
        <w:t xml:space="preserve">3 группы питательных веществ? – </w:t>
      </w:r>
      <w:r w:rsidR="001D35BF" w:rsidRPr="001D35BF">
        <w:rPr>
          <w:rFonts w:ascii="Times New Roman" w:hAnsi="Times New Roman"/>
          <w:b/>
          <w:i/>
          <w:sz w:val="24"/>
          <w:szCs w:val="24"/>
        </w:rPr>
        <w:t>Белки, жиры, углеводы</w:t>
      </w:r>
    </w:p>
    <w:p w:rsidR="00CB5609" w:rsidRPr="005A2DAA" w:rsidRDefault="00CB5609" w:rsidP="005A2D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4F2" w:rsidRDefault="00B679B8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 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Приступаем к третьему заданию 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(Приложение №3)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77CFD" w:rsidRDefault="00377CFD" w:rsidP="00377CFD">
      <w:pPr>
        <w:spacing w:after="0"/>
        <w:rPr>
          <w:rFonts w:ascii="Times New Roman" w:hAnsi="Times New Roman"/>
          <w:sz w:val="24"/>
          <w:szCs w:val="24"/>
        </w:rPr>
      </w:pPr>
      <w:r w:rsidRPr="00377CFD">
        <w:rPr>
          <w:rFonts w:ascii="Times New Roman" w:hAnsi="Times New Roman"/>
          <w:sz w:val="24"/>
          <w:szCs w:val="24"/>
        </w:rPr>
        <w:t xml:space="preserve">Мы употребляем продукты  питания для того, чтобы снабдить организм энергией и питательными веществами.  А знаете ли вы отличие между понятиями «пищевые продукты» и «питательные вещества»? </w:t>
      </w:r>
    </w:p>
    <w:p w:rsidR="00377CFD" w:rsidRPr="00377CFD" w:rsidRDefault="00377CFD" w:rsidP="00377CFD">
      <w:pPr>
        <w:spacing w:after="0"/>
        <w:rPr>
          <w:rFonts w:ascii="Times New Roman" w:hAnsi="Times New Roman"/>
          <w:sz w:val="24"/>
          <w:szCs w:val="24"/>
        </w:rPr>
      </w:pPr>
      <w:r w:rsidRPr="00377CFD">
        <w:rPr>
          <w:rFonts w:ascii="Times New Roman" w:hAnsi="Times New Roman"/>
          <w:b/>
          <w:i/>
          <w:sz w:val="24"/>
          <w:szCs w:val="24"/>
        </w:rPr>
        <w:t>Работа у доски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77CFD">
        <w:rPr>
          <w:rFonts w:ascii="Times New Roman" w:hAnsi="Times New Roman"/>
          <w:sz w:val="24"/>
          <w:szCs w:val="24"/>
        </w:rPr>
        <w:t>Предлагаю вам  из данного списка в первый столбик выписать продукты питания, а во второй столбик – питательные вещества:</w:t>
      </w:r>
    </w:p>
    <w:p w:rsidR="00377CFD" w:rsidRPr="00377CFD" w:rsidRDefault="00377CFD" w:rsidP="00377CF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77CFD">
        <w:rPr>
          <w:rFonts w:ascii="Times New Roman" w:hAnsi="Times New Roman"/>
          <w:sz w:val="24"/>
          <w:szCs w:val="24"/>
        </w:rPr>
        <w:t xml:space="preserve">а) молоко, б) белки, в) пшено, г) жиры, </w:t>
      </w:r>
      <w:proofErr w:type="spellStart"/>
      <w:r w:rsidRPr="00377CFD">
        <w:rPr>
          <w:rFonts w:ascii="Times New Roman" w:hAnsi="Times New Roman"/>
          <w:sz w:val="24"/>
          <w:szCs w:val="24"/>
        </w:rPr>
        <w:t>д</w:t>
      </w:r>
      <w:proofErr w:type="spellEnd"/>
      <w:r w:rsidRPr="00377CFD">
        <w:rPr>
          <w:rFonts w:ascii="Times New Roman" w:hAnsi="Times New Roman"/>
          <w:sz w:val="24"/>
          <w:szCs w:val="24"/>
        </w:rPr>
        <w:t xml:space="preserve">) яблоки, е) мясо, ж) углеводы, </w:t>
      </w:r>
      <w:proofErr w:type="spellStart"/>
      <w:r w:rsidRPr="00377CFD">
        <w:rPr>
          <w:rFonts w:ascii="Times New Roman" w:hAnsi="Times New Roman"/>
          <w:sz w:val="24"/>
          <w:szCs w:val="24"/>
        </w:rPr>
        <w:t>з</w:t>
      </w:r>
      <w:proofErr w:type="spellEnd"/>
      <w:r w:rsidRPr="00377CFD">
        <w:rPr>
          <w:rFonts w:ascii="Times New Roman" w:hAnsi="Times New Roman"/>
          <w:sz w:val="24"/>
          <w:szCs w:val="24"/>
        </w:rPr>
        <w:t>) вода, и) минеральные соли, к) рыба.</w:t>
      </w:r>
      <w:proofErr w:type="gramEnd"/>
    </w:p>
    <w:p w:rsidR="00377CFD" w:rsidRPr="00377CFD" w:rsidRDefault="00377CFD" w:rsidP="00377CF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77CFD">
        <w:rPr>
          <w:rFonts w:ascii="Times New Roman" w:hAnsi="Times New Roman"/>
          <w:sz w:val="24"/>
          <w:szCs w:val="24"/>
        </w:rPr>
        <w:t xml:space="preserve">(Ответ:  1) а, в, </w:t>
      </w:r>
      <w:proofErr w:type="spellStart"/>
      <w:r w:rsidRPr="00377CFD">
        <w:rPr>
          <w:rFonts w:ascii="Times New Roman" w:hAnsi="Times New Roman"/>
          <w:sz w:val="24"/>
          <w:szCs w:val="24"/>
        </w:rPr>
        <w:t>д</w:t>
      </w:r>
      <w:proofErr w:type="spellEnd"/>
      <w:r w:rsidRPr="00377CFD">
        <w:rPr>
          <w:rFonts w:ascii="Times New Roman" w:hAnsi="Times New Roman"/>
          <w:sz w:val="24"/>
          <w:szCs w:val="24"/>
        </w:rPr>
        <w:t xml:space="preserve">, е, к;   2) б, г, ж, </w:t>
      </w:r>
      <w:proofErr w:type="spellStart"/>
      <w:r w:rsidRPr="00377CFD">
        <w:rPr>
          <w:rFonts w:ascii="Times New Roman" w:hAnsi="Times New Roman"/>
          <w:sz w:val="24"/>
          <w:szCs w:val="24"/>
        </w:rPr>
        <w:t>з</w:t>
      </w:r>
      <w:proofErr w:type="spellEnd"/>
      <w:r w:rsidRPr="00377CFD">
        <w:rPr>
          <w:rFonts w:ascii="Times New Roman" w:hAnsi="Times New Roman"/>
          <w:sz w:val="24"/>
          <w:szCs w:val="24"/>
        </w:rPr>
        <w:t>, и)</w:t>
      </w:r>
      <w:proofErr w:type="gramEnd"/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B5609" w:rsidRPr="008232D5" w:rsidRDefault="00F104F2" w:rsidP="00CB56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C663AA">
        <w:rPr>
          <w:rFonts w:ascii="Times New Roman" w:hAnsi="Times New Roman"/>
          <w:b/>
          <w:bCs/>
          <w:i/>
          <w:sz w:val="24"/>
          <w:szCs w:val="24"/>
          <w:lang w:eastAsia="ru-RU"/>
        </w:rPr>
        <w:t>Изучение нового материала</w:t>
      </w:r>
      <w:r w:rsidR="00D8146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. </w:t>
      </w:r>
      <w:r w:rsidR="00D81461" w:rsidRPr="00D81461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18 минут</w:t>
      </w:r>
      <w:r w:rsidR="008232D5" w:rsidRPr="008232D5">
        <w:rPr>
          <w:rFonts w:ascii="Times New Roman" w:hAnsi="Times New Roman"/>
          <w:sz w:val="28"/>
          <w:szCs w:val="28"/>
        </w:rPr>
        <w:t xml:space="preserve"> </w:t>
      </w:r>
    </w:p>
    <w:p w:rsidR="00CB5609" w:rsidRPr="00375E48" w:rsidRDefault="00CB5609" w:rsidP="00375E4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CB5609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CB560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 </w:t>
      </w:r>
      <w:r w:rsidRPr="00CB5609">
        <w:rPr>
          <w:rFonts w:ascii="Times New Roman" w:hAnsi="Times New Roman"/>
          <w:sz w:val="24"/>
          <w:szCs w:val="24"/>
        </w:rPr>
        <w:t xml:space="preserve">Возьмите у себя на столах дополнительный материал с пословицами, поговорками и народными мудростями. Все пословицы,  поговорки и народные мудрости,  так или иначе, касаются питания. Внимательно прочтите все. Как вы видите, они разделены на </w:t>
      </w:r>
      <w:r w:rsidR="00B679B8">
        <w:rPr>
          <w:rFonts w:ascii="Times New Roman" w:hAnsi="Times New Roman"/>
          <w:sz w:val="24"/>
          <w:szCs w:val="24"/>
        </w:rPr>
        <w:t>три</w:t>
      </w:r>
      <w:r w:rsidRPr="00CB5609">
        <w:rPr>
          <w:rFonts w:ascii="Times New Roman" w:hAnsi="Times New Roman"/>
          <w:sz w:val="24"/>
          <w:szCs w:val="24"/>
        </w:rPr>
        <w:t xml:space="preserve"> группы, по две в каждой. Наша с вами задача проанализировать поговорки и народные мудрости  в каждой группе и сделать соответствующие выводы, которые нужно записать в кластер «Правила питания» в рабочий лист.</w:t>
      </w:r>
    </w:p>
    <w:p w:rsidR="00CB5609" w:rsidRPr="00CB5609" w:rsidRDefault="00CB5609" w:rsidP="00CB5609">
      <w:pPr>
        <w:spacing w:after="0"/>
        <w:rPr>
          <w:rFonts w:ascii="Times New Roman" w:hAnsi="Times New Roman"/>
          <w:b/>
          <w:sz w:val="24"/>
          <w:szCs w:val="24"/>
        </w:rPr>
      </w:pPr>
      <w:r w:rsidRPr="00CB5609">
        <w:rPr>
          <w:rFonts w:ascii="Times New Roman" w:hAnsi="Times New Roman"/>
          <w:b/>
          <w:i/>
          <w:iCs/>
          <w:sz w:val="24"/>
          <w:szCs w:val="24"/>
        </w:rPr>
        <w:t>Группа 1: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«Лучше семь раз поесть, чем один раз наесться».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«Завтрак съешь сам, обедом поделись с другом, а ужин отдай врагу».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(Вывод: питаться надо регулярно, 4-5 раз в день, в одно и то же время)</w:t>
      </w:r>
    </w:p>
    <w:p w:rsidR="00CB5609" w:rsidRPr="00CB5609" w:rsidRDefault="00CB5609" w:rsidP="00CB5609">
      <w:pPr>
        <w:spacing w:after="0"/>
        <w:rPr>
          <w:rFonts w:ascii="Times New Roman" w:hAnsi="Times New Roman"/>
          <w:b/>
          <w:sz w:val="24"/>
          <w:szCs w:val="24"/>
        </w:rPr>
      </w:pPr>
      <w:r w:rsidRPr="00CB5609">
        <w:rPr>
          <w:rFonts w:ascii="Times New Roman" w:hAnsi="Times New Roman"/>
          <w:b/>
          <w:i/>
          <w:iCs/>
          <w:sz w:val="24"/>
          <w:szCs w:val="24"/>
        </w:rPr>
        <w:t>Группа 2: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«Ешь, да не жирей – будешь здоровей».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«Пища, которая не переваривается, съедает того, кто ее ест» (</w:t>
      </w:r>
      <w:proofErr w:type="spellStart"/>
      <w:r w:rsidRPr="00CB5609">
        <w:rPr>
          <w:rFonts w:ascii="Times New Roman" w:hAnsi="Times New Roman"/>
          <w:sz w:val="24"/>
          <w:szCs w:val="24"/>
        </w:rPr>
        <w:t>Абуль-Фаорадж</w:t>
      </w:r>
      <w:proofErr w:type="spellEnd"/>
      <w:r w:rsidRPr="00CB5609">
        <w:rPr>
          <w:rFonts w:ascii="Times New Roman" w:hAnsi="Times New Roman"/>
          <w:sz w:val="24"/>
          <w:szCs w:val="24"/>
        </w:rPr>
        <w:t>)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(Вывод: умеренное потребление пищи)</w:t>
      </w:r>
    </w:p>
    <w:p w:rsidR="00CB5609" w:rsidRPr="00CB5609" w:rsidRDefault="00CB5609" w:rsidP="00CB5609">
      <w:pPr>
        <w:spacing w:after="0"/>
        <w:rPr>
          <w:rFonts w:ascii="Times New Roman" w:hAnsi="Times New Roman"/>
          <w:b/>
          <w:sz w:val="24"/>
          <w:szCs w:val="24"/>
        </w:rPr>
      </w:pPr>
      <w:r w:rsidRPr="00CB5609">
        <w:rPr>
          <w:rFonts w:ascii="Times New Roman" w:hAnsi="Times New Roman"/>
          <w:b/>
          <w:i/>
          <w:iCs/>
          <w:sz w:val="24"/>
          <w:szCs w:val="24"/>
        </w:rPr>
        <w:t>Группа 3: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«Хорошо прожуешь – сладко проглотишь»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«Кто долго жуёт, тот долго живёт»</w:t>
      </w:r>
    </w:p>
    <w:p w:rsidR="00CB5609" w:rsidRPr="00CB5609" w:rsidRDefault="00CB5609" w:rsidP="00CB5609">
      <w:pPr>
        <w:spacing w:after="0"/>
        <w:rPr>
          <w:rFonts w:ascii="Times New Roman" w:hAnsi="Times New Roman"/>
          <w:sz w:val="24"/>
          <w:szCs w:val="24"/>
        </w:rPr>
      </w:pPr>
      <w:r w:rsidRPr="00CB5609">
        <w:rPr>
          <w:rFonts w:ascii="Times New Roman" w:hAnsi="Times New Roman"/>
          <w:sz w:val="24"/>
          <w:szCs w:val="24"/>
        </w:rPr>
        <w:t>(Вывод: принимать еду нужно в спокойной обстановке, не спешить)</w:t>
      </w:r>
    </w:p>
    <w:p w:rsidR="00CB5609" w:rsidRPr="00CB5609" w:rsidRDefault="00CB5609" w:rsidP="00CB560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B5609">
        <w:rPr>
          <w:rFonts w:ascii="Times New Roman" w:hAnsi="Times New Roman"/>
          <w:b/>
          <w:i/>
          <w:sz w:val="24"/>
          <w:szCs w:val="24"/>
        </w:rPr>
        <w:t>В результате анализа  мудрых изречений и сделанных выводов должен получиться кластер:</w:t>
      </w:r>
    </w:p>
    <w:p w:rsidR="00151210" w:rsidRPr="00375E48" w:rsidRDefault="00CB5609" w:rsidP="00515A6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679B8">
        <w:rPr>
          <w:rFonts w:ascii="Times New Roman" w:eastAsia="Times New Roman" w:hAnsi="Times New Roman"/>
          <w:i/>
          <w:sz w:val="24"/>
          <w:szCs w:val="24"/>
          <w:u w:val="single"/>
          <w:shd w:val="clear" w:color="auto" w:fill="FFFFFF"/>
          <w:lang w:eastAsia="ru-RU"/>
        </w:rPr>
        <w:t>А сейчас попрошу я вас написать на листках ваши любимые блюда и продукты питания </w:t>
      </w:r>
      <w:r w:rsidRPr="00B679B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br/>
      </w:r>
      <w:r w:rsidRPr="00B679B8">
        <w:rPr>
          <w:rFonts w:ascii="Times New Roman" w:eastAsia="Times New Roman" w:hAnsi="Times New Roman"/>
          <w:i/>
          <w:sz w:val="24"/>
          <w:szCs w:val="24"/>
          <w:u w:val="single"/>
          <w:shd w:val="clear" w:color="auto" w:fill="FFFFFF"/>
          <w:lang w:eastAsia="ru-RU"/>
        </w:rPr>
        <w:t>Дети пишут, затем листочки вывешиваются на доске</w:t>
      </w:r>
      <w:proofErr w:type="gramStart"/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еперь давайте сравним ваши пищевые пристрастия с рекомендациями врачей-диетологов. 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Продукты, рекомендуемые к употреблению: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proofErr w:type="gramStart"/>
      <w:r w:rsidRPr="00CB560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Груши, яблоки, апельсины, капуста, зеленый перец, свекла, кабачки, шпинат, морковь, репа, несладкие соки, супы домашнего приготовления (без соли), арахис в скорлупе, травы, лимон, лук в качестве приправ, курица, индейка, вермишель, коричневый рис, хлопья, йогурт низкой калорийности, рыба, бобы, хлеб, кукуруза, темный хлеб, обезжиренное молоко, картофель, растительное масло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Продукты, употребление которых нужно ограничить</w:t>
      </w:r>
      <w:r w:rsidRPr="00CB560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:</w:t>
      </w:r>
      <w:proofErr w:type="gramEnd"/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Расфасованные промышленным способом сухие супы, бульонные кубики, подливки, соления, </w:t>
      </w:r>
      <w:proofErr w:type="gramStart"/>
      <w:r w:rsidRPr="00CB560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квашенная</w:t>
      </w:r>
      <w:proofErr w:type="gramEnd"/>
      <w:r w:rsidRPr="00CB560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капуста, заправки для салатов, бекон и ветчина, пищевая сода и пекарский порошок, переработанное мясо, гамбургеры, жареный картофель и чипсы, конфеты, мороженое, желе и джем, шоколадный соус, пудинги, безалкогольные газированные напитки, какао-порошок, </w:t>
      </w:r>
      <w:proofErr w:type="spellStart"/>
      <w:r w:rsidRPr="00CB560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печености</w:t>
      </w:r>
      <w:proofErr w:type="spellEnd"/>
      <w:r w:rsidRPr="00CB560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, сыр, сливки, масло, шоколад, сосиски, мясные консервы, пицца, растительное масло, цельное молоко, майонез, торты, пироги.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Учитель:</w:t>
      </w:r>
      <w:r w:rsidRPr="00CB5609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="004C60AB"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C60AB" w:rsidRPr="008232D5">
        <w:rPr>
          <w:rFonts w:ascii="Times New Roman" w:hAnsi="Times New Roman"/>
          <w:b/>
          <w:i/>
          <w:sz w:val="28"/>
          <w:szCs w:val="28"/>
        </w:rPr>
        <w:t>«Человек – это то, что он ест»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 как вы понимаете это высказывание? /ответы уч-ся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 проблемы мы должны решить в ходе урока? /ответы/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Сегодня человека беспокоит глобальная проблема: как нужно питаться без риска?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151210" w:rsidRPr="00375E4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22% детей и 55% взрослого населения, в том числе 58% женщин и 53% мужчин, в РК имеют лишний вес или ожирение. Ожирение выявлено у 11% детей, 28% женщин и 16% мужчин. С увеличением возраста процент людей с избыточной массой тела и ожирением возрастает. 10% женщин и 6% мужчин имели высокое содержание глюкозы в крови, что свидетельствует о возможном развитии у них диабета.</w:t>
      </w:r>
    </w:p>
    <w:p w:rsidR="00375E48" w:rsidRPr="008F72FD" w:rsidRDefault="00CB5609" w:rsidP="00375E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5E48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Есть и другая сторона медали – чрезмерная худоба. От истощения страдают не меньше, а умирают еще раньше, чем от ожирения. </w:t>
      </w:r>
      <w:r w:rsidRPr="00375E48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375E48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Прямая зависимость между нашим питанием и развитием самых серьезных заболеваний прослеживается в 60-70 процентах случаев.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решения данных проблем вы выступите в роли молодых исследователей в области здравоохранения, и попытаетесь дать ответы на эти вопросы.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Создание проблемных ситуаций: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Ситуация 1.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Покупая продукты питания, надо смотреть на маркировку, то есть информацию на упаковке пищевых продуктов.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чего?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Нужно убедиться в том, что срок хранения данного продукта не истек (ребята должны практически, используя различные упаковки, показать маркировку и определить, не испорчен ли данный продукт).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Если же не посмотрели и употребили несвежий продукт. К чему это может привести?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Употребление несвежих продуктов может привести к пищевому отравлению.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Что же делать, если все же отравились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-. 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Вызвать рвоту. Для этого необходимо выпить несколько стаканов теплой воды и ложкой или другим удобным предметом раздражать корень языка.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Спасибо за информацию.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Ситуация 2.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CB5609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Почему не всякую пищу надо есть сырой (например, мясо, рыбу)?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сырой рыбе могут быть личинки глистов. А в сыром мясе личинки бычьего цепня сохраняются живыми и, съев такое мясо можно заразиться.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чем вред бычьего цепня?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77CF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Бычий цепень выделяет ядовитые вещества, от которых у человека появляются кишечные расстройства, и развивается малокровие.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Как избежать заражения?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Нужно употреблять в пищу хорошо проваренные или прожаренные мясо и рыбу.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Ситуация 3.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К чему приводит </w:t>
      </w:r>
      <w:proofErr w:type="spellStart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пренебрегание</w:t>
      </w:r>
      <w:proofErr w:type="spell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элементарными гигиеническими правилами?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 немытыми овощами, фруктами, через грязные руки в пищеварительный канал могут попасть болезнетворные микробы и вызвать такие заболевания, как дизентерия, брюшной тиф, холера. Яды, выделяемые возбудителями этих болезней, отравляют организм. Также в организм могут </w:t>
      </w:r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попасть яйца глист, что приводит к кишечным расстройствам и головным болям.</w:t>
      </w:r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CB5609">
        <w:rPr>
          <w:rFonts w:ascii="Times New Roman" w:eastAsia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Что делать в данной ситуации? Как этого избежать?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нужно мыть перед едой руки, есть чисто вымытые овощи и фрукты.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Готовить в чистой посуде и есть из чистой посуды.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Что делать, если заражение все-таки произошло?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Дизентерия, брюшной тиф очень заразны. Поэтому заболевших людей нужно сразу отправить в больницу и в их квартирах произвести дезинфекцию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End"/>
      <w:r w:rsidRPr="00377CFD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Ситуация 4.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Нужно ли бороться с мухами?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Да! Так как они могут быть переносчиками возбудителей кишечных заболеваний.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7CF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Как этого избежать?</w:t>
      </w:r>
      <w:proofErr w:type="gramStart"/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Нужно держать пищу закрытой, уничтожать мух (липучки, специальные ядовитые вещества), убирать гниющие остатки и нечистоты, пригодные для развития личинок мух.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77CF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Никогда не оставлять на столе грязную посуду, убирать все, мыть. </w:t>
      </w:r>
      <w:r w:rsidRPr="00CB56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1699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ИКТ-просмотр </w:t>
      </w:r>
      <w:proofErr w:type="spellStart"/>
      <w:r w:rsidR="0051699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Билим</w:t>
      </w:r>
      <w:proofErr w:type="spellEnd"/>
      <w:r w:rsidR="0051699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375E4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–</w:t>
      </w:r>
      <w:r w:rsidR="0051699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Лэнд</w:t>
      </w:r>
      <w:r w:rsidR="00375E4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377CF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375E48" w:rsidRPr="00375E4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Инфекционные заболевания органов пищеварения</w:t>
      </w:r>
      <w:r w:rsidRPr="00377CF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)</w:t>
      </w:r>
      <w:r w:rsidRPr="00CB560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375E48" w:rsidRPr="00C663AA">
        <w:rPr>
          <w:rFonts w:ascii="Times New Roman" w:hAnsi="Times New Roman"/>
          <w:b/>
          <w:bCs/>
          <w:i/>
          <w:sz w:val="24"/>
          <w:szCs w:val="24"/>
          <w:lang w:eastAsia="ru-RU"/>
        </w:rPr>
        <w:t>А теперь, д</w:t>
      </w:r>
      <w:r w:rsidR="00375E48" w:rsidRPr="00C663AA">
        <w:rPr>
          <w:rFonts w:ascii="Times New Roman" w:hAnsi="Times New Roman"/>
          <w:b/>
          <w:i/>
          <w:sz w:val="24"/>
          <w:szCs w:val="24"/>
          <w:lang w:eastAsia="ru-RU"/>
        </w:rPr>
        <w:t>ля закрепления знаний пройдем тест</w:t>
      </w:r>
      <w:r w:rsidR="00375E48" w:rsidRPr="008F72F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val="en-US" w:eastAsia="ru-RU"/>
        </w:rPr>
        <w:t>VI</w:t>
      </w: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. Закрепление.</w:t>
      </w:r>
      <w:r w:rsidR="00E56B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56BB0" w:rsidRPr="00E56BB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7 минут</w:t>
      </w:r>
    </w:p>
    <w:p w:rsidR="00C663AA" w:rsidRDefault="00375E48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>Составление кластеров 3</w:t>
      </w:r>
      <w:r w:rsidR="00CB560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группы.</w:t>
      </w:r>
    </w:p>
    <w:p w:rsidR="00CB5609" w:rsidRDefault="00CB5609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>1 группа</w:t>
      </w:r>
      <w:r w:rsidR="00A91BE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- </w:t>
      </w:r>
      <w:r w:rsidR="00A91BED" w:rsidRPr="00A91BED">
        <w:rPr>
          <w:rFonts w:ascii="Times New Roman" w:hAnsi="Times New Roman"/>
          <w:b/>
          <w:bCs/>
          <w:i/>
          <w:sz w:val="24"/>
          <w:szCs w:val="24"/>
          <w:lang w:eastAsia="ru-RU"/>
        </w:rPr>
        <w:t>Заболевания</w:t>
      </w:r>
    </w:p>
    <w:p w:rsidR="00CB5609" w:rsidRDefault="00CB5609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>2 группа</w:t>
      </w:r>
      <w:r w:rsidR="00A91BE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– </w:t>
      </w:r>
      <w:r w:rsidR="00A91BED" w:rsidRPr="00A91BE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Источники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</w:p>
    <w:p w:rsidR="00A91BED" w:rsidRDefault="00A91BED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3 группа </w:t>
      </w:r>
      <w:r w:rsidR="00377CFD">
        <w:rPr>
          <w:rFonts w:ascii="Times New Roman" w:hAnsi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="00377CFD" w:rsidRPr="00377CFD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Правила правильного питания</w:t>
      </w:r>
    </w:p>
    <w:p w:rsidR="00C663AA" w:rsidRDefault="00C663AA" w:rsidP="00515A6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F104F2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>Молодцы ребята!  Сегодня мы с вами проделали большую работу, а для того, чтобы вы усвоили данную тему «</w:t>
      </w:r>
      <w:r w:rsidR="00375E48" w:rsidRPr="00725827">
        <w:rPr>
          <w:rFonts w:ascii="Times New Roman" w:hAnsi="Times New Roman"/>
          <w:b/>
          <w:i/>
          <w:sz w:val="24"/>
          <w:szCs w:val="24"/>
        </w:rPr>
        <w:t>Гигиена питания. Предупреждение желудочно-кишечных заболеваний</w:t>
      </w:r>
      <w:r w:rsidRPr="008F72FD">
        <w:rPr>
          <w:rFonts w:ascii="Times New Roman" w:hAnsi="Times New Roman"/>
          <w:sz w:val="24"/>
          <w:szCs w:val="24"/>
          <w:lang w:eastAsia="ru-RU"/>
        </w:rPr>
        <w:t xml:space="preserve">», вы должны дома прочитать параграф учебника </w:t>
      </w:r>
    </w:p>
    <w:p w:rsidR="00E56BB0" w:rsidRPr="008F72FD" w:rsidRDefault="00E56BB0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Домашнее задание </w:t>
      </w:r>
      <w:r w:rsidR="00635B58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– 2</w:t>
      </w:r>
      <w:r w:rsidR="00E56BB0"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минута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sz w:val="24"/>
          <w:szCs w:val="24"/>
          <w:lang w:eastAsia="ru-RU"/>
        </w:rPr>
        <w:t xml:space="preserve">прочитать §  </w:t>
      </w:r>
      <w:r w:rsidR="00377CFD" w:rsidRPr="00515DE7">
        <w:rPr>
          <w:rFonts w:ascii="Times New Roman" w:hAnsi="Times New Roman"/>
          <w:sz w:val="23"/>
          <w:szCs w:val="23"/>
          <w:shd w:val="clear" w:color="auto" w:fill="FFFFFF"/>
        </w:rPr>
        <w:t>47 стр. 191</w:t>
      </w:r>
    </w:p>
    <w:p w:rsidR="00F104F2" w:rsidRDefault="00377CFD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Придумать кроссворд на тему «Пищеварение»</w:t>
      </w:r>
    </w:p>
    <w:p w:rsidR="004C60AB" w:rsidRPr="008F72FD" w:rsidRDefault="004C60AB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Написать доклады на тему Желудочно-кишечные заболевания. </w:t>
      </w:r>
    </w:p>
    <w:p w:rsidR="00F104F2" w:rsidRDefault="00F104F2" w:rsidP="00515A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 –</w:t>
      </w:r>
      <w:r w:rsidRPr="008F72FD">
        <w:rPr>
          <w:rFonts w:ascii="Times New Roman" w:hAnsi="Times New Roman"/>
          <w:b/>
          <w:sz w:val="24"/>
          <w:szCs w:val="24"/>
          <w:lang w:eastAsia="ru-RU"/>
        </w:rPr>
        <w:t> Молодцы, ребята. Вы хорошо поработали сегодня на уроке.</w:t>
      </w:r>
    </w:p>
    <w:p w:rsidR="00E56BB0" w:rsidRPr="00E56BB0" w:rsidRDefault="00E56BB0" w:rsidP="00515A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56BB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Выставление оценок</w:t>
      </w:r>
    </w:p>
    <w:p w:rsidR="00C663AA" w:rsidRPr="008F72FD" w:rsidRDefault="00C663AA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bCs/>
          <w:sz w:val="24"/>
          <w:szCs w:val="24"/>
          <w:lang w:eastAsia="ru-RU"/>
        </w:rPr>
        <w:t>Рефлексия</w:t>
      </w:r>
      <w:r w:rsidRPr="00E56BB0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  <w:r w:rsidR="00E56BB0" w:rsidRPr="00E56BB0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E56BB0" w:rsidRPr="00E56BB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1 минута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>Учитель – </w:t>
      </w:r>
      <w:r w:rsidRPr="008F72FD">
        <w:rPr>
          <w:rFonts w:ascii="Times New Roman" w:hAnsi="Times New Roman"/>
          <w:sz w:val="24"/>
          <w:szCs w:val="24"/>
          <w:lang w:eastAsia="ru-RU"/>
        </w:rPr>
        <w:t>Мне очень понравился наш сегодняшний урок, потому что вы активно работали и поэтому у меня хорошее настроение, такое же ясное, как это солнышко на слайде. А теперь давайте проверим, какое же у вас сложилось впечатление от нашего урока сегодня! У вас на партах лежат карточки со смайликами! Пожалуйста, поднимите ту карточку, к сюжету которой подходит ваше настроение больше!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72FD">
        <w:rPr>
          <w:rFonts w:ascii="Times New Roman" w:hAnsi="Times New Roman"/>
          <w:b/>
          <w:i/>
          <w:iCs/>
          <w:sz w:val="24"/>
          <w:szCs w:val="24"/>
          <w:lang w:eastAsia="ru-RU"/>
        </w:rPr>
        <w:t>Учитель</w:t>
      </w:r>
      <w:r w:rsidRPr="008F72F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</w:t>
      </w:r>
      <w:r w:rsidRPr="008F72FD">
        <w:rPr>
          <w:rFonts w:ascii="Times New Roman" w:hAnsi="Times New Roman"/>
          <w:sz w:val="24"/>
          <w:szCs w:val="24"/>
          <w:lang w:eastAsia="ru-RU"/>
        </w:rPr>
        <w:t> Сдайте листочки с выполнимыми заданиями. Спасибо за урок!!!!</w:t>
      </w: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04F2" w:rsidRPr="008F72FD" w:rsidRDefault="00F104F2" w:rsidP="00515A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104F2" w:rsidRPr="008F72FD" w:rsidSect="00844388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46C"/>
    <w:multiLevelType w:val="multilevel"/>
    <w:tmpl w:val="81B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27378"/>
    <w:multiLevelType w:val="multilevel"/>
    <w:tmpl w:val="4CD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375CD"/>
    <w:multiLevelType w:val="hybridMultilevel"/>
    <w:tmpl w:val="FCE4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8405F"/>
    <w:multiLevelType w:val="hybridMultilevel"/>
    <w:tmpl w:val="54A246C2"/>
    <w:lvl w:ilvl="0" w:tplc="EE9A5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006C2"/>
    <w:multiLevelType w:val="hybridMultilevel"/>
    <w:tmpl w:val="4AA867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B7F64"/>
    <w:multiLevelType w:val="hybridMultilevel"/>
    <w:tmpl w:val="DB3C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5337E"/>
    <w:multiLevelType w:val="multilevel"/>
    <w:tmpl w:val="43B6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F5073"/>
    <w:multiLevelType w:val="multilevel"/>
    <w:tmpl w:val="115EA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0617264"/>
    <w:multiLevelType w:val="hybridMultilevel"/>
    <w:tmpl w:val="EDDC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E4DED"/>
    <w:multiLevelType w:val="multilevel"/>
    <w:tmpl w:val="725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C7A6F"/>
    <w:multiLevelType w:val="hybridMultilevel"/>
    <w:tmpl w:val="8FC4E4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B66B75"/>
    <w:multiLevelType w:val="hybridMultilevel"/>
    <w:tmpl w:val="882EB39E"/>
    <w:lvl w:ilvl="0" w:tplc="041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6AA86B0D"/>
    <w:multiLevelType w:val="hybridMultilevel"/>
    <w:tmpl w:val="202A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2B086D"/>
    <w:multiLevelType w:val="hybridMultilevel"/>
    <w:tmpl w:val="B06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B285A"/>
    <w:multiLevelType w:val="hybridMultilevel"/>
    <w:tmpl w:val="2ECC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8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B41DD1"/>
    <w:rsid w:val="0001101E"/>
    <w:rsid w:val="00013FE5"/>
    <w:rsid w:val="0001423B"/>
    <w:rsid w:val="000673FD"/>
    <w:rsid w:val="00071AF3"/>
    <w:rsid w:val="00086FC9"/>
    <w:rsid w:val="000A3394"/>
    <w:rsid w:val="000A5F5D"/>
    <w:rsid w:val="000E0125"/>
    <w:rsid w:val="001145B7"/>
    <w:rsid w:val="00133358"/>
    <w:rsid w:val="00151210"/>
    <w:rsid w:val="0016382D"/>
    <w:rsid w:val="001A1A3E"/>
    <w:rsid w:val="001D35BF"/>
    <w:rsid w:val="001E7ADF"/>
    <w:rsid w:val="0020589E"/>
    <w:rsid w:val="002426B8"/>
    <w:rsid w:val="002705A4"/>
    <w:rsid w:val="002913F0"/>
    <w:rsid w:val="002C0961"/>
    <w:rsid w:val="002E36B9"/>
    <w:rsid w:val="003238E3"/>
    <w:rsid w:val="00325EA4"/>
    <w:rsid w:val="00374B00"/>
    <w:rsid w:val="00375E48"/>
    <w:rsid w:val="00377CFD"/>
    <w:rsid w:val="003835B0"/>
    <w:rsid w:val="003A0DEA"/>
    <w:rsid w:val="003B22B1"/>
    <w:rsid w:val="003C07D7"/>
    <w:rsid w:val="003F062B"/>
    <w:rsid w:val="004615A7"/>
    <w:rsid w:val="00485365"/>
    <w:rsid w:val="004B7A1A"/>
    <w:rsid w:val="004C60AB"/>
    <w:rsid w:val="00515A6A"/>
    <w:rsid w:val="0051699E"/>
    <w:rsid w:val="00527D77"/>
    <w:rsid w:val="005574C4"/>
    <w:rsid w:val="00574B7B"/>
    <w:rsid w:val="005A2DAA"/>
    <w:rsid w:val="005C3AAE"/>
    <w:rsid w:val="00620CCC"/>
    <w:rsid w:val="00627D6A"/>
    <w:rsid w:val="00635B58"/>
    <w:rsid w:val="00670D62"/>
    <w:rsid w:val="006C1177"/>
    <w:rsid w:val="006D0EE3"/>
    <w:rsid w:val="006F3A91"/>
    <w:rsid w:val="00703757"/>
    <w:rsid w:val="00725827"/>
    <w:rsid w:val="00726BE2"/>
    <w:rsid w:val="007311CC"/>
    <w:rsid w:val="007660DB"/>
    <w:rsid w:val="00783AA9"/>
    <w:rsid w:val="00797E1F"/>
    <w:rsid w:val="007B0A36"/>
    <w:rsid w:val="007D0A90"/>
    <w:rsid w:val="007D724E"/>
    <w:rsid w:val="007F5782"/>
    <w:rsid w:val="008232D5"/>
    <w:rsid w:val="008272CA"/>
    <w:rsid w:val="00844388"/>
    <w:rsid w:val="008552B9"/>
    <w:rsid w:val="0087433E"/>
    <w:rsid w:val="008A61F4"/>
    <w:rsid w:val="008F72FD"/>
    <w:rsid w:val="00917FB7"/>
    <w:rsid w:val="009329F8"/>
    <w:rsid w:val="00947146"/>
    <w:rsid w:val="0097406E"/>
    <w:rsid w:val="009A1D73"/>
    <w:rsid w:val="009A35FB"/>
    <w:rsid w:val="009A3FAA"/>
    <w:rsid w:val="009B6434"/>
    <w:rsid w:val="009D069E"/>
    <w:rsid w:val="009E2C7F"/>
    <w:rsid w:val="00A271AD"/>
    <w:rsid w:val="00A5080E"/>
    <w:rsid w:val="00A516EB"/>
    <w:rsid w:val="00A57D60"/>
    <w:rsid w:val="00A77B57"/>
    <w:rsid w:val="00A91BED"/>
    <w:rsid w:val="00AA7A2A"/>
    <w:rsid w:val="00AA7E81"/>
    <w:rsid w:val="00AD7E1F"/>
    <w:rsid w:val="00B32BAE"/>
    <w:rsid w:val="00B41829"/>
    <w:rsid w:val="00B41DD1"/>
    <w:rsid w:val="00B46B9F"/>
    <w:rsid w:val="00B55CF0"/>
    <w:rsid w:val="00B679B8"/>
    <w:rsid w:val="00B73B11"/>
    <w:rsid w:val="00B91347"/>
    <w:rsid w:val="00BC3EFE"/>
    <w:rsid w:val="00C13CA1"/>
    <w:rsid w:val="00C32B48"/>
    <w:rsid w:val="00C663AA"/>
    <w:rsid w:val="00CB5609"/>
    <w:rsid w:val="00CE392C"/>
    <w:rsid w:val="00CF5E17"/>
    <w:rsid w:val="00D2484A"/>
    <w:rsid w:val="00D81461"/>
    <w:rsid w:val="00D868AC"/>
    <w:rsid w:val="00DA1246"/>
    <w:rsid w:val="00E310BD"/>
    <w:rsid w:val="00E56BB0"/>
    <w:rsid w:val="00E92060"/>
    <w:rsid w:val="00EA36D8"/>
    <w:rsid w:val="00EB4D7F"/>
    <w:rsid w:val="00EC47AE"/>
    <w:rsid w:val="00ED0903"/>
    <w:rsid w:val="00EE26B3"/>
    <w:rsid w:val="00EF5DC5"/>
    <w:rsid w:val="00F03DE6"/>
    <w:rsid w:val="00F104F2"/>
    <w:rsid w:val="00F356D1"/>
    <w:rsid w:val="00F676BE"/>
    <w:rsid w:val="00F8517D"/>
    <w:rsid w:val="00FB74FA"/>
    <w:rsid w:val="00FC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4FA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F0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9A1D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Даша</cp:lastModifiedBy>
  <cp:revision>3</cp:revision>
  <cp:lastPrinted>2018-02-25T15:48:00Z</cp:lastPrinted>
  <dcterms:created xsi:type="dcterms:W3CDTF">2018-02-25T13:18:00Z</dcterms:created>
  <dcterms:modified xsi:type="dcterms:W3CDTF">2018-02-25T15:48:00Z</dcterms:modified>
</cp:coreProperties>
</file>