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4B65" w:rsidRPr="00494992" w:rsidRDefault="00554B65" w:rsidP="00554B65">
      <w:pPr>
        <w:pStyle w:val="af4"/>
        <w:shd w:val="clear" w:color="auto" w:fill="F9F9F9"/>
        <w:spacing w:before="0" w:beforeAutospacing="0" w:after="0" w:afterAutospacing="0" w:line="408" w:lineRule="atLeast"/>
        <w:jc w:val="center"/>
        <w:rPr>
          <w:color w:val="333333"/>
          <w:sz w:val="28"/>
          <w:szCs w:val="28"/>
        </w:rPr>
      </w:pPr>
      <w:r w:rsidRPr="00494992">
        <w:rPr>
          <w:rStyle w:val="a8"/>
          <w:rFonts w:eastAsiaTheme="majorEastAsia"/>
          <w:color w:val="333333"/>
          <w:sz w:val="28"/>
          <w:szCs w:val="28"/>
        </w:rPr>
        <w:t>Портрет агрессивного ребенка</w:t>
      </w:r>
    </w:p>
    <w:p w:rsidR="00554B65" w:rsidRPr="00494992" w:rsidRDefault="00554B65" w:rsidP="00554B65">
      <w:pPr>
        <w:pStyle w:val="af4"/>
        <w:shd w:val="clear" w:color="auto" w:fill="F9F9F9"/>
        <w:spacing w:before="120" w:beforeAutospacing="0" w:after="120" w:afterAutospacing="0" w:line="408" w:lineRule="atLeast"/>
        <w:rPr>
          <w:color w:val="333333"/>
          <w:sz w:val="28"/>
          <w:szCs w:val="28"/>
        </w:rPr>
      </w:pPr>
      <w:r w:rsidRPr="00494992">
        <w:rPr>
          <w:color w:val="333333"/>
          <w:sz w:val="28"/>
          <w:szCs w:val="28"/>
        </w:rPr>
        <w:t>Почти в каждой группе детского сада, в каждом классе встречается хотя бы один ребенок с признаками агрессивного поведения. Он нападает на остальных детей, обзывает и бьет их, отбирает и ломает игрушки, намеренно употребляет грубые выражения, одним словом, становится “грозой” всего детского коллектива, источником огорчений воспитателей и родителей. Этого ершистого, драчливого, грубого ребенка очень трудно принять таким, какой он есть, а еще труднее понять.</w:t>
      </w:r>
    </w:p>
    <w:p w:rsidR="00554B65" w:rsidRPr="00494992" w:rsidRDefault="00554B65" w:rsidP="00554B65">
      <w:pPr>
        <w:pStyle w:val="af4"/>
        <w:shd w:val="clear" w:color="auto" w:fill="F9F9F9"/>
        <w:spacing w:before="120" w:beforeAutospacing="0" w:after="120" w:afterAutospacing="0" w:line="408" w:lineRule="atLeast"/>
        <w:rPr>
          <w:color w:val="333333"/>
          <w:sz w:val="28"/>
          <w:szCs w:val="28"/>
        </w:rPr>
      </w:pPr>
      <w:r w:rsidRPr="00494992">
        <w:rPr>
          <w:color w:val="333333"/>
          <w:sz w:val="28"/>
          <w:szCs w:val="28"/>
        </w:rPr>
        <w:t>Однако агрессивный ребенок, как и любой другой, нуждается в ласке и помощи взрослых, потому что его агрессия — это, прежде всего, отражение внутреннего дискомфорта, неумения адекватно реагировать на происходящие вокруг него события.</w:t>
      </w:r>
    </w:p>
    <w:p w:rsidR="00554B65" w:rsidRPr="00494992" w:rsidRDefault="00554B65" w:rsidP="00554B65">
      <w:pPr>
        <w:pStyle w:val="af4"/>
        <w:shd w:val="clear" w:color="auto" w:fill="F9F9F9"/>
        <w:spacing w:before="120" w:beforeAutospacing="0" w:after="120" w:afterAutospacing="0" w:line="408" w:lineRule="atLeast"/>
        <w:rPr>
          <w:color w:val="333333"/>
          <w:sz w:val="28"/>
          <w:szCs w:val="28"/>
        </w:rPr>
      </w:pPr>
      <w:r w:rsidRPr="00494992">
        <w:rPr>
          <w:color w:val="333333"/>
          <w:sz w:val="28"/>
          <w:szCs w:val="28"/>
        </w:rPr>
        <w:t>Агрессивный ребенок часто ощущает себя отверженным, никому не нужным. Жестокость и безучастность родителей приводит к нарушению детско-родительских отношений и вселяет в душу ребенка уверенность, что его не любят. “Как стать любимым и нужным” — неразрешимая проблема, стоящая перед маленьким человечком. Вот он и ищет способы привлечения внимания взрослых и сверстников. К сожалению, эти поиски не всегда заканчиваются так, как хотелось бы нам и ребенку, но как сделать лучше — он не знает.</w:t>
      </w:r>
    </w:p>
    <w:p w:rsidR="00554B65" w:rsidRPr="00494992" w:rsidRDefault="00554B65" w:rsidP="00554B65">
      <w:pPr>
        <w:pStyle w:val="af4"/>
        <w:shd w:val="clear" w:color="auto" w:fill="F9F9F9"/>
        <w:spacing w:before="120" w:beforeAutospacing="0" w:after="120" w:afterAutospacing="0" w:line="408" w:lineRule="atLeast"/>
        <w:rPr>
          <w:color w:val="333333"/>
          <w:sz w:val="28"/>
          <w:szCs w:val="28"/>
        </w:rPr>
      </w:pPr>
      <w:r w:rsidRPr="00494992">
        <w:rPr>
          <w:color w:val="333333"/>
          <w:sz w:val="28"/>
          <w:szCs w:val="28"/>
        </w:rPr>
        <w:t>Вот как описывает Н.Л. Кряжева поведение этих детей: “Агрессивный ребенок, используя любую возможность, ... стремится разозлить маму, воспитателя, сверстников. Он “не успокаивается” до тех пор, пока взрослые не взорвутся, а дети не вступят в драку” (1997, с. 105).</w:t>
      </w:r>
    </w:p>
    <w:p w:rsidR="00554B65" w:rsidRPr="00494992" w:rsidRDefault="00554B65" w:rsidP="00554B65">
      <w:pPr>
        <w:pStyle w:val="af4"/>
        <w:shd w:val="clear" w:color="auto" w:fill="F9F9F9"/>
        <w:spacing w:before="120" w:beforeAutospacing="0" w:after="120" w:afterAutospacing="0" w:line="408" w:lineRule="atLeast"/>
        <w:rPr>
          <w:color w:val="333333"/>
          <w:sz w:val="28"/>
          <w:szCs w:val="28"/>
        </w:rPr>
      </w:pPr>
      <w:r w:rsidRPr="00494992">
        <w:rPr>
          <w:color w:val="333333"/>
          <w:sz w:val="28"/>
          <w:szCs w:val="28"/>
        </w:rPr>
        <w:t>Родителям и педагогам не всегда понятно, чего добивается ребенок и почему он ведет себя так, хотя заранее знает, что со стороны детей может получить отпор, а со стороны взрослых — наказание. В действительности это порой лишь отчаянная попытка завоевать свое “место под солнцем”. Ребенок не имеет представления, как другим способом можно бороться за выживание в этом странном и жестоком мире, как защитить себя.</w:t>
      </w:r>
    </w:p>
    <w:p w:rsidR="00554B65" w:rsidRPr="00494992" w:rsidRDefault="00554B65" w:rsidP="00554B65">
      <w:pPr>
        <w:pStyle w:val="af4"/>
        <w:shd w:val="clear" w:color="auto" w:fill="F9F9F9"/>
        <w:spacing w:before="120" w:beforeAutospacing="0" w:after="120" w:afterAutospacing="0" w:line="408" w:lineRule="atLeast"/>
        <w:rPr>
          <w:color w:val="333333"/>
          <w:sz w:val="28"/>
          <w:szCs w:val="28"/>
        </w:rPr>
      </w:pPr>
      <w:r w:rsidRPr="00494992">
        <w:rPr>
          <w:color w:val="333333"/>
          <w:sz w:val="28"/>
          <w:szCs w:val="28"/>
        </w:rPr>
        <w:t>Как правило, для воспитателей и учителей не составляет труда определить, у кого из детей повышен уровень агрессивности. Но в спорных случаях можно воспользоваться критериями определения агрессивности, которые разработаны американскими психологами М. Алворд и П. Бейкер.</w:t>
      </w:r>
    </w:p>
    <w:p w:rsidR="00554B65" w:rsidRDefault="00554B65" w:rsidP="00554B65">
      <w:pPr>
        <w:pStyle w:val="af4"/>
        <w:shd w:val="clear" w:color="auto" w:fill="F9F9F9"/>
        <w:spacing w:before="0" w:beforeAutospacing="0" w:after="0" w:afterAutospacing="0" w:line="408" w:lineRule="atLeast"/>
        <w:rPr>
          <w:rStyle w:val="a8"/>
          <w:rFonts w:eastAsiaTheme="majorEastAsia"/>
          <w:color w:val="333333"/>
          <w:sz w:val="28"/>
          <w:szCs w:val="28"/>
        </w:rPr>
      </w:pPr>
    </w:p>
    <w:p w:rsidR="00554B65" w:rsidRPr="00494992" w:rsidRDefault="00554B65" w:rsidP="00554B65">
      <w:pPr>
        <w:pStyle w:val="af4"/>
        <w:shd w:val="clear" w:color="auto" w:fill="F9F9F9"/>
        <w:spacing w:before="0" w:beforeAutospacing="0" w:after="0" w:afterAutospacing="0" w:line="408" w:lineRule="atLeast"/>
        <w:rPr>
          <w:color w:val="333333"/>
          <w:sz w:val="28"/>
          <w:szCs w:val="28"/>
        </w:rPr>
      </w:pPr>
      <w:r w:rsidRPr="00494992">
        <w:rPr>
          <w:rStyle w:val="a8"/>
          <w:rFonts w:eastAsiaTheme="majorEastAsia"/>
          <w:color w:val="333333"/>
          <w:sz w:val="28"/>
          <w:szCs w:val="28"/>
        </w:rPr>
        <w:t>Критерии агрессивности (схема наблюдения за ребенком)</w:t>
      </w:r>
    </w:p>
    <w:p w:rsidR="00554B65" w:rsidRPr="00494992" w:rsidRDefault="00554B65" w:rsidP="00554B65">
      <w:pPr>
        <w:pStyle w:val="af4"/>
        <w:shd w:val="clear" w:color="auto" w:fill="F9F9F9"/>
        <w:spacing w:before="120" w:beforeAutospacing="0" w:after="120" w:afterAutospacing="0" w:line="408" w:lineRule="atLeast"/>
        <w:rPr>
          <w:color w:val="333333"/>
          <w:sz w:val="28"/>
          <w:szCs w:val="28"/>
        </w:rPr>
      </w:pPr>
      <w:r w:rsidRPr="00494992">
        <w:rPr>
          <w:color w:val="333333"/>
          <w:sz w:val="28"/>
          <w:szCs w:val="28"/>
        </w:rPr>
        <w:t>Ребенок:</w:t>
      </w:r>
    </w:p>
    <w:p w:rsidR="00554B65" w:rsidRPr="00494992" w:rsidRDefault="00554B65" w:rsidP="00554B65">
      <w:pPr>
        <w:pStyle w:val="af4"/>
        <w:shd w:val="clear" w:color="auto" w:fill="F9F9F9"/>
        <w:spacing w:before="120" w:beforeAutospacing="0" w:after="120" w:afterAutospacing="0" w:line="408" w:lineRule="atLeast"/>
        <w:rPr>
          <w:color w:val="333333"/>
          <w:sz w:val="28"/>
          <w:szCs w:val="28"/>
        </w:rPr>
      </w:pPr>
      <w:r w:rsidRPr="00494992">
        <w:rPr>
          <w:color w:val="333333"/>
          <w:sz w:val="28"/>
          <w:szCs w:val="28"/>
        </w:rPr>
        <w:t>1. Часто теряет контроль над собой.</w:t>
      </w:r>
    </w:p>
    <w:p w:rsidR="00554B65" w:rsidRPr="00494992" w:rsidRDefault="00554B65" w:rsidP="00554B65">
      <w:pPr>
        <w:pStyle w:val="af4"/>
        <w:shd w:val="clear" w:color="auto" w:fill="F9F9F9"/>
        <w:spacing w:before="120" w:beforeAutospacing="0" w:after="120" w:afterAutospacing="0" w:line="408" w:lineRule="atLeast"/>
        <w:rPr>
          <w:color w:val="333333"/>
          <w:sz w:val="28"/>
          <w:szCs w:val="28"/>
        </w:rPr>
      </w:pPr>
      <w:r w:rsidRPr="00494992">
        <w:rPr>
          <w:color w:val="333333"/>
          <w:sz w:val="28"/>
          <w:szCs w:val="28"/>
        </w:rPr>
        <w:t>2. Часто спорит, ругается со взрослыми.</w:t>
      </w:r>
    </w:p>
    <w:p w:rsidR="00554B65" w:rsidRPr="00494992" w:rsidRDefault="00554B65" w:rsidP="00554B65">
      <w:pPr>
        <w:pStyle w:val="af4"/>
        <w:shd w:val="clear" w:color="auto" w:fill="F9F9F9"/>
        <w:spacing w:before="120" w:beforeAutospacing="0" w:after="120" w:afterAutospacing="0" w:line="408" w:lineRule="atLeast"/>
        <w:rPr>
          <w:color w:val="333333"/>
          <w:sz w:val="28"/>
          <w:szCs w:val="28"/>
        </w:rPr>
      </w:pPr>
      <w:r w:rsidRPr="00494992">
        <w:rPr>
          <w:color w:val="333333"/>
          <w:sz w:val="28"/>
          <w:szCs w:val="28"/>
        </w:rPr>
        <w:t>3. Часто отказывается выполнять правила.</w:t>
      </w:r>
    </w:p>
    <w:p w:rsidR="00554B65" w:rsidRPr="00494992" w:rsidRDefault="00554B65" w:rsidP="00554B65">
      <w:pPr>
        <w:pStyle w:val="af4"/>
        <w:shd w:val="clear" w:color="auto" w:fill="F9F9F9"/>
        <w:spacing w:before="120" w:beforeAutospacing="0" w:after="120" w:afterAutospacing="0" w:line="408" w:lineRule="atLeast"/>
        <w:rPr>
          <w:color w:val="333333"/>
          <w:sz w:val="28"/>
          <w:szCs w:val="28"/>
        </w:rPr>
      </w:pPr>
      <w:r w:rsidRPr="00494992">
        <w:rPr>
          <w:color w:val="333333"/>
          <w:sz w:val="28"/>
          <w:szCs w:val="28"/>
        </w:rPr>
        <w:t>4. Часто специально раздражает людей.</w:t>
      </w:r>
    </w:p>
    <w:p w:rsidR="00554B65" w:rsidRPr="00494992" w:rsidRDefault="00554B65" w:rsidP="00554B65">
      <w:pPr>
        <w:pStyle w:val="af4"/>
        <w:shd w:val="clear" w:color="auto" w:fill="F9F9F9"/>
        <w:spacing w:before="120" w:beforeAutospacing="0" w:after="120" w:afterAutospacing="0" w:line="408" w:lineRule="atLeast"/>
        <w:rPr>
          <w:color w:val="333333"/>
          <w:sz w:val="28"/>
          <w:szCs w:val="28"/>
        </w:rPr>
      </w:pPr>
      <w:r w:rsidRPr="00494992">
        <w:rPr>
          <w:color w:val="333333"/>
          <w:sz w:val="28"/>
          <w:szCs w:val="28"/>
        </w:rPr>
        <w:t>5. Часто винит других в своих ошибках.</w:t>
      </w:r>
    </w:p>
    <w:p w:rsidR="00554B65" w:rsidRPr="00494992" w:rsidRDefault="00554B65" w:rsidP="00554B65">
      <w:pPr>
        <w:pStyle w:val="af4"/>
        <w:shd w:val="clear" w:color="auto" w:fill="F9F9F9"/>
        <w:spacing w:before="120" w:beforeAutospacing="0" w:after="120" w:afterAutospacing="0" w:line="408" w:lineRule="atLeast"/>
        <w:rPr>
          <w:color w:val="333333"/>
          <w:sz w:val="28"/>
          <w:szCs w:val="28"/>
        </w:rPr>
      </w:pPr>
      <w:r w:rsidRPr="00494992">
        <w:rPr>
          <w:color w:val="333333"/>
          <w:sz w:val="28"/>
          <w:szCs w:val="28"/>
        </w:rPr>
        <w:t>6. Часто сердится и отказывается сделать что-либо.</w:t>
      </w:r>
    </w:p>
    <w:p w:rsidR="00554B65" w:rsidRPr="00494992" w:rsidRDefault="00554B65" w:rsidP="00554B65">
      <w:pPr>
        <w:pStyle w:val="af4"/>
        <w:shd w:val="clear" w:color="auto" w:fill="F9F9F9"/>
        <w:spacing w:before="120" w:beforeAutospacing="0" w:after="120" w:afterAutospacing="0" w:line="408" w:lineRule="atLeast"/>
        <w:rPr>
          <w:color w:val="333333"/>
          <w:sz w:val="28"/>
          <w:szCs w:val="28"/>
        </w:rPr>
      </w:pPr>
      <w:r w:rsidRPr="00494992">
        <w:rPr>
          <w:color w:val="333333"/>
          <w:sz w:val="28"/>
          <w:szCs w:val="28"/>
        </w:rPr>
        <w:t>7. Часто завистлив, мстителен.</w:t>
      </w:r>
    </w:p>
    <w:p w:rsidR="00554B65" w:rsidRPr="00494992" w:rsidRDefault="00554B65" w:rsidP="00554B65">
      <w:pPr>
        <w:pStyle w:val="af4"/>
        <w:shd w:val="clear" w:color="auto" w:fill="F9F9F9"/>
        <w:spacing w:before="120" w:beforeAutospacing="0" w:after="120" w:afterAutospacing="0" w:line="408" w:lineRule="atLeast"/>
        <w:rPr>
          <w:color w:val="333333"/>
          <w:sz w:val="28"/>
          <w:szCs w:val="28"/>
        </w:rPr>
      </w:pPr>
      <w:r w:rsidRPr="00494992">
        <w:rPr>
          <w:color w:val="333333"/>
          <w:sz w:val="28"/>
          <w:szCs w:val="28"/>
        </w:rPr>
        <w:t>8. Чувствителен, очень быстро реагирует на различные действия окружающих (детей и взрослых), которые нередко раздражают его.</w:t>
      </w:r>
    </w:p>
    <w:p w:rsidR="00554B65" w:rsidRPr="00494992" w:rsidRDefault="00554B65" w:rsidP="00554B65">
      <w:pPr>
        <w:pStyle w:val="af4"/>
        <w:shd w:val="clear" w:color="auto" w:fill="F9F9F9"/>
        <w:spacing w:before="120" w:beforeAutospacing="0" w:after="120" w:afterAutospacing="0" w:line="408" w:lineRule="atLeast"/>
        <w:rPr>
          <w:color w:val="333333"/>
          <w:sz w:val="28"/>
          <w:szCs w:val="28"/>
        </w:rPr>
      </w:pPr>
      <w:r w:rsidRPr="00494992">
        <w:rPr>
          <w:color w:val="333333"/>
          <w:sz w:val="28"/>
          <w:szCs w:val="28"/>
        </w:rPr>
        <w:t>Предположить, что ребенок агрессивен можно лишь в том случае, если в течение не менее чем 6 месяцев в его поведении проявлялись хотя бы 4 из 8 перечисленных признаков.</w:t>
      </w:r>
    </w:p>
    <w:p w:rsidR="00554B65" w:rsidRPr="00494992" w:rsidRDefault="00554B65" w:rsidP="00554B65">
      <w:pPr>
        <w:pStyle w:val="af4"/>
        <w:shd w:val="clear" w:color="auto" w:fill="F9F9F9"/>
        <w:spacing w:before="120" w:beforeAutospacing="0" w:after="120" w:afterAutospacing="0" w:line="408" w:lineRule="atLeast"/>
        <w:rPr>
          <w:color w:val="333333"/>
          <w:sz w:val="28"/>
          <w:szCs w:val="28"/>
        </w:rPr>
      </w:pPr>
      <w:r w:rsidRPr="00494992">
        <w:rPr>
          <w:color w:val="333333"/>
          <w:sz w:val="28"/>
          <w:szCs w:val="28"/>
        </w:rPr>
        <w:t>Ребенку, в поведении которого наблюдается большое количество признаков агрессивности, необходима помощь специалиста: психолога или врача.</w:t>
      </w:r>
    </w:p>
    <w:p w:rsidR="00554B65" w:rsidRDefault="00554B65" w:rsidP="00554B65">
      <w:pPr>
        <w:pStyle w:val="af4"/>
        <w:shd w:val="clear" w:color="auto" w:fill="F9F9F9"/>
        <w:spacing w:before="120" w:beforeAutospacing="0" w:after="120" w:afterAutospacing="0" w:line="408" w:lineRule="atLeast"/>
        <w:rPr>
          <w:color w:val="333333"/>
          <w:sz w:val="28"/>
          <w:szCs w:val="28"/>
        </w:rPr>
      </w:pPr>
    </w:p>
    <w:p w:rsidR="00554B65" w:rsidRDefault="00554B65" w:rsidP="00554B65">
      <w:pPr>
        <w:pStyle w:val="af4"/>
        <w:shd w:val="clear" w:color="auto" w:fill="F9F9F9"/>
        <w:spacing w:before="120" w:beforeAutospacing="0" w:after="120" w:afterAutospacing="0" w:line="408" w:lineRule="atLeast"/>
        <w:rPr>
          <w:color w:val="333333"/>
          <w:sz w:val="28"/>
          <w:szCs w:val="28"/>
        </w:rPr>
      </w:pPr>
    </w:p>
    <w:p w:rsidR="00554B65" w:rsidRDefault="00554B65" w:rsidP="00554B65">
      <w:pPr>
        <w:pStyle w:val="af4"/>
        <w:shd w:val="clear" w:color="auto" w:fill="F9F9F9"/>
        <w:spacing w:before="120" w:beforeAutospacing="0" w:after="120" w:afterAutospacing="0" w:line="408" w:lineRule="atLeast"/>
        <w:rPr>
          <w:color w:val="333333"/>
          <w:sz w:val="28"/>
          <w:szCs w:val="28"/>
        </w:rPr>
      </w:pPr>
    </w:p>
    <w:p w:rsidR="00554B65" w:rsidRDefault="00554B65" w:rsidP="00554B65">
      <w:pPr>
        <w:pStyle w:val="af4"/>
        <w:shd w:val="clear" w:color="auto" w:fill="F9F9F9"/>
        <w:spacing w:before="120" w:beforeAutospacing="0" w:after="120" w:afterAutospacing="0" w:line="408" w:lineRule="atLeast"/>
        <w:rPr>
          <w:color w:val="333333"/>
          <w:sz w:val="28"/>
          <w:szCs w:val="28"/>
        </w:rPr>
      </w:pPr>
    </w:p>
    <w:p w:rsidR="00554B65" w:rsidRDefault="00554B65" w:rsidP="00554B65">
      <w:pPr>
        <w:pStyle w:val="af4"/>
        <w:shd w:val="clear" w:color="auto" w:fill="F9F9F9"/>
        <w:spacing w:before="120" w:beforeAutospacing="0" w:after="120" w:afterAutospacing="0" w:line="408" w:lineRule="atLeast"/>
        <w:rPr>
          <w:color w:val="333333"/>
          <w:sz w:val="28"/>
          <w:szCs w:val="28"/>
        </w:rPr>
      </w:pPr>
    </w:p>
    <w:p w:rsidR="00554B65" w:rsidRDefault="00554B65" w:rsidP="00554B65">
      <w:pPr>
        <w:pStyle w:val="af4"/>
        <w:shd w:val="clear" w:color="auto" w:fill="F9F9F9"/>
        <w:spacing w:before="120" w:beforeAutospacing="0" w:after="120" w:afterAutospacing="0" w:line="408" w:lineRule="atLeast"/>
        <w:rPr>
          <w:color w:val="333333"/>
          <w:sz w:val="28"/>
          <w:szCs w:val="28"/>
        </w:rPr>
      </w:pPr>
    </w:p>
    <w:p w:rsidR="00554B65" w:rsidRDefault="00554B65" w:rsidP="00554B65">
      <w:pPr>
        <w:pStyle w:val="af4"/>
        <w:shd w:val="clear" w:color="auto" w:fill="F9F9F9"/>
        <w:spacing w:before="120" w:beforeAutospacing="0" w:after="120" w:afterAutospacing="0" w:line="408" w:lineRule="atLeast"/>
        <w:rPr>
          <w:color w:val="333333"/>
          <w:sz w:val="28"/>
          <w:szCs w:val="28"/>
        </w:rPr>
      </w:pPr>
    </w:p>
    <w:p w:rsidR="00554B65" w:rsidRDefault="00554B65" w:rsidP="00554B65">
      <w:pPr>
        <w:pStyle w:val="af4"/>
        <w:shd w:val="clear" w:color="auto" w:fill="F9F9F9"/>
        <w:spacing w:before="120" w:beforeAutospacing="0" w:after="120" w:afterAutospacing="0" w:line="408" w:lineRule="atLeast"/>
        <w:rPr>
          <w:color w:val="333333"/>
          <w:sz w:val="28"/>
          <w:szCs w:val="28"/>
        </w:rPr>
      </w:pPr>
    </w:p>
    <w:p w:rsidR="00554B65" w:rsidRDefault="00554B65" w:rsidP="00554B65">
      <w:pPr>
        <w:pStyle w:val="af4"/>
        <w:shd w:val="clear" w:color="auto" w:fill="F9F9F9"/>
        <w:spacing w:before="120" w:beforeAutospacing="0" w:after="120" w:afterAutospacing="0" w:line="408" w:lineRule="atLeast"/>
        <w:rPr>
          <w:color w:val="333333"/>
          <w:sz w:val="28"/>
          <w:szCs w:val="28"/>
        </w:rPr>
      </w:pPr>
    </w:p>
    <w:p w:rsidR="00554B65" w:rsidRDefault="00554B65" w:rsidP="00554B65">
      <w:pPr>
        <w:pStyle w:val="af4"/>
        <w:shd w:val="clear" w:color="auto" w:fill="F9F9F9"/>
        <w:spacing w:before="120" w:beforeAutospacing="0" w:after="120" w:afterAutospacing="0" w:line="408" w:lineRule="atLeast"/>
        <w:rPr>
          <w:color w:val="333333"/>
          <w:sz w:val="28"/>
          <w:szCs w:val="28"/>
        </w:rPr>
      </w:pPr>
    </w:p>
    <w:p w:rsidR="00554B65" w:rsidRDefault="00554B65" w:rsidP="00554B65">
      <w:pPr>
        <w:pStyle w:val="af4"/>
        <w:shd w:val="clear" w:color="auto" w:fill="F9F9F9"/>
        <w:spacing w:before="120" w:beforeAutospacing="0" w:after="120" w:afterAutospacing="0" w:line="408" w:lineRule="atLeast"/>
        <w:rPr>
          <w:color w:val="333333"/>
          <w:sz w:val="28"/>
          <w:szCs w:val="28"/>
        </w:rPr>
      </w:pPr>
    </w:p>
    <w:p w:rsidR="00554B65" w:rsidRDefault="00554B65" w:rsidP="00554B65">
      <w:pPr>
        <w:pStyle w:val="af4"/>
        <w:shd w:val="clear" w:color="auto" w:fill="F9F9F9"/>
        <w:spacing w:before="120" w:beforeAutospacing="0" w:after="120" w:afterAutospacing="0" w:line="408" w:lineRule="atLeast"/>
        <w:rPr>
          <w:color w:val="333333"/>
          <w:sz w:val="28"/>
          <w:szCs w:val="28"/>
        </w:rPr>
      </w:pPr>
    </w:p>
    <w:p w:rsidR="00554B65" w:rsidRPr="00494992" w:rsidRDefault="00554B65" w:rsidP="00554B65">
      <w:pPr>
        <w:pStyle w:val="af4"/>
        <w:shd w:val="clear" w:color="auto" w:fill="F9F9F9"/>
        <w:spacing w:before="120" w:beforeAutospacing="0" w:after="120" w:afterAutospacing="0" w:line="408" w:lineRule="atLeast"/>
        <w:rPr>
          <w:color w:val="333333"/>
          <w:sz w:val="28"/>
          <w:szCs w:val="28"/>
        </w:rPr>
      </w:pPr>
      <w:r>
        <w:rPr>
          <w:color w:val="333333"/>
          <w:sz w:val="28"/>
          <w:szCs w:val="28"/>
        </w:rPr>
        <w:t>С</w:t>
      </w:r>
      <w:r w:rsidRPr="00494992">
        <w:rPr>
          <w:color w:val="333333"/>
          <w:sz w:val="28"/>
          <w:szCs w:val="28"/>
        </w:rPr>
        <w:t xml:space="preserve"> целью выявления агрессивности у ребенка в группе детского сада или в классе можно использовать специальную анкету, разработанную для воспитателей (Лаврентьева Г.П., Титаренко Т.М., 1992).</w:t>
      </w:r>
    </w:p>
    <w:p w:rsidR="00554B65" w:rsidRPr="00494992" w:rsidRDefault="00554B65" w:rsidP="00554B65">
      <w:pPr>
        <w:pStyle w:val="af4"/>
        <w:shd w:val="clear" w:color="auto" w:fill="F9F9F9"/>
        <w:spacing w:before="0" w:beforeAutospacing="0" w:after="0" w:afterAutospacing="0" w:line="408" w:lineRule="atLeast"/>
        <w:rPr>
          <w:color w:val="333333"/>
          <w:sz w:val="28"/>
          <w:szCs w:val="28"/>
        </w:rPr>
      </w:pPr>
      <w:r w:rsidRPr="00494992">
        <w:rPr>
          <w:rStyle w:val="a8"/>
          <w:rFonts w:eastAsiaTheme="majorEastAsia"/>
          <w:color w:val="333333"/>
          <w:sz w:val="28"/>
          <w:szCs w:val="28"/>
        </w:rPr>
        <w:t>Критерии агрессивности у ребенка (анкета)</w:t>
      </w:r>
    </w:p>
    <w:p w:rsidR="00554B65" w:rsidRPr="00494992" w:rsidRDefault="00554B65" w:rsidP="00554B65">
      <w:pPr>
        <w:pStyle w:val="af4"/>
        <w:shd w:val="clear" w:color="auto" w:fill="F9F9F9"/>
        <w:spacing w:before="120" w:beforeAutospacing="0" w:after="120" w:afterAutospacing="0" w:line="408" w:lineRule="atLeast"/>
        <w:rPr>
          <w:color w:val="333333"/>
          <w:sz w:val="28"/>
          <w:szCs w:val="28"/>
        </w:rPr>
      </w:pPr>
      <w:r w:rsidRPr="00494992">
        <w:rPr>
          <w:color w:val="333333"/>
          <w:sz w:val="28"/>
          <w:szCs w:val="28"/>
        </w:rPr>
        <w:t>1. Временами кажется, что в него вселился злой дух.</w:t>
      </w:r>
    </w:p>
    <w:p w:rsidR="00554B65" w:rsidRPr="00494992" w:rsidRDefault="00554B65" w:rsidP="00554B65">
      <w:pPr>
        <w:pStyle w:val="af4"/>
        <w:shd w:val="clear" w:color="auto" w:fill="F9F9F9"/>
        <w:spacing w:before="120" w:beforeAutospacing="0" w:after="120" w:afterAutospacing="0" w:line="408" w:lineRule="atLeast"/>
        <w:rPr>
          <w:color w:val="333333"/>
          <w:sz w:val="28"/>
          <w:szCs w:val="28"/>
        </w:rPr>
      </w:pPr>
      <w:r w:rsidRPr="00494992">
        <w:rPr>
          <w:color w:val="333333"/>
          <w:sz w:val="28"/>
          <w:szCs w:val="28"/>
        </w:rPr>
        <w:t>2. Он не может промолчать, когда чем-то недоволен.</w:t>
      </w:r>
    </w:p>
    <w:p w:rsidR="00554B65" w:rsidRPr="00494992" w:rsidRDefault="00554B65" w:rsidP="00554B65">
      <w:pPr>
        <w:pStyle w:val="af4"/>
        <w:shd w:val="clear" w:color="auto" w:fill="F9F9F9"/>
        <w:spacing w:before="120" w:beforeAutospacing="0" w:after="120" w:afterAutospacing="0" w:line="408" w:lineRule="atLeast"/>
        <w:rPr>
          <w:color w:val="333333"/>
          <w:sz w:val="28"/>
          <w:szCs w:val="28"/>
        </w:rPr>
      </w:pPr>
      <w:r w:rsidRPr="00494992">
        <w:rPr>
          <w:color w:val="333333"/>
          <w:sz w:val="28"/>
          <w:szCs w:val="28"/>
        </w:rPr>
        <w:t>3. Когда кто-то причиняет ему зло, он обязательно старается отплатить тем же.</w:t>
      </w:r>
    </w:p>
    <w:p w:rsidR="00554B65" w:rsidRPr="00494992" w:rsidRDefault="00554B65" w:rsidP="00554B65">
      <w:pPr>
        <w:pStyle w:val="af4"/>
        <w:shd w:val="clear" w:color="auto" w:fill="F9F9F9"/>
        <w:spacing w:before="120" w:beforeAutospacing="0" w:after="120" w:afterAutospacing="0" w:line="408" w:lineRule="atLeast"/>
        <w:rPr>
          <w:color w:val="333333"/>
          <w:sz w:val="28"/>
          <w:szCs w:val="28"/>
        </w:rPr>
      </w:pPr>
      <w:r w:rsidRPr="00494992">
        <w:rPr>
          <w:color w:val="333333"/>
          <w:sz w:val="28"/>
          <w:szCs w:val="28"/>
        </w:rPr>
        <w:t>4. Иногда ему без всякой причины хочется выругаться.</w:t>
      </w:r>
    </w:p>
    <w:p w:rsidR="00554B65" w:rsidRPr="00494992" w:rsidRDefault="00554B65" w:rsidP="00554B65">
      <w:pPr>
        <w:pStyle w:val="af4"/>
        <w:shd w:val="clear" w:color="auto" w:fill="F9F9F9"/>
        <w:spacing w:before="120" w:beforeAutospacing="0" w:after="120" w:afterAutospacing="0" w:line="408" w:lineRule="atLeast"/>
        <w:rPr>
          <w:color w:val="333333"/>
          <w:sz w:val="28"/>
          <w:szCs w:val="28"/>
        </w:rPr>
      </w:pPr>
      <w:r w:rsidRPr="00494992">
        <w:rPr>
          <w:color w:val="333333"/>
          <w:sz w:val="28"/>
          <w:szCs w:val="28"/>
        </w:rPr>
        <w:t>5. Бывает, что он с удовольствием ломает игрушки, что-то разбивает, потрошит.</w:t>
      </w:r>
    </w:p>
    <w:p w:rsidR="00554B65" w:rsidRPr="00494992" w:rsidRDefault="00554B65" w:rsidP="00554B65">
      <w:pPr>
        <w:pStyle w:val="af4"/>
        <w:shd w:val="clear" w:color="auto" w:fill="F9F9F9"/>
        <w:spacing w:before="120" w:beforeAutospacing="0" w:after="120" w:afterAutospacing="0" w:line="408" w:lineRule="atLeast"/>
        <w:rPr>
          <w:color w:val="333333"/>
          <w:sz w:val="28"/>
          <w:szCs w:val="28"/>
        </w:rPr>
      </w:pPr>
      <w:r w:rsidRPr="00494992">
        <w:rPr>
          <w:color w:val="333333"/>
          <w:sz w:val="28"/>
          <w:szCs w:val="28"/>
        </w:rPr>
        <w:t>6. Иногда он так настаивает на чем-то, что окружающие теряют терпение.</w:t>
      </w:r>
    </w:p>
    <w:p w:rsidR="00554B65" w:rsidRPr="00494992" w:rsidRDefault="00554B65" w:rsidP="00554B65">
      <w:pPr>
        <w:pStyle w:val="af4"/>
        <w:shd w:val="clear" w:color="auto" w:fill="F9F9F9"/>
        <w:spacing w:before="120" w:beforeAutospacing="0" w:after="120" w:afterAutospacing="0" w:line="408" w:lineRule="atLeast"/>
        <w:rPr>
          <w:color w:val="333333"/>
          <w:sz w:val="28"/>
          <w:szCs w:val="28"/>
        </w:rPr>
      </w:pPr>
      <w:r w:rsidRPr="00494992">
        <w:rPr>
          <w:color w:val="333333"/>
          <w:sz w:val="28"/>
          <w:szCs w:val="28"/>
        </w:rPr>
        <w:t>7. Он не прочь подразнить животных.</w:t>
      </w:r>
    </w:p>
    <w:p w:rsidR="00554B65" w:rsidRPr="00494992" w:rsidRDefault="00554B65" w:rsidP="00554B65">
      <w:pPr>
        <w:pStyle w:val="af4"/>
        <w:shd w:val="clear" w:color="auto" w:fill="F9F9F9"/>
        <w:spacing w:before="120" w:beforeAutospacing="0" w:after="120" w:afterAutospacing="0" w:line="408" w:lineRule="atLeast"/>
        <w:rPr>
          <w:color w:val="333333"/>
          <w:sz w:val="28"/>
          <w:szCs w:val="28"/>
        </w:rPr>
      </w:pPr>
      <w:r w:rsidRPr="00494992">
        <w:rPr>
          <w:color w:val="333333"/>
          <w:sz w:val="28"/>
          <w:szCs w:val="28"/>
        </w:rPr>
        <w:t>8. Переспорить его трудно.</w:t>
      </w:r>
    </w:p>
    <w:p w:rsidR="00554B65" w:rsidRPr="00494992" w:rsidRDefault="00554B65" w:rsidP="00554B65">
      <w:pPr>
        <w:pStyle w:val="af4"/>
        <w:shd w:val="clear" w:color="auto" w:fill="F9F9F9"/>
        <w:spacing w:before="120" w:beforeAutospacing="0" w:after="120" w:afterAutospacing="0" w:line="408" w:lineRule="atLeast"/>
        <w:rPr>
          <w:color w:val="333333"/>
          <w:sz w:val="28"/>
          <w:szCs w:val="28"/>
        </w:rPr>
      </w:pPr>
      <w:r w:rsidRPr="00494992">
        <w:rPr>
          <w:color w:val="333333"/>
          <w:sz w:val="28"/>
          <w:szCs w:val="28"/>
        </w:rPr>
        <w:t>9. Очень сердится, когда ему кажется, что кто-то над ним подшучивает.</w:t>
      </w:r>
    </w:p>
    <w:p w:rsidR="00554B65" w:rsidRPr="00494992" w:rsidRDefault="00554B65" w:rsidP="00554B65">
      <w:pPr>
        <w:pStyle w:val="af4"/>
        <w:shd w:val="clear" w:color="auto" w:fill="F9F9F9"/>
        <w:spacing w:before="120" w:beforeAutospacing="0" w:after="120" w:afterAutospacing="0" w:line="408" w:lineRule="atLeast"/>
        <w:rPr>
          <w:color w:val="333333"/>
          <w:sz w:val="28"/>
          <w:szCs w:val="28"/>
        </w:rPr>
      </w:pPr>
      <w:r w:rsidRPr="00494992">
        <w:rPr>
          <w:color w:val="333333"/>
          <w:sz w:val="28"/>
          <w:szCs w:val="28"/>
        </w:rPr>
        <w:t>10. Иногда у него вспыхивает желание сделать что-то плохое, шокирующее окружающих.</w:t>
      </w:r>
    </w:p>
    <w:p w:rsidR="00554B65" w:rsidRPr="00494992" w:rsidRDefault="00554B65" w:rsidP="00554B65">
      <w:pPr>
        <w:pStyle w:val="af4"/>
        <w:shd w:val="clear" w:color="auto" w:fill="F9F9F9"/>
        <w:spacing w:before="120" w:beforeAutospacing="0" w:after="120" w:afterAutospacing="0" w:line="408" w:lineRule="atLeast"/>
        <w:rPr>
          <w:color w:val="333333"/>
          <w:sz w:val="28"/>
          <w:szCs w:val="28"/>
        </w:rPr>
      </w:pPr>
      <w:r w:rsidRPr="00494992">
        <w:rPr>
          <w:color w:val="333333"/>
          <w:sz w:val="28"/>
          <w:szCs w:val="28"/>
        </w:rPr>
        <w:t>11. В ответ на обычные распоряжения стремится сделать все наоборот.</w:t>
      </w:r>
    </w:p>
    <w:p w:rsidR="00554B65" w:rsidRPr="00494992" w:rsidRDefault="00554B65" w:rsidP="00554B65">
      <w:pPr>
        <w:pStyle w:val="af4"/>
        <w:shd w:val="clear" w:color="auto" w:fill="F9F9F9"/>
        <w:spacing w:before="120" w:beforeAutospacing="0" w:after="120" w:afterAutospacing="0" w:line="408" w:lineRule="atLeast"/>
        <w:rPr>
          <w:color w:val="333333"/>
          <w:sz w:val="28"/>
          <w:szCs w:val="28"/>
        </w:rPr>
      </w:pPr>
      <w:r w:rsidRPr="00494992">
        <w:rPr>
          <w:color w:val="333333"/>
          <w:sz w:val="28"/>
          <w:szCs w:val="28"/>
        </w:rPr>
        <w:t>12. Часто не по возрасту ворчлив.</w:t>
      </w:r>
    </w:p>
    <w:p w:rsidR="00554B65" w:rsidRPr="00494992" w:rsidRDefault="00554B65" w:rsidP="00554B65">
      <w:pPr>
        <w:pStyle w:val="af4"/>
        <w:shd w:val="clear" w:color="auto" w:fill="F9F9F9"/>
        <w:spacing w:before="120" w:beforeAutospacing="0" w:after="120" w:afterAutospacing="0" w:line="408" w:lineRule="atLeast"/>
        <w:rPr>
          <w:color w:val="333333"/>
          <w:sz w:val="28"/>
          <w:szCs w:val="28"/>
        </w:rPr>
      </w:pPr>
      <w:r w:rsidRPr="00494992">
        <w:rPr>
          <w:color w:val="333333"/>
          <w:sz w:val="28"/>
          <w:szCs w:val="28"/>
        </w:rPr>
        <w:t>13. Воспринимает себя как самостоятельного и решительного.</w:t>
      </w:r>
    </w:p>
    <w:p w:rsidR="00554B65" w:rsidRPr="00494992" w:rsidRDefault="00554B65" w:rsidP="00554B65">
      <w:pPr>
        <w:pStyle w:val="af4"/>
        <w:shd w:val="clear" w:color="auto" w:fill="F9F9F9"/>
        <w:spacing w:before="120" w:beforeAutospacing="0" w:after="120" w:afterAutospacing="0" w:line="408" w:lineRule="atLeast"/>
        <w:rPr>
          <w:color w:val="333333"/>
          <w:sz w:val="28"/>
          <w:szCs w:val="28"/>
        </w:rPr>
      </w:pPr>
      <w:r w:rsidRPr="00494992">
        <w:rPr>
          <w:color w:val="333333"/>
          <w:sz w:val="28"/>
          <w:szCs w:val="28"/>
        </w:rPr>
        <w:t>14. Любит быть первым, командовать, подчинять себе других.</w:t>
      </w:r>
    </w:p>
    <w:p w:rsidR="00554B65" w:rsidRPr="00494992" w:rsidRDefault="00554B65" w:rsidP="00554B65">
      <w:pPr>
        <w:pStyle w:val="af4"/>
        <w:shd w:val="clear" w:color="auto" w:fill="F9F9F9"/>
        <w:spacing w:before="120" w:beforeAutospacing="0" w:after="120" w:afterAutospacing="0" w:line="408" w:lineRule="atLeast"/>
        <w:rPr>
          <w:color w:val="333333"/>
          <w:sz w:val="28"/>
          <w:szCs w:val="28"/>
        </w:rPr>
      </w:pPr>
      <w:r w:rsidRPr="00494992">
        <w:rPr>
          <w:color w:val="333333"/>
          <w:sz w:val="28"/>
          <w:szCs w:val="28"/>
        </w:rPr>
        <w:t>15. Неудачи вызывают у него сильное раздражение, желание найти виноватых.</w:t>
      </w:r>
    </w:p>
    <w:p w:rsidR="00554B65" w:rsidRPr="00494992" w:rsidRDefault="00554B65" w:rsidP="00554B65">
      <w:pPr>
        <w:pStyle w:val="af4"/>
        <w:shd w:val="clear" w:color="auto" w:fill="F9F9F9"/>
        <w:spacing w:before="120" w:beforeAutospacing="0" w:after="120" w:afterAutospacing="0" w:line="408" w:lineRule="atLeast"/>
        <w:rPr>
          <w:color w:val="333333"/>
          <w:sz w:val="28"/>
          <w:szCs w:val="28"/>
        </w:rPr>
      </w:pPr>
      <w:r w:rsidRPr="00494992">
        <w:rPr>
          <w:color w:val="333333"/>
          <w:sz w:val="28"/>
          <w:szCs w:val="28"/>
        </w:rPr>
        <w:t>16. Легко ссорится, вступает в драку.</w:t>
      </w:r>
    </w:p>
    <w:p w:rsidR="00554B65" w:rsidRPr="00494992" w:rsidRDefault="00554B65" w:rsidP="00554B65">
      <w:pPr>
        <w:pStyle w:val="af4"/>
        <w:shd w:val="clear" w:color="auto" w:fill="F9F9F9"/>
        <w:spacing w:before="120" w:beforeAutospacing="0" w:after="120" w:afterAutospacing="0" w:line="408" w:lineRule="atLeast"/>
        <w:rPr>
          <w:color w:val="333333"/>
          <w:sz w:val="28"/>
          <w:szCs w:val="28"/>
        </w:rPr>
      </w:pPr>
      <w:r w:rsidRPr="00494992">
        <w:rPr>
          <w:color w:val="333333"/>
          <w:sz w:val="28"/>
          <w:szCs w:val="28"/>
        </w:rPr>
        <w:t>17. Старается общаться с младшими и физически более слабыми.</w:t>
      </w:r>
    </w:p>
    <w:p w:rsidR="00554B65" w:rsidRPr="00494992" w:rsidRDefault="00554B65" w:rsidP="00554B65">
      <w:pPr>
        <w:pStyle w:val="af4"/>
        <w:shd w:val="clear" w:color="auto" w:fill="F9F9F9"/>
        <w:spacing w:before="120" w:beforeAutospacing="0" w:after="120" w:afterAutospacing="0" w:line="408" w:lineRule="atLeast"/>
        <w:rPr>
          <w:color w:val="333333"/>
          <w:sz w:val="28"/>
          <w:szCs w:val="28"/>
        </w:rPr>
      </w:pPr>
      <w:r w:rsidRPr="00494992">
        <w:rPr>
          <w:color w:val="333333"/>
          <w:sz w:val="28"/>
          <w:szCs w:val="28"/>
        </w:rPr>
        <w:t>18. У него нередки приступы мрачной раздражительности.</w:t>
      </w:r>
    </w:p>
    <w:p w:rsidR="00554B65" w:rsidRPr="00494992" w:rsidRDefault="00554B65" w:rsidP="00554B65">
      <w:pPr>
        <w:pStyle w:val="af4"/>
        <w:shd w:val="clear" w:color="auto" w:fill="F9F9F9"/>
        <w:spacing w:before="120" w:beforeAutospacing="0" w:after="120" w:afterAutospacing="0" w:line="408" w:lineRule="atLeast"/>
        <w:rPr>
          <w:color w:val="333333"/>
          <w:sz w:val="28"/>
          <w:szCs w:val="28"/>
        </w:rPr>
      </w:pPr>
      <w:r w:rsidRPr="00494992">
        <w:rPr>
          <w:color w:val="333333"/>
          <w:sz w:val="28"/>
          <w:szCs w:val="28"/>
        </w:rPr>
        <w:t>19. Не считается со сверстниками, не уступает, не делится.</w:t>
      </w:r>
    </w:p>
    <w:p w:rsidR="00554B65" w:rsidRPr="00494992" w:rsidRDefault="00554B65" w:rsidP="00554B65">
      <w:pPr>
        <w:pStyle w:val="af4"/>
        <w:shd w:val="clear" w:color="auto" w:fill="F9F9F9"/>
        <w:spacing w:before="120" w:beforeAutospacing="0" w:after="120" w:afterAutospacing="0" w:line="408" w:lineRule="atLeast"/>
        <w:rPr>
          <w:color w:val="333333"/>
          <w:sz w:val="28"/>
          <w:szCs w:val="28"/>
        </w:rPr>
      </w:pPr>
      <w:r w:rsidRPr="00494992">
        <w:rPr>
          <w:color w:val="333333"/>
          <w:sz w:val="28"/>
          <w:szCs w:val="28"/>
        </w:rPr>
        <w:t>20. Уверен, что любое задание выполнит лучше всех.</w:t>
      </w:r>
    </w:p>
    <w:p w:rsidR="00554B65" w:rsidRPr="00494992" w:rsidRDefault="00554B65" w:rsidP="00554B65">
      <w:pPr>
        <w:pStyle w:val="af4"/>
        <w:shd w:val="clear" w:color="auto" w:fill="F9F9F9"/>
        <w:spacing w:before="120" w:beforeAutospacing="0" w:after="120" w:afterAutospacing="0" w:line="408" w:lineRule="atLeast"/>
        <w:rPr>
          <w:color w:val="333333"/>
          <w:sz w:val="28"/>
          <w:szCs w:val="28"/>
        </w:rPr>
      </w:pPr>
      <w:r w:rsidRPr="00494992">
        <w:rPr>
          <w:color w:val="333333"/>
          <w:sz w:val="28"/>
          <w:szCs w:val="28"/>
        </w:rPr>
        <w:lastRenderedPageBreak/>
        <w:t>Положительный ответ на каждое предложенное утверждение оценивается в 1 балл.</w:t>
      </w:r>
    </w:p>
    <w:p w:rsidR="00554B65" w:rsidRPr="00494992" w:rsidRDefault="00554B65" w:rsidP="00554B65">
      <w:pPr>
        <w:pStyle w:val="af4"/>
        <w:shd w:val="clear" w:color="auto" w:fill="F9F9F9"/>
        <w:spacing w:before="120" w:beforeAutospacing="0" w:after="120" w:afterAutospacing="0" w:line="408" w:lineRule="atLeast"/>
        <w:rPr>
          <w:color w:val="333333"/>
          <w:sz w:val="28"/>
          <w:szCs w:val="28"/>
        </w:rPr>
      </w:pPr>
      <w:r w:rsidRPr="00494992">
        <w:rPr>
          <w:color w:val="333333"/>
          <w:sz w:val="28"/>
          <w:szCs w:val="28"/>
        </w:rPr>
        <w:t>Высокая агрессивность — 15—20 баллов.</w:t>
      </w:r>
    </w:p>
    <w:p w:rsidR="00554B65" w:rsidRPr="00494992" w:rsidRDefault="00554B65" w:rsidP="00554B65">
      <w:pPr>
        <w:pStyle w:val="af4"/>
        <w:shd w:val="clear" w:color="auto" w:fill="F9F9F9"/>
        <w:spacing w:before="120" w:beforeAutospacing="0" w:after="120" w:afterAutospacing="0" w:line="408" w:lineRule="atLeast"/>
        <w:rPr>
          <w:color w:val="333333"/>
          <w:sz w:val="28"/>
          <w:szCs w:val="28"/>
        </w:rPr>
      </w:pPr>
      <w:r w:rsidRPr="00494992">
        <w:rPr>
          <w:color w:val="333333"/>
          <w:sz w:val="28"/>
          <w:szCs w:val="28"/>
        </w:rPr>
        <w:t>Средняя агрессивность —7—14 баллов.</w:t>
      </w:r>
    </w:p>
    <w:p w:rsidR="00554B65" w:rsidRPr="00494992" w:rsidRDefault="00554B65" w:rsidP="00554B65">
      <w:pPr>
        <w:pStyle w:val="af4"/>
        <w:shd w:val="clear" w:color="auto" w:fill="F9F9F9"/>
        <w:spacing w:before="120" w:beforeAutospacing="0" w:after="120" w:afterAutospacing="0" w:line="408" w:lineRule="atLeast"/>
        <w:rPr>
          <w:color w:val="333333"/>
          <w:sz w:val="28"/>
          <w:szCs w:val="28"/>
        </w:rPr>
      </w:pPr>
      <w:r w:rsidRPr="00494992">
        <w:rPr>
          <w:color w:val="333333"/>
          <w:sz w:val="28"/>
          <w:szCs w:val="28"/>
        </w:rPr>
        <w:t>Низкая агрессивность —1—6 баллов.</w:t>
      </w:r>
    </w:p>
    <w:p w:rsidR="00554B65" w:rsidRPr="00494992" w:rsidRDefault="00554B65" w:rsidP="00554B65">
      <w:pPr>
        <w:pStyle w:val="af4"/>
        <w:shd w:val="clear" w:color="auto" w:fill="F9F9F9"/>
        <w:spacing w:before="120" w:beforeAutospacing="0" w:after="120" w:afterAutospacing="0" w:line="408" w:lineRule="atLeast"/>
        <w:rPr>
          <w:color w:val="333333"/>
          <w:sz w:val="28"/>
          <w:szCs w:val="28"/>
        </w:rPr>
      </w:pPr>
      <w:r w:rsidRPr="00494992">
        <w:rPr>
          <w:color w:val="333333"/>
          <w:sz w:val="28"/>
          <w:szCs w:val="28"/>
        </w:rPr>
        <w:t>Мы приводим данные критерии для того, чтобы воспитатель или учитель, выявив агрессивного ребенка, в дальнейшем смог выработать свою стратегию поведения с ним, помог ему адаптироваться в детском коллективе.</w:t>
      </w:r>
    </w:p>
    <w:p w:rsidR="00554B65" w:rsidRPr="00B10802" w:rsidRDefault="00554B65" w:rsidP="00554B65">
      <w:pPr>
        <w:shd w:val="clear" w:color="auto" w:fill="FFFFFF"/>
        <w:spacing w:after="240" w:line="240" w:lineRule="auto"/>
        <w:textAlignment w:val="baseline"/>
        <w:rPr>
          <w:rFonts w:ascii="Times New Roman" w:eastAsia="Times New Roman" w:hAnsi="Times New Roman" w:cs="Times New Roman"/>
          <w:sz w:val="28"/>
          <w:szCs w:val="28"/>
          <w:lang w:eastAsia="ru-RU"/>
        </w:rPr>
      </w:pPr>
      <w:r w:rsidRPr="00B10802">
        <w:rPr>
          <w:rFonts w:ascii="Times New Roman" w:eastAsia="Times New Roman" w:hAnsi="Times New Roman" w:cs="Times New Roman"/>
          <w:sz w:val="28"/>
          <w:szCs w:val="28"/>
          <w:lang w:eastAsia="ru-RU"/>
        </w:rPr>
        <w:t>если понаблюдать за поведением пятилетних забияк, то можно заметить следующие признаки:</w:t>
      </w:r>
    </w:p>
    <w:p w:rsidR="00554B65" w:rsidRPr="00B10802" w:rsidRDefault="00554B65" w:rsidP="00554B65">
      <w:pPr>
        <w:numPr>
          <w:ilvl w:val="0"/>
          <w:numId w:val="1"/>
        </w:numPr>
        <w:shd w:val="clear" w:color="auto" w:fill="FFFFFF"/>
        <w:spacing w:after="0" w:line="240" w:lineRule="auto"/>
        <w:ind w:left="450"/>
        <w:textAlignment w:val="baseline"/>
        <w:rPr>
          <w:rFonts w:ascii="Times New Roman" w:eastAsia="Times New Roman" w:hAnsi="Times New Roman" w:cs="Times New Roman"/>
          <w:sz w:val="28"/>
          <w:szCs w:val="28"/>
          <w:lang w:eastAsia="ru-RU"/>
        </w:rPr>
      </w:pPr>
      <w:r w:rsidRPr="00B10802">
        <w:rPr>
          <w:rFonts w:ascii="Times New Roman" w:eastAsia="Times New Roman" w:hAnsi="Times New Roman" w:cs="Times New Roman"/>
          <w:sz w:val="28"/>
          <w:szCs w:val="28"/>
          <w:lang w:eastAsia="ru-RU"/>
        </w:rPr>
        <w:t>ребенок постоянно пытается задираться, толкать или обзывать других детей;</w:t>
      </w:r>
    </w:p>
    <w:p w:rsidR="00554B65" w:rsidRPr="00B10802" w:rsidRDefault="00554B65" w:rsidP="00554B65">
      <w:pPr>
        <w:numPr>
          <w:ilvl w:val="0"/>
          <w:numId w:val="1"/>
        </w:numPr>
        <w:shd w:val="clear" w:color="auto" w:fill="FFFFFF"/>
        <w:spacing w:after="0" w:line="240" w:lineRule="auto"/>
        <w:ind w:left="450"/>
        <w:textAlignment w:val="baseline"/>
        <w:rPr>
          <w:rFonts w:ascii="Times New Roman" w:eastAsia="Times New Roman" w:hAnsi="Times New Roman" w:cs="Times New Roman"/>
          <w:sz w:val="28"/>
          <w:szCs w:val="28"/>
          <w:lang w:eastAsia="ru-RU"/>
        </w:rPr>
      </w:pPr>
      <w:r w:rsidRPr="00B10802">
        <w:rPr>
          <w:rFonts w:ascii="Times New Roman" w:eastAsia="Times New Roman" w:hAnsi="Times New Roman" w:cs="Times New Roman"/>
          <w:sz w:val="28"/>
          <w:szCs w:val="28"/>
          <w:lang w:eastAsia="ru-RU"/>
        </w:rPr>
        <w:t>ему нравится что-нибудь ломать или разрушать;</w:t>
      </w:r>
    </w:p>
    <w:p w:rsidR="00554B65" w:rsidRPr="00B10802" w:rsidRDefault="00554B65" w:rsidP="00554B65">
      <w:pPr>
        <w:numPr>
          <w:ilvl w:val="0"/>
          <w:numId w:val="1"/>
        </w:numPr>
        <w:shd w:val="clear" w:color="auto" w:fill="FFFFFF"/>
        <w:spacing w:after="0" w:line="240" w:lineRule="auto"/>
        <w:ind w:left="450"/>
        <w:textAlignment w:val="baseline"/>
        <w:rPr>
          <w:rFonts w:ascii="Times New Roman" w:eastAsia="Times New Roman" w:hAnsi="Times New Roman" w:cs="Times New Roman"/>
          <w:sz w:val="28"/>
          <w:szCs w:val="28"/>
          <w:lang w:eastAsia="ru-RU"/>
        </w:rPr>
      </w:pPr>
      <w:r w:rsidRPr="00B10802">
        <w:rPr>
          <w:rFonts w:ascii="Times New Roman" w:eastAsia="Times New Roman" w:hAnsi="Times New Roman" w:cs="Times New Roman"/>
          <w:sz w:val="28"/>
          <w:szCs w:val="28"/>
          <w:lang w:eastAsia="ru-RU"/>
        </w:rPr>
        <w:t>он постоянно пытается провоцировать окружающих, злит воспитателей, родителей или ровесников, для того, чтобы получить ответную агрессию;</w:t>
      </w:r>
    </w:p>
    <w:p w:rsidR="00554B65" w:rsidRPr="00B10802" w:rsidRDefault="00554B65" w:rsidP="00554B65">
      <w:pPr>
        <w:numPr>
          <w:ilvl w:val="0"/>
          <w:numId w:val="1"/>
        </w:numPr>
        <w:shd w:val="clear" w:color="auto" w:fill="FFFFFF"/>
        <w:spacing w:after="0" w:line="240" w:lineRule="auto"/>
        <w:ind w:left="450"/>
        <w:textAlignment w:val="baseline"/>
        <w:rPr>
          <w:rFonts w:ascii="Times New Roman" w:eastAsia="Times New Roman" w:hAnsi="Times New Roman" w:cs="Times New Roman"/>
          <w:sz w:val="28"/>
          <w:szCs w:val="28"/>
          <w:lang w:eastAsia="ru-RU"/>
        </w:rPr>
      </w:pPr>
      <w:r w:rsidRPr="00B10802">
        <w:rPr>
          <w:rFonts w:ascii="Times New Roman" w:eastAsia="Times New Roman" w:hAnsi="Times New Roman" w:cs="Times New Roman"/>
          <w:sz w:val="28"/>
          <w:szCs w:val="28"/>
          <w:lang w:eastAsia="ru-RU"/>
        </w:rPr>
        <w:t>он сознательно не выполняет требования взрослых, например, не идет мыть руки, не прибирает игрушки, для того, чтобы его ругали. Причем, получив замечание, он может расплакаться для того, чтобы его начали жалеть. Именно так у агрессивного ребенка может «выходить» внутреннее напряжение и тревожность.</w:t>
      </w:r>
    </w:p>
    <w:p w:rsidR="00554B65" w:rsidRPr="00B10802" w:rsidRDefault="00554B65" w:rsidP="00554B65">
      <w:pPr>
        <w:pStyle w:val="ab"/>
        <w:shd w:val="clear" w:color="auto" w:fill="FFFFFF"/>
        <w:spacing w:after="240" w:line="240" w:lineRule="auto"/>
        <w:textAlignment w:val="baseline"/>
        <w:rPr>
          <w:rFonts w:ascii="Times New Roman" w:eastAsia="Times New Roman" w:hAnsi="Times New Roman" w:cs="Times New Roman"/>
          <w:sz w:val="28"/>
          <w:szCs w:val="28"/>
          <w:lang w:eastAsia="ru-RU"/>
        </w:rPr>
      </w:pPr>
      <w:r w:rsidRPr="00B10802">
        <w:rPr>
          <w:rFonts w:ascii="Times New Roman" w:hAnsi="Times New Roman" w:cs="Times New Roman"/>
          <w:sz w:val="28"/>
          <w:szCs w:val="28"/>
          <w:shd w:val="clear" w:color="auto" w:fill="FFFFFF"/>
        </w:rPr>
        <w:t xml:space="preserve">Heльзя впaдaть в пaнику и дeмoнcтpиpoвaть, чтo иcтepичecкoe пoвeдeниe peбeнкa oчeнь oбecпoкoилo poдитeля. Hужнo cтapaтьcя coxpaнять xлaднoкpoвиe и пpoдoлжaть зaнимaтьcя дoмaшними дeлaми, нe oбpaщaя внимaния нa кpичaщee чaдo. Moжнo уйти в coceднюю кoмнaту, пpи этoм имeя вoзмoжнocть cкpытo нaблюдaть зa мaлышoм, нo ocтaвлять eгo нaдoлгo нe жeлaтeльнo, пocкoльку oн мoжeт иcпугaтьcя, чтo eгo бpocили. Bpaзумлeния и нacтaвлeния вo вpeмя иcтepики бecпoлeзны, peбeнoк ничeгo нe пoймeт, этo тoлькo уcугубит cитуaцию. Bидя, чтo cтapaния peбeнкa кpикoм пoлучить жeлaeмoe нe пpинocят peзультaтoв, oн уcпoкoитcя caмocтoятeльнo. He peкoмeндуeтcя cдaвaтьcя нa пoлoвинe пути, эту oшибку coвepшaют мнoгиe мaмы, жaлeя дитя и дaвaя eму тo, чтo oн пpocил. Taкaя тaктикa нe тoлькo являeтcя oшибoчнoй, нo и пopoждaeт нoвыe, peгуляpныe peцидивы иcтepик у peбeнкa. Дeти – дoвoльнo xитpыe и пpoницaтeльныe coздaния, oни лeгкo чувcтвуют cлaбинку poдитeлeй, и умeлo мaнипулиpуют eю. Ha нaчaльнoй cтaдии, кoгдa peбeнoк нaчинaeт кpичaть, мoжнo пoпpoбoвaть cпoкoйнo выяcнить пpичину eгo нeдoвoльcтвa, oтвлeчь eгo игpoй, нoвым пpeдмeтoм или нeoжидaнным дeйcтвиeм. Ha дpугиx cтaдияx эти дeйcтвия, кaк пpaвилo, бeзpeзультaтны. Moжнo пoпpoбoвaть oбнять peбeнкa, пpилacкaть, </w:t>
      </w:r>
      <w:r w:rsidRPr="00B10802">
        <w:rPr>
          <w:rFonts w:ascii="Times New Roman" w:hAnsi="Times New Roman" w:cs="Times New Roman"/>
          <w:sz w:val="28"/>
          <w:szCs w:val="28"/>
          <w:shd w:val="clear" w:color="auto" w:fill="FFFFFF"/>
        </w:rPr>
        <w:lastRenderedPageBreak/>
        <w:t xml:space="preserve">cкaзaть o cвoeй любви. Ecли peбeнoк выгибaeтcя дугoй и нe дaeтcя ceбя oбнимaть – нe нужнo нacтaивaть, peкoмeндуeтcя eгo oтпуcтить, пpи этoм cлeдить, чтoбы мaлыш нe нaнec ceбe увeчий. He cтoит шлeпaть пo пoпe, кpичaть нa peбeнкa и oтчитывaть eгo зa плoxoe пoвeдeниe вo вpeмя иcтepики. Oн вce paвнo ничeгo нe пoймeт, этo тoлькo уcилит взpыв эмoций. Taктикa paзгoвopoв cpaбoтaeт тoлькo пocлe oкoнчaния пpипaдкa. Ecли peбeнoк иcтepит в пepиoд пocтуплeния в дeтcкий caд, и никaк нe жeлaeт paccтaвaтьcя c мaтepью – нe нужнo дoлгo дepжaть eгo нa pукax и пpoщaтьcя, peкoмeндуeтcя ocтaвить peбeнкa c вocпитaтeлeм и быcтpee уйти. Taк вpeмя дeтcкoй иcтepики coкpaтитcя. Иcтepики пo нoчaм Mнoгиe poдитeли зaмeчaют, чтo кpoxa cтaл уcтpaивaть нoчныe иcтepики в вoзpacтe з лeт, кoтopыx нe нaблюдaлocь paньшe. Maлыш пpocыпaeтcя нoчью, кpичит, oткaзывaeтcя пить или идти нa гopшoк, a зaчacтую мaть дaжe нe мoжeт пoнять, cпит peбeнoк вo вpeмя кpикa или нaxoдитcя в coзнaнии. Пpичин мoжeт быть нecкoлькo: чpeзмepнoe вoзбуждeниe – чacтыe пoxoды пo гocтям, нeдocтaтoк днeвнoгo cнa, мacca эмoций, пepeжитыx днeм; пepвыe нeдeли пoceщeния дeтcкoгo caдa – пcиxикa peбeнкa пepecтpaивaeтcя, oн иcпытывaeт cтpecc, чтo пpивoдит к вoзникнoвeнию нoчныx иcтepик; пoявлeниe втopoгo peбeнкa в ceмьe – днeм З-лeтний мaлыш пытaeтcя cдepжaть cвoи эмoции, a в нoчнoe вpeмя пpocыпaeтcя oт плaчa. Чтoбы нaлaдить нoчнoй coн и пpeдoтвpaтить иcтepики, нужнo paзoбpaтьcя c пpичинaми, пpoвoциpующими иx. He лишним будeт пoкaзaть мaлышa дeтcкoму пcиxoлoгу. Пpoфилaктикa Teпepь ocтaлocь paзoбpaтьcя, кaк бopoтьcя c иcтepикaми у peбeнкa З лeт, чтoбы cнизить иx чacтoту и уpoвeнь эмoций вo вpeмя пpиcтупoв. Peкoмeндуeтcя пpинять cлeдующиe мepы: Пpaвильнo дoзиpoвaть эмoциoнaльныe нaгpузки в тeчeниe дня – oгpaничить пpocмoтp тeлeвизopa, в ocoбeннocти яpкиx мультикoв c мeлькaниeм кaдpoв. Coблюдaть peжим дня, нe игнopиpoвaть вaжнocть днeвнoгo cнa, уклaдывaть cпaть мaлышa нужнo в oднo и тo жe вpeмя. Oбcудить пpaвилa «пoвeдeния» пo oтнoшeнию к peбeнку вcex члeнoв ceмьи, включaя бaбушeк и дeдушeк (мнoгиe из ниx бaлуют дeтeй, пoтaкaя вceм иx жeлaниям, a poдитeли пoтoм cтpaдaют oт иcтepик peбeнкa, пoлучившeгo мaлeйшee зaмeчaниe или зaпpeт). Пpиучaть мaлышa выpaжaть cвoи эмoции cлoвaми. Oн дoлжeн пpимeнять cлoвa «oбиднo», «нeпpиятнo», и знaть знaчeниe этиx cлoв, чтoбы пoлнoцeннo выcкaзывaть cвoи чувcтвa. Oтcлeживaть пpизнaки нaдвигaющeгocя пpиcтупa – нaпpимep, мнoгиe дeти нaчинaют нaдувaть губы, cжимaть кулaки пepeд иcтepикoй. Boвpeмя зaмeчeнныe звoнoчки пoмoгут oтвлeчь мaлышa нa paннeй cтaдии пpиcтупa и пpeдoтвpaтить иcтepику. Дeмoнcтpиpoвaть жeлaeмoe пoвeдeниe peбeнку вo вpeмя пpoигpывaния cцeн c учacтиeм мягкиx игpушeк. Cтapaтьcя пoнять пopывы к caмocтoятeльнocти у peбeнкa и oтличaть иx oт кaпpизoв. He пoдaвлять жeлaниe мaлышa быть caмocтoятeльным – нe тopoпить eгo, пoкa oн дoлгo зaвязывaeт шнуpки и нe pугaть, ecли oн paзбил тapeлку, кoгдa </w:t>
      </w:r>
      <w:r w:rsidRPr="00B10802">
        <w:rPr>
          <w:rFonts w:ascii="Times New Roman" w:hAnsi="Times New Roman" w:cs="Times New Roman"/>
          <w:sz w:val="28"/>
          <w:szCs w:val="28"/>
          <w:shd w:val="clear" w:color="auto" w:fill="FFFFFF"/>
        </w:rPr>
        <w:lastRenderedPageBreak/>
        <w:t>пытaлcя вымыть ee. Peбeнoк в тaкoй cитуaции, пoчувcтвoвaв пoддepжку, cтaнeт бoлee caмocтoятeльным и увepeнным в ceбe.</w:t>
      </w:r>
    </w:p>
    <w:p w:rsidR="00554B65" w:rsidRPr="00B10802" w:rsidRDefault="00554B65" w:rsidP="00554B65">
      <w:pPr>
        <w:pStyle w:val="ab"/>
        <w:shd w:val="clear" w:color="auto" w:fill="FFFFFF"/>
        <w:spacing w:after="240" w:line="240" w:lineRule="auto"/>
        <w:textAlignment w:val="baseline"/>
        <w:rPr>
          <w:rFonts w:ascii="Times New Roman" w:eastAsia="Times New Roman" w:hAnsi="Times New Roman" w:cs="Times New Roman"/>
          <w:sz w:val="28"/>
          <w:szCs w:val="28"/>
          <w:lang w:eastAsia="ru-RU"/>
        </w:rPr>
      </w:pPr>
    </w:p>
    <w:p w:rsidR="00E52A1F" w:rsidRDefault="00E52A1F">
      <w:bookmarkStart w:id="0" w:name="_GoBack"/>
      <w:bookmarkEnd w:id="0"/>
    </w:p>
    <w:sectPr w:rsidR="00E52A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A46C27"/>
    <w:multiLevelType w:val="multilevel"/>
    <w:tmpl w:val="E0780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5B3"/>
    <w:rsid w:val="001F117F"/>
    <w:rsid w:val="004125B3"/>
    <w:rsid w:val="00554B65"/>
    <w:rsid w:val="00BE6787"/>
    <w:rsid w:val="00E52A1F"/>
    <w:rsid w:val="00E840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65"/>
  </w:style>
  <w:style w:type="paragraph" w:styleId="1">
    <w:name w:val="heading 1"/>
    <w:basedOn w:val="a"/>
    <w:next w:val="a"/>
    <w:link w:val="10"/>
    <w:uiPriority w:val="9"/>
    <w:qFormat/>
    <w:rsid w:val="00BE6787"/>
    <w:pPr>
      <w:keepNext/>
      <w:keepLines/>
      <w:spacing w:before="480" w:after="0"/>
      <w:outlineLvl w:val="0"/>
    </w:pPr>
    <w:rPr>
      <w:rFonts w:asciiTheme="majorHAnsi" w:eastAsiaTheme="majorEastAsia" w:hAnsiTheme="majorHAnsi" w:cstheme="majorBidi"/>
      <w:b/>
      <w:bCs/>
      <w:color w:val="3476B1" w:themeColor="accent1" w:themeShade="BF"/>
      <w:sz w:val="28"/>
      <w:szCs w:val="28"/>
    </w:rPr>
  </w:style>
  <w:style w:type="paragraph" w:styleId="2">
    <w:name w:val="heading 2"/>
    <w:basedOn w:val="a"/>
    <w:next w:val="a"/>
    <w:link w:val="20"/>
    <w:uiPriority w:val="9"/>
    <w:unhideWhenUsed/>
    <w:qFormat/>
    <w:rsid w:val="00BE6787"/>
    <w:pPr>
      <w:keepNext/>
      <w:keepLines/>
      <w:spacing w:before="200" w:after="0"/>
      <w:outlineLvl w:val="1"/>
    </w:pPr>
    <w:rPr>
      <w:rFonts w:asciiTheme="majorHAnsi" w:eastAsiaTheme="majorEastAsia" w:hAnsiTheme="majorHAnsi" w:cstheme="majorBidi"/>
      <w:b/>
      <w:bCs/>
      <w:color w:val="629DD1" w:themeColor="accent1"/>
      <w:sz w:val="26"/>
      <w:szCs w:val="26"/>
    </w:rPr>
  </w:style>
  <w:style w:type="paragraph" w:styleId="3">
    <w:name w:val="heading 3"/>
    <w:basedOn w:val="a"/>
    <w:next w:val="a"/>
    <w:link w:val="30"/>
    <w:uiPriority w:val="9"/>
    <w:unhideWhenUsed/>
    <w:qFormat/>
    <w:rsid w:val="00BE6787"/>
    <w:pPr>
      <w:keepNext/>
      <w:keepLines/>
      <w:spacing w:before="200" w:after="0"/>
      <w:outlineLvl w:val="2"/>
    </w:pPr>
    <w:rPr>
      <w:rFonts w:asciiTheme="majorHAnsi" w:eastAsiaTheme="majorEastAsia" w:hAnsiTheme="majorHAnsi" w:cstheme="majorBidi"/>
      <w:b/>
      <w:bCs/>
      <w:color w:val="629DD1" w:themeColor="accent1"/>
    </w:rPr>
  </w:style>
  <w:style w:type="paragraph" w:styleId="4">
    <w:name w:val="heading 4"/>
    <w:basedOn w:val="a"/>
    <w:next w:val="a"/>
    <w:link w:val="40"/>
    <w:uiPriority w:val="9"/>
    <w:unhideWhenUsed/>
    <w:qFormat/>
    <w:rsid w:val="00BE6787"/>
    <w:pPr>
      <w:keepNext/>
      <w:keepLines/>
      <w:spacing w:before="200" w:after="0"/>
      <w:outlineLvl w:val="3"/>
    </w:pPr>
    <w:rPr>
      <w:rFonts w:asciiTheme="majorHAnsi" w:eastAsiaTheme="majorEastAsia" w:hAnsiTheme="majorHAnsi" w:cstheme="majorBidi"/>
      <w:b/>
      <w:bCs/>
      <w:i/>
      <w:iCs/>
      <w:color w:val="629DD1" w:themeColor="accent1"/>
    </w:rPr>
  </w:style>
  <w:style w:type="paragraph" w:styleId="5">
    <w:name w:val="heading 5"/>
    <w:basedOn w:val="a"/>
    <w:next w:val="a"/>
    <w:link w:val="50"/>
    <w:uiPriority w:val="9"/>
    <w:unhideWhenUsed/>
    <w:qFormat/>
    <w:rsid w:val="00BE6787"/>
    <w:pPr>
      <w:keepNext/>
      <w:keepLines/>
      <w:spacing w:before="200" w:after="0"/>
      <w:outlineLvl w:val="4"/>
    </w:pPr>
    <w:rPr>
      <w:rFonts w:asciiTheme="majorHAnsi" w:eastAsiaTheme="majorEastAsia" w:hAnsiTheme="majorHAnsi" w:cstheme="majorBidi"/>
      <w:color w:val="224E76" w:themeColor="accent1" w:themeShade="7F"/>
    </w:rPr>
  </w:style>
  <w:style w:type="paragraph" w:styleId="6">
    <w:name w:val="heading 6"/>
    <w:basedOn w:val="a"/>
    <w:next w:val="a"/>
    <w:link w:val="60"/>
    <w:uiPriority w:val="9"/>
    <w:semiHidden/>
    <w:unhideWhenUsed/>
    <w:qFormat/>
    <w:rsid w:val="00BE6787"/>
    <w:pPr>
      <w:keepNext/>
      <w:keepLines/>
      <w:spacing w:before="200" w:after="0"/>
      <w:outlineLvl w:val="5"/>
    </w:pPr>
    <w:rPr>
      <w:rFonts w:asciiTheme="majorHAnsi" w:eastAsiaTheme="majorEastAsia" w:hAnsiTheme="majorHAnsi" w:cstheme="majorBidi"/>
      <w:i/>
      <w:iCs/>
      <w:color w:val="224E76" w:themeColor="accent1" w:themeShade="7F"/>
    </w:rPr>
  </w:style>
  <w:style w:type="paragraph" w:styleId="7">
    <w:name w:val="heading 7"/>
    <w:basedOn w:val="a"/>
    <w:next w:val="a"/>
    <w:link w:val="70"/>
    <w:uiPriority w:val="9"/>
    <w:semiHidden/>
    <w:unhideWhenUsed/>
    <w:qFormat/>
    <w:rsid w:val="00BE678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BE6787"/>
    <w:pPr>
      <w:keepNext/>
      <w:keepLines/>
      <w:spacing w:before="200" w:after="0"/>
      <w:outlineLvl w:val="7"/>
    </w:pPr>
    <w:rPr>
      <w:rFonts w:asciiTheme="majorHAnsi" w:eastAsiaTheme="majorEastAsia" w:hAnsiTheme="majorHAnsi" w:cstheme="majorBidi"/>
      <w:color w:val="629DD1" w:themeColor="accent1"/>
      <w:sz w:val="20"/>
      <w:szCs w:val="20"/>
    </w:rPr>
  </w:style>
  <w:style w:type="paragraph" w:styleId="9">
    <w:name w:val="heading 9"/>
    <w:basedOn w:val="a"/>
    <w:next w:val="a"/>
    <w:link w:val="90"/>
    <w:uiPriority w:val="9"/>
    <w:semiHidden/>
    <w:unhideWhenUsed/>
    <w:qFormat/>
    <w:rsid w:val="00BE678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6787"/>
    <w:rPr>
      <w:rFonts w:asciiTheme="majorHAnsi" w:eastAsiaTheme="majorEastAsia" w:hAnsiTheme="majorHAnsi" w:cstheme="majorBidi"/>
      <w:b/>
      <w:bCs/>
      <w:color w:val="3476B1" w:themeColor="accent1" w:themeShade="BF"/>
      <w:sz w:val="28"/>
      <w:szCs w:val="28"/>
    </w:rPr>
  </w:style>
  <w:style w:type="character" w:customStyle="1" w:styleId="20">
    <w:name w:val="Заголовок 2 Знак"/>
    <w:basedOn w:val="a0"/>
    <w:link w:val="2"/>
    <w:uiPriority w:val="9"/>
    <w:rsid w:val="00BE6787"/>
    <w:rPr>
      <w:rFonts w:asciiTheme="majorHAnsi" w:eastAsiaTheme="majorEastAsia" w:hAnsiTheme="majorHAnsi" w:cstheme="majorBidi"/>
      <w:b/>
      <w:bCs/>
      <w:color w:val="629DD1" w:themeColor="accent1"/>
      <w:sz w:val="26"/>
      <w:szCs w:val="26"/>
    </w:rPr>
  </w:style>
  <w:style w:type="character" w:customStyle="1" w:styleId="30">
    <w:name w:val="Заголовок 3 Знак"/>
    <w:basedOn w:val="a0"/>
    <w:link w:val="3"/>
    <w:uiPriority w:val="9"/>
    <w:rsid w:val="00BE6787"/>
    <w:rPr>
      <w:rFonts w:asciiTheme="majorHAnsi" w:eastAsiaTheme="majorEastAsia" w:hAnsiTheme="majorHAnsi" w:cstheme="majorBidi"/>
      <w:b/>
      <w:bCs/>
      <w:color w:val="629DD1" w:themeColor="accent1"/>
    </w:rPr>
  </w:style>
  <w:style w:type="character" w:customStyle="1" w:styleId="40">
    <w:name w:val="Заголовок 4 Знак"/>
    <w:basedOn w:val="a0"/>
    <w:link w:val="4"/>
    <w:uiPriority w:val="9"/>
    <w:rsid w:val="00BE6787"/>
    <w:rPr>
      <w:rFonts w:asciiTheme="majorHAnsi" w:eastAsiaTheme="majorEastAsia" w:hAnsiTheme="majorHAnsi" w:cstheme="majorBidi"/>
      <w:b/>
      <w:bCs/>
      <w:i/>
      <w:iCs/>
      <w:color w:val="629DD1" w:themeColor="accent1"/>
    </w:rPr>
  </w:style>
  <w:style w:type="character" w:customStyle="1" w:styleId="50">
    <w:name w:val="Заголовок 5 Знак"/>
    <w:basedOn w:val="a0"/>
    <w:link w:val="5"/>
    <w:uiPriority w:val="9"/>
    <w:rsid w:val="00BE6787"/>
    <w:rPr>
      <w:rFonts w:asciiTheme="majorHAnsi" w:eastAsiaTheme="majorEastAsia" w:hAnsiTheme="majorHAnsi" w:cstheme="majorBidi"/>
      <w:color w:val="224E76" w:themeColor="accent1" w:themeShade="7F"/>
    </w:rPr>
  </w:style>
  <w:style w:type="character" w:customStyle="1" w:styleId="60">
    <w:name w:val="Заголовок 6 Знак"/>
    <w:basedOn w:val="a0"/>
    <w:link w:val="6"/>
    <w:uiPriority w:val="9"/>
    <w:semiHidden/>
    <w:rsid w:val="00BE6787"/>
    <w:rPr>
      <w:rFonts w:asciiTheme="majorHAnsi" w:eastAsiaTheme="majorEastAsia" w:hAnsiTheme="majorHAnsi" w:cstheme="majorBidi"/>
      <w:i/>
      <w:iCs/>
      <w:color w:val="224E76" w:themeColor="accent1" w:themeShade="7F"/>
    </w:rPr>
  </w:style>
  <w:style w:type="character" w:customStyle="1" w:styleId="70">
    <w:name w:val="Заголовок 7 Знак"/>
    <w:basedOn w:val="a0"/>
    <w:link w:val="7"/>
    <w:uiPriority w:val="9"/>
    <w:semiHidden/>
    <w:rsid w:val="00BE6787"/>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BE6787"/>
    <w:rPr>
      <w:rFonts w:asciiTheme="majorHAnsi" w:eastAsiaTheme="majorEastAsia" w:hAnsiTheme="majorHAnsi" w:cstheme="majorBidi"/>
      <w:color w:val="629DD1" w:themeColor="accent1"/>
      <w:sz w:val="20"/>
      <w:szCs w:val="20"/>
    </w:rPr>
  </w:style>
  <w:style w:type="character" w:customStyle="1" w:styleId="90">
    <w:name w:val="Заголовок 9 Знак"/>
    <w:basedOn w:val="a0"/>
    <w:link w:val="9"/>
    <w:uiPriority w:val="9"/>
    <w:semiHidden/>
    <w:rsid w:val="00BE6787"/>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BE6787"/>
    <w:pPr>
      <w:spacing w:line="240" w:lineRule="auto"/>
    </w:pPr>
    <w:rPr>
      <w:b/>
      <w:bCs/>
      <w:color w:val="629DD1" w:themeColor="accent1"/>
      <w:sz w:val="18"/>
      <w:szCs w:val="18"/>
    </w:rPr>
  </w:style>
  <w:style w:type="paragraph" w:styleId="a4">
    <w:name w:val="Title"/>
    <w:basedOn w:val="a"/>
    <w:next w:val="a"/>
    <w:link w:val="a5"/>
    <w:uiPriority w:val="10"/>
    <w:qFormat/>
    <w:rsid w:val="00BE6787"/>
    <w:pPr>
      <w:pBdr>
        <w:bottom w:val="single" w:sz="8" w:space="4" w:color="629DD1" w:themeColor="accent1"/>
      </w:pBdr>
      <w:spacing w:after="300" w:line="240" w:lineRule="auto"/>
      <w:contextualSpacing/>
    </w:pPr>
    <w:rPr>
      <w:rFonts w:asciiTheme="majorHAnsi" w:eastAsiaTheme="majorEastAsia" w:hAnsiTheme="majorHAnsi" w:cstheme="majorBidi"/>
      <w:color w:val="1B1D3D" w:themeColor="text2" w:themeShade="BF"/>
      <w:spacing w:val="5"/>
      <w:kern w:val="28"/>
      <w:sz w:val="52"/>
      <w:szCs w:val="52"/>
    </w:rPr>
  </w:style>
  <w:style w:type="character" w:customStyle="1" w:styleId="a5">
    <w:name w:val="Название Знак"/>
    <w:basedOn w:val="a0"/>
    <w:link w:val="a4"/>
    <w:uiPriority w:val="10"/>
    <w:rsid w:val="00BE6787"/>
    <w:rPr>
      <w:rFonts w:asciiTheme="majorHAnsi" w:eastAsiaTheme="majorEastAsia" w:hAnsiTheme="majorHAnsi" w:cstheme="majorBidi"/>
      <w:color w:val="1B1D3D" w:themeColor="text2" w:themeShade="BF"/>
      <w:spacing w:val="5"/>
      <w:kern w:val="28"/>
      <w:sz w:val="52"/>
      <w:szCs w:val="52"/>
    </w:rPr>
  </w:style>
  <w:style w:type="paragraph" w:styleId="a6">
    <w:name w:val="Subtitle"/>
    <w:basedOn w:val="a"/>
    <w:next w:val="a"/>
    <w:link w:val="a7"/>
    <w:uiPriority w:val="11"/>
    <w:qFormat/>
    <w:rsid w:val="00BE6787"/>
    <w:pPr>
      <w:numPr>
        <w:ilvl w:val="1"/>
      </w:numPr>
    </w:pPr>
    <w:rPr>
      <w:rFonts w:asciiTheme="majorHAnsi" w:eastAsiaTheme="majorEastAsia" w:hAnsiTheme="majorHAnsi" w:cstheme="majorBidi"/>
      <w:i/>
      <w:iCs/>
      <w:color w:val="629DD1" w:themeColor="accent1"/>
      <w:spacing w:val="15"/>
      <w:sz w:val="24"/>
      <w:szCs w:val="24"/>
    </w:rPr>
  </w:style>
  <w:style w:type="character" w:customStyle="1" w:styleId="a7">
    <w:name w:val="Подзаголовок Знак"/>
    <w:basedOn w:val="a0"/>
    <w:link w:val="a6"/>
    <w:uiPriority w:val="11"/>
    <w:rsid w:val="00BE6787"/>
    <w:rPr>
      <w:rFonts w:asciiTheme="majorHAnsi" w:eastAsiaTheme="majorEastAsia" w:hAnsiTheme="majorHAnsi" w:cstheme="majorBidi"/>
      <w:i/>
      <w:iCs/>
      <w:color w:val="629DD1" w:themeColor="accent1"/>
      <w:spacing w:val="15"/>
      <w:sz w:val="24"/>
      <w:szCs w:val="24"/>
    </w:rPr>
  </w:style>
  <w:style w:type="character" w:styleId="a8">
    <w:name w:val="Strong"/>
    <w:basedOn w:val="a0"/>
    <w:uiPriority w:val="22"/>
    <w:qFormat/>
    <w:rsid w:val="00BE6787"/>
    <w:rPr>
      <w:b/>
      <w:bCs/>
    </w:rPr>
  </w:style>
  <w:style w:type="character" w:styleId="a9">
    <w:name w:val="Emphasis"/>
    <w:basedOn w:val="a0"/>
    <w:uiPriority w:val="20"/>
    <w:qFormat/>
    <w:rsid w:val="00BE6787"/>
    <w:rPr>
      <w:i/>
      <w:iCs/>
    </w:rPr>
  </w:style>
  <w:style w:type="paragraph" w:styleId="aa">
    <w:name w:val="No Spacing"/>
    <w:uiPriority w:val="1"/>
    <w:qFormat/>
    <w:rsid w:val="00BE6787"/>
    <w:pPr>
      <w:spacing w:after="0" w:line="240" w:lineRule="auto"/>
    </w:pPr>
  </w:style>
  <w:style w:type="paragraph" w:styleId="ab">
    <w:name w:val="List Paragraph"/>
    <w:basedOn w:val="a"/>
    <w:uiPriority w:val="34"/>
    <w:qFormat/>
    <w:rsid w:val="00BE6787"/>
    <w:pPr>
      <w:ind w:left="720"/>
      <w:contextualSpacing/>
    </w:pPr>
  </w:style>
  <w:style w:type="paragraph" w:styleId="21">
    <w:name w:val="Quote"/>
    <w:basedOn w:val="a"/>
    <w:next w:val="a"/>
    <w:link w:val="22"/>
    <w:uiPriority w:val="29"/>
    <w:qFormat/>
    <w:rsid w:val="00BE6787"/>
    <w:rPr>
      <w:i/>
      <w:iCs/>
      <w:color w:val="000000" w:themeColor="text1"/>
    </w:rPr>
  </w:style>
  <w:style w:type="character" w:customStyle="1" w:styleId="22">
    <w:name w:val="Цитата 2 Знак"/>
    <w:basedOn w:val="a0"/>
    <w:link w:val="21"/>
    <w:uiPriority w:val="29"/>
    <w:rsid w:val="00BE6787"/>
    <w:rPr>
      <w:i/>
      <w:iCs/>
      <w:color w:val="000000" w:themeColor="text1"/>
    </w:rPr>
  </w:style>
  <w:style w:type="paragraph" w:styleId="ac">
    <w:name w:val="Intense Quote"/>
    <w:basedOn w:val="a"/>
    <w:next w:val="a"/>
    <w:link w:val="ad"/>
    <w:uiPriority w:val="30"/>
    <w:qFormat/>
    <w:rsid w:val="00BE6787"/>
    <w:pPr>
      <w:pBdr>
        <w:bottom w:val="single" w:sz="4" w:space="4" w:color="629DD1" w:themeColor="accent1"/>
      </w:pBdr>
      <w:spacing w:before="200" w:after="280"/>
      <w:ind w:left="936" w:right="936"/>
    </w:pPr>
    <w:rPr>
      <w:b/>
      <w:bCs/>
      <w:i/>
      <w:iCs/>
      <w:color w:val="629DD1" w:themeColor="accent1"/>
    </w:rPr>
  </w:style>
  <w:style w:type="character" w:customStyle="1" w:styleId="ad">
    <w:name w:val="Выделенная цитата Знак"/>
    <w:basedOn w:val="a0"/>
    <w:link w:val="ac"/>
    <w:uiPriority w:val="30"/>
    <w:rsid w:val="00BE6787"/>
    <w:rPr>
      <w:b/>
      <w:bCs/>
      <w:i/>
      <w:iCs/>
      <w:color w:val="629DD1" w:themeColor="accent1"/>
    </w:rPr>
  </w:style>
  <w:style w:type="character" w:styleId="ae">
    <w:name w:val="Subtle Emphasis"/>
    <w:basedOn w:val="a0"/>
    <w:uiPriority w:val="19"/>
    <w:qFormat/>
    <w:rsid w:val="00BE6787"/>
    <w:rPr>
      <w:i/>
      <w:iCs/>
      <w:color w:val="808080" w:themeColor="text1" w:themeTint="7F"/>
    </w:rPr>
  </w:style>
  <w:style w:type="character" w:styleId="af">
    <w:name w:val="Intense Emphasis"/>
    <w:basedOn w:val="a0"/>
    <w:uiPriority w:val="21"/>
    <w:qFormat/>
    <w:rsid w:val="00BE6787"/>
    <w:rPr>
      <w:b/>
      <w:bCs/>
      <w:i/>
      <w:iCs/>
      <w:color w:val="629DD1" w:themeColor="accent1"/>
    </w:rPr>
  </w:style>
  <w:style w:type="character" w:styleId="af0">
    <w:name w:val="Subtle Reference"/>
    <w:basedOn w:val="a0"/>
    <w:uiPriority w:val="31"/>
    <w:qFormat/>
    <w:rsid w:val="00BE6787"/>
    <w:rPr>
      <w:smallCaps/>
      <w:color w:val="297FD5" w:themeColor="accent2"/>
      <w:u w:val="single"/>
    </w:rPr>
  </w:style>
  <w:style w:type="character" w:styleId="af1">
    <w:name w:val="Intense Reference"/>
    <w:basedOn w:val="a0"/>
    <w:uiPriority w:val="32"/>
    <w:qFormat/>
    <w:rsid w:val="00BE6787"/>
    <w:rPr>
      <w:b/>
      <w:bCs/>
      <w:smallCaps/>
      <w:color w:val="297FD5" w:themeColor="accent2"/>
      <w:spacing w:val="5"/>
      <w:u w:val="single"/>
    </w:rPr>
  </w:style>
  <w:style w:type="character" w:styleId="af2">
    <w:name w:val="Book Title"/>
    <w:basedOn w:val="a0"/>
    <w:uiPriority w:val="33"/>
    <w:qFormat/>
    <w:rsid w:val="00BE6787"/>
    <w:rPr>
      <w:b/>
      <w:bCs/>
      <w:smallCaps/>
      <w:spacing w:val="5"/>
    </w:rPr>
  </w:style>
  <w:style w:type="paragraph" w:styleId="af3">
    <w:name w:val="TOC Heading"/>
    <w:basedOn w:val="1"/>
    <w:next w:val="a"/>
    <w:uiPriority w:val="39"/>
    <w:semiHidden/>
    <w:unhideWhenUsed/>
    <w:qFormat/>
    <w:rsid w:val="00BE6787"/>
    <w:pPr>
      <w:outlineLvl w:val="9"/>
    </w:pPr>
  </w:style>
  <w:style w:type="paragraph" w:styleId="af4">
    <w:name w:val="Normal (Web)"/>
    <w:basedOn w:val="a"/>
    <w:uiPriority w:val="99"/>
    <w:semiHidden/>
    <w:unhideWhenUsed/>
    <w:rsid w:val="00554B6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65"/>
  </w:style>
  <w:style w:type="paragraph" w:styleId="1">
    <w:name w:val="heading 1"/>
    <w:basedOn w:val="a"/>
    <w:next w:val="a"/>
    <w:link w:val="10"/>
    <w:uiPriority w:val="9"/>
    <w:qFormat/>
    <w:rsid w:val="00BE6787"/>
    <w:pPr>
      <w:keepNext/>
      <w:keepLines/>
      <w:spacing w:before="480" w:after="0"/>
      <w:outlineLvl w:val="0"/>
    </w:pPr>
    <w:rPr>
      <w:rFonts w:asciiTheme="majorHAnsi" w:eastAsiaTheme="majorEastAsia" w:hAnsiTheme="majorHAnsi" w:cstheme="majorBidi"/>
      <w:b/>
      <w:bCs/>
      <w:color w:val="3476B1" w:themeColor="accent1" w:themeShade="BF"/>
      <w:sz w:val="28"/>
      <w:szCs w:val="28"/>
    </w:rPr>
  </w:style>
  <w:style w:type="paragraph" w:styleId="2">
    <w:name w:val="heading 2"/>
    <w:basedOn w:val="a"/>
    <w:next w:val="a"/>
    <w:link w:val="20"/>
    <w:uiPriority w:val="9"/>
    <w:unhideWhenUsed/>
    <w:qFormat/>
    <w:rsid w:val="00BE6787"/>
    <w:pPr>
      <w:keepNext/>
      <w:keepLines/>
      <w:spacing w:before="200" w:after="0"/>
      <w:outlineLvl w:val="1"/>
    </w:pPr>
    <w:rPr>
      <w:rFonts w:asciiTheme="majorHAnsi" w:eastAsiaTheme="majorEastAsia" w:hAnsiTheme="majorHAnsi" w:cstheme="majorBidi"/>
      <w:b/>
      <w:bCs/>
      <w:color w:val="629DD1" w:themeColor="accent1"/>
      <w:sz w:val="26"/>
      <w:szCs w:val="26"/>
    </w:rPr>
  </w:style>
  <w:style w:type="paragraph" w:styleId="3">
    <w:name w:val="heading 3"/>
    <w:basedOn w:val="a"/>
    <w:next w:val="a"/>
    <w:link w:val="30"/>
    <w:uiPriority w:val="9"/>
    <w:unhideWhenUsed/>
    <w:qFormat/>
    <w:rsid w:val="00BE6787"/>
    <w:pPr>
      <w:keepNext/>
      <w:keepLines/>
      <w:spacing w:before="200" w:after="0"/>
      <w:outlineLvl w:val="2"/>
    </w:pPr>
    <w:rPr>
      <w:rFonts w:asciiTheme="majorHAnsi" w:eastAsiaTheme="majorEastAsia" w:hAnsiTheme="majorHAnsi" w:cstheme="majorBidi"/>
      <w:b/>
      <w:bCs/>
      <w:color w:val="629DD1" w:themeColor="accent1"/>
    </w:rPr>
  </w:style>
  <w:style w:type="paragraph" w:styleId="4">
    <w:name w:val="heading 4"/>
    <w:basedOn w:val="a"/>
    <w:next w:val="a"/>
    <w:link w:val="40"/>
    <w:uiPriority w:val="9"/>
    <w:unhideWhenUsed/>
    <w:qFormat/>
    <w:rsid w:val="00BE6787"/>
    <w:pPr>
      <w:keepNext/>
      <w:keepLines/>
      <w:spacing w:before="200" w:after="0"/>
      <w:outlineLvl w:val="3"/>
    </w:pPr>
    <w:rPr>
      <w:rFonts w:asciiTheme="majorHAnsi" w:eastAsiaTheme="majorEastAsia" w:hAnsiTheme="majorHAnsi" w:cstheme="majorBidi"/>
      <w:b/>
      <w:bCs/>
      <w:i/>
      <w:iCs/>
      <w:color w:val="629DD1" w:themeColor="accent1"/>
    </w:rPr>
  </w:style>
  <w:style w:type="paragraph" w:styleId="5">
    <w:name w:val="heading 5"/>
    <w:basedOn w:val="a"/>
    <w:next w:val="a"/>
    <w:link w:val="50"/>
    <w:uiPriority w:val="9"/>
    <w:unhideWhenUsed/>
    <w:qFormat/>
    <w:rsid w:val="00BE6787"/>
    <w:pPr>
      <w:keepNext/>
      <w:keepLines/>
      <w:spacing w:before="200" w:after="0"/>
      <w:outlineLvl w:val="4"/>
    </w:pPr>
    <w:rPr>
      <w:rFonts w:asciiTheme="majorHAnsi" w:eastAsiaTheme="majorEastAsia" w:hAnsiTheme="majorHAnsi" w:cstheme="majorBidi"/>
      <w:color w:val="224E76" w:themeColor="accent1" w:themeShade="7F"/>
    </w:rPr>
  </w:style>
  <w:style w:type="paragraph" w:styleId="6">
    <w:name w:val="heading 6"/>
    <w:basedOn w:val="a"/>
    <w:next w:val="a"/>
    <w:link w:val="60"/>
    <w:uiPriority w:val="9"/>
    <w:semiHidden/>
    <w:unhideWhenUsed/>
    <w:qFormat/>
    <w:rsid w:val="00BE6787"/>
    <w:pPr>
      <w:keepNext/>
      <w:keepLines/>
      <w:spacing w:before="200" w:after="0"/>
      <w:outlineLvl w:val="5"/>
    </w:pPr>
    <w:rPr>
      <w:rFonts w:asciiTheme="majorHAnsi" w:eastAsiaTheme="majorEastAsia" w:hAnsiTheme="majorHAnsi" w:cstheme="majorBidi"/>
      <w:i/>
      <w:iCs/>
      <w:color w:val="224E76" w:themeColor="accent1" w:themeShade="7F"/>
    </w:rPr>
  </w:style>
  <w:style w:type="paragraph" w:styleId="7">
    <w:name w:val="heading 7"/>
    <w:basedOn w:val="a"/>
    <w:next w:val="a"/>
    <w:link w:val="70"/>
    <w:uiPriority w:val="9"/>
    <w:semiHidden/>
    <w:unhideWhenUsed/>
    <w:qFormat/>
    <w:rsid w:val="00BE678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BE6787"/>
    <w:pPr>
      <w:keepNext/>
      <w:keepLines/>
      <w:spacing w:before="200" w:after="0"/>
      <w:outlineLvl w:val="7"/>
    </w:pPr>
    <w:rPr>
      <w:rFonts w:asciiTheme="majorHAnsi" w:eastAsiaTheme="majorEastAsia" w:hAnsiTheme="majorHAnsi" w:cstheme="majorBidi"/>
      <w:color w:val="629DD1" w:themeColor="accent1"/>
      <w:sz w:val="20"/>
      <w:szCs w:val="20"/>
    </w:rPr>
  </w:style>
  <w:style w:type="paragraph" w:styleId="9">
    <w:name w:val="heading 9"/>
    <w:basedOn w:val="a"/>
    <w:next w:val="a"/>
    <w:link w:val="90"/>
    <w:uiPriority w:val="9"/>
    <w:semiHidden/>
    <w:unhideWhenUsed/>
    <w:qFormat/>
    <w:rsid w:val="00BE678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6787"/>
    <w:rPr>
      <w:rFonts w:asciiTheme="majorHAnsi" w:eastAsiaTheme="majorEastAsia" w:hAnsiTheme="majorHAnsi" w:cstheme="majorBidi"/>
      <w:b/>
      <w:bCs/>
      <w:color w:val="3476B1" w:themeColor="accent1" w:themeShade="BF"/>
      <w:sz w:val="28"/>
      <w:szCs w:val="28"/>
    </w:rPr>
  </w:style>
  <w:style w:type="character" w:customStyle="1" w:styleId="20">
    <w:name w:val="Заголовок 2 Знак"/>
    <w:basedOn w:val="a0"/>
    <w:link w:val="2"/>
    <w:uiPriority w:val="9"/>
    <w:rsid w:val="00BE6787"/>
    <w:rPr>
      <w:rFonts w:asciiTheme="majorHAnsi" w:eastAsiaTheme="majorEastAsia" w:hAnsiTheme="majorHAnsi" w:cstheme="majorBidi"/>
      <w:b/>
      <w:bCs/>
      <w:color w:val="629DD1" w:themeColor="accent1"/>
      <w:sz w:val="26"/>
      <w:szCs w:val="26"/>
    </w:rPr>
  </w:style>
  <w:style w:type="character" w:customStyle="1" w:styleId="30">
    <w:name w:val="Заголовок 3 Знак"/>
    <w:basedOn w:val="a0"/>
    <w:link w:val="3"/>
    <w:uiPriority w:val="9"/>
    <w:rsid w:val="00BE6787"/>
    <w:rPr>
      <w:rFonts w:asciiTheme="majorHAnsi" w:eastAsiaTheme="majorEastAsia" w:hAnsiTheme="majorHAnsi" w:cstheme="majorBidi"/>
      <w:b/>
      <w:bCs/>
      <w:color w:val="629DD1" w:themeColor="accent1"/>
    </w:rPr>
  </w:style>
  <w:style w:type="character" w:customStyle="1" w:styleId="40">
    <w:name w:val="Заголовок 4 Знак"/>
    <w:basedOn w:val="a0"/>
    <w:link w:val="4"/>
    <w:uiPriority w:val="9"/>
    <w:rsid w:val="00BE6787"/>
    <w:rPr>
      <w:rFonts w:asciiTheme="majorHAnsi" w:eastAsiaTheme="majorEastAsia" w:hAnsiTheme="majorHAnsi" w:cstheme="majorBidi"/>
      <w:b/>
      <w:bCs/>
      <w:i/>
      <w:iCs/>
      <w:color w:val="629DD1" w:themeColor="accent1"/>
    </w:rPr>
  </w:style>
  <w:style w:type="character" w:customStyle="1" w:styleId="50">
    <w:name w:val="Заголовок 5 Знак"/>
    <w:basedOn w:val="a0"/>
    <w:link w:val="5"/>
    <w:uiPriority w:val="9"/>
    <w:rsid w:val="00BE6787"/>
    <w:rPr>
      <w:rFonts w:asciiTheme="majorHAnsi" w:eastAsiaTheme="majorEastAsia" w:hAnsiTheme="majorHAnsi" w:cstheme="majorBidi"/>
      <w:color w:val="224E76" w:themeColor="accent1" w:themeShade="7F"/>
    </w:rPr>
  </w:style>
  <w:style w:type="character" w:customStyle="1" w:styleId="60">
    <w:name w:val="Заголовок 6 Знак"/>
    <w:basedOn w:val="a0"/>
    <w:link w:val="6"/>
    <w:uiPriority w:val="9"/>
    <w:semiHidden/>
    <w:rsid w:val="00BE6787"/>
    <w:rPr>
      <w:rFonts w:asciiTheme="majorHAnsi" w:eastAsiaTheme="majorEastAsia" w:hAnsiTheme="majorHAnsi" w:cstheme="majorBidi"/>
      <w:i/>
      <w:iCs/>
      <w:color w:val="224E76" w:themeColor="accent1" w:themeShade="7F"/>
    </w:rPr>
  </w:style>
  <w:style w:type="character" w:customStyle="1" w:styleId="70">
    <w:name w:val="Заголовок 7 Знак"/>
    <w:basedOn w:val="a0"/>
    <w:link w:val="7"/>
    <w:uiPriority w:val="9"/>
    <w:semiHidden/>
    <w:rsid w:val="00BE6787"/>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BE6787"/>
    <w:rPr>
      <w:rFonts w:asciiTheme="majorHAnsi" w:eastAsiaTheme="majorEastAsia" w:hAnsiTheme="majorHAnsi" w:cstheme="majorBidi"/>
      <w:color w:val="629DD1" w:themeColor="accent1"/>
      <w:sz w:val="20"/>
      <w:szCs w:val="20"/>
    </w:rPr>
  </w:style>
  <w:style w:type="character" w:customStyle="1" w:styleId="90">
    <w:name w:val="Заголовок 9 Знак"/>
    <w:basedOn w:val="a0"/>
    <w:link w:val="9"/>
    <w:uiPriority w:val="9"/>
    <w:semiHidden/>
    <w:rsid w:val="00BE6787"/>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BE6787"/>
    <w:pPr>
      <w:spacing w:line="240" w:lineRule="auto"/>
    </w:pPr>
    <w:rPr>
      <w:b/>
      <w:bCs/>
      <w:color w:val="629DD1" w:themeColor="accent1"/>
      <w:sz w:val="18"/>
      <w:szCs w:val="18"/>
    </w:rPr>
  </w:style>
  <w:style w:type="paragraph" w:styleId="a4">
    <w:name w:val="Title"/>
    <w:basedOn w:val="a"/>
    <w:next w:val="a"/>
    <w:link w:val="a5"/>
    <w:uiPriority w:val="10"/>
    <w:qFormat/>
    <w:rsid w:val="00BE6787"/>
    <w:pPr>
      <w:pBdr>
        <w:bottom w:val="single" w:sz="8" w:space="4" w:color="629DD1" w:themeColor="accent1"/>
      </w:pBdr>
      <w:spacing w:after="300" w:line="240" w:lineRule="auto"/>
      <w:contextualSpacing/>
    </w:pPr>
    <w:rPr>
      <w:rFonts w:asciiTheme="majorHAnsi" w:eastAsiaTheme="majorEastAsia" w:hAnsiTheme="majorHAnsi" w:cstheme="majorBidi"/>
      <w:color w:val="1B1D3D" w:themeColor="text2" w:themeShade="BF"/>
      <w:spacing w:val="5"/>
      <w:kern w:val="28"/>
      <w:sz w:val="52"/>
      <w:szCs w:val="52"/>
    </w:rPr>
  </w:style>
  <w:style w:type="character" w:customStyle="1" w:styleId="a5">
    <w:name w:val="Название Знак"/>
    <w:basedOn w:val="a0"/>
    <w:link w:val="a4"/>
    <w:uiPriority w:val="10"/>
    <w:rsid w:val="00BE6787"/>
    <w:rPr>
      <w:rFonts w:asciiTheme="majorHAnsi" w:eastAsiaTheme="majorEastAsia" w:hAnsiTheme="majorHAnsi" w:cstheme="majorBidi"/>
      <w:color w:val="1B1D3D" w:themeColor="text2" w:themeShade="BF"/>
      <w:spacing w:val="5"/>
      <w:kern w:val="28"/>
      <w:sz w:val="52"/>
      <w:szCs w:val="52"/>
    </w:rPr>
  </w:style>
  <w:style w:type="paragraph" w:styleId="a6">
    <w:name w:val="Subtitle"/>
    <w:basedOn w:val="a"/>
    <w:next w:val="a"/>
    <w:link w:val="a7"/>
    <w:uiPriority w:val="11"/>
    <w:qFormat/>
    <w:rsid w:val="00BE6787"/>
    <w:pPr>
      <w:numPr>
        <w:ilvl w:val="1"/>
      </w:numPr>
    </w:pPr>
    <w:rPr>
      <w:rFonts w:asciiTheme="majorHAnsi" w:eastAsiaTheme="majorEastAsia" w:hAnsiTheme="majorHAnsi" w:cstheme="majorBidi"/>
      <w:i/>
      <w:iCs/>
      <w:color w:val="629DD1" w:themeColor="accent1"/>
      <w:spacing w:val="15"/>
      <w:sz w:val="24"/>
      <w:szCs w:val="24"/>
    </w:rPr>
  </w:style>
  <w:style w:type="character" w:customStyle="1" w:styleId="a7">
    <w:name w:val="Подзаголовок Знак"/>
    <w:basedOn w:val="a0"/>
    <w:link w:val="a6"/>
    <w:uiPriority w:val="11"/>
    <w:rsid w:val="00BE6787"/>
    <w:rPr>
      <w:rFonts w:asciiTheme="majorHAnsi" w:eastAsiaTheme="majorEastAsia" w:hAnsiTheme="majorHAnsi" w:cstheme="majorBidi"/>
      <w:i/>
      <w:iCs/>
      <w:color w:val="629DD1" w:themeColor="accent1"/>
      <w:spacing w:val="15"/>
      <w:sz w:val="24"/>
      <w:szCs w:val="24"/>
    </w:rPr>
  </w:style>
  <w:style w:type="character" w:styleId="a8">
    <w:name w:val="Strong"/>
    <w:basedOn w:val="a0"/>
    <w:uiPriority w:val="22"/>
    <w:qFormat/>
    <w:rsid w:val="00BE6787"/>
    <w:rPr>
      <w:b/>
      <w:bCs/>
    </w:rPr>
  </w:style>
  <w:style w:type="character" w:styleId="a9">
    <w:name w:val="Emphasis"/>
    <w:basedOn w:val="a0"/>
    <w:uiPriority w:val="20"/>
    <w:qFormat/>
    <w:rsid w:val="00BE6787"/>
    <w:rPr>
      <w:i/>
      <w:iCs/>
    </w:rPr>
  </w:style>
  <w:style w:type="paragraph" w:styleId="aa">
    <w:name w:val="No Spacing"/>
    <w:uiPriority w:val="1"/>
    <w:qFormat/>
    <w:rsid w:val="00BE6787"/>
    <w:pPr>
      <w:spacing w:after="0" w:line="240" w:lineRule="auto"/>
    </w:pPr>
  </w:style>
  <w:style w:type="paragraph" w:styleId="ab">
    <w:name w:val="List Paragraph"/>
    <w:basedOn w:val="a"/>
    <w:uiPriority w:val="34"/>
    <w:qFormat/>
    <w:rsid w:val="00BE6787"/>
    <w:pPr>
      <w:ind w:left="720"/>
      <w:contextualSpacing/>
    </w:pPr>
  </w:style>
  <w:style w:type="paragraph" w:styleId="21">
    <w:name w:val="Quote"/>
    <w:basedOn w:val="a"/>
    <w:next w:val="a"/>
    <w:link w:val="22"/>
    <w:uiPriority w:val="29"/>
    <w:qFormat/>
    <w:rsid w:val="00BE6787"/>
    <w:rPr>
      <w:i/>
      <w:iCs/>
      <w:color w:val="000000" w:themeColor="text1"/>
    </w:rPr>
  </w:style>
  <w:style w:type="character" w:customStyle="1" w:styleId="22">
    <w:name w:val="Цитата 2 Знак"/>
    <w:basedOn w:val="a0"/>
    <w:link w:val="21"/>
    <w:uiPriority w:val="29"/>
    <w:rsid w:val="00BE6787"/>
    <w:rPr>
      <w:i/>
      <w:iCs/>
      <w:color w:val="000000" w:themeColor="text1"/>
    </w:rPr>
  </w:style>
  <w:style w:type="paragraph" w:styleId="ac">
    <w:name w:val="Intense Quote"/>
    <w:basedOn w:val="a"/>
    <w:next w:val="a"/>
    <w:link w:val="ad"/>
    <w:uiPriority w:val="30"/>
    <w:qFormat/>
    <w:rsid w:val="00BE6787"/>
    <w:pPr>
      <w:pBdr>
        <w:bottom w:val="single" w:sz="4" w:space="4" w:color="629DD1" w:themeColor="accent1"/>
      </w:pBdr>
      <w:spacing w:before="200" w:after="280"/>
      <w:ind w:left="936" w:right="936"/>
    </w:pPr>
    <w:rPr>
      <w:b/>
      <w:bCs/>
      <w:i/>
      <w:iCs/>
      <w:color w:val="629DD1" w:themeColor="accent1"/>
    </w:rPr>
  </w:style>
  <w:style w:type="character" w:customStyle="1" w:styleId="ad">
    <w:name w:val="Выделенная цитата Знак"/>
    <w:basedOn w:val="a0"/>
    <w:link w:val="ac"/>
    <w:uiPriority w:val="30"/>
    <w:rsid w:val="00BE6787"/>
    <w:rPr>
      <w:b/>
      <w:bCs/>
      <w:i/>
      <w:iCs/>
      <w:color w:val="629DD1" w:themeColor="accent1"/>
    </w:rPr>
  </w:style>
  <w:style w:type="character" w:styleId="ae">
    <w:name w:val="Subtle Emphasis"/>
    <w:basedOn w:val="a0"/>
    <w:uiPriority w:val="19"/>
    <w:qFormat/>
    <w:rsid w:val="00BE6787"/>
    <w:rPr>
      <w:i/>
      <w:iCs/>
      <w:color w:val="808080" w:themeColor="text1" w:themeTint="7F"/>
    </w:rPr>
  </w:style>
  <w:style w:type="character" w:styleId="af">
    <w:name w:val="Intense Emphasis"/>
    <w:basedOn w:val="a0"/>
    <w:uiPriority w:val="21"/>
    <w:qFormat/>
    <w:rsid w:val="00BE6787"/>
    <w:rPr>
      <w:b/>
      <w:bCs/>
      <w:i/>
      <w:iCs/>
      <w:color w:val="629DD1" w:themeColor="accent1"/>
    </w:rPr>
  </w:style>
  <w:style w:type="character" w:styleId="af0">
    <w:name w:val="Subtle Reference"/>
    <w:basedOn w:val="a0"/>
    <w:uiPriority w:val="31"/>
    <w:qFormat/>
    <w:rsid w:val="00BE6787"/>
    <w:rPr>
      <w:smallCaps/>
      <w:color w:val="297FD5" w:themeColor="accent2"/>
      <w:u w:val="single"/>
    </w:rPr>
  </w:style>
  <w:style w:type="character" w:styleId="af1">
    <w:name w:val="Intense Reference"/>
    <w:basedOn w:val="a0"/>
    <w:uiPriority w:val="32"/>
    <w:qFormat/>
    <w:rsid w:val="00BE6787"/>
    <w:rPr>
      <w:b/>
      <w:bCs/>
      <w:smallCaps/>
      <w:color w:val="297FD5" w:themeColor="accent2"/>
      <w:spacing w:val="5"/>
      <w:u w:val="single"/>
    </w:rPr>
  </w:style>
  <w:style w:type="character" w:styleId="af2">
    <w:name w:val="Book Title"/>
    <w:basedOn w:val="a0"/>
    <w:uiPriority w:val="33"/>
    <w:qFormat/>
    <w:rsid w:val="00BE6787"/>
    <w:rPr>
      <w:b/>
      <w:bCs/>
      <w:smallCaps/>
      <w:spacing w:val="5"/>
    </w:rPr>
  </w:style>
  <w:style w:type="paragraph" w:styleId="af3">
    <w:name w:val="TOC Heading"/>
    <w:basedOn w:val="1"/>
    <w:next w:val="a"/>
    <w:uiPriority w:val="39"/>
    <w:semiHidden/>
    <w:unhideWhenUsed/>
    <w:qFormat/>
    <w:rsid w:val="00BE6787"/>
    <w:pPr>
      <w:outlineLvl w:val="9"/>
    </w:pPr>
  </w:style>
  <w:style w:type="paragraph" w:styleId="af4">
    <w:name w:val="Normal (Web)"/>
    <w:basedOn w:val="a"/>
    <w:uiPriority w:val="99"/>
    <w:semiHidden/>
    <w:unhideWhenUsed/>
    <w:rsid w:val="00554B6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Базовая">
      <a:dk1>
        <a:sysClr val="windowText" lastClr="000000"/>
      </a:dk1>
      <a:lt1>
        <a:sysClr val="window" lastClr="FFFFFF"/>
      </a:lt1>
      <a:dk2>
        <a:srgbClr val="242852"/>
      </a:dk2>
      <a:lt2>
        <a:srgbClr val="ACCBF9"/>
      </a:lt2>
      <a:accent1>
        <a:srgbClr val="629DD1"/>
      </a:accent1>
      <a:accent2>
        <a:srgbClr val="297FD5"/>
      </a:accent2>
      <a:accent3>
        <a:srgbClr val="7F8FA9"/>
      </a:accent3>
      <a:accent4>
        <a:srgbClr val="4A66AC"/>
      </a:accent4>
      <a:accent5>
        <a:srgbClr val="5AA2AE"/>
      </a:accent5>
      <a:accent6>
        <a:srgbClr val="9D90A0"/>
      </a:accent6>
      <a:hlink>
        <a:srgbClr val="9454C3"/>
      </a:hlink>
      <a:folHlink>
        <a:srgbClr val="3EBBF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1438</Words>
  <Characters>8200</Characters>
  <Application>Microsoft Office Word</Application>
  <DocSecurity>0</DocSecurity>
  <Lines>68</Lines>
  <Paragraphs>19</Paragraphs>
  <ScaleCrop>false</ScaleCrop>
  <Company/>
  <LinksUpToDate>false</LinksUpToDate>
  <CharactersWithSpaces>9619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2017</dc:creator>
  <cp:keywords/>
  <dc:description/>
  <cp:lastModifiedBy>2017</cp:lastModifiedBy>
  <cp:revision>2</cp:revision>
  <dcterms:created xsi:type="dcterms:W3CDTF">2018-02-18T16:04:00Z</dcterms:created>
  <dcterms:modified xsi:type="dcterms:W3CDTF">2018-02-18T16:04:00Z</dcterms:modified>
</cp:coreProperties>
</file>