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81" w:rsidRDefault="001B4281" w:rsidP="001B42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iс-əрекетiнiң технологиялық  картасы</w:t>
      </w:r>
    </w:p>
    <w:p w:rsidR="001B4281" w:rsidRDefault="001B4281" w:rsidP="001B4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Технологическая карта организованной учебной деятельности</w:t>
      </w:r>
    </w:p>
    <w:p w:rsidR="001B4281" w:rsidRDefault="001B4281" w:rsidP="001B4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</w:t>
      </w:r>
      <w:r>
        <w:rPr>
          <w:rFonts w:ascii="Times New Roman" w:hAnsi="Times New Roman" w:cs="Times New Roman"/>
          <w:b/>
          <w:sz w:val="24"/>
          <w:szCs w:val="24"/>
        </w:rPr>
        <w:t xml:space="preserve"> / Образовательная область:</w:t>
      </w:r>
      <w:r>
        <w:t xml:space="preserve"> Коммуникация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«Познание»</w:t>
      </w:r>
    </w:p>
    <w:p w:rsidR="001B4281" w:rsidRDefault="001B4281" w:rsidP="001B4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Бөлім: </w:t>
      </w:r>
      <w:r>
        <w:rPr>
          <w:rFonts w:ascii="Times New Roman" w:hAnsi="Times New Roman" w:cs="Times New Roman"/>
          <w:b/>
          <w:sz w:val="24"/>
          <w:szCs w:val="24"/>
        </w:rPr>
        <w:t>/ Раздел: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1B4281" w:rsidRDefault="001B4281" w:rsidP="001B428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Тақырып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 Тема</w:t>
      </w:r>
      <w:r>
        <w:rPr>
          <w:rFonts w:ascii="Times New Roman" w:hAnsi="Times New Roman" w:cs="Times New Roman"/>
          <w:sz w:val="24"/>
          <w:szCs w:val="24"/>
        </w:rPr>
        <w:t>. Слово. Для чего нужна речь? Беседа о признаках осе</w:t>
      </w:r>
      <w:r>
        <w:rPr>
          <w:rFonts w:ascii="Times New Roman" w:hAnsi="Times New Roman" w:cs="Times New Roman"/>
          <w:sz w:val="24"/>
          <w:szCs w:val="24"/>
        </w:rPr>
        <w:softHyphen/>
        <w:t>ни. Творческое рассказывание на тему «Осень»</w:t>
      </w:r>
    </w:p>
    <w:p w:rsidR="001B4281" w:rsidRDefault="001B4281" w:rsidP="001B428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 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"/>
          <w:rFonts w:eastAsiaTheme="minorEastAsia"/>
          <w:sz w:val="24"/>
          <w:szCs w:val="24"/>
        </w:rPr>
        <w:t>познакомить с терминами «слово», «речь» (уст</w:t>
      </w:r>
      <w:r>
        <w:rPr>
          <w:rStyle w:val="1"/>
          <w:rFonts w:eastAsiaTheme="minorEastAsia"/>
          <w:sz w:val="24"/>
          <w:szCs w:val="24"/>
        </w:rPr>
        <w:softHyphen/>
        <w:t xml:space="preserve">ная, </w:t>
      </w:r>
      <w:r>
        <w:rPr>
          <w:rFonts w:ascii="Times New Roman" w:hAnsi="Times New Roman" w:cs="Times New Roman"/>
          <w:sz w:val="24"/>
          <w:szCs w:val="24"/>
        </w:rPr>
        <w:t xml:space="preserve">письменная); обогащать и </w:t>
      </w:r>
      <w:r>
        <w:rPr>
          <w:rStyle w:val="1"/>
          <w:rFonts w:eastAsiaTheme="minorEastAsia"/>
          <w:sz w:val="24"/>
          <w:szCs w:val="24"/>
        </w:rPr>
        <w:t xml:space="preserve">активизировать </w:t>
      </w:r>
      <w:r>
        <w:rPr>
          <w:rFonts w:ascii="Times New Roman" w:hAnsi="Times New Roman" w:cs="Times New Roman"/>
          <w:sz w:val="24"/>
          <w:szCs w:val="24"/>
        </w:rPr>
        <w:t xml:space="preserve">словарь детей существительными и прилагательными, развивать умение составлять описательный рассказ, используя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>
        <w:rPr>
          <w:rFonts w:ascii="Times New Roman" w:hAnsi="Times New Roman" w:cs="Times New Roman"/>
          <w:sz w:val="24"/>
          <w:szCs w:val="24"/>
        </w:rPr>
        <w:t>; воспитывать бережное отношение к природе.</w:t>
      </w:r>
    </w:p>
    <w:p w:rsidR="001B4281" w:rsidRDefault="001B4281" w:rsidP="001B4281">
      <w:pPr>
        <w:pStyle w:val="21"/>
        <w:shd w:val="clear" w:color="auto" w:fill="auto"/>
        <w:spacing w:after="190"/>
        <w:ind w:left="20" w:right="4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Билингвалды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компонент 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компонент:</w:t>
      </w:r>
      <w:bookmarkStart w:id="0" w:name="bookmark0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>
        <w:rPr>
          <w:rFonts w:ascii="Times New Roman" w:hAnsi="Times New Roman" w:cs="Times New Roman"/>
          <w:sz w:val="24"/>
          <w:szCs w:val="24"/>
        </w:rPr>
        <w:t>з — слово, к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sz w:val="24"/>
          <w:szCs w:val="24"/>
        </w:rPr>
        <w:t>з — осень, ку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 - птицы, </w:t>
      </w:r>
      <w:proofErr w:type="spellStart"/>
      <w:r>
        <w:rPr>
          <w:rStyle w:val="1"/>
          <w:sz w:val="24"/>
          <w:szCs w:val="24"/>
        </w:rPr>
        <w:t>жа</w:t>
      </w:r>
      <w:proofErr w:type="spellEnd"/>
      <w:r>
        <w:rPr>
          <w:rStyle w:val="1"/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>
        <w:rPr>
          <w:rStyle w:val="1"/>
          <w:sz w:val="24"/>
          <w:szCs w:val="24"/>
        </w:rPr>
        <w:t>быр</w:t>
      </w:r>
      <w:proofErr w:type="spellEnd"/>
      <w:r>
        <w:rPr>
          <w:rStyle w:val="1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дождь, </w:t>
      </w:r>
      <w:r>
        <w:rPr>
          <w:rStyle w:val="1"/>
          <w:sz w:val="24"/>
          <w:szCs w:val="24"/>
        </w:rPr>
        <w:t>с</w:t>
      </w:r>
      <w:r>
        <w:rPr>
          <w:rStyle w:val="1"/>
          <w:sz w:val="24"/>
          <w:szCs w:val="24"/>
          <w:lang w:val="kk-KZ"/>
        </w:rPr>
        <w:t>уы</w:t>
      </w:r>
      <w:r>
        <w:rPr>
          <w:rStyle w:val="1"/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Style w:val="1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холодно,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ветер.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4281" w:rsidTr="001B4281">
        <w:trPr>
          <w:trHeight w:val="55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Әрекет кезеңі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Этапы деятельности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81" w:rsidRDefault="001B42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Тәрбиешінің әрекеті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Действия воспитателя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Балалардың әрекеті</w:t>
            </w:r>
          </w:p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Действия детей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B4281" w:rsidTr="001B4281">
        <w:trPr>
          <w:trHeight w:val="13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Мотивациялық -</w:t>
            </w:r>
          </w:p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қозғаушы</w:t>
            </w:r>
          </w:p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Мотивационно -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побудительный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Артикуляционная гимнастика: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Ре-ре-ре слово ищем в словаре.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Style w:val="8pt"/>
                <w:rFonts w:ascii="Times New Roman" w:hAnsi="Times New Roman" w:cs="Times New Roman"/>
                <w:lang w:eastAsia="en-US"/>
              </w:rPr>
              <w:t>Рю</w:t>
            </w:r>
            <w:proofErr w:type="spellEnd"/>
            <w:r>
              <w:rPr>
                <w:rStyle w:val="8pt"/>
                <w:rFonts w:ascii="Times New Roman" w:hAnsi="Times New Roman" w:cs="Times New Roman"/>
                <w:lang w:eastAsia="en-US"/>
              </w:rPr>
              <w:t xml:space="preserve"> - </w:t>
            </w:r>
            <w:proofErr w:type="spellStart"/>
            <w:r>
              <w:rPr>
                <w:rStyle w:val="8pt"/>
                <w:rFonts w:ascii="Times New Roman" w:hAnsi="Times New Roman" w:cs="Times New Roman"/>
                <w:lang w:eastAsia="en-US"/>
              </w:rPr>
              <w:t>р</w:t>
            </w:r>
            <w:proofErr w:type="gramStart"/>
            <w:r>
              <w:rPr>
                <w:rStyle w:val="8pt"/>
                <w:rFonts w:ascii="Times New Roman" w:hAnsi="Times New Roman" w:cs="Times New Roman"/>
                <w:lang w:eastAsia="en-US"/>
              </w:rPr>
              <w:t>ю</w:t>
            </w:r>
            <w:proofErr w:type="spellEnd"/>
            <w:r>
              <w:rPr>
                <w:rStyle w:val="8pt"/>
                <w:rFonts w:ascii="Times New Roman" w:hAnsi="Times New Roman" w:cs="Times New Roman"/>
                <w:lang w:eastAsia="en-US"/>
              </w:rPr>
              <w:t>-</w:t>
            </w:r>
            <w:proofErr w:type="gramEnd"/>
            <w:r>
              <w:rPr>
                <w:rStyle w:val="8pt"/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Style w:val="8pt"/>
                <w:rFonts w:ascii="Times New Roman" w:hAnsi="Times New Roman" w:cs="Times New Roman"/>
                <w:lang w:eastAsia="en-US"/>
              </w:rPr>
              <w:t>рю</w:t>
            </w:r>
            <w:proofErr w:type="spellEnd"/>
            <w:r>
              <w:rPr>
                <w:rStyle w:val="8pt"/>
                <w:rFonts w:ascii="Times New Roman" w:hAnsi="Times New Roman" w:cs="Times New Roman"/>
                <w:lang w:eastAsia="en-US"/>
              </w:rPr>
              <w:t xml:space="preserve"> , благодарны словарю.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Сюрпризный момент. Появляется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Старичо</w:t>
            </w:r>
            <w:proofErr w:type="gramStart"/>
            <w:r>
              <w:rPr>
                <w:rStyle w:val="8pt"/>
                <w:rFonts w:ascii="Times New Roman" w:hAnsi="Times New Roman" w:cs="Times New Roman"/>
                <w:lang w:eastAsia="en-US"/>
              </w:rPr>
              <w:t>к-</w:t>
            </w:r>
            <w:proofErr w:type="gramEnd"/>
            <w:r>
              <w:rPr>
                <w:rStyle w:val="8pt"/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Style w:val="8pt"/>
                <w:rFonts w:ascii="Times New Roman" w:hAnsi="Times New Roman" w:cs="Times New Roman"/>
                <w:lang w:eastAsia="en-US"/>
              </w:rPr>
              <w:t>лесовичок</w:t>
            </w:r>
            <w:proofErr w:type="spellEnd"/>
            <w:r>
              <w:rPr>
                <w:rStyle w:val="8pt"/>
                <w:rFonts w:ascii="Times New Roman" w:hAnsi="Times New Roman" w:cs="Times New Roman"/>
                <w:lang w:eastAsia="en-US"/>
              </w:rPr>
              <w:t xml:space="preserve"> и просит детей от</w:t>
            </w:r>
            <w:r>
              <w:rPr>
                <w:rStyle w:val="8pt"/>
                <w:rFonts w:ascii="Times New Roman" w:hAnsi="Times New Roman" w:cs="Times New Roman"/>
                <w:lang w:eastAsia="en-US"/>
              </w:rPr>
              <w:softHyphen/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гадать загадку.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1. Пришла без красок и без кисти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И перекрасила все листья.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2. Побежали по дорожке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Серебристых нитей ножки.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3. Невидимка озорной,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Все играет он с травой,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Листья в воздухе кружит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И куда-то он спешит.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Проводит словарную работу, объяс</w:t>
            </w:r>
            <w:r>
              <w:rPr>
                <w:rStyle w:val="8pt"/>
                <w:rFonts w:ascii="Times New Roman" w:hAnsi="Times New Roman" w:cs="Times New Roman"/>
                <w:lang w:eastAsia="en-US"/>
              </w:rPr>
              <w:softHyphen/>
              <w:t>няя значения слов: «перекрасила»,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«серебристых нитей ножки».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Повторяют за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педагогом, четко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и ясно выделяя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каждый звук.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Отгадывают за</w:t>
            </w:r>
            <w:r>
              <w:rPr>
                <w:rStyle w:val="8pt"/>
                <w:rFonts w:ascii="Times New Roman" w:hAnsi="Times New Roman" w:cs="Times New Roman"/>
                <w:lang w:eastAsia="en-US"/>
              </w:rPr>
              <w:softHyphen/>
              <w:t>гадки, называют: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осень, дождь,</w:t>
            </w:r>
          </w:p>
          <w:p w:rsidR="001B4281" w:rsidRDefault="001B42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8pt"/>
                <w:rFonts w:ascii="Times New Roman" w:hAnsi="Times New Roman" w:cs="Times New Roman"/>
                <w:lang w:eastAsia="en-US"/>
              </w:rPr>
              <w:t>ветер.</w:t>
            </w: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</w:rPr>
            </w:pP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  <w:lang w:eastAsia="en-US"/>
              </w:rPr>
            </w:pP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  <w:lang w:eastAsia="en-US"/>
              </w:rPr>
            </w:pP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  <w:lang w:eastAsia="en-US"/>
              </w:rPr>
            </w:pP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  <w:lang w:eastAsia="en-US"/>
              </w:rPr>
            </w:pP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  <w:lang w:eastAsia="en-US"/>
              </w:rPr>
            </w:pP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  <w:lang w:eastAsia="en-US"/>
              </w:rPr>
            </w:pP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  <w:lang w:eastAsia="en-US"/>
              </w:rPr>
            </w:pP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  <w:lang w:eastAsia="en-US"/>
              </w:rPr>
            </w:pPr>
          </w:p>
          <w:p w:rsidR="001B4281" w:rsidRDefault="001B4281">
            <w:pPr>
              <w:rPr>
                <w:rStyle w:val="8pt"/>
                <w:rFonts w:ascii="Times New Roman" w:hAnsi="Times New Roman" w:cs="Times New Roman"/>
                <w:lang w:eastAsia="en-US"/>
              </w:rPr>
            </w:pPr>
          </w:p>
          <w:p w:rsidR="001B4281" w:rsidRDefault="001B4281">
            <w:r>
              <w:rPr>
                <w:rStyle w:val="8pt"/>
                <w:rFonts w:ascii="Times New Roman" w:hAnsi="Times New Roman" w:cs="Times New Roman"/>
                <w:lang w:eastAsia="en-US"/>
              </w:rPr>
              <w:t>Слушают объяс</w:t>
            </w:r>
            <w:r>
              <w:rPr>
                <w:rStyle w:val="8pt"/>
                <w:rFonts w:ascii="Times New Roman" w:hAnsi="Times New Roman" w:cs="Times New Roman"/>
                <w:lang w:eastAsia="en-US"/>
              </w:rPr>
              <w:softHyphen/>
              <w:t>нение педагога, за</w:t>
            </w:r>
            <w:r>
              <w:rPr>
                <w:rStyle w:val="8pt"/>
                <w:rFonts w:ascii="Times New Roman" w:hAnsi="Times New Roman" w:cs="Times New Roman"/>
                <w:lang w:eastAsia="en-US"/>
              </w:rPr>
              <w:softHyphen/>
              <w:t>поминают слова.</w:t>
            </w:r>
          </w:p>
        </w:tc>
      </w:tr>
      <w:tr w:rsidR="001B4281" w:rsidTr="001B4281">
        <w:trPr>
          <w:trHeight w:val="170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Ұйымдас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тырушылық</w:t>
            </w:r>
          </w:p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ізденіс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Организационно - поисковый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Просит назвать, какими красивыми словами описал Старичок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лесовичок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 осень?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Билингвалный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 компонент: осень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к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ұ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з, дождь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жа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ң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быр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, ветер –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жел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А вы знаете что такое «слово»?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Слово звучит и называет все предметы,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которые нас окружают: имена, животные, растения. Словом также можно назвать не только предметы, но и дей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ствия, качества, их свойства.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Как вы думаете что такое 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lastRenderedPageBreak/>
              <w:t>«речь»?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Это когда мы с вами разговариваем,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беседуем.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Речь бывает устной и письменной»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Устная речь — мы говорим голосом.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Письменная речь - это когда ее запи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сываем.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Дидактическая игра «Кто назовет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больше слов».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Назвать слово, взять мяч и бросить его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в корзину. Знатоком считается тот, кто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назвал больше слов и забросил мячей в корзину.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sz w:val="24"/>
                <w:szCs w:val="24"/>
                <w:lang w:eastAsia="en-US"/>
              </w:rPr>
              <w:t xml:space="preserve">Физкультминутка 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«Осень».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Осень, мы гулять идем»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Листья сыплются дождем.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Под ногами шелестят.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И шуршат, шуршат, шуршат.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Старичок -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лесовичок</w:t>
            </w:r>
            <w:proofErr w:type="spellEnd"/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показывает кар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точки, которые принес. Сообщает, что это письмо от лесных жителей, но так как они не умеют писать, они исполь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зовали символы, заменяющие слова.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Предлагает рассмотреть карточки: Задает вопросы: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- Какое время года здесь изображено?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-Как вы определили, что это осень?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-Какая погода осенью?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-Какие выпадают осадки?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-Что происходит с лиственными дере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вьями?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- Чем занимаются взрослые?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Как одеты дети осенью?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Почему лесные жители нарисовали птиц, животных, чем они заняты?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Расскажите, какие забавы вы любите осенью»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Почему не видно бабочек </w:t>
            </w:r>
            <w:r>
              <w:rPr>
                <w:rStyle w:val="9pt"/>
                <w:rFonts w:eastAsia="Bookman Old Style"/>
                <w:sz w:val="24"/>
                <w:szCs w:val="24"/>
                <w:lang w:eastAsia="en-US"/>
              </w:rPr>
              <w:t xml:space="preserve">и 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lastRenderedPageBreak/>
              <w:t>других насекомых?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9pt"/>
                <w:rFonts w:eastAsia="Bookman Old Style"/>
                <w:sz w:val="24"/>
                <w:szCs w:val="24"/>
                <w:lang w:eastAsia="en-US"/>
              </w:rPr>
              <w:t>Билингвальный</w:t>
            </w:r>
            <w:proofErr w:type="spellEnd"/>
            <w:r>
              <w:rPr>
                <w:rStyle w:val="9pt"/>
                <w:rFonts w:eastAsia="Bookman Old Style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9pt"/>
                <w:rFonts w:eastAsia="Bookman Old Style"/>
                <w:bCs w:val="0"/>
                <w:sz w:val="24"/>
                <w:szCs w:val="24"/>
                <w:lang w:eastAsia="en-US"/>
              </w:rPr>
              <w:t>компонент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: осень - к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ү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з, птицы - к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ұ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стар, дождь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жа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ң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быр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, холодно - су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ық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, животные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жануа</w:t>
            </w:r>
            <w:proofErr w:type="gram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лар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, ветер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жел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lang w:eastAsia="en-US"/>
              </w:rPr>
            </w:pPr>
          </w:p>
          <w:p w:rsidR="001B4281" w:rsidRDefault="001B4281">
            <w:pPr>
              <w:rPr>
                <w:lang w:val="kk-KZ"/>
              </w:rPr>
            </w:pPr>
            <w:r>
              <w:rPr>
                <w:rStyle w:val="9pt"/>
                <w:rFonts w:eastAsia="Bookman Old Style"/>
                <w:b w:val="0"/>
                <w:bCs w:val="0"/>
                <w:lang w:eastAsia="en-US"/>
              </w:rPr>
              <w:t>Предлагает по выложенным карточкам-символам «прочитать» письмо от лесных жителей.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lastRenderedPageBreak/>
              <w:t>Называют.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Повторяют: осень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- к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ү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з, дождь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жа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ң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быр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, ветер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жел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Ответы детей.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Проявляют инте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рес.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Слушают внима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тельно.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Четыре ребенка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называют слова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и забрасывают в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корзину мячи.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Выполняют дей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ствия в соответ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ствии с текстом: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шагают на месте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кружатся, произнося ш-ш-ш.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Проявляют инте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рес, любопытство.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Рассматривают. Отвечают на во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просы и подбира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 xml:space="preserve">ют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СИМВОЛЫ </w:t>
            </w:r>
            <w:r>
              <w:rPr>
                <w:rStyle w:val="6pt"/>
                <w:rFonts w:eastAsia="Courier New"/>
                <w:sz w:val="24"/>
                <w:szCs w:val="24"/>
                <w:lang w:eastAsia="en-US"/>
              </w:rPr>
              <w:t>- Картинки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Называют призна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ки осени, устанав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ливают причин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но-следственные связи.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Вспоминают и по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вторяют слова на казахском языке: осень – к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ү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з, птицы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кустар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, дождь —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жа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ң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быр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, холодно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су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  <w:t>ық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живот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 xml:space="preserve">ные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жануарлар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, ветер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жел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val="kk-KZ" w:eastAsia="en-US"/>
              </w:rPr>
            </w:pP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Составляют рас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сказ по карточке</w:t>
            </w:r>
          </w:p>
        </w:tc>
      </w:tr>
      <w:tr w:rsidR="001B4281" w:rsidTr="001B4281">
        <w:trPr>
          <w:trHeight w:val="284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Рефлексивті – </w:t>
            </w:r>
          </w:p>
          <w:p w:rsidR="001B4281" w:rsidRDefault="001B42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коррекциялаушы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Рефлексивно - корригирующий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Старичок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лесовичок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 благодарит детей за совместную работу и дарит картинку-раскраску о</w:t>
            </w: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 xml:space="preserve"> Прощается и уходит.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Подводит итог занятия.</w:t>
            </w:r>
          </w:p>
          <w:p w:rsidR="001B4281" w:rsidRDefault="001B4281">
            <w:pPr>
              <w:rPr>
                <w:lang w:eastAsia="en-US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О чем мы сегодня с вами говорили?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За что вы любите осень?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</w:rPr>
            </w:pP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Благодарят, про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 xml:space="preserve">щаются со Старичком - </w:t>
            </w:r>
            <w:proofErr w:type="spellStart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лесовичком</w:t>
            </w:r>
            <w:proofErr w:type="spellEnd"/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. Выполняют за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 xml:space="preserve">дание в Рабочей тетради (с. 3).- </w:t>
            </w: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</w:pPr>
          </w:p>
          <w:p w:rsidR="001B4281" w:rsidRDefault="001B4281"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t>Отвечают на во</w:t>
            </w:r>
            <w:r>
              <w:rPr>
                <w:rStyle w:val="9pt"/>
                <w:rFonts w:eastAsia="Bookman Old Style"/>
                <w:b w:val="0"/>
                <w:bCs w:val="0"/>
                <w:sz w:val="24"/>
                <w:szCs w:val="24"/>
                <w:lang w:eastAsia="en-US"/>
              </w:rPr>
              <w:softHyphen/>
              <w:t>просы, высказывают свои мнения»</w:t>
            </w: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B4281" w:rsidRDefault="001B4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B4281" w:rsidRDefault="001B4281" w:rsidP="001B4281">
      <w:pPr>
        <w:rPr>
          <w:rFonts w:ascii="Times New Roman" w:hAnsi="Times New Roman" w:cs="Times New Roman"/>
          <w:sz w:val="24"/>
          <w:szCs w:val="24"/>
        </w:rPr>
      </w:pPr>
    </w:p>
    <w:p w:rsidR="001B4281" w:rsidRDefault="001B4281" w:rsidP="001B428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B4281" w:rsidRDefault="001B4281" w:rsidP="001B42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Күтілетін нәтиже / </w:t>
      </w:r>
      <w:r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1B4281" w:rsidRDefault="001B4281" w:rsidP="001B4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Білу керек/должен </w:t>
      </w:r>
      <w:r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>
        <w:rPr>
          <w:rFonts w:ascii="Times New Roman" w:hAnsi="Times New Roman" w:cs="Times New Roman"/>
          <w:sz w:val="24"/>
          <w:szCs w:val="24"/>
        </w:rPr>
        <w:t xml:space="preserve"> слова, называют признаки осени, составля</w:t>
      </w:r>
      <w:r>
        <w:rPr>
          <w:rFonts w:ascii="Times New Roman" w:hAnsi="Times New Roman" w:cs="Times New Roman"/>
          <w:sz w:val="24"/>
          <w:szCs w:val="24"/>
        </w:rPr>
        <w:softHyphen/>
        <w:t>ют рассказ с помощью карточек-символов.</w:t>
      </w:r>
      <w:r>
        <w:rPr>
          <w:rStyle w:val="8"/>
          <w:rFonts w:eastAsia="Arial"/>
          <w:sz w:val="24"/>
          <w:szCs w:val="24"/>
        </w:rPr>
        <w:t xml:space="preserve"> </w:t>
      </w:r>
    </w:p>
    <w:p w:rsidR="001B4281" w:rsidRDefault="001B4281" w:rsidP="001B4281">
      <w:pPr>
        <w:pStyle w:val="20"/>
        <w:shd w:val="clear" w:color="auto" w:fill="auto"/>
        <w:ind w:right="20"/>
        <w:jc w:val="left"/>
        <w:rPr>
          <w:sz w:val="24"/>
          <w:szCs w:val="24"/>
        </w:rPr>
      </w:pPr>
      <w:r>
        <w:rPr>
          <w:b/>
          <w:sz w:val="24"/>
          <w:szCs w:val="24"/>
        </w:rPr>
        <w:t>Болу</w:t>
      </w:r>
      <w:proofErr w:type="gramStart"/>
      <w:r>
        <w:rPr>
          <w:b/>
          <w:sz w:val="24"/>
          <w:szCs w:val="24"/>
        </w:rPr>
        <w:t>/ И</w:t>
      </w:r>
      <w:proofErr w:type="gramEnd"/>
      <w:r>
        <w:rPr>
          <w:b/>
          <w:sz w:val="24"/>
          <w:szCs w:val="24"/>
        </w:rPr>
        <w:t>меть</w:t>
      </w:r>
      <w:r>
        <w:rPr>
          <w:sz w:val="24"/>
          <w:szCs w:val="24"/>
        </w:rPr>
        <w:t>: причинно-следственные связи в природе, после</w:t>
      </w:r>
      <w:r>
        <w:rPr>
          <w:sz w:val="24"/>
          <w:szCs w:val="24"/>
        </w:rPr>
        <w:softHyphen/>
        <w:t>довательность сезонных явлений.</w:t>
      </w:r>
    </w:p>
    <w:p w:rsidR="001B4281" w:rsidRDefault="001B4281" w:rsidP="001B4281">
      <w:pPr>
        <w:pStyle w:val="20"/>
        <w:shd w:val="clear" w:color="auto" w:fill="auto"/>
        <w:spacing w:after="207"/>
        <w:ind w:left="20" w:right="20"/>
        <w:jc w:val="left"/>
        <w:rPr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Айта, қолдана алады /</w:t>
      </w:r>
      <w:r>
        <w:rPr>
          <w:b/>
          <w:bCs/>
          <w:sz w:val="24"/>
          <w:szCs w:val="24"/>
        </w:rPr>
        <w:t>Уметь</w:t>
      </w:r>
      <w:r>
        <w:rPr>
          <w:b/>
          <w:bCs/>
          <w:sz w:val="24"/>
          <w:szCs w:val="24"/>
          <w:lang w:val="kk-KZ"/>
        </w:rPr>
        <w:t xml:space="preserve"> пользоваться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знания из наблюдений в выполнении заданий, используют в речи существительные, прилагательные.</w:t>
      </w:r>
    </w:p>
    <w:p w:rsidR="001B4281" w:rsidRDefault="001B4281" w:rsidP="001B42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4281" w:rsidRDefault="001B4281" w:rsidP="001B42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4281" w:rsidRDefault="001B4281" w:rsidP="001B42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4281" w:rsidRDefault="001B4281" w:rsidP="001B42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30DD" w:rsidRPr="001B4281" w:rsidRDefault="004C30DD">
      <w:pPr>
        <w:rPr>
          <w:lang w:val="kk-KZ"/>
        </w:rPr>
      </w:pPr>
      <w:bookmarkStart w:id="1" w:name="_GoBack"/>
      <w:bookmarkEnd w:id="1"/>
    </w:p>
    <w:sectPr w:rsidR="004C30DD" w:rsidRPr="001B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A1"/>
    <w:rsid w:val="001B4281"/>
    <w:rsid w:val="004C30DD"/>
    <w:rsid w:val="00BA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B42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4281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3">
    <w:name w:val="Основной текст_"/>
    <w:basedOn w:val="a0"/>
    <w:link w:val="21"/>
    <w:locked/>
    <w:rsid w:val="001B428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3"/>
    <w:rsid w:val="001B4281"/>
    <w:pPr>
      <w:widowControl w:val="0"/>
      <w:shd w:val="clear" w:color="auto" w:fill="FFFFFF"/>
      <w:spacing w:after="0" w:line="250" w:lineRule="exact"/>
      <w:ind w:firstLine="32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8">
    <w:name w:val="Основной текст + 8"/>
    <w:aliases w:val="5 pt"/>
    <w:basedOn w:val="a0"/>
    <w:rsid w:val="001B428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1B428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pt">
    <w:name w:val="Основной текст + 8 pt"/>
    <w:basedOn w:val="a3"/>
    <w:rsid w:val="001B428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1B4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6pt">
    <w:name w:val="Основной текст + 6 pt"/>
    <w:basedOn w:val="a3"/>
    <w:rsid w:val="001B42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1B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B42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4281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3">
    <w:name w:val="Основной текст_"/>
    <w:basedOn w:val="a0"/>
    <w:link w:val="21"/>
    <w:locked/>
    <w:rsid w:val="001B428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3"/>
    <w:rsid w:val="001B4281"/>
    <w:pPr>
      <w:widowControl w:val="0"/>
      <w:shd w:val="clear" w:color="auto" w:fill="FFFFFF"/>
      <w:spacing w:after="0" w:line="250" w:lineRule="exact"/>
      <w:ind w:firstLine="32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8">
    <w:name w:val="Основной текст + 8"/>
    <w:aliases w:val="5 pt"/>
    <w:basedOn w:val="a0"/>
    <w:rsid w:val="001B428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1B428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pt">
    <w:name w:val="Основной текст + 8 pt"/>
    <w:basedOn w:val="a3"/>
    <w:rsid w:val="001B428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1B4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6pt">
    <w:name w:val="Основной текст + 6 pt"/>
    <w:basedOn w:val="a3"/>
    <w:rsid w:val="001B42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1B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2018-02-09T08:38:00Z</dcterms:created>
  <dcterms:modified xsi:type="dcterms:W3CDTF">2018-02-09T08:38:00Z</dcterms:modified>
</cp:coreProperties>
</file>