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92"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702"/>
        <w:gridCol w:w="850"/>
        <w:gridCol w:w="2406"/>
        <w:gridCol w:w="3597"/>
        <w:gridCol w:w="518"/>
        <w:gridCol w:w="1631"/>
      </w:tblGrid>
      <w:tr w:rsidR="00C320DD" w:rsidRPr="00C320DD" w:rsidTr="00784B11">
        <w:trPr>
          <w:cantSplit/>
          <w:trHeight w:val="473"/>
        </w:trPr>
        <w:tc>
          <w:tcPr>
            <w:tcW w:w="2316" w:type="pct"/>
            <w:gridSpan w:val="3"/>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outlineLvl w:val="2"/>
              <w:rPr>
                <w:rFonts w:ascii="Times New Roman" w:hAnsi="Times New Roman" w:cs="Times New Roman"/>
                <w:b/>
                <w:noProof/>
                <w:sz w:val="24"/>
                <w:szCs w:val="24"/>
                <w:lang w:val="kk-KZ"/>
              </w:rPr>
            </w:pPr>
            <w:r w:rsidRPr="005F04F2">
              <w:rPr>
                <w:rFonts w:ascii="Times New Roman" w:hAnsi="Times New Roman" w:cs="Times New Roman"/>
                <w:b/>
                <w:noProof/>
                <w:sz w:val="24"/>
                <w:szCs w:val="24"/>
                <w:lang w:val="kk-KZ"/>
              </w:rPr>
              <w:t>Пән: Қазақ тілі мен әдебиеті</w:t>
            </w:r>
          </w:p>
        </w:tc>
        <w:tc>
          <w:tcPr>
            <w:tcW w:w="2684" w:type="pct"/>
            <w:gridSpan w:val="3"/>
            <w:tcBorders>
              <w:top w:val="single" w:sz="4" w:space="0" w:color="auto"/>
              <w:left w:val="single" w:sz="4" w:space="0" w:color="auto"/>
              <w:bottom w:val="single" w:sz="4" w:space="0" w:color="auto"/>
              <w:right w:val="single" w:sz="4" w:space="0" w:color="auto"/>
            </w:tcBorders>
            <w:hideMark/>
          </w:tcPr>
          <w:p w:rsidR="00C320DD" w:rsidRPr="00C320DD" w:rsidRDefault="00C320DD" w:rsidP="00784B11">
            <w:pPr>
              <w:spacing w:after="0" w:line="240" w:lineRule="auto"/>
              <w:outlineLvl w:val="2"/>
              <w:rPr>
                <w:rFonts w:ascii="Times New Roman" w:hAnsi="Times New Roman" w:cs="Times New Roman"/>
                <w:b/>
                <w:noProof/>
                <w:sz w:val="24"/>
                <w:szCs w:val="24"/>
              </w:rPr>
            </w:pPr>
            <w:r w:rsidRPr="00C320DD">
              <w:rPr>
                <w:rFonts w:ascii="Times New Roman" w:hAnsi="Times New Roman" w:cs="Times New Roman"/>
                <w:b/>
                <w:noProof/>
                <w:sz w:val="24"/>
                <w:szCs w:val="24"/>
                <w:lang w:val="kk-KZ"/>
              </w:rPr>
              <w:t xml:space="preserve">Мектеп: </w:t>
            </w:r>
            <w:r>
              <w:rPr>
                <w:rFonts w:ascii="Times New Roman" w:hAnsi="Times New Roman" w:cs="Times New Roman"/>
                <w:b/>
                <w:noProof/>
                <w:sz w:val="24"/>
                <w:szCs w:val="24"/>
                <w:lang w:val="kk-KZ"/>
              </w:rPr>
              <w:t xml:space="preserve"> </w:t>
            </w:r>
            <w:r>
              <w:rPr>
                <w:rFonts w:ascii="Times New Roman" w:hAnsi="Times New Roman" w:cs="Times New Roman"/>
                <w:b/>
                <w:noProof/>
                <w:sz w:val="24"/>
                <w:szCs w:val="24"/>
              </w:rPr>
              <w:t xml:space="preserve">  № 10 мектеп - интернаты</w:t>
            </w:r>
          </w:p>
        </w:tc>
      </w:tr>
      <w:tr w:rsidR="00C320DD" w:rsidRPr="000802DC" w:rsidTr="00784B11">
        <w:trPr>
          <w:cantSplit/>
          <w:trHeight w:val="356"/>
        </w:trPr>
        <w:tc>
          <w:tcPr>
            <w:tcW w:w="2316" w:type="pct"/>
            <w:gridSpan w:val="3"/>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outlineLvl w:val="2"/>
              <w:rPr>
                <w:rFonts w:ascii="Times New Roman" w:hAnsi="Times New Roman" w:cs="Times New Roman"/>
                <w:b/>
                <w:noProof/>
                <w:sz w:val="24"/>
                <w:szCs w:val="24"/>
                <w:lang w:val="kk-KZ"/>
              </w:rPr>
            </w:pPr>
            <w:r w:rsidRPr="005F04F2">
              <w:rPr>
                <w:rFonts w:ascii="Times New Roman" w:hAnsi="Times New Roman" w:cs="Times New Roman"/>
                <w:b/>
                <w:noProof/>
                <w:sz w:val="24"/>
                <w:szCs w:val="24"/>
                <w:lang w:val="kk-KZ"/>
              </w:rPr>
              <w:t xml:space="preserve">Күні: </w:t>
            </w:r>
          </w:p>
        </w:tc>
        <w:tc>
          <w:tcPr>
            <w:tcW w:w="2684" w:type="pct"/>
            <w:gridSpan w:val="3"/>
            <w:tcBorders>
              <w:top w:val="single" w:sz="4" w:space="0" w:color="auto"/>
              <w:left w:val="single" w:sz="4" w:space="0" w:color="auto"/>
              <w:bottom w:val="single" w:sz="4" w:space="0" w:color="auto"/>
              <w:right w:val="single" w:sz="4" w:space="0" w:color="auto"/>
            </w:tcBorders>
            <w:hideMark/>
          </w:tcPr>
          <w:p w:rsidR="00C320DD" w:rsidRPr="00C320DD" w:rsidRDefault="00C320DD" w:rsidP="00784B11">
            <w:pPr>
              <w:spacing w:after="0" w:line="240" w:lineRule="auto"/>
              <w:outlineLvl w:val="2"/>
              <w:rPr>
                <w:rFonts w:ascii="Times New Roman" w:hAnsi="Times New Roman" w:cs="Times New Roman"/>
                <w:b/>
                <w:noProof/>
                <w:sz w:val="24"/>
                <w:szCs w:val="24"/>
                <w:lang w:val="kk-KZ"/>
              </w:rPr>
            </w:pPr>
            <w:r w:rsidRPr="00C320DD">
              <w:rPr>
                <w:rFonts w:ascii="Times New Roman" w:hAnsi="Times New Roman" w:cs="Times New Roman"/>
                <w:b/>
                <w:noProof/>
                <w:sz w:val="24"/>
                <w:szCs w:val="24"/>
                <w:lang w:val="kk-KZ"/>
              </w:rPr>
              <w:t xml:space="preserve">Мұғалімнің аты-жөні: </w:t>
            </w:r>
            <w:r>
              <w:rPr>
                <w:rFonts w:ascii="Times New Roman" w:hAnsi="Times New Roman" w:cs="Times New Roman"/>
                <w:b/>
                <w:noProof/>
                <w:sz w:val="24"/>
                <w:szCs w:val="24"/>
                <w:lang w:val="kk-KZ"/>
              </w:rPr>
              <w:t>Камалиева А.А</w:t>
            </w:r>
          </w:p>
        </w:tc>
      </w:tr>
      <w:tr w:rsidR="00C320DD" w:rsidRPr="00C320DD" w:rsidTr="00784B11">
        <w:trPr>
          <w:cantSplit/>
          <w:trHeight w:val="417"/>
        </w:trPr>
        <w:tc>
          <w:tcPr>
            <w:tcW w:w="2316" w:type="pct"/>
            <w:gridSpan w:val="3"/>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outlineLvl w:val="2"/>
              <w:rPr>
                <w:rFonts w:ascii="Times New Roman" w:hAnsi="Times New Roman" w:cs="Times New Roman"/>
                <w:noProof/>
                <w:sz w:val="24"/>
                <w:szCs w:val="24"/>
                <w:lang w:val="kk-KZ"/>
              </w:rPr>
            </w:pPr>
            <w:r w:rsidRPr="005F04F2">
              <w:rPr>
                <w:rFonts w:ascii="Times New Roman" w:hAnsi="Times New Roman" w:cs="Times New Roman"/>
                <w:b/>
                <w:noProof/>
                <w:sz w:val="24"/>
                <w:szCs w:val="24"/>
                <w:lang w:val="kk-KZ"/>
              </w:rPr>
              <w:t xml:space="preserve">Сынып:  </w:t>
            </w:r>
            <w:r w:rsidRPr="005F04F2">
              <w:rPr>
                <w:rFonts w:ascii="Times New Roman" w:hAnsi="Times New Roman" w:cs="Times New Roman"/>
                <w:noProof/>
                <w:sz w:val="24"/>
                <w:szCs w:val="24"/>
                <w:lang w:val="kk-KZ"/>
              </w:rPr>
              <w:t xml:space="preserve">5 </w:t>
            </w:r>
          </w:p>
        </w:tc>
        <w:tc>
          <w:tcPr>
            <w:tcW w:w="1680" w:type="pct"/>
            <w:tcBorders>
              <w:top w:val="single" w:sz="4" w:space="0" w:color="auto"/>
              <w:left w:val="single" w:sz="4" w:space="0" w:color="auto"/>
              <w:bottom w:val="single" w:sz="4" w:space="0" w:color="auto"/>
              <w:right w:val="single" w:sz="4" w:space="0" w:color="auto"/>
            </w:tcBorders>
            <w:hideMark/>
          </w:tcPr>
          <w:p w:rsidR="00C320DD" w:rsidRPr="00C320DD" w:rsidRDefault="00C320DD" w:rsidP="00784B11">
            <w:pPr>
              <w:spacing w:after="0" w:line="240" w:lineRule="auto"/>
              <w:outlineLvl w:val="2"/>
              <w:rPr>
                <w:rFonts w:ascii="Times New Roman" w:hAnsi="Times New Roman" w:cs="Times New Roman"/>
                <w:b/>
                <w:noProof/>
                <w:sz w:val="24"/>
                <w:szCs w:val="24"/>
                <w:lang w:val="kk-KZ"/>
              </w:rPr>
            </w:pPr>
            <w:r w:rsidRPr="00C320DD">
              <w:rPr>
                <w:rFonts w:ascii="Times New Roman" w:hAnsi="Times New Roman" w:cs="Times New Roman"/>
                <w:b/>
                <w:noProof/>
                <w:sz w:val="24"/>
                <w:szCs w:val="24"/>
                <w:lang w:val="kk-KZ"/>
              </w:rPr>
              <w:t xml:space="preserve">Қатысқан оқушылар саны: </w:t>
            </w:r>
          </w:p>
        </w:tc>
        <w:tc>
          <w:tcPr>
            <w:tcW w:w="1004" w:type="pct"/>
            <w:gridSpan w:val="2"/>
            <w:tcBorders>
              <w:top w:val="single" w:sz="4" w:space="0" w:color="auto"/>
              <w:left w:val="single" w:sz="4" w:space="0" w:color="auto"/>
              <w:bottom w:val="single" w:sz="4" w:space="0" w:color="auto"/>
              <w:right w:val="single" w:sz="4" w:space="0" w:color="auto"/>
            </w:tcBorders>
            <w:hideMark/>
          </w:tcPr>
          <w:p w:rsidR="00C320DD" w:rsidRPr="00C320DD" w:rsidRDefault="00C320DD" w:rsidP="00784B11">
            <w:pPr>
              <w:spacing w:after="0" w:line="240" w:lineRule="auto"/>
              <w:outlineLvl w:val="2"/>
              <w:rPr>
                <w:rFonts w:ascii="Times New Roman" w:hAnsi="Times New Roman" w:cs="Times New Roman"/>
                <w:b/>
                <w:noProof/>
                <w:sz w:val="24"/>
                <w:szCs w:val="24"/>
                <w:lang w:val="kk-KZ"/>
              </w:rPr>
            </w:pPr>
            <w:r w:rsidRPr="00C320DD">
              <w:rPr>
                <w:rFonts w:ascii="Times New Roman" w:hAnsi="Times New Roman" w:cs="Times New Roman"/>
                <w:b/>
                <w:noProof/>
                <w:sz w:val="24"/>
                <w:szCs w:val="24"/>
                <w:lang w:val="kk-KZ"/>
              </w:rPr>
              <w:t>Қатыспағандар:</w:t>
            </w:r>
          </w:p>
        </w:tc>
      </w:tr>
      <w:tr w:rsidR="00C320DD" w:rsidRPr="00C320DD" w:rsidTr="00784B11">
        <w:trPr>
          <w:cantSplit/>
        </w:trPr>
        <w:tc>
          <w:tcPr>
            <w:tcW w:w="1192" w:type="pct"/>
            <w:gridSpan w:val="2"/>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 xml:space="preserve">Бөлім атауы: </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eastAsia="Times New Roman" w:hAnsi="Times New Roman" w:cs="Times New Roman"/>
                <w:sz w:val="24"/>
                <w:szCs w:val="24"/>
                <w:lang w:val="kk-KZ"/>
              </w:rPr>
              <w:t>Қазақстандағы ұлттар достастығы</w:t>
            </w:r>
          </w:p>
        </w:tc>
      </w:tr>
      <w:tr w:rsidR="00C320DD" w:rsidRPr="00C320DD" w:rsidTr="00784B11">
        <w:trPr>
          <w:cantSplit/>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Сабақтың тақырыбы</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sz w:val="24"/>
                <w:szCs w:val="24"/>
                <w:lang w:val="kk-KZ"/>
              </w:rPr>
            </w:pPr>
            <w:r w:rsidRPr="005F04F2">
              <w:rPr>
                <w:rFonts w:ascii="Times New Roman" w:hAnsi="Times New Roman" w:cs="Times New Roman"/>
                <w:sz w:val="24"/>
                <w:szCs w:val="24"/>
                <w:lang w:val="kk-KZ"/>
              </w:rPr>
              <w:t>«</w:t>
            </w:r>
            <w:r w:rsidRPr="005F04F2">
              <w:rPr>
                <w:rFonts w:ascii="Times New Roman" w:hAnsi="Times New Roman" w:cs="Times New Roman"/>
                <w:b/>
                <w:sz w:val="24"/>
                <w:szCs w:val="24"/>
                <w:lang w:val="kk-KZ"/>
              </w:rPr>
              <w:t>Тәуелсіздік нышандары</w:t>
            </w:r>
          </w:p>
        </w:tc>
      </w:tr>
      <w:tr w:rsidR="00C320DD" w:rsidRPr="00C320DD" w:rsidTr="00784B11">
        <w:trPr>
          <w:cantSplit/>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Сабақтың түрі</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sz w:val="24"/>
                <w:szCs w:val="24"/>
                <w:lang w:val="kk-KZ"/>
              </w:rPr>
            </w:pPr>
            <w:r w:rsidRPr="005F04F2">
              <w:rPr>
                <w:rFonts w:ascii="Times New Roman" w:hAnsi="Times New Roman" w:cs="Times New Roman"/>
                <w:sz w:val="24"/>
                <w:szCs w:val="24"/>
                <w:lang w:val="kk-KZ"/>
              </w:rPr>
              <w:t>Дағдыларды бекіту сабағы</w:t>
            </w:r>
          </w:p>
        </w:tc>
      </w:tr>
      <w:tr w:rsidR="00C320DD" w:rsidRPr="000802DC" w:rsidTr="00784B11">
        <w:trPr>
          <w:cantSplit/>
          <w:trHeight w:val="446"/>
        </w:trPr>
        <w:tc>
          <w:tcPr>
            <w:tcW w:w="1192" w:type="pct"/>
            <w:gridSpan w:val="2"/>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 xml:space="preserve">Жүзеге асатын оқу мақсаттары </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widowControl w:val="0"/>
              <w:spacing w:after="0" w:line="240" w:lineRule="auto"/>
              <w:jc w:val="both"/>
              <w:rPr>
                <w:rFonts w:ascii="Times New Roman" w:hAnsi="Times New Roman" w:cs="Times New Roman"/>
                <w:sz w:val="24"/>
                <w:szCs w:val="24"/>
                <w:lang w:val="kk-KZ"/>
              </w:rPr>
            </w:pPr>
            <w:r w:rsidRPr="005F04F2">
              <w:rPr>
                <w:rFonts w:ascii="Times New Roman" w:hAnsi="Times New Roman" w:cs="Times New Roman"/>
                <w:sz w:val="24"/>
                <w:szCs w:val="24"/>
                <w:lang w:val="kk-KZ"/>
              </w:rPr>
              <w:t>А5. Берілген сұрақты дұрыс түсініп, лайықты жауап беру, шағын диалогке қатысу.</w:t>
            </w:r>
          </w:p>
          <w:p w:rsidR="00C320DD" w:rsidRPr="005F04F2" w:rsidRDefault="00C320DD" w:rsidP="00784B11">
            <w:pPr>
              <w:shd w:val="clear" w:color="auto" w:fill="FFFFFF" w:themeFill="background1"/>
              <w:spacing w:line="240" w:lineRule="auto"/>
              <w:rPr>
                <w:rFonts w:ascii="Times New Roman" w:hAnsi="Times New Roman" w:cs="Times New Roman"/>
                <w:sz w:val="24"/>
                <w:szCs w:val="24"/>
                <w:lang w:val="kk-KZ"/>
              </w:rPr>
            </w:pPr>
            <w:r w:rsidRPr="005F04F2">
              <w:rPr>
                <w:rFonts w:ascii="Times New Roman" w:hAnsi="Times New Roman" w:cs="Times New Roman"/>
                <w:sz w:val="24"/>
                <w:szCs w:val="24"/>
                <w:lang w:val="kk-KZ"/>
              </w:rPr>
              <w:t>А3. Орфоэпиялық нормаларды сақтау. Ауызша мәтіндер құрауда қазақ тіліндегі төл дыбыстардың дыбысталуын,  үндестік заңын ескеріп айту.</w:t>
            </w:r>
          </w:p>
        </w:tc>
      </w:tr>
      <w:tr w:rsidR="00C320DD" w:rsidRPr="00C320DD" w:rsidTr="00784B11">
        <w:trPr>
          <w:cantSplit/>
          <w:trHeight w:val="446"/>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Сабақтың мақсаты</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pStyle w:val="a4"/>
              <w:spacing w:line="276" w:lineRule="auto"/>
              <w:rPr>
                <w:rFonts w:ascii="Times New Roman" w:hAnsi="Times New Roman"/>
                <w:noProof/>
                <w:sz w:val="24"/>
                <w:szCs w:val="24"/>
                <w:lang w:val="kk-KZ" w:eastAsia="en-GB"/>
              </w:rPr>
            </w:pPr>
            <w:r w:rsidRPr="005F04F2">
              <w:rPr>
                <w:rFonts w:ascii="Times New Roman" w:hAnsi="Times New Roman"/>
                <w:sz w:val="24"/>
                <w:szCs w:val="24"/>
                <w:lang w:val="kk-KZ" w:eastAsia="en-GB"/>
              </w:rPr>
              <w:t>Барлық оқушылар:</w:t>
            </w:r>
            <w:r w:rsidRPr="005F04F2">
              <w:rPr>
                <w:rFonts w:ascii="Times New Roman" w:hAnsi="Times New Roman"/>
                <w:sz w:val="24"/>
                <w:szCs w:val="24"/>
                <w:lang w:val="kk-KZ"/>
              </w:rPr>
              <w:t xml:space="preserve"> </w:t>
            </w:r>
            <w:r w:rsidRPr="005F04F2">
              <w:rPr>
                <w:rFonts w:ascii="Times New Roman" w:hAnsi="Times New Roman"/>
                <w:color w:val="231F20"/>
                <w:sz w:val="24"/>
                <w:szCs w:val="24"/>
                <w:lang w:val="kk-KZ"/>
              </w:rPr>
              <w:t>Сөйлесім</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әрекетінің</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негізінде</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оқушылардың</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тәуелсіздік</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нышандары</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жайлы</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ақпараттық</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ұғымын</w:t>
            </w:r>
            <w:r w:rsidRPr="005F04F2">
              <w:rPr>
                <w:rFonts w:ascii="Times New Roman" w:hAnsi="Times New Roman"/>
                <w:color w:val="231F20"/>
                <w:spacing w:val="-22"/>
                <w:sz w:val="24"/>
                <w:szCs w:val="24"/>
                <w:lang w:val="kk-KZ"/>
              </w:rPr>
              <w:t xml:space="preserve"> </w:t>
            </w:r>
            <w:r w:rsidRPr="005F04F2">
              <w:rPr>
                <w:rFonts w:ascii="Times New Roman" w:hAnsi="Times New Roman"/>
                <w:color w:val="231F20"/>
                <w:sz w:val="24"/>
                <w:szCs w:val="24"/>
                <w:lang w:val="kk-KZ"/>
              </w:rPr>
              <w:t>қалып- тастырады</w:t>
            </w:r>
          </w:p>
          <w:p w:rsidR="00C320DD" w:rsidRPr="005F04F2" w:rsidRDefault="00C320DD" w:rsidP="00784B11">
            <w:pPr>
              <w:pStyle w:val="a4"/>
              <w:spacing w:line="276" w:lineRule="auto"/>
              <w:rPr>
                <w:rFonts w:ascii="Times New Roman" w:hAnsi="Times New Roman"/>
                <w:sz w:val="24"/>
                <w:szCs w:val="24"/>
                <w:lang w:val="kk-KZ"/>
              </w:rPr>
            </w:pPr>
            <w:r w:rsidRPr="005F04F2">
              <w:rPr>
                <w:rFonts w:ascii="Times New Roman" w:hAnsi="Times New Roman"/>
                <w:sz w:val="24"/>
                <w:szCs w:val="24"/>
                <w:lang w:val="kk-KZ" w:eastAsia="en-GB"/>
              </w:rPr>
              <w:t>Көптеген оқушылар:</w:t>
            </w:r>
            <w:r w:rsidRPr="005F04F2">
              <w:rPr>
                <w:rFonts w:ascii="Times New Roman" w:hAnsi="Times New Roman"/>
                <w:sz w:val="24"/>
                <w:szCs w:val="24"/>
                <w:lang w:val="kk-KZ"/>
              </w:rPr>
              <w:t xml:space="preserve"> Сұрақтарға дұрыс жауап береді.</w:t>
            </w:r>
          </w:p>
          <w:p w:rsidR="00C320DD" w:rsidRPr="005F04F2" w:rsidRDefault="00C320DD" w:rsidP="00784B11">
            <w:pPr>
              <w:pStyle w:val="a4"/>
              <w:spacing w:line="276" w:lineRule="auto"/>
              <w:rPr>
                <w:rFonts w:ascii="Times New Roman" w:hAnsi="Times New Roman"/>
                <w:b/>
                <w:bCs/>
                <w:sz w:val="24"/>
                <w:szCs w:val="24"/>
                <w:lang w:val="kk-KZ"/>
              </w:rPr>
            </w:pPr>
            <w:r w:rsidRPr="005F04F2">
              <w:rPr>
                <w:rFonts w:ascii="Times New Roman" w:hAnsi="Times New Roman"/>
                <w:sz w:val="24"/>
                <w:szCs w:val="24"/>
                <w:lang w:val="kk-KZ" w:eastAsia="en-GB"/>
              </w:rPr>
              <w:t>Кейбір оқушылар: Диалог құрастырады.</w:t>
            </w:r>
          </w:p>
        </w:tc>
      </w:tr>
      <w:tr w:rsidR="00C320DD" w:rsidRPr="000802DC" w:rsidTr="00784B11">
        <w:trPr>
          <w:cantSplit/>
          <w:trHeight w:val="1363"/>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pStyle w:val="TableParagraph"/>
              <w:spacing w:line="240" w:lineRule="exact"/>
              <w:ind w:left="58" w:right="225" w:firstLine="2"/>
              <w:rPr>
                <w:rFonts w:ascii="Times New Roman" w:hAnsi="Times New Roman" w:cs="Times New Roman"/>
                <w:b/>
                <w:sz w:val="24"/>
                <w:szCs w:val="24"/>
              </w:rPr>
            </w:pPr>
            <w:proofErr w:type="spellStart"/>
            <w:r w:rsidRPr="005F04F2">
              <w:rPr>
                <w:rFonts w:ascii="Times New Roman" w:hAnsi="Times New Roman" w:cs="Times New Roman"/>
                <w:b/>
                <w:color w:val="231F20"/>
                <w:sz w:val="24"/>
                <w:szCs w:val="24"/>
              </w:rPr>
              <w:t>Жетістік</w:t>
            </w:r>
            <w:proofErr w:type="spellEnd"/>
            <w:r w:rsidRPr="005F04F2">
              <w:rPr>
                <w:rFonts w:ascii="Times New Roman" w:hAnsi="Times New Roman" w:cs="Times New Roman"/>
                <w:b/>
                <w:color w:val="231F20"/>
                <w:sz w:val="24"/>
                <w:szCs w:val="24"/>
              </w:rPr>
              <w:t xml:space="preserve"> </w:t>
            </w:r>
            <w:proofErr w:type="spellStart"/>
            <w:r w:rsidRPr="005F04F2">
              <w:rPr>
                <w:rFonts w:ascii="Times New Roman" w:hAnsi="Times New Roman" w:cs="Times New Roman"/>
                <w:b/>
                <w:color w:val="231F20"/>
                <w:sz w:val="24"/>
                <w:szCs w:val="24"/>
              </w:rPr>
              <w:t>крите</w:t>
            </w:r>
            <w:proofErr w:type="spellEnd"/>
            <w:r w:rsidRPr="005F04F2">
              <w:rPr>
                <w:rFonts w:ascii="Times New Roman" w:hAnsi="Times New Roman" w:cs="Times New Roman"/>
                <w:b/>
                <w:color w:val="231F20"/>
                <w:sz w:val="24"/>
                <w:szCs w:val="24"/>
              </w:rPr>
              <w:t xml:space="preserve">- </w:t>
            </w:r>
            <w:proofErr w:type="spellStart"/>
            <w:r w:rsidRPr="005F04F2">
              <w:rPr>
                <w:rFonts w:ascii="Times New Roman" w:hAnsi="Times New Roman" w:cs="Times New Roman"/>
                <w:b/>
                <w:color w:val="231F20"/>
                <w:sz w:val="24"/>
                <w:szCs w:val="24"/>
              </w:rPr>
              <w:t>рийлері</w:t>
            </w:r>
            <w:proofErr w:type="spellEnd"/>
            <w:r w:rsidRPr="005F04F2">
              <w:rPr>
                <w:rFonts w:ascii="Times New Roman" w:hAnsi="Times New Roman" w:cs="Times New Roman"/>
                <w:b/>
                <w:color w:val="231F20"/>
                <w:sz w:val="24"/>
                <w:szCs w:val="24"/>
              </w:rPr>
              <w:t>:</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pStyle w:val="TableParagraph"/>
              <w:spacing w:before="171"/>
              <w:ind w:right="829"/>
              <w:rPr>
                <w:rFonts w:ascii="Times New Roman" w:hAnsi="Times New Roman" w:cs="Times New Roman"/>
                <w:sz w:val="24"/>
                <w:szCs w:val="24"/>
              </w:rPr>
            </w:pPr>
            <w:proofErr w:type="spellStart"/>
            <w:r w:rsidRPr="005F04F2">
              <w:rPr>
                <w:rFonts w:ascii="Times New Roman" w:hAnsi="Times New Roman" w:cs="Times New Roman"/>
                <w:color w:val="231F20"/>
                <w:sz w:val="24"/>
                <w:szCs w:val="24"/>
              </w:rPr>
              <w:t>Оқушының</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төменгі</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жетістігі</w:t>
            </w:r>
            <w:proofErr w:type="spellEnd"/>
            <w:r w:rsidRPr="005F04F2">
              <w:rPr>
                <w:rFonts w:ascii="Times New Roman" w:hAnsi="Times New Roman" w:cs="Times New Roman"/>
                <w:color w:val="231F20"/>
                <w:sz w:val="24"/>
                <w:szCs w:val="24"/>
              </w:rPr>
              <w:t xml:space="preserve"> (ОТЖ): </w:t>
            </w:r>
            <w:proofErr w:type="spellStart"/>
            <w:r w:rsidRPr="005F04F2">
              <w:rPr>
                <w:rFonts w:ascii="Times New Roman" w:hAnsi="Times New Roman" w:cs="Times New Roman"/>
                <w:color w:val="231F20"/>
                <w:sz w:val="24"/>
                <w:szCs w:val="24"/>
              </w:rPr>
              <w:t>тәуелсіздік</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нышандары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жайлы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ақпарат</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береді</w:t>
            </w:r>
            <w:proofErr w:type="spellEnd"/>
            <w:r w:rsidRPr="005F04F2">
              <w:rPr>
                <w:rFonts w:ascii="Times New Roman" w:hAnsi="Times New Roman" w:cs="Times New Roman"/>
                <w:color w:val="231F20"/>
                <w:sz w:val="24"/>
                <w:szCs w:val="24"/>
              </w:rPr>
              <w:t>.</w:t>
            </w:r>
          </w:p>
          <w:p w:rsidR="00C320DD" w:rsidRPr="005F04F2" w:rsidRDefault="00C320DD" w:rsidP="00784B11">
            <w:pPr>
              <w:pStyle w:val="TableParagraph"/>
              <w:spacing w:before="171"/>
              <w:ind w:left="0" w:right="829"/>
              <w:rPr>
                <w:rFonts w:ascii="Times New Roman" w:hAnsi="Times New Roman" w:cs="Times New Roman"/>
                <w:sz w:val="24"/>
                <w:szCs w:val="24"/>
              </w:rPr>
            </w:pPr>
            <w:proofErr w:type="spellStart"/>
            <w:r w:rsidRPr="005F04F2">
              <w:rPr>
                <w:rFonts w:ascii="Times New Roman" w:hAnsi="Times New Roman" w:cs="Times New Roman"/>
                <w:color w:val="231F20"/>
                <w:sz w:val="24"/>
                <w:szCs w:val="24"/>
              </w:rPr>
              <w:t>Оқушының</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орташа</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жетістігі</w:t>
            </w:r>
            <w:proofErr w:type="spellEnd"/>
            <w:r w:rsidRPr="005F04F2">
              <w:rPr>
                <w:rFonts w:ascii="Times New Roman" w:hAnsi="Times New Roman" w:cs="Times New Roman"/>
                <w:color w:val="231F20"/>
                <w:sz w:val="24"/>
                <w:szCs w:val="24"/>
              </w:rPr>
              <w:t xml:space="preserve"> (ООЖ): </w:t>
            </w:r>
            <w:proofErr w:type="spellStart"/>
            <w:r w:rsidRPr="005F04F2">
              <w:rPr>
                <w:rFonts w:ascii="Times New Roman" w:hAnsi="Times New Roman" w:cs="Times New Roman"/>
                <w:color w:val="231F20"/>
                <w:sz w:val="24"/>
                <w:szCs w:val="24"/>
              </w:rPr>
              <w:t>тәуелсіздік</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нышандары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жайлы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айтады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сипаттайды</w:t>
            </w:r>
            <w:proofErr w:type="spellEnd"/>
            <w:r w:rsidRPr="005F04F2">
              <w:rPr>
                <w:rFonts w:ascii="Times New Roman" w:hAnsi="Times New Roman" w:cs="Times New Roman"/>
                <w:color w:val="231F20"/>
                <w:sz w:val="24"/>
                <w:szCs w:val="24"/>
              </w:rPr>
              <w:t>.</w:t>
            </w:r>
          </w:p>
          <w:p w:rsidR="00C320DD" w:rsidRPr="005F04F2" w:rsidRDefault="00C320DD" w:rsidP="00784B11">
            <w:pPr>
              <w:pStyle w:val="TableParagraph"/>
              <w:spacing w:line="240" w:lineRule="exact"/>
              <w:ind w:left="47" w:right="141" w:firstLine="5"/>
              <w:rPr>
                <w:rFonts w:ascii="Times New Roman" w:hAnsi="Times New Roman" w:cs="Times New Roman"/>
                <w:sz w:val="24"/>
                <w:szCs w:val="24"/>
              </w:rPr>
            </w:pPr>
            <w:proofErr w:type="spellStart"/>
            <w:r w:rsidRPr="005F04F2">
              <w:rPr>
                <w:rFonts w:ascii="Times New Roman" w:hAnsi="Times New Roman" w:cs="Times New Roman"/>
                <w:color w:val="231F20"/>
                <w:sz w:val="24"/>
                <w:szCs w:val="24"/>
              </w:rPr>
              <w:t>Оқушының</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жоғарғы</w:t>
            </w:r>
            <w:proofErr w:type="spellEnd"/>
            <w:r w:rsidRPr="005F04F2">
              <w:rPr>
                <w:rFonts w:ascii="Times New Roman" w:hAnsi="Times New Roman" w:cs="Times New Roman"/>
                <w:color w:val="231F20"/>
                <w:spacing w:val="-19"/>
                <w:sz w:val="24"/>
                <w:szCs w:val="24"/>
              </w:rPr>
              <w:t xml:space="preserve"> </w:t>
            </w:r>
            <w:proofErr w:type="spellStart"/>
            <w:proofErr w:type="gramStart"/>
            <w:r w:rsidRPr="005F04F2">
              <w:rPr>
                <w:rFonts w:ascii="Times New Roman" w:hAnsi="Times New Roman" w:cs="Times New Roman"/>
                <w:color w:val="231F20"/>
                <w:sz w:val="24"/>
                <w:szCs w:val="24"/>
              </w:rPr>
              <w:t>жетістігі</w:t>
            </w:r>
            <w:proofErr w:type="spellEnd"/>
            <w:r w:rsidRPr="005F04F2">
              <w:rPr>
                <w:rFonts w:ascii="Times New Roman" w:hAnsi="Times New Roman" w:cs="Times New Roman"/>
                <w:color w:val="231F20"/>
                <w:sz w:val="24"/>
                <w:szCs w:val="24"/>
              </w:rPr>
              <w:t>(</w:t>
            </w:r>
            <w:proofErr w:type="gramEnd"/>
            <w:r w:rsidRPr="005F04F2">
              <w:rPr>
                <w:rFonts w:ascii="Times New Roman" w:hAnsi="Times New Roman" w:cs="Times New Roman"/>
                <w:color w:val="231F20"/>
                <w:sz w:val="24"/>
                <w:szCs w:val="24"/>
              </w:rPr>
              <w:t>ОЖЖ):</w:t>
            </w:r>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тақырып</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аясында</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тілдік</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қарым-қатынас</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құра</w:t>
            </w:r>
            <w:proofErr w:type="spellEnd"/>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алады</w:t>
            </w:r>
            <w:proofErr w:type="spellEnd"/>
            <w:r w:rsidRPr="005F04F2">
              <w:rPr>
                <w:rFonts w:ascii="Times New Roman" w:hAnsi="Times New Roman" w:cs="Times New Roman"/>
                <w:color w:val="231F20"/>
                <w:sz w:val="24"/>
                <w:szCs w:val="24"/>
              </w:rPr>
              <w:t>,</w:t>
            </w:r>
            <w:r w:rsidRPr="005F04F2">
              <w:rPr>
                <w:rFonts w:ascii="Times New Roman" w:hAnsi="Times New Roman" w:cs="Times New Roman"/>
                <w:color w:val="231F20"/>
                <w:spacing w:val="-19"/>
                <w:sz w:val="24"/>
                <w:szCs w:val="24"/>
              </w:rPr>
              <w:t xml:space="preserve"> </w:t>
            </w:r>
            <w:proofErr w:type="spellStart"/>
            <w:r w:rsidRPr="005F04F2">
              <w:rPr>
                <w:rFonts w:ascii="Times New Roman" w:hAnsi="Times New Roman" w:cs="Times New Roman"/>
                <w:color w:val="231F20"/>
                <w:sz w:val="24"/>
                <w:szCs w:val="24"/>
              </w:rPr>
              <w:t>сұхбаттасады</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тәуелсіздік</w:t>
            </w:r>
            <w:proofErr w:type="spellEnd"/>
            <w:r w:rsidRPr="005F04F2">
              <w:rPr>
                <w:rFonts w:ascii="Times New Roman" w:hAnsi="Times New Roman" w:cs="Times New Roman"/>
                <w:color w:val="231F20"/>
                <w:spacing w:val="-29"/>
                <w:sz w:val="24"/>
                <w:szCs w:val="24"/>
              </w:rPr>
              <w:t xml:space="preserve"> </w:t>
            </w:r>
            <w:proofErr w:type="spellStart"/>
            <w:r w:rsidRPr="005F04F2">
              <w:rPr>
                <w:rFonts w:ascii="Times New Roman" w:hAnsi="Times New Roman" w:cs="Times New Roman"/>
                <w:color w:val="231F20"/>
                <w:sz w:val="24"/>
                <w:szCs w:val="24"/>
              </w:rPr>
              <w:t>нышандарына</w:t>
            </w:r>
            <w:proofErr w:type="spellEnd"/>
            <w:r w:rsidRPr="005F04F2">
              <w:rPr>
                <w:rFonts w:ascii="Times New Roman" w:hAnsi="Times New Roman" w:cs="Times New Roman"/>
                <w:color w:val="231F20"/>
                <w:spacing w:val="-29"/>
                <w:sz w:val="24"/>
                <w:szCs w:val="24"/>
              </w:rPr>
              <w:t xml:space="preserve"> </w:t>
            </w:r>
            <w:proofErr w:type="spellStart"/>
            <w:r w:rsidRPr="005F04F2">
              <w:rPr>
                <w:rFonts w:ascii="Times New Roman" w:hAnsi="Times New Roman" w:cs="Times New Roman"/>
                <w:color w:val="231F20"/>
                <w:sz w:val="24"/>
                <w:szCs w:val="24"/>
              </w:rPr>
              <w:t>байланысты</w:t>
            </w:r>
            <w:proofErr w:type="spellEnd"/>
            <w:r w:rsidRPr="005F04F2">
              <w:rPr>
                <w:rFonts w:ascii="Times New Roman" w:hAnsi="Times New Roman" w:cs="Times New Roman"/>
                <w:color w:val="231F20"/>
                <w:spacing w:val="-29"/>
                <w:sz w:val="24"/>
                <w:szCs w:val="24"/>
              </w:rPr>
              <w:t xml:space="preserve"> </w:t>
            </w:r>
            <w:proofErr w:type="spellStart"/>
            <w:r w:rsidRPr="005F04F2">
              <w:rPr>
                <w:rFonts w:ascii="Times New Roman" w:hAnsi="Times New Roman" w:cs="Times New Roman"/>
                <w:color w:val="231F20"/>
                <w:sz w:val="24"/>
                <w:szCs w:val="24"/>
              </w:rPr>
              <w:t>шағын</w:t>
            </w:r>
            <w:proofErr w:type="spellEnd"/>
            <w:r w:rsidRPr="005F04F2">
              <w:rPr>
                <w:rFonts w:ascii="Times New Roman" w:hAnsi="Times New Roman" w:cs="Times New Roman"/>
                <w:color w:val="231F20"/>
                <w:spacing w:val="-29"/>
                <w:sz w:val="24"/>
                <w:szCs w:val="24"/>
              </w:rPr>
              <w:t xml:space="preserve"> </w:t>
            </w:r>
            <w:proofErr w:type="spellStart"/>
            <w:r w:rsidRPr="005F04F2">
              <w:rPr>
                <w:rFonts w:ascii="Times New Roman" w:hAnsi="Times New Roman" w:cs="Times New Roman"/>
                <w:color w:val="231F20"/>
                <w:sz w:val="24"/>
                <w:szCs w:val="24"/>
              </w:rPr>
              <w:t>мәтін</w:t>
            </w:r>
            <w:proofErr w:type="spellEnd"/>
            <w:r w:rsidRPr="005F04F2">
              <w:rPr>
                <w:rFonts w:ascii="Times New Roman" w:hAnsi="Times New Roman" w:cs="Times New Roman"/>
                <w:color w:val="231F20"/>
                <w:spacing w:val="-29"/>
                <w:sz w:val="24"/>
                <w:szCs w:val="24"/>
              </w:rPr>
              <w:t xml:space="preserve"> </w:t>
            </w:r>
            <w:proofErr w:type="spellStart"/>
            <w:r w:rsidRPr="005F04F2">
              <w:rPr>
                <w:rFonts w:ascii="Times New Roman" w:hAnsi="Times New Roman" w:cs="Times New Roman"/>
                <w:color w:val="231F20"/>
                <w:sz w:val="24"/>
                <w:szCs w:val="24"/>
              </w:rPr>
              <w:t>құрайды</w:t>
            </w:r>
            <w:proofErr w:type="spellEnd"/>
            <w:r w:rsidRPr="005F04F2">
              <w:rPr>
                <w:rFonts w:ascii="Times New Roman" w:hAnsi="Times New Roman" w:cs="Times New Roman"/>
                <w:color w:val="231F20"/>
                <w:sz w:val="24"/>
                <w:szCs w:val="24"/>
              </w:rPr>
              <w:t>.</w:t>
            </w:r>
          </w:p>
        </w:tc>
      </w:tr>
      <w:tr w:rsidR="00C320DD" w:rsidRPr="00C320DD" w:rsidTr="00784B11">
        <w:trPr>
          <w:cantSplit/>
          <w:trHeight w:val="446"/>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Дескриптор</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pStyle w:val="a4"/>
              <w:spacing w:line="276" w:lineRule="auto"/>
              <w:rPr>
                <w:rFonts w:ascii="Times New Roman" w:hAnsi="Times New Roman"/>
                <w:color w:val="000000" w:themeColor="text1"/>
                <w:sz w:val="24"/>
                <w:szCs w:val="24"/>
                <w:lang w:val="kk-KZ"/>
              </w:rPr>
            </w:pPr>
            <w:r w:rsidRPr="005F04F2">
              <w:rPr>
                <w:rFonts w:ascii="Times New Roman" w:hAnsi="Times New Roman"/>
                <w:color w:val="000000" w:themeColor="text1"/>
                <w:sz w:val="24"/>
                <w:szCs w:val="24"/>
                <w:lang w:val="kk-KZ"/>
              </w:rPr>
              <w:t>Сұраққа жауап береді.</w:t>
            </w:r>
          </w:p>
          <w:p w:rsidR="00C320DD" w:rsidRPr="005F04F2" w:rsidRDefault="00C320DD" w:rsidP="00784B11">
            <w:pPr>
              <w:pStyle w:val="a4"/>
              <w:spacing w:line="276" w:lineRule="auto"/>
              <w:rPr>
                <w:rFonts w:ascii="Times New Roman" w:hAnsi="Times New Roman"/>
                <w:color w:val="000000" w:themeColor="text1"/>
                <w:sz w:val="24"/>
                <w:szCs w:val="24"/>
                <w:lang w:val="kk-KZ"/>
              </w:rPr>
            </w:pPr>
            <w:r w:rsidRPr="005F04F2">
              <w:rPr>
                <w:rFonts w:ascii="Times New Roman" w:hAnsi="Times New Roman"/>
                <w:color w:val="000000" w:themeColor="text1"/>
                <w:sz w:val="24"/>
                <w:szCs w:val="24"/>
                <w:lang w:val="kk-KZ"/>
              </w:rPr>
              <w:t>Қазақ тіліндегі төл дыбыстарды дұрыс айтады.</w:t>
            </w:r>
          </w:p>
          <w:p w:rsidR="00C320DD" w:rsidRPr="005F04F2" w:rsidRDefault="00C320DD" w:rsidP="00784B11">
            <w:pPr>
              <w:pStyle w:val="a4"/>
              <w:spacing w:line="276" w:lineRule="auto"/>
              <w:rPr>
                <w:rFonts w:ascii="Times New Roman" w:hAnsi="Times New Roman"/>
                <w:color w:val="000000" w:themeColor="text1"/>
                <w:sz w:val="24"/>
                <w:szCs w:val="24"/>
                <w:lang w:val="kk-KZ"/>
              </w:rPr>
            </w:pPr>
            <w:r w:rsidRPr="005F04F2">
              <w:rPr>
                <w:rFonts w:ascii="Times New Roman" w:hAnsi="Times New Roman"/>
                <w:color w:val="000000" w:themeColor="text1"/>
                <w:sz w:val="24"/>
                <w:szCs w:val="24"/>
                <w:lang w:val="kk-KZ"/>
              </w:rPr>
              <w:t>Диалогтік сөйлесуге қатысады.</w:t>
            </w:r>
          </w:p>
        </w:tc>
      </w:tr>
      <w:tr w:rsidR="00C320DD" w:rsidRPr="000802DC" w:rsidTr="00784B11">
        <w:trPr>
          <w:cantSplit/>
          <w:trHeight w:val="446"/>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Тілдік міндеттер</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rPr>
                <w:rFonts w:ascii="Times New Roman" w:hAnsi="Times New Roman" w:cs="Times New Roman"/>
                <w:b/>
                <w:sz w:val="24"/>
                <w:szCs w:val="24"/>
                <w:lang w:val="kk-KZ"/>
              </w:rPr>
            </w:pPr>
            <w:r w:rsidRPr="005F04F2">
              <w:rPr>
                <w:rFonts w:ascii="Times New Roman" w:hAnsi="Times New Roman" w:cs="Times New Roman"/>
                <w:color w:val="000000" w:themeColor="text1"/>
                <w:sz w:val="24"/>
                <w:szCs w:val="24"/>
                <w:lang w:val="kk-KZ"/>
              </w:rPr>
              <w:t xml:space="preserve">Лексикалық минимум: достық, </w:t>
            </w:r>
            <w:r w:rsidRPr="005F04F2">
              <w:rPr>
                <w:rFonts w:ascii="Times New Roman" w:hAnsi="Times New Roman" w:cs="Times New Roman"/>
                <w:sz w:val="24"/>
                <w:szCs w:val="24"/>
                <w:shd w:val="clear" w:color="auto" w:fill="FFFFFF" w:themeFill="background1"/>
                <w:lang w:val="kk-KZ"/>
              </w:rPr>
              <w:t>егемен, көпұлтты, халықаралық, татулық, келісім, мәдениет, ұлттар достығы</w:t>
            </w:r>
            <w:r w:rsidRPr="005F04F2">
              <w:rPr>
                <w:rFonts w:ascii="Times New Roman" w:hAnsi="Times New Roman" w:cs="Times New Roman"/>
                <w:b/>
                <w:sz w:val="24"/>
                <w:szCs w:val="24"/>
                <w:lang w:val="kk-KZ"/>
              </w:rPr>
              <w:t xml:space="preserve"> </w:t>
            </w:r>
            <w:r w:rsidRPr="005F04F2">
              <w:rPr>
                <w:rFonts w:ascii="Times New Roman" w:hAnsi="Times New Roman" w:cs="Times New Roman"/>
                <w:sz w:val="24"/>
                <w:szCs w:val="24"/>
                <w:lang w:val="kk-KZ"/>
              </w:rPr>
              <w:t>т.б.</w:t>
            </w:r>
          </w:p>
          <w:p w:rsidR="00C320DD" w:rsidRPr="005F04F2" w:rsidRDefault="00C320DD" w:rsidP="00784B11">
            <w:pPr>
              <w:pStyle w:val="a8"/>
              <w:shd w:val="clear" w:color="auto" w:fill="FFFFFF"/>
              <w:spacing w:before="0" w:beforeAutospacing="0" w:after="0" w:afterAutospacing="0" w:line="345" w:lineRule="atLeast"/>
              <w:rPr>
                <w:bCs/>
                <w:lang w:val="kk-KZ"/>
              </w:rPr>
            </w:pPr>
            <w:r w:rsidRPr="005F04F2">
              <w:rPr>
                <w:color w:val="000000" w:themeColor="text1"/>
                <w:lang w:val="kk-KZ"/>
              </w:rPr>
              <w:t>Сөйлеу мәдениетін жетілдіру үшін қолдануға ұсынылған тілдік оралымдар: сенің ойыңша, қателеспесем, қорыта келе, менің пайымдауымша, т.б.</w:t>
            </w:r>
          </w:p>
          <w:p w:rsidR="00C320DD" w:rsidRPr="005F04F2" w:rsidRDefault="00C320DD" w:rsidP="00784B11">
            <w:pPr>
              <w:pStyle w:val="a8"/>
              <w:shd w:val="clear" w:color="auto" w:fill="FFFFFF"/>
              <w:spacing w:before="0" w:beforeAutospacing="0" w:after="0" w:afterAutospacing="0" w:line="345" w:lineRule="atLeast"/>
              <w:rPr>
                <w:noProof/>
                <w:lang w:val="kk-KZ" w:eastAsia="en-GB"/>
              </w:rPr>
            </w:pPr>
            <w:r w:rsidRPr="005F04F2">
              <w:rPr>
                <w:noProof/>
                <w:lang w:val="kk-KZ" w:eastAsia="en-GB"/>
              </w:rPr>
              <w:t xml:space="preserve"> </w:t>
            </w:r>
            <w:r w:rsidRPr="005F04F2">
              <w:rPr>
                <w:color w:val="231F20"/>
                <w:lang w:val="kk-KZ"/>
              </w:rPr>
              <w:t>Тәуелсіздік</w:t>
            </w:r>
            <w:r w:rsidRPr="005F04F2">
              <w:rPr>
                <w:color w:val="231F20"/>
                <w:spacing w:val="-22"/>
                <w:lang w:val="kk-KZ"/>
              </w:rPr>
              <w:t xml:space="preserve"> </w:t>
            </w:r>
            <w:r w:rsidRPr="005F04F2">
              <w:rPr>
                <w:color w:val="231F20"/>
                <w:lang w:val="kk-KZ"/>
              </w:rPr>
              <w:t>нышаны,</w:t>
            </w:r>
            <w:r w:rsidRPr="005F04F2">
              <w:rPr>
                <w:color w:val="231F20"/>
                <w:spacing w:val="-22"/>
                <w:lang w:val="kk-KZ"/>
              </w:rPr>
              <w:t xml:space="preserve"> </w:t>
            </w:r>
            <w:r w:rsidRPr="005F04F2">
              <w:rPr>
                <w:color w:val="231F20"/>
                <w:lang w:val="kk-KZ"/>
              </w:rPr>
              <w:t>бейнеленген,</w:t>
            </w:r>
            <w:r w:rsidRPr="005F04F2">
              <w:rPr>
                <w:color w:val="231F20"/>
                <w:spacing w:val="-22"/>
                <w:lang w:val="kk-KZ"/>
              </w:rPr>
              <w:t xml:space="preserve"> </w:t>
            </w:r>
            <w:r w:rsidRPr="005F04F2">
              <w:rPr>
                <w:color w:val="231F20"/>
                <w:lang w:val="kk-KZ"/>
              </w:rPr>
              <w:t>қанатты</w:t>
            </w:r>
            <w:r w:rsidRPr="005F04F2">
              <w:rPr>
                <w:color w:val="231F20"/>
                <w:spacing w:val="-22"/>
                <w:lang w:val="kk-KZ"/>
              </w:rPr>
              <w:t xml:space="preserve"> </w:t>
            </w:r>
            <w:r w:rsidRPr="005F04F2">
              <w:rPr>
                <w:color w:val="231F20"/>
                <w:lang w:val="kk-KZ"/>
              </w:rPr>
              <w:t>тұлпар,</w:t>
            </w:r>
            <w:r w:rsidRPr="005F04F2">
              <w:rPr>
                <w:color w:val="231F20"/>
                <w:spacing w:val="-22"/>
                <w:lang w:val="kk-KZ"/>
              </w:rPr>
              <w:t xml:space="preserve"> </w:t>
            </w:r>
            <w:r w:rsidRPr="005F04F2">
              <w:rPr>
                <w:color w:val="231F20"/>
                <w:lang w:val="kk-KZ"/>
              </w:rPr>
              <w:t>қыран,</w:t>
            </w:r>
            <w:r w:rsidRPr="005F04F2">
              <w:rPr>
                <w:color w:val="231F20"/>
                <w:spacing w:val="-22"/>
                <w:lang w:val="kk-KZ"/>
              </w:rPr>
              <w:t xml:space="preserve"> </w:t>
            </w:r>
            <w:r w:rsidRPr="005F04F2">
              <w:rPr>
                <w:color w:val="231F20"/>
                <w:lang w:val="kk-KZ"/>
              </w:rPr>
              <w:t>уық,</w:t>
            </w:r>
            <w:r w:rsidRPr="005F04F2">
              <w:rPr>
                <w:color w:val="231F20"/>
                <w:spacing w:val="-22"/>
                <w:lang w:val="kk-KZ"/>
              </w:rPr>
              <w:t xml:space="preserve"> </w:t>
            </w:r>
            <w:r w:rsidRPr="005F04F2">
              <w:rPr>
                <w:color w:val="231F20"/>
                <w:lang w:val="kk-KZ"/>
              </w:rPr>
              <w:t>жол</w:t>
            </w:r>
            <w:r w:rsidRPr="005F04F2">
              <w:rPr>
                <w:color w:val="231F20"/>
                <w:spacing w:val="-22"/>
                <w:lang w:val="kk-KZ"/>
              </w:rPr>
              <w:t xml:space="preserve"> </w:t>
            </w:r>
            <w:r w:rsidRPr="005F04F2">
              <w:rPr>
                <w:color w:val="231F20"/>
                <w:lang w:val="kk-KZ"/>
              </w:rPr>
              <w:t>сілтеу,</w:t>
            </w:r>
            <w:r w:rsidRPr="005F04F2">
              <w:rPr>
                <w:color w:val="231F20"/>
                <w:spacing w:val="-22"/>
                <w:lang w:val="kk-KZ"/>
              </w:rPr>
              <w:t xml:space="preserve"> </w:t>
            </w:r>
            <w:r w:rsidRPr="005F04F2">
              <w:rPr>
                <w:color w:val="231F20"/>
                <w:lang w:val="kk-KZ"/>
              </w:rPr>
              <w:t>келешек,</w:t>
            </w:r>
            <w:r w:rsidRPr="005F04F2">
              <w:rPr>
                <w:color w:val="231F20"/>
                <w:spacing w:val="-22"/>
                <w:lang w:val="kk-KZ"/>
              </w:rPr>
              <w:t xml:space="preserve"> </w:t>
            </w:r>
            <w:r w:rsidRPr="005F04F2">
              <w:rPr>
                <w:color w:val="231F20"/>
                <w:lang w:val="kk-KZ"/>
              </w:rPr>
              <w:t>құрмет,</w:t>
            </w:r>
            <w:r w:rsidRPr="005F04F2">
              <w:rPr>
                <w:color w:val="231F20"/>
                <w:spacing w:val="-22"/>
                <w:lang w:val="kk-KZ"/>
              </w:rPr>
              <w:t xml:space="preserve"> </w:t>
            </w:r>
            <w:r w:rsidRPr="005F04F2">
              <w:rPr>
                <w:color w:val="231F20"/>
                <w:lang w:val="kk-KZ"/>
              </w:rPr>
              <w:t>ұлықтау рәсімі.</w:t>
            </w:r>
          </w:p>
        </w:tc>
      </w:tr>
      <w:tr w:rsidR="00C320DD" w:rsidRPr="00C320DD" w:rsidTr="00784B11">
        <w:trPr>
          <w:cantSplit/>
        </w:trPr>
        <w:tc>
          <w:tcPr>
            <w:tcW w:w="1192" w:type="pct"/>
            <w:gridSpan w:val="2"/>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 xml:space="preserve">Құндылықтар </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rPr>
                <w:rFonts w:ascii="Times New Roman" w:hAnsi="Times New Roman" w:cs="Times New Roman"/>
                <w:noProof/>
                <w:sz w:val="24"/>
                <w:szCs w:val="24"/>
                <w:lang w:val="kk-KZ" w:eastAsia="en-GB"/>
              </w:rPr>
            </w:pPr>
            <w:r w:rsidRPr="005F04F2">
              <w:rPr>
                <w:rFonts w:ascii="Times New Roman" w:hAnsi="Times New Roman" w:cs="Times New Roman"/>
                <w:color w:val="000000" w:themeColor="text1"/>
                <w:sz w:val="24"/>
                <w:szCs w:val="24"/>
                <w:lang w:val="kk-KZ"/>
              </w:rPr>
              <w:t>Халықтар достастығы</w:t>
            </w:r>
          </w:p>
        </w:tc>
      </w:tr>
      <w:tr w:rsidR="00C320DD" w:rsidRPr="00C320DD" w:rsidTr="00784B11">
        <w:trPr>
          <w:cantSplit/>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Пәнаралық байланыс</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rPr>
                <w:rFonts w:ascii="Times New Roman" w:hAnsi="Times New Roman" w:cs="Times New Roman"/>
                <w:color w:val="000000" w:themeColor="text1"/>
                <w:sz w:val="24"/>
                <w:szCs w:val="24"/>
                <w:lang w:val="kk-KZ"/>
              </w:rPr>
            </w:pPr>
            <w:r w:rsidRPr="005F04F2">
              <w:rPr>
                <w:rFonts w:ascii="Times New Roman" w:hAnsi="Times New Roman" w:cs="Times New Roman"/>
                <w:color w:val="000000" w:themeColor="text1"/>
                <w:sz w:val="24"/>
                <w:szCs w:val="24"/>
                <w:lang w:val="kk-KZ"/>
              </w:rPr>
              <w:t>Қазақстан тарихы</w:t>
            </w:r>
          </w:p>
        </w:tc>
      </w:tr>
      <w:tr w:rsidR="00C320DD" w:rsidRPr="000802DC" w:rsidTr="00784B11">
        <w:trPr>
          <w:cantSplit/>
        </w:trPr>
        <w:tc>
          <w:tcPr>
            <w:tcW w:w="1192" w:type="pct"/>
            <w:gridSpan w:val="2"/>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Осыған дейін меңгерілген білім</w:t>
            </w:r>
          </w:p>
        </w:tc>
        <w:tc>
          <w:tcPr>
            <w:tcW w:w="3808"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rPr>
                <w:rFonts w:ascii="Times New Roman" w:hAnsi="Times New Roman" w:cs="Times New Roman"/>
                <w:b/>
                <w:noProof/>
                <w:color w:val="FF0000"/>
                <w:sz w:val="24"/>
                <w:szCs w:val="24"/>
                <w:lang w:val="kk-KZ" w:eastAsia="en-GB"/>
              </w:rPr>
            </w:pPr>
            <w:r w:rsidRPr="005F04F2">
              <w:rPr>
                <w:rFonts w:ascii="Times New Roman" w:hAnsi="Times New Roman" w:cs="Times New Roman"/>
                <w:sz w:val="24"/>
                <w:szCs w:val="24"/>
                <w:lang w:val="kk-KZ" w:eastAsia="en-GB"/>
              </w:rPr>
              <w:t>Тыңдалым дағдысын дамытуға арналған  мәтінмен жұмыс істеді. Тыңдаған мәтіндері бойынша сұрақтарға жауап берді.</w:t>
            </w:r>
          </w:p>
        </w:tc>
      </w:tr>
      <w:tr w:rsidR="00C320DD" w:rsidRPr="000802DC" w:rsidTr="00784B11">
        <w:trPr>
          <w:trHeight w:val="170"/>
        </w:trPr>
        <w:tc>
          <w:tcPr>
            <w:tcW w:w="5000" w:type="pct"/>
            <w:gridSpan w:val="6"/>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line="240" w:lineRule="auto"/>
              <w:rPr>
                <w:rFonts w:ascii="Times New Roman" w:hAnsi="Times New Roman" w:cs="Times New Roman"/>
                <w:sz w:val="24"/>
                <w:szCs w:val="24"/>
                <w:vertAlign w:val="subscript"/>
                <w:lang w:val="kk-KZ"/>
              </w:rPr>
            </w:pPr>
          </w:p>
        </w:tc>
      </w:tr>
      <w:tr w:rsidR="00C320DD" w:rsidRPr="00C320DD" w:rsidTr="005F04F2">
        <w:trPr>
          <w:trHeight w:val="528"/>
        </w:trPr>
        <w:tc>
          <w:tcPr>
            <w:tcW w:w="795" w:type="pct"/>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jc w:val="center"/>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Жоспарланатын уақыт</w:t>
            </w:r>
          </w:p>
        </w:tc>
        <w:tc>
          <w:tcPr>
            <w:tcW w:w="3443" w:type="pct"/>
            <w:gridSpan w:val="4"/>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jc w:val="center"/>
              <w:rPr>
                <w:rFonts w:ascii="Times New Roman" w:hAnsi="Times New Roman" w:cs="Times New Roman"/>
                <w:b/>
                <w:noProof/>
                <w:sz w:val="24"/>
                <w:szCs w:val="24"/>
                <w:lang w:val="kk-KZ" w:eastAsia="en-GB"/>
              </w:rPr>
            </w:pPr>
            <w:r w:rsidRPr="005F04F2">
              <w:rPr>
                <w:rFonts w:ascii="Times New Roman" w:hAnsi="Times New Roman" w:cs="Times New Roman"/>
                <w:b/>
                <w:noProof/>
                <w:sz w:val="24"/>
                <w:szCs w:val="24"/>
                <w:lang w:val="kk-KZ" w:eastAsia="en-GB"/>
              </w:rPr>
              <w:t>Жоспар бойынша орындалуы тиіс іс-әрекеттер</w:t>
            </w:r>
          </w:p>
        </w:tc>
        <w:tc>
          <w:tcPr>
            <w:tcW w:w="762" w:type="pct"/>
            <w:tcBorders>
              <w:top w:val="single" w:sz="4" w:space="0" w:color="auto"/>
              <w:left w:val="single" w:sz="4" w:space="0" w:color="auto"/>
              <w:bottom w:val="single" w:sz="4" w:space="0" w:color="auto"/>
              <w:right w:val="single" w:sz="4" w:space="0" w:color="auto"/>
            </w:tcBorders>
            <w:hideMark/>
          </w:tcPr>
          <w:p w:rsidR="00C320DD" w:rsidRPr="00C320DD" w:rsidRDefault="00C320DD" w:rsidP="00784B11">
            <w:pPr>
              <w:spacing w:after="0" w:line="240" w:lineRule="auto"/>
              <w:jc w:val="center"/>
              <w:rPr>
                <w:rFonts w:ascii="Times New Roman" w:hAnsi="Times New Roman" w:cs="Times New Roman"/>
                <w:b/>
                <w:noProof/>
                <w:sz w:val="24"/>
                <w:szCs w:val="24"/>
                <w:lang w:eastAsia="en-GB"/>
              </w:rPr>
            </w:pPr>
            <w:r w:rsidRPr="00C320DD">
              <w:rPr>
                <w:rFonts w:ascii="Times New Roman" w:hAnsi="Times New Roman" w:cs="Times New Roman"/>
                <w:b/>
                <w:noProof/>
                <w:sz w:val="24"/>
                <w:szCs w:val="24"/>
                <w:lang w:val="kk-KZ" w:eastAsia="en-GB"/>
              </w:rPr>
              <w:t>Дереккөздер</w:t>
            </w:r>
          </w:p>
        </w:tc>
      </w:tr>
      <w:tr w:rsidR="00C320DD" w:rsidRPr="000802DC" w:rsidTr="005F04F2">
        <w:trPr>
          <w:trHeight w:val="1064"/>
        </w:trPr>
        <w:tc>
          <w:tcPr>
            <w:tcW w:w="795" w:type="pct"/>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r w:rsidRPr="005F04F2">
              <w:rPr>
                <w:rFonts w:ascii="Times New Roman" w:hAnsi="Times New Roman" w:cs="Times New Roman"/>
                <w:noProof/>
                <w:sz w:val="24"/>
                <w:szCs w:val="24"/>
                <w:lang w:val="kk-KZ" w:eastAsia="en-GB"/>
              </w:rPr>
              <w:t>Сабақтың басы</w:t>
            </w:r>
          </w:p>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p>
          <w:p w:rsidR="00C320DD" w:rsidRPr="005F04F2" w:rsidRDefault="00C320DD" w:rsidP="00C320DD">
            <w:pPr>
              <w:spacing w:after="0" w:line="240" w:lineRule="auto"/>
              <w:jc w:val="center"/>
              <w:rPr>
                <w:rFonts w:ascii="Times New Roman" w:hAnsi="Times New Roman" w:cs="Times New Roman"/>
                <w:noProof/>
                <w:sz w:val="24"/>
                <w:szCs w:val="24"/>
                <w:lang w:val="kk-KZ" w:eastAsia="en-GB"/>
              </w:rPr>
            </w:pPr>
            <w:r w:rsidRPr="005F04F2">
              <w:rPr>
                <w:rFonts w:ascii="Times New Roman" w:hAnsi="Times New Roman" w:cs="Times New Roman"/>
                <w:noProof/>
                <w:sz w:val="24"/>
                <w:szCs w:val="24"/>
                <w:lang w:eastAsia="en-GB"/>
              </w:rPr>
              <w:t xml:space="preserve"> </w:t>
            </w:r>
          </w:p>
        </w:tc>
        <w:tc>
          <w:tcPr>
            <w:tcW w:w="3443"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before="60" w:after="60"/>
              <w:rPr>
                <w:rFonts w:ascii="Times New Roman" w:eastAsia="Times New Roman" w:hAnsi="Times New Roman" w:cs="Times New Roman"/>
                <w:b/>
                <w:color w:val="000000"/>
                <w:sz w:val="24"/>
                <w:szCs w:val="24"/>
                <w:lang w:val="kk-KZ"/>
              </w:rPr>
            </w:pPr>
            <w:r w:rsidRPr="005F04F2">
              <w:rPr>
                <w:rFonts w:ascii="Times New Roman" w:eastAsia="Times New Roman" w:hAnsi="Times New Roman" w:cs="Times New Roman"/>
                <w:b/>
                <w:color w:val="000000"/>
                <w:sz w:val="24"/>
                <w:szCs w:val="24"/>
                <w:lang w:val="kk-KZ"/>
              </w:rPr>
              <w:t>1.Ұйымдастыру.</w:t>
            </w:r>
          </w:p>
          <w:p w:rsidR="00C320DD" w:rsidRPr="005F04F2" w:rsidRDefault="00C320DD" w:rsidP="005F04F2">
            <w:pPr>
              <w:spacing w:before="60" w:after="60"/>
              <w:rPr>
                <w:rFonts w:ascii="Times New Roman" w:hAnsi="Times New Roman" w:cs="Times New Roman"/>
                <w:noProof/>
                <w:sz w:val="24"/>
                <w:szCs w:val="24"/>
                <w:lang w:val="kk-KZ" w:eastAsia="en-GB"/>
              </w:rPr>
            </w:pPr>
            <w:r w:rsidRPr="005F04F2">
              <w:rPr>
                <w:rFonts w:ascii="Times New Roman" w:eastAsia="Times New Roman" w:hAnsi="Times New Roman" w:cs="Times New Roman"/>
                <w:color w:val="000000"/>
                <w:sz w:val="24"/>
                <w:szCs w:val="24"/>
                <w:lang w:val="kk-KZ"/>
              </w:rPr>
              <w:t xml:space="preserve">Оқушылар шеңберге тұрып </w:t>
            </w:r>
            <w:r w:rsidR="005F04F2">
              <w:rPr>
                <w:rFonts w:ascii="Times New Roman" w:eastAsia="Times New Roman" w:hAnsi="Times New Roman" w:cs="Times New Roman"/>
                <w:color w:val="000000"/>
                <w:sz w:val="24"/>
                <w:szCs w:val="24"/>
                <w:lang w:val="kk-KZ"/>
              </w:rPr>
              <w:t xml:space="preserve"> жылы сөздер арқылы  бір – біріне тіліек білдіреді.</w:t>
            </w:r>
            <w:r w:rsidRPr="005F04F2">
              <w:rPr>
                <w:rFonts w:ascii="Times New Roman" w:eastAsia="Times New Roman" w:hAnsi="Times New Roman" w:cs="Times New Roman"/>
                <w:color w:val="000000"/>
                <w:sz w:val="24"/>
                <w:szCs w:val="24"/>
                <w:lang w:val="kk-KZ"/>
              </w:rPr>
              <w:t>.</w:t>
            </w:r>
          </w:p>
        </w:tc>
        <w:tc>
          <w:tcPr>
            <w:tcW w:w="762" w:type="pct"/>
            <w:tcBorders>
              <w:top w:val="single" w:sz="4" w:space="0" w:color="auto"/>
              <w:left w:val="single" w:sz="4" w:space="0" w:color="auto"/>
              <w:bottom w:val="single" w:sz="4" w:space="0" w:color="auto"/>
              <w:right w:val="single" w:sz="4" w:space="0" w:color="auto"/>
            </w:tcBorders>
          </w:tcPr>
          <w:p w:rsidR="00C320DD" w:rsidRPr="00C320DD" w:rsidRDefault="00C320DD" w:rsidP="00784B11">
            <w:pPr>
              <w:spacing w:after="0" w:line="240" w:lineRule="auto"/>
              <w:rPr>
                <w:rFonts w:ascii="Times New Roman" w:hAnsi="Times New Roman" w:cs="Times New Roman"/>
                <w:noProof/>
                <w:color w:val="000000" w:themeColor="text1"/>
                <w:sz w:val="24"/>
                <w:szCs w:val="24"/>
                <w:lang w:val="kk-KZ" w:eastAsia="en-GB"/>
              </w:rPr>
            </w:pPr>
          </w:p>
          <w:p w:rsidR="00C320DD" w:rsidRPr="00C320DD" w:rsidRDefault="00C320DD" w:rsidP="00784B11">
            <w:pPr>
              <w:spacing w:after="0" w:line="240" w:lineRule="auto"/>
              <w:rPr>
                <w:rFonts w:ascii="Times New Roman" w:hAnsi="Times New Roman" w:cs="Times New Roman"/>
                <w:noProof/>
                <w:color w:val="000000" w:themeColor="text1"/>
                <w:sz w:val="24"/>
                <w:szCs w:val="24"/>
                <w:lang w:val="kk-KZ" w:eastAsia="en-GB"/>
              </w:rPr>
            </w:pPr>
          </w:p>
        </w:tc>
      </w:tr>
      <w:tr w:rsidR="00C320DD" w:rsidRPr="00C320DD" w:rsidTr="005F04F2">
        <w:trPr>
          <w:trHeight w:val="5509"/>
        </w:trPr>
        <w:tc>
          <w:tcPr>
            <w:tcW w:w="795" w:type="pct"/>
            <w:tcBorders>
              <w:top w:val="single" w:sz="4" w:space="0" w:color="auto"/>
              <w:left w:val="single" w:sz="4" w:space="0" w:color="auto"/>
              <w:bottom w:val="single" w:sz="4" w:space="0" w:color="auto"/>
              <w:right w:val="single" w:sz="4" w:space="0" w:color="auto"/>
            </w:tcBorders>
            <w:hideMark/>
          </w:tcPr>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r w:rsidRPr="005F04F2">
              <w:rPr>
                <w:rFonts w:ascii="Times New Roman" w:hAnsi="Times New Roman" w:cs="Times New Roman"/>
                <w:noProof/>
                <w:sz w:val="24"/>
                <w:szCs w:val="24"/>
                <w:lang w:val="kk-KZ" w:eastAsia="en-GB"/>
              </w:rPr>
              <w:lastRenderedPageBreak/>
              <w:t>Сабақтың ортасы</w:t>
            </w: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rPr>
                <w:rFonts w:ascii="Times New Roman" w:hAnsi="Times New Roman" w:cs="Times New Roman"/>
                <w:noProof/>
                <w:sz w:val="24"/>
                <w:szCs w:val="24"/>
                <w:lang w:val="kk-KZ"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jc w:val="center"/>
              <w:rPr>
                <w:rFonts w:ascii="Times New Roman" w:hAnsi="Times New Roman" w:cs="Times New Roman"/>
                <w:noProof/>
                <w:sz w:val="24"/>
                <w:szCs w:val="24"/>
                <w:lang w:eastAsia="en-GB"/>
              </w:rPr>
            </w:pPr>
          </w:p>
          <w:p w:rsidR="00C320DD" w:rsidRPr="005F04F2" w:rsidRDefault="00C320DD" w:rsidP="00784B11">
            <w:pPr>
              <w:spacing w:after="0" w:line="240" w:lineRule="auto"/>
              <w:rPr>
                <w:rFonts w:ascii="Times New Roman" w:hAnsi="Times New Roman" w:cs="Times New Roman"/>
                <w:noProof/>
                <w:sz w:val="24"/>
                <w:szCs w:val="24"/>
                <w:lang w:val="kk-KZ" w:eastAsia="en-GB"/>
              </w:rPr>
            </w:pPr>
          </w:p>
        </w:tc>
        <w:tc>
          <w:tcPr>
            <w:tcW w:w="3443"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784B11">
            <w:pPr>
              <w:rPr>
                <w:rFonts w:ascii="Times New Roman" w:hAnsi="Times New Roman" w:cs="Times New Roman"/>
                <w:sz w:val="24"/>
                <w:szCs w:val="24"/>
                <w:lang w:val="kk-KZ"/>
              </w:rPr>
            </w:pPr>
            <w:r w:rsidRPr="005F04F2">
              <w:rPr>
                <w:rFonts w:ascii="Times New Roman" w:hAnsi="Times New Roman" w:cs="Times New Roman"/>
                <w:sz w:val="24"/>
                <w:szCs w:val="24"/>
                <w:lang w:val="kk-KZ"/>
              </w:rPr>
              <w:t>Оқушылар</w:t>
            </w:r>
            <w:r w:rsidRPr="005F04F2">
              <w:rPr>
                <w:rFonts w:ascii="Times New Roman" w:hAnsi="Times New Roman" w:cs="Times New Roman"/>
                <w:b/>
                <w:sz w:val="24"/>
                <w:szCs w:val="24"/>
                <w:lang w:val="kk-KZ"/>
              </w:rPr>
              <w:t xml:space="preserve"> </w:t>
            </w:r>
            <w:r w:rsidR="005F04F2">
              <w:rPr>
                <w:rFonts w:ascii="Times New Roman" w:hAnsi="Times New Roman" w:cs="Times New Roman"/>
                <w:sz w:val="24"/>
                <w:szCs w:val="24"/>
                <w:lang w:val="kk-KZ"/>
              </w:rPr>
              <w:t xml:space="preserve">Қазақстан рәміздері туралы видеофильм </w:t>
            </w:r>
            <w:r w:rsidRPr="005F04F2">
              <w:rPr>
                <w:rFonts w:ascii="Times New Roman" w:hAnsi="Times New Roman" w:cs="Times New Roman"/>
                <w:sz w:val="24"/>
                <w:szCs w:val="24"/>
                <w:lang w:val="kk-KZ"/>
              </w:rPr>
              <w:t xml:space="preserve"> тамашалайды.</w:t>
            </w:r>
          </w:p>
          <w:p w:rsidR="00C320DD" w:rsidRPr="005F04F2" w:rsidRDefault="00C320DD" w:rsidP="00784B11">
            <w:pPr>
              <w:pStyle w:val="TableParagraph"/>
              <w:spacing w:line="240" w:lineRule="exact"/>
              <w:ind w:left="47" w:right="90" w:firstLine="49"/>
              <w:rPr>
                <w:rFonts w:ascii="Times New Roman" w:hAnsi="Times New Roman" w:cs="Times New Roman"/>
                <w:color w:val="231F20"/>
                <w:sz w:val="24"/>
                <w:szCs w:val="24"/>
                <w:lang w:val="kk-KZ"/>
              </w:rPr>
            </w:pPr>
            <w:r w:rsidRPr="005F04F2">
              <w:rPr>
                <w:rFonts w:ascii="Times New Roman" w:hAnsi="Times New Roman" w:cs="Times New Roman"/>
                <w:color w:val="231F20"/>
                <w:sz w:val="24"/>
                <w:szCs w:val="24"/>
                <w:lang w:val="kk-KZ"/>
              </w:rPr>
              <w:t xml:space="preserve">Оқушылардың жаңа сабаққа деген қызығушылығын ояту мақсатында «Мемлекеттік рәміздер» </w:t>
            </w:r>
            <w:r w:rsidRPr="005F04F2">
              <w:rPr>
                <w:rFonts w:ascii="Times New Roman" w:hAnsi="Times New Roman" w:cs="Times New Roman"/>
                <w:color w:val="231F20"/>
                <w:w w:val="95"/>
                <w:sz w:val="24"/>
                <w:szCs w:val="24"/>
                <w:lang w:val="kk-KZ"/>
              </w:rPr>
              <w:t xml:space="preserve">тақырыпқа қатысты дайындаған слайдтарын </w:t>
            </w:r>
            <w:r w:rsidRPr="005F04F2">
              <w:rPr>
                <w:rFonts w:ascii="Times New Roman" w:hAnsi="Times New Roman" w:cs="Times New Roman"/>
                <w:color w:val="231F20"/>
                <w:sz w:val="24"/>
                <w:szCs w:val="24"/>
                <w:lang w:val="kk-KZ"/>
              </w:rPr>
              <w:t>көрсетеді, ой шақыру сұрақтарын қояды:</w:t>
            </w:r>
          </w:p>
          <w:p w:rsidR="00C320DD" w:rsidRPr="005F04F2" w:rsidRDefault="00C320DD" w:rsidP="00784B11">
            <w:pPr>
              <w:pStyle w:val="TableParagraph"/>
              <w:spacing w:line="240" w:lineRule="exact"/>
              <w:ind w:left="47" w:right="90" w:firstLine="49"/>
              <w:rPr>
                <w:rFonts w:ascii="Times New Roman" w:hAnsi="Times New Roman" w:cs="Times New Roman"/>
                <w:sz w:val="24"/>
                <w:szCs w:val="24"/>
                <w:lang w:val="kk-KZ"/>
              </w:rPr>
            </w:pPr>
            <w:r w:rsidRPr="005F04F2">
              <w:rPr>
                <w:rFonts w:ascii="Times New Roman" w:hAnsi="Times New Roman" w:cs="Times New Roman"/>
                <w:color w:val="231F20"/>
                <w:sz w:val="24"/>
                <w:szCs w:val="24"/>
                <w:lang w:val="kk-KZ"/>
              </w:rPr>
              <w:t>Айтылым</w:t>
            </w:r>
          </w:p>
          <w:p w:rsidR="00C320DD" w:rsidRPr="005F04F2" w:rsidRDefault="00C320DD" w:rsidP="00784B11">
            <w:pPr>
              <w:spacing w:after="0" w:line="240" w:lineRule="auto"/>
              <w:rPr>
                <w:rFonts w:ascii="Times New Roman" w:hAnsi="Times New Roman" w:cs="Times New Roman"/>
                <w:color w:val="231F20"/>
                <w:sz w:val="24"/>
                <w:szCs w:val="24"/>
                <w:lang w:val="kk-KZ"/>
              </w:rPr>
            </w:pPr>
            <w:r w:rsidRPr="005F04F2">
              <w:rPr>
                <w:rFonts w:ascii="Times New Roman" w:hAnsi="Times New Roman" w:cs="Times New Roman"/>
                <w:color w:val="231F20"/>
                <w:sz w:val="24"/>
                <w:szCs w:val="24"/>
                <w:lang w:val="kk-KZ"/>
              </w:rPr>
              <w:t>1.</w:t>
            </w:r>
            <w:proofErr w:type="spellStart"/>
            <w:r w:rsidRPr="005F04F2">
              <w:rPr>
                <w:rFonts w:ascii="Times New Roman" w:hAnsi="Times New Roman" w:cs="Times New Roman"/>
                <w:color w:val="231F20"/>
                <w:sz w:val="24"/>
                <w:szCs w:val="24"/>
              </w:rPr>
              <w:t>Балалар</w:t>
            </w:r>
            <w:proofErr w:type="spellEnd"/>
            <w:r w:rsidRPr="005F04F2">
              <w:rPr>
                <w:rFonts w:ascii="Times New Roman" w:hAnsi="Times New Roman" w:cs="Times New Roman"/>
                <w:color w:val="231F20"/>
                <w:sz w:val="24"/>
                <w:szCs w:val="24"/>
              </w:rPr>
              <w:t xml:space="preserve">, </w:t>
            </w:r>
            <w:proofErr w:type="spellStart"/>
            <w:r w:rsidRPr="005F04F2">
              <w:rPr>
                <w:rFonts w:ascii="Times New Roman" w:hAnsi="Times New Roman" w:cs="Times New Roman"/>
                <w:color w:val="231F20"/>
                <w:sz w:val="24"/>
                <w:szCs w:val="24"/>
              </w:rPr>
              <w:t>мемлекеттік</w:t>
            </w:r>
            <w:proofErr w:type="spellEnd"/>
            <w:r w:rsidRPr="005F04F2">
              <w:rPr>
                <w:rFonts w:ascii="Times New Roman" w:hAnsi="Times New Roman" w:cs="Times New Roman"/>
                <w:color w:val="231F20"/>
                <w:sz w:val="24"/>
                <w:szCs w:val="24"/>
              </w:rPr>
              <w:t xml:space="preserve"> рәміздерге не </w:t>
            </w:r>
            <w:proofErr w:type="spellStart"/>
            <w:r w:rsidRPr="005F04F2">
              <w:rPr>
                <w:rFonts w:ascii="Times New Roman" w:hAnsi="Times New Roman" w:cs="Times New Roman"/>
                <w:color w:val="231F20"/>
                <w:sz w:val="24"/>
                <w:szCs w:val="24"/>
              </w:rPr>
              <w:t>жатады</w:t>
            </w:r>
            <w:proofErr w:type="spellEnd"/>
            <w:r w:rsidRPr="005F04F2">
              <w:rPr>
                <w:rFonts w:ascii="Times New Roman" w:hAnsi="Times New Roman" w:cs="Times New Roman"/>
                <w:color w:val="231F20"/>
                <w:sz w:val="24"/>
                <w:szCs w:val="24"/>
              </w:rPr>
              <w:t>?</w:t>
            </w:r>
          </w:p>
          <w:p w:rsidR="00C320DD" w:rsidRPr="005F04F2" w:rsidRDefault="00C320DD" w:rsidP="00C320DD">
            <w:pPr>
              <w:spacing w:after="0" w:line="240" w:lineRule="auto"/>
              <w:rPr>
                <w:rFonts w:ascii="Times New Roman" w:hAnsi="Times New Roman" w:cs="Times New Roman"/>
                <w:sz w:val="24"/>
                <w:szCs w:val="24"/>
                <w:lang w:val="kk-KZ"/>
              </w:rPr>
            </w:pPr>
            <w:r w:rsidRPr="005F04F2">
              <w:rPr>
                <w:rFonts w:ascii="Times New Roman" w:hAnsi="Times New Roman" w:cs="Times New Roman"/>
                <w:sz w:val="24"/>
                <w:szCs w:val="24"/>
                <w:lang w:val="kk-KZ"/>
              </w:rPr>
              <w:t>2.Тудың авторы?</w:t>
            </w:r>
          </w:p>
          <w:p w:rsidR="00C320DD" w:rsidRPr="005F04F2" w:rsidRDefault="00C320DD" w:rsidP="00C320DD">
            <w:pPr>
              <w:spacing w:after="0" w:line="240" w:lineRule="auto"/>
              <w:rPr>
                <w:rFonts w:ascii="Times New Roman" w:hAnsi="Times New Roman" w:cs="Times New Roman"/>
                <w:sz w:val="24"/>
                <w:szCs w:val="24"/>
                <w:lang w:val="kk-KZ"/>
              </w:rPr>
            </w:pPr>
            <w:r w:rsidRPr="005F04F2">
              <w:rPr>
                <w:rFonts w:ascii="Times New Roman" w:hAnsi="Times New Roman" w:cs="Times New Roman"/>
                <w:sz w:val="24"/>
                <w:szCs w:val="24"/>
                <w:lang w:val="kk-KZ"/>
              </w:rPr>
              <w:t>3.Туда не бейнеленген?</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noProof/>
                <w:sz w:val="24"/>
                <w:szCs w:val="24"/>
              </w:rPr>
              <w:drawing>
                <wp:inline distT="0" distB="0" distL="0" distR="0">
                  <wp:extent cx="4067175" cy="2047875"/>
                  <wp:effectExtent l="19050" t="0" r="9525" b="0"/>
                  <wp:docPr id="24" name="Рисунок 49" descr="https://im0-tub-kz.yandex.net/i?id=2649263e141e99e4d498343e0c77bd2b&amp;n=33&amp;h=215&amp;w=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im0-tub-kz.yandex.net/i?id=2649263e141e99e4d498343e0c77bd2b&amp;n=33&amp;h=215&amp;w=287"/>
                          <pic:cNvPicPr>
                            <a:picLocks noChangeAspect="1" noChangeArrowheads="1"/>
                          </pic:cNvPicPr>
                        </pic:nvPicPr>
                        <pic:blipFill>
                          <a:blip r:embed="rId5" cstate="print"/>
                          <a:srcRect/>
                          <a:stretch>
                            <a:fillRect/>
                          </a:stretch>
                        </pic:blipFill>
                        <pic:spPr bwMode="auto">
                          <a:xfrm>
                            <a:off x="0" y="0"/>
                            <a:ext cx="4067175" cy="2047875"/>
                          </a:xfrm>
                          <a:prstGeom prst="rect">
                            <a:avLst/>
                          </a:prstGeom>
                          <a:noFill/>
                          <a:ln w="9525">
                            <a:noFill/>
                            <a:miter lim="800000"/>
                            <a:headEnd/>
                            <a:tailEnd/>
                          </a:ln>
                        </pic:spPr>
                      </pic:pic>
                    </a:graphicData>
                  </a:graphic>
                </wp:inline>
              </w:drawing>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4.Төлқұжатта, туу туралы куәлікте, орта білім туралы аттестатта құжаттарда не бейнеленген ? (Елтаңба)</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5.Президент резиденциясында, Үкімет үйінде ілулі тұрады. Барлық мекемелерде  не бар? (Ту)</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6.Республика,облыс, аудан көлеміндегі маңызды салтанатты мәжілістерде не орындалады?(Әнұран)</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7. Елтаңба, ту, әнұран – бұлардың бәрі не? (мемлекеттік рәміздер)</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8. Мемлекеттік рәміздер туралы не білеміз?</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 xml:space="preserve"> </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Жазылым</w:t>
            </w:r>
          </w:p>
          <w:p w:rsidR="00C320DD" w:rsidRPr="005F04F2" w:rsidRDefault="00C320DD" w:rsidP="00784B11">
            <w:pPr>
              <w:spacing w:after="0"/>
              <w:rPr>
                <w:rFonts w:ascii="Times New Roman" w:hAnsi="Times New Roman" w:cs="Times New Roman"/>
                <w:sz w:val="24"/>
                <w:szCs w:val="24"/>
                <w:lang w:val="kk-KZ"/>
              </w:rPr>
            </w:pPr>
            <w:r w:rsidRPr="005F04F2">
              <w:rPr>
                <w:rFonts w:ascii="Times New Roman" w:hAnsi="Times New Roman" w:cs="Times New Roman"/>
                <w:sz w:val="24"/>
                <w:szCs w:val="24"/>
                <w:lang w:val="kk-KZ"/>
              </w:rPr>
              <w:t xml:space="preserve"> «Елтаңба, Байрақ, Әнұран» сөздері  арқылы  үш топқа бөлінеді. </w:t>
            </w:r>
          </w:p>
          <w:p w:rsidR="00C320DD" w:rsidRPr="005F04F2" w:rsidRDefault="00C320DD" w:rsidP="00C320DD">
            <w:pPr>
              <w:spacing w:after="0"/>
              <w:rPr>
                <w:rFonts w:ascii="Times New Roman" w:hAnsi="Times New Roman" w:cs="Times New Roman"/>
                <w:color w:val="000000"/>
                <w:sz w:val="24"/>
                <w:szCs w:val="24"/>
                <w:shd w:val="clear" w:color="auto" w:fill="FFFFFF"/>
                <w:lang w:val="kk-KZ"/>
              </w:rPr>
            </w:pPr>
            <w:r w:rsidRPr="005F04F2">
              <w:rPr>
                <w:rFonts w:ascii="Times New Roman" w:hAnsi="Times New Roman" w:cs="Times New Roman"/>
                <w:color w:val="000000"/>
                <w:sz w:val="24"/>
                <w:szCs w:val="24"/>
                <w:shd w:val="clear" w:color="auto" w:fill="FFFFFF"/>
                <w:lang w:val="kk-KZ"/>
              </w:rPr>
              <w:t>Оқушыларға осы сөздерден басқа сөздер жазу, құрастыру тапсырылады.</w:t>
            </w:r>
            <w:r w:rsidRPr="005F04F2">
              <w:rPr>
                <w:rFonts w:ascii="Times New Roman" w:hAnsi="Times New Roman" w:cs="Times New Roman"/>
                <w:color w:val="000000"/>
                <w:sz w:val="24"/>
                <w:szCs w:val="24"/>
                <w:lang w:val="kk-KZ"/>
              </w:rPr>
              <w:br/>
            </w:r>
            <w:r w:rsidRPr="005F04F2">
              <w:rPr>
                <w:rFonts w:ascii="Times New Roman" w:hAnsi="Times New Roman" w:cs="Times New Roman"/>
                <w:b/>
                <w:color w:val="000000"/>
                <w:sz w:val="24"/>
                <w:szCs w:val="24"/>
                <w:shd w:val="clear" w:color="auto" w:fill="FFFFFF"/>
                <w:lang w:val="kk-KZ"/>
              </w:rPr>
              <w:t>Елтаңба                       Байрақ                           Әнұран</w:t>
            </w:r>
            <w:r w:rsidRPr="005F04F2">
              <w:rPr>
                <w:rFonts w:ascii="Times New Roman" w:hAnsi="Times New Roman" w:cs="Times New Roman"/>
                <w:color w:val="000000"/>
                <w:sz w:val="24"/>
                <w:szCs w:val="24"/>
                <w:lang w:val="kk-KZ"/>
              </w:rPr>
              <w:br/>
            </w:r>
            <w:r w:rsidRPr="005F04F2">
              <w:rPr>
                <w:rFonts w:ascii="Times New Roman" w:hAnsi="Times New Roman" w:cs="Times New Roman"/>
                <w:color w:val="000000"/>
                <w:sz w:val="24"/>
                <w:szCs w:val="24"/>
                <w:shd w:val="clear" w:color="auto" w:fill="FFFFFF"/>
                <w:lang w:val="kk-KZ"/>
              </w:rPr>
              <w:t>Ел                                  Бай                                Ән</w:t>
            </w:r>
            <w:r w:rsidRPr="005F04F2">
              <w:rPr>
                <w:rFonts w:ascii="Times New Roman" w:hAnsi="Times New Roman" w:cs="Times New Roman"/>
                <w:color w:val="000000"/>
                <w:sz w:val="24"/>
                <w:szCs w:val="24"/>
                <w:lang w:val="kk-KZ"/>
              </w:rPr>
              <w:br/>
            </w:r>
            <w:r w:rsidRPr="005F04F2">
              <w:rPr>
                <w:rFonts w:ascii="Times New Roman" w:hAnsi="Times New Roman" w:cs="Times New Roman"/>
                <w:color w:val="000000"/>
                <w:sz w:val="24"/>
                <w:szCs w:val="24"/>
                <w:shd w:val="clear" w:color="auto" w:fill="FFFFFF"/>
                <w:lang w:val="kk-KZ"/>
              </w:rPr>
              <w:t>Таңба                            ай                                   Ұран</w:t>
            </w:r>
            <w:r w:rsidRPr="005F04F2">
              <w:rPr>
                <w:rFonts w:ascii="Times New Roman" w:hAnsi="Times New Roman" w:cs="Times New Roman"/>
                <w:color w:val="000000"/>
                <w:sz w:val="24"/>
                <w:szCs w:val="24"/>
                <w:lang w:val="kk-KZ"/>
              </w:rPr>
              <w:br/>
            </w:r>
            <w:r w:rsidRPr="005F04F2">
              <w:rPr>
                <w:rFonts w:ascii="Times New Roman" w:hAnsi="Times New Roman" w:cs="Times New Roman"/>
                <w:color w:val="000000"/>
                <w:sz w:val="24"/>
                <w:szCs w:val="24"/>
                <w:shd w:val="clear" w:color="auto" w:fill="FFFFFF"/>
                <w:lang w:val="kk-KZ"/>
              </w:rPr>
              <w:t>Таң                                қар                                  Ұн</w:t>
            </w:r>
            <w:r w:rsidRPr="005F04F2">
              <w:rPr>
                <w:rFonts w:ascii="Times New Roman" w:hAnsi="Times New Roman" w:cs="Times New Roman"/>
                <w:color w:val="000000"/>
                <w:sz w:val="24"/>
                <w:szCs w:val="24"/>
                <w:lang w:val="kk-KZ"/>
              </w:rPr>
              <w:br/>
            </w:r>
            <w:r w:rsidRPr="005F04F2">
              <w:rPr>
                <w:rFonts w:ascii="Times New Roman" w:hAnsi="Times New Roman" w:cs="Times New Roman"/>
                <w:color w:val="000000"/>
                <w:sz w:val="24"/>
                <w:szCs w:val="24"/>
                <w:shd w:val="clear" w:color="auto" w:fill="FFFFFF"/>
                <w:lang w:val="kk-KZ"/>
              </w:rPr>
              <w:t>Аң                                  ар                                   нан</w:t>
            </w:r>
          </w:p>
          <w:p w:rsidR="002A1C17" w:rsidRPr="005F04F2" w:rsidRDefault="002A1C17" w:rsidP="002A1C17">
            <w:pPr>
              <w:pStyle w:val="TableParagraph"/>
              <w:spacing w:line="240" w:lineRule="exact"/>
              <w:ind w:right="159"/>
              <w:rPr>
                <w:rFonts w:ascii="Times New Roman" w:hAnsi="Times New Roman" w:cs="Times New Roman"/>
                <w:b/>
                <w:color w:val="231F20"/>
                <w:w w:val="95"/>
                <w:sz w:val="24"/>
                <w:szCs w:val="24"/>
                <w:lang w:val="kk-KZ"/>
              </w:rPr>
            </w:pPr>
            <w:r w:rsidRPr="005F04F2">
              <w:rPr>
                <w:rFonts w:ascii="Times New Roman" w:hAnsi="Times New Roman" w:cs="Times New Roman"/>
                <w:b/>
                <w:color w:val="231F20"/>
                <w:w w:val="95"/>
                <w:sz w:val="24"/>
                <w:szCs w:val="24"/>
                <w:lang w:val="kk-KZ"/>
              </w:rPr>
              <w:t xml:space="preserve"> Сергіту сәті. </w:t>
            </w:r>
          </w:p>
          <w:p w:rsidR="00C320DD" w:rsidRPr="005F04F2" w:rsidRDefault="00C320DD" w:rsidP="00C320DD">
            <w:pPr>
              <w:spacing w:after="0"/>
              <w:rPr>
                <w:rFonts w:ascii="Times New Roman" w:hAnsi="Times New Roman" w:cs="Times New Roman"/>
                <w:color w:val="000000"/>
                <w:sz w:val="24"/>
                <w:szCs w:val="24"/>
                <w:lang w:val="kk-KZ"/>
              </w:rPr>
            </w:pPr>
          </w:p>
          <w:p w:rsidR="00C320DD" w:rsidRPr="005F04F2" w:rsidRDefault="00C320DD" w:rsidP="00C320DD">
            <w:pPr>
              <w:spacing w:after="0"/>
              <w:rPr>
                <w:rFonts w:ascii="Times New Roman" w:hAnsi="Times New Roman" w:cs="Times New Roman"/>
                <w:color w:val="000000"/>
                <w:sz w:val="24"/>
                <w:szCs w:val="24"/>
                <w:shd w:val="clear" w:color="auto" w:fill="FFFFFF"/>
                <w:lang w:val="kk-KZ"/>
              </w:rPr>
            </w:pPr>
            <w:r w:rsidRPr="005F04F2">
              <w:rPr>
                <w:rFonts w:ascii="Times New Roman" w:hAnsi="Times New Roman" w:cs="Times New Roman"/>
                <w:color w:val="000000"/>
                <w:sz w:val="24"/>
                <w:szCs w:val="24"/>
                <w:lang w:val="kk-KZ"/>
              </w:rPr>
              <w:t>Оқылым. Айтылым.</w:t>
            </w:r>
            <w:r w:rsidR="002A1C17" w:rsidRPr="005F04F2">
              <w:rPr>
                <w:rFonts w:ascii="Times New Roman" w:hAnsi="Times New Roman" w:cs="Times New Roman"/>
                <w:color w:val="000000"/>
                <w:sz w:val="24"/>
                <w:szCs w:val="24"/>
                <w:lang w:val="kk-KZ"/>
              </w:rPr>
              <w:t xml:space="preserve"> Әр топқа мәтін беріледі. Бұл мәтінді оқып диалог құрастру керек</w:t>
            </w:r>
            <w:r w:rsidRPr="005F04F2">
              <w:rPr>
                <w:rFonts w:ascii="Times New Roman" w:hAnsi="Times New Roman" w:cs="Times New Roman"/>
                <w:color w:val="000000"/>
                <w:sz w:val="24"/>
                <w:szCs w:val="24"/>
                <w:lang w:val="kk-KZ"/>
              </w:rPr>
              <w:br/>
            </w:r>
            <w:r w:rsidRPr="005F04F2">
              <w:rPr>
                <w:rFonts w:ascii="Times New Roman" w:hAnsi="Times New Roman" w:cs="Times New Roman"/>
                <w:b/>
                <w:color w:val="000000" w:themeColor="text1"/>
                <w:sz w:val="24"/>
                <w:szCs w:val="24"/>
                <w:lang w:val="kk-KZ"/>
              </w:rPr>
              <w:t xml:space="preserve"> Ту</w:t>
            </w:r>
            <w:r w:rsidRPr="005F04F2">
              <w:rPr>
                <w:rFonts w:ascii="Times New Roman" w:hAnsi="Times New Roman" w:cs="Times New Roman"/>
                <w:color w:val="000000" w:themeColor="text1"/>
                <w:sz w:val="24"/>
                <w:szCs w:val="24"/>
                <w:lang w:val="kk-KZ"/>
              </w:rPr>
              <w:t xml:space="preserve"> – мемлекеттің егемендік пен біртұтастықты білдіретін басты рәміздерінің бірі. Ту ежелден елді біріктіру және оны белгілі бір мемлекеттік құрылымға сәйкестендіру міндетін атқарып келеді.  1992 жылы қабылданды. Авторы – суретші Шәкен Ниязбеков.Oртасында шұғылалы күн, оның астында қалықтап ұшқан қыран бейнеленген тік бұрышты көгілдір түсті мата. Тудың сабының </w:t>
            </w:r>
            <w:r w:rsidRPr="005F04F2">
              <w:rPr>
                <w:rFonts w:ascii="Times New Roman" w:hAnsi="Times New Roman" w:cs="Times New Roman"/>
                <w:color w:val="000000" w:themeColor="text1"/>
                <w:sz w:val="24"/>
                <w:szCs w:val="24"/>
                <w:lang w:val="kk-KZ"/>
              </w:rPr>
              <w:lastRenderedPageBreak/>
              <w:t>тұсында тік жолақ түрінде ұлттық өрнек нақышталған. Күн, оның шұғыласы, қыран және ұлттық өрнек бейнесі алтын түстес. Aспандай көк түс адам бойындағы адалдық, тазалық, сенімділік, мінсіздік сияқты қасиеттерді білдіреді. Одан бөлек көк түс ашық аспанды, бейбітшілікті, игілікті білдірсе, түстің біркелкілігі еліміздің тұтастығын меңзейдіКүн байлық пен молшылықты, өмірді және күш-қуатты бейнелейді. Қыран (бүркіт) бейнесі – бұл бейне әдетте биліктің, қырағылық пен мәрттіктің символы ретінде қабылданады. Күн астында қалықтаған бүркіт мемлекеттің қуат-күшін, оның егемендігі мен тәуелсіздігін, биік мақсаттар мен жарқын болашаққа деген ұмтылысын танытады. Қазақтың  түсінігінде, бүркіт – бостандық пен адалдық, өрлік пен ерлік, қуат пен ниет тазалығы тәрізді ұғымдармен ұштасып жатады.Қазақ ою-өрнектері – дүниені көркемдік тұрғыдан қабылдаудың халықтың эстетикалық талғамына сай келетін ерекше бір түрі. Тудың сабын жағалай салынған ұлттық өрнектер Қазақстан халқының мәдениеті мен дәстүрін символдық тұрғыда бейнелейді.</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b/>
                <w:color w:val="000000" w:themeColor="text1"/>
                <w:lang w:val="kk-KZ"/>
              </w:rPr>
              <w:t xml:space="preserve">Елтаңба </w:t>
            </w:r>
            <w:r w:rsidRPr="005F04F2">
              <w:rPr>
                <w:color w:val="000000" w:themeColor="text1"/>
                <w:lang w:val="kk-KZ"/>
              </w:rPr>
              <w:t xml:space="preserve">– мемлекеттің басты рәміздерінің бірі. </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Егеменді Қазақстанның Елтаңбасы 1992 жылы ресми түрде қабылданды. Оның авторлары – белгілі сәулетшілер Жандарбек Мәлібеков пен Шот-Аман Уәлиханов.</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Қазақстан Республикасының Мемлекеттік елтаңбасы дөңгелек нысанды. Бұл – Ұлы дала көшпенділері айрықша қастер тұтқан өмір мен мәңгіліктің символы.</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Көгілдір түс аясындағы шаңырақ (киіз үйдің жоғарғы күмбез тәрізді бөлігі) бейнесі. Шаңырақты айнала күн сәулесі секілді тараған уықтар шаншылған. Шаңырақтың оң жағы мен сол жағына аңыздардағы қанатты пырақтар бейнесі орналастырылған. Жоғарғы бөлігінде – көлемді бес бұрышты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Шаңырақ – киіз үйдің басты жүйе құраушы бөлігі. Шаңырақ бейнесі – елімізді мекендейтін барлық халықтардың ортақ қонысының, біртұтас Отанының символы. Шаңырақтың мықтылығы мен беріктігі оның барлық уықтарының сенімділігіне байланыстылығы секілді.</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Елтаңбада қолданылған негізгі түс – алтынның түсі. Бұл – байлықтың, әділдіктің және кеңпейілділіктің символы. Сонымен қатар, көгілдір аспан түстес тудың түсі алтынның түсімен үйлесім тауып, ашық аспан, бейбітшілік және бақуат тіршілік ұғымдарын танытып тұр.</w:t>
            </w:r>
          </w:p>
          <w:p w:rsidR="00C320DD" w:rsidRPr="005F04F2" w:rsidRDefault="00C320DD" w:rsidP="00784B11">
            <w:pPr>
              <w:pStyle w:val="a8"/>
              <w:shd w:val="clear" w:color="auto" w:fill="F9F9F9"/>
              <w:spacing w:before="0" w:beforeAutospacing="0" w:after="0" w:afterAutospacing="0"/>
              <w:rPr>
                <w:b/>
                <w:color w:val="000000" w:themeColor="text1"/>
                <w:lang w:val="kk-KZ"/>
              </w:rPr>
            </w:pP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b/>
                <w:color w:val="000000" w:themeColor="text1"/>
                <w:lang w:val="kk-KZ"/>
              </w:rPr>
              <w:t>Гимн</w:t>
            </w:r>
            <w:r w:rsidRPr="005F04F2">
              <w:rPr>
                <w:color w:val="000000" w:themeColor="text1"/>
                <w:lang w:val="kk-KZ"/>
              </w:rPr>
              <w:t xml:space="preserve"> – мемлекеттің басты рәміздерінің бірі. Гимн-мемлекеттің салтанатты әні. Ол халықты әйгілі етеді. Оның сөздерінде халықтың мыңдаған жылғы тарихы, бүгінгі өмірі мен келешек арманы айтылған. Гимнді  түрегеліп, жүректің тұсына қолдарын қойып айтады. Бұл өз мемлекетіңе деген құрметті көрсетеді. Халық өмір салтын бүгінгі тіршілігі мен келешек армандарын, мың жылғы тарихын осы әнге сыйғызған.</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 xml:space="preserve">1986 жылы «Менің Қазақстаным» бостандық аңсаған қазақ жастарының бейресми әнұраны болған еді.  </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lastRenderedPageBreak/>
              <w:t>Тәуелсіз Қазақстанның тарихында еліміздің мемлекеттік гимні екі рет – 1992 және 2006 жылдары бекітілді.</w:t>
            </w:r>
          </w:p>
          <w:p w:rsidR="00C320DD" w:rsidRPr="005F04F2" w:rsidRDefault="00C320DD" w:rsidP="00784B11">
            <w:pPr>
              <w:pStyle w:val="a8"/>
              <w:shd w:val="clear" w:color="auto" w:fill="F9F9F9"/>
              <w:spacing w:before="0" w:beforeAutospacing="0" w:after="0" w:afterAutospacing="0"/>
              <w:rPr>
                <w:color w:val="000000" w:themeColor="text1"/>
                <w:lang w:val="kk-KZ"/>
              </w:rPr>
            </w:pPr>
            <w:r w:rsidRPr="005F04F2">
              <w:rPr>
                <w:color w:val="000000" w:themeColor="text1"/>
                <w:lang w:val="kk-KZ"/>
              </w:rPr>
              <w:t>Елдің дыбыстық рәмізінің танымалдығын арттыру мақсатында 2006 жылы жаңа мемлекеттік гимн қабылданды. Оның негізі ретінде халықтың арасында кеңінен танымал «Менің Қазақстаным» патриоттық әні таңдап алынды. Ол әнді Шәмші Қалдаяқов 1956 жылы Жұмекен Нәжімеденовтің сөзіне жазған болатын. Қазақстан Президенті Нұрсұлтан Назарбаев әнге мемлекеттік гимн жоғары мәртебесін беру және анағұрлым салтанатты шырқалуы үшін музыкалық туындының бастапқы мәтінін өңдеді. Қазақстан Парламенті 2006 жылы 6 қаңтарда палаталардың бірлескен отырысында «Мемлекеттік рәміздер туралы» Жарлыққа тиісті түзету енгізіп, еліміздің жаңа мемлекеттік гимнін бекітті.</w:t>
            </w:r>
          </w:p>
          <w:p w:rsidR="00C320DD" w:rsidRPr="005F04F2" w:rsidRDefault="00C320DD" w:rsidP="00784B11">
            <w:pPr>
              <w:rPr>
                <w:rFonts w:ascii="Times New Roman" w:hAnsi="Times New Roman" w:cs="Times New Roman"/>
                <w:sz w:val="24"/>
                <w:szCs w:val="24"/>
                <w:lang w:val="kk-KZ"/>
              </w:rPr>
            </w:pPr>
          </w:p>
          <w:p w:rsidR="00C320DD" w:rsidRPr="005F04F2" w:rsidRDefault="002A1C17" w:rsidP="00784B11">
            <w:pPr>
              <w:pStyle w:val="TableParagraph"/>
              <w:spacing w:line="240" w:lineRule="exact"/>
              <w:ind w:left="47" w:right="364" w:hanging="11"/>
              <w:rPr>
                <w:rFonts w:ascii="Times New Roman" w:hAnsi="Times New Roman" w:cs="Times New Roman"/>
                <w:b/>
                <w:color w:val="231F20"/>
                <w:spacing w:val="-23"/>
                <w:sz w:val="24"/>
                <w:szCs w:val="24"/>
                <w:lang w:val="kk-KZ"/>
              </w:rPr>
            </w:pPr>
            <w:r w:rsidRPr="005F04F2">
              <w:rPr>
                <w:rFonts w:ascii="Times New Roman" w:hAnsi="Times New Roman" w:cs="Times New Roman"/>
                <w:b/>
                <w:color w:val="231F20"/>
                <w:sz w:val="24"/>
                <w:szCs w:val="24"/>
                <w:lang w:val="kk-KZ"/>
              </w:rPr>
              <w:t>Мәтінде кездеске жаңа с</w:t>
            </w:r>
            <w:r w:rsidR="00C320DD" w:rsidRPr="005F04F2">
              <w:rPr>
                <w:rFonts w:ascii="Times New Roman" w:hAnsi="Times New Roman" w:cs="Times New Roman"/>
                <w:b/>
                <w:color w:val="231F20"/>
                <w:sz w:val="24"/>
                <w:szCs w:val="24"/>
                <w:lang w:val="kk-KZ"/>
              </w:rPr>
              <w:t>өзд</w:t>
            </w:r>
            <w:r w:rsidRPr="005F04F2">
              <w:rPr>
                <w:rFonts w:ascii="Times New Roman" w:hAnsi="Times New Roman" w:cs="Times New Roman"/>
                <w:b/>
                <w:color w:val="231F20"/>
                <w:sz w:val="24"/>
                <w:szCs w:val="24"/>
                <w:lang w:val="kk-KZ"/>
              </w:rPr>
              <w:t xml:space="preserve">ермен </w:t>
            </w:r>
            <w:r w:rsidR="00C320DD" w:rsidRPr="005F04F2">
              <w:rPr>
                <w:rFonts w:ascii="Times New Roman" w:hAnsi="Times New Roman" w:cs="Times New Roman"/>
                <w:b/>
                <w:color w:val="231F20"/>
                <w:spacing w:val="-23"/>
                <w:sz w:val="24"/>
                <w:szCs w:val="24"/>
                <w:lang w:val="kk-KZ"/>
              </w:rPr>
              <w:t xml:space="preserve"> </w:t>
            </w:r>
            <w:r w:rsidR="00C320DD" w:rsidRPr="005F04F2">
              <w:rPr>
                <w:rFonts w:ascii="Times New Roman" w:hAnsi="Times New Roman" w:cs="Times New Roman"/>
                <w:b/>
                <w:color w:val="231F20"/>
                <w:sz w:val="24"/>
                <w:szCs w:val="24"/>
                <w:lang w:val="kk-KZ"/>
              </w:rPr>
              <w:t>жұмыс.</w:t>
            </w:r>
            <w:r w:rsidR="00C320DD" w:rsidRPr="005F04F2">
              <w:rPr>
                <w:rFonts w:ascii="Times New Roman" w:hAnsi="Times New Roman" w:cs="Times New Roman"/>
                <w:b/>
                <w:color w:val="231F20"/>
                <w:spacing w:val="-23"/>
                <w:sz w:val="24"/>
                <w:szCs w:val="24"/>
                <w:lang w:val="kk-KZ"/>
              </w:rPr>
              <w:t xml:space="preserve"> </w:t>
            </w:r>
          </w:p>
          <w:p w:rsidR="00C320DD" w:rsidRPr="005F04F2" w:rsidRDefault="00C320DD" w:rsidP="00784B11">
            <w:pPr>
              <w:pStyle w:val="TableParagraph"/>
              <w:spacing w:line="240" w:lineRule="exact"/>
              <w:ind w:left="47" w:right="364" w:hanging="11"/>
              <w:rPr>
                <w:rFonts w:ascii="Times New Roman" w:hAnsi="Times New Roman" w:cs="Times New Roman"/>
                <w:sz w:val="24"/>
                <w:szCs w:val="24"/>
                <w:lang w:val="kk-KZ"/>
              </w:rPr>
            </w:pPr>
            <w:r w:rsidRPr="005F04F2">
              <w:rPr>
                <w:rFonts w:ascii="Times New Roman" w:hAnsi="Times New Roman" w:cs="Times New Roman"/>
                <w:color w:val="231F20"/>
                <w:sz w:val="24"/>
                <w:szCs w:val="24"/>
                <w:lang w:val="kk-KZ"/>
              </w:rPr>
              <w:t>А)</w:t>
            </w:r>
            <w:r w:rsidRPr="005F04F2">
              <w:rPr>
                <w:rFonts w:ascii="Times New Roman" w:hAnsi="Times New Roman" w:cs="Times New Roman"/>
                <w:color w:val="231F20"/>
                <w:spacing w:val="-23"/>
                <w:sz w:val="24"/>
                <w:szCs w:val="24"/>
                <w:lang w:val="kk-KZ"/>
              </w:rPr>
              <w:t xml:space="preserve"> </w:t>
            </w:r>
            <w:r w:rsidRPr="005F04F2">
              <w:rPr>
                <w:rFonts w:ascii="Times New Roman" w:hAnsi="Times New Roman" w:cs="Times New Roman"/>
                <w:color w:val="231F20"/>
                <w:sz w:val="24"/>
                <w:szCs w:val="24"/>
                <w:lang w:val="kk-KZ"/>
              </w:rPr>
              <w:t>Мұғалім</w:t>
            </w:r>
            <w:r w:rsidRPr="005F04F2">
              <w:rPr>
                <w:rFonts w:ascii="Times New Roman" w:hAnsi="Times New Roman" w:cs="Times New Roman"/>
                <w:color w:val="231F20"/>
                <w:spacing w:val="-23"/>
                <w:sz w:val="24"/>
                <w:szCs w:val="24"/>
                <w:lang w:val="kk-KZ"/>
              </w:rPr>
              <w:t xml:space="preserve"> </w:t>
            </w:r>
            <w:r w:rsidRPr="005F04F2">
              <w:rPr>
                <w:rFonts w:ascii="Times New Roman" w:hAnsi="Times New Roman" w:cs="Times New Roman"/>
                <w:color w:val="231F20"/>
                <w:sz w:val="24"/>
                <w:szCs w:val="24"/>
                <w:lang w:val="kk-KZ"/>
              </w:rPr>
              <w:t>интерактивті</w:t>
            </w:r>
            <w:r w:rsidRPr="005F04F2">
              <w:rPr>
                <w:rFonts w:ascii="Times New Roman" w:hAnsi="Times New Roman" w:cs="Times New Roman"/>
                <w:color w:val="231F20"/>
                <w:spacing w:val="-23"/>
                <w:sz w:val="24"/>
                <w:szCs w:val="24"/>
                <w:lang w:val="kk-KZ"/>
              </w:rPr>
              <w:t xml:space="preserve"> </w:t>
            </w:r>
            <w:r w:rsidRPr="005F04F2">
              <w:rPr>
                <w:rFonts w:ascii="Times New Roman" w:hAnsi="Times New Roman" w:cs="Times New Roman"/>
                <w:color w:val="231F20"/>
                <w:sz w:val="24"/>
                <w:szCs w:val="24"/>
                <w:lang w:val="kk-KZ"/>
              </w:rPr>
              <w:t>тақтадан тақырыпқа</w:t>
            </w:r>
            <w:r w:rsidRPr="005F04F2">
              <w:rPr>
                <w:rFonts w:ascii="Times New Roman" w:hAnsi="Times New Roman" w:cs="Times New Roman"/>
                <w:color w:val="231F20"/>
                <w:spacing w:val="-24"/>
                <w:sz w:val="24"/>
                <w:szCs w:val="24"/>
                <w:lang w:val="kk-KZ"/>
              </w:rPr>
              <w:t xml:space="preserve"> </w:t>
            </w:r>
            <w:r w:rsidRPr="005F04F2">
              <w:rPr>
                <w:rFonts w:ascii="Times New Roman" w:hAnsi="Times New Roman" w:cs="Times New Roman"/>
                <w:color w:val="231F20"/>
                <w:sz w:val="24"/>
                <w:szCs w:val="24"/>
                <w:lang w:val="kk-KZ"/>
              </w:rPr>
              <w:t>қатысты</w:t>
            </w:r>
            <w:r w:rsidRPr="005F04F2">
              <w:rPr>
                <w:rFonts w:ascii="Times New Roman" w:hAnsi="Times New Roman" w:cs="Times New Roman"/>
                <w:color w:val="231F20"/>
                <w:spacing w:val="-24"/>
                <w:sz w:val="24"/>
                <w:szCs w:val="24"/>
                <w:lang w:val="kk-KZ"/>
              </w:rPr>
              <w:t xml:space="preserve"> </w:t>
            </w:r>
            <w:r w:rsidRPr="005F04F2">
              <w:rPr>
                <w:rFonts w:ascii="Times New Roman" w:hAnsi="Times New Roman" w:cs="Times New Roman"/>
                <w:color w:val="231F20"/>
                <w:sz w:val="24"/>
                <w:szCs w:val="24"/>
                <w:lang w:val="kk-KZ"/>
              </w:rPr>
              <w:t>жаңа</w:t>
            </w:r>
            <w:r w:rsidRPr="005F04F2">
              <w:rPr>
                <w:rFonts w:ascii="Times New Roman" w:hAnsi="Times New Roman" w:cs="Times New Roman"/>
                <w:color w:val="231F20"/>
                <w:spacing w:val="-24"/>
                <w:sz w:val="24"/>
                <w:szCs w:val="24"/>
                <w:lang w:val="kk-KZ"/>
              </w:rPr>
              <w:t xml:space="preserve"> </w:t>
            </w:r>
            <w:r w:rsidRPr="005F04F2">
              <w:rPr>
                <w:rFonts w:ascii="Times New Roman" w:hAnsi="Times New Roman" w:cs="Times New Roman"/>
                <w:color w:val="231F20"/>
                <w:sz w:val="24"/>
                <w:szCs w:val="24"/>
                <w:lang w:val="kk-KZ"/>
              </w:rPr>
              <w:t>сөздермен</w:t>
            </w:r>
            <w:r w:rsidRPr="005F04F2">
              <w:rPr>
                <w:rFonts w:ascii="Times New Roman" w:hAnsi="Times New Roman" w:cs="Times New Roman"/>
                <w:color w:val="231F20"/>
                <w:spacing w:val="-24"/>
                <w:sz w:val="24"/>
                <w:szCs w:val="24"/>
                <w:lang w:val="kk-KZ"/>
              </w:rPr>
              <w:t xml:space="preserve"> </w:t>
            </w:r>
            <w:r w:rsidRPr="005F04F2">
              <w:rPr>
                <w:rFonts w:ascii="Times New Roman" w:hAnsi="Times New Roman" w:cs="Times New Roman"/>
                <w:color w:val="231F20"/>
                <w:sz w:val="24"/>
                <w:szCs w:val="24"/>
                <w:lang w:val="kk-KZ"/>
              </w:rPr>
              <w:t>таныстыра-</w:t>
            </w:r>
          </w:p>
          <w:p w:rsidR="00C320DD" w:rsidRPr="005F04F2" w:rsidRDefault="00C320DD" w:rsidP="00784B11">
            <w:pPr>
              <w:pStyle w:val="TableParagraph"/>
              <w:spacing w:before="0" w:line="240" w:lineRule="exact"/>
              <w:ind w:left="57" w:right="423" w:hanging="7"/>
              <w:rPr>
                <w:rFonts w:ascii="Times New Roman" w:hAnsi="Times New Roman" w:cs="Times New Roman"/>
                <w:sz w:val="24"/>
                <w:szCs w:val="24"/>
                <w:lang w:val="kk-KZ"/>
              </w:rPr>
            </w:pPr>
            <w:r w:rsidRPr="005F04F2">
              <w:rPr>
                <w:rFonts w:ascii="Times New Roman" w:hAnsi="Times New Roman" w:cs="Times New Roman"/>
                <w:color w:val="231F20"/>
                <w:sz w:val="24"/>
                <w:szCs w:val="24"/>
                <w:lang w:val="kk-KZ"/>
              </w:rPr>
              <w:t>ды,</w:t>
            </w:r>
            <w:r w:rsidRPr="005F04F2">
              <w:rPr>
                <w:rFonts w:ascii="Times New Roman" w:hAnsi="Times New Roman" w:cs="Times New Roman"/>
                <w:color w:val="231F20"/>
                <w:spacing w:val="-28"/>
                <w:sz w:val="24"/>
                <w:szCs w:val="24"/>
                <w:lang w:val="kk-KZ"/>
              </w:rPr>
              <w:t xml:space="preserve"> </w:t>
            </w:r>
            <w:r w:rsidRPr="005F04F2">
              <w:rPr>
                <w:rFonts w:ascii="Times New Roman" w:hAnsi="Times New Roman" w:cs="Times New Roman"/>
                <w:color w:val="231F20"/>
                <w:sz w:val="24"/>
                <w:szCs w:val="24"/>
                <w:lang w:val="kk-KZ"/>
              </w:rPr>
              <w:t>аудармасын</w:t>
            </w:r>
            <w:r w:rsidRPr="005F04F2">
              <w:rPr>
                <w:rFonts w:ascii="Times New Roman" w:hAnsi="Times New Roman" w:cs="Times New Roman"/>
                <w:color w:val="231F20"/>
                <w:spacing w:val="-28"/>
                <w:sz w:val="24"/>
                <w:szCs w:val="24"/>
                <w:lang w:val="kk-KZ"/>
              </w:rPr>
              <w:t xml:space="preserve"> </w:t>
            </w:r>
            <w:r w:rsidR="002A1C17" w:rsidRPr="005F04F2">
              <w:rPr>
                <w:rFonts w:ascii="Times New Roman" w:hAnsi="Times New Roman" w:cs="Times New Roman"/>
                <w:color w:val="231F20"/>
                <w:spacing w:val="-28"/>
                <w:sz w:val="24"/>
                <w:szCs w:val="24"/>
                <w:lang w:val="kk-KZ"/>
              </w:rPr>
              <w:t xml:space="preserve"> </w:t>
            </w:r>
            <w:r w:rsidRPr="005F04F2">
              <w:rPr>
                <w:rFonts w:ascii="Times New Roman" w:hAnsi="Times New Roman" w:cs="Times New Roman"/>
                <w:color w:val="231F20"/>
                <w:sz w:val="24"/>
                <w:szCs w:val="24"/>
                <w:lang w:val="kk-KZ"/>
              </w:rPr>
              <w:t>айтады.</w:t>
            </w:r>
            <w:r w:rsidRPr="005F04F2">
              <w:rPr>
                <w:rFonts w:ascii="Times New Roman" w:hAnsi="Times New Roman" w:cs="Times New Roman"/>
                <w:color w:val="231F20"/>
                <w:spacing w:val="-28"/>
                <w:sz w:val="24"/>
                <w:szCs w:val="24"/>
                <w:lang w:val="kk-KZ"/>
              </w:rPr>
              <w:t xml:space="preserve"> </w:t>
            </w:r>
            <w:r w:rsidRPr="005F04F2">
              <w:rPr>
                <w:rFonts w:ascii="Times New Roman" w:hAnsi="Times New Roman" w:cs="Times New Roman"/>
                <w:color w:val="231F20"/>
                <w:sz w:val="24"/>
                <w:szCs w:val="24"/>
                <w:lang w:val="kk-KZ"/>
              </w:rPr>
              <w:t>Оларды</w:t>
            </w:r>
            <w:r w:rsidRPr="005F04F2">
              <w:rPr>
                <w:rFonts w:ascii="Times New Roman" w:hAnsi="Times New Roman" w:cs="Times New Roman"/>
                <w:color w:val="231F20"/>
                <w:spacing w:val="-28"/>
                <w:sz w:val="24"/>
                <w:szCs w:val="24"/>
                <w:lang w:val="kk-KZ"/>
              </w:rPr>
              <w:t xml:space="preserve"> </w:t>
            </w:r>
            <w:r w:rsidRPr="005F04F2">
              <w:rPr>
                <w:rFonts w:ascii="Times New Roman" w:hAnsi="Times New Roman" w:cs="Times New Roman"/>
                <w:color w:val="231F20"/>
                <w:sz w:val="24"/>
                <w:szCs w:val="24"/>
                <w:lang w:val="kk-KZ"/>
              </w:rPr>
              <w:t>оқиды,</w:t>
            </w:r>
            <w:r w:rsidRPr="005F04F2">
              <w:rPr>
                <w:rFonts w:ascii="Times New Roman" w:hAnsi="Times New Roman" w:cs="Times New Roman"/>
                <w:color w:val="231F20"/>
                <w:spacing w:val="-28"/>
                <w:sz w:val="24"/>
                <w:szCs w:val="24"/>
                <w:lang w:val="kk-KZ"/>
              </w:rPr>
              <w:t xml:space="preserve"> </w:t>
            </w:r>
            <w:r w:rsidRPr="005F04F2">
              <w:rPr>
                <w:rFonts w:ascii="Times New Roman" w:hAnsi="Times New Roman" w:cs="Times New Roman"/>
                <w:color w:val="231F20"/>
                <w:sz w:val="24"/>
                <w:szCs w:val="24"/>
                <w:lang w:val="kk-KZ"/>
              </w:rPr>
              <w:t>оқушыларға қайталатады.</w:t>
            </w:r>
          </w:p>
          <w:p w:rsidR="00C320DD" w:rsidRPr="005F04F2" w:rsidRDefault="00C320DD" w:rsidP="00B15ED6">
            <w:pPr>
              <w:pStyle w:val="TableParagraph"/>
              <w:spacing w:line="240" w:lineRule="exact"/>
              <w:ind w:left="54" w:right="159" w:hanging="4"/>
              <w:rPr>
                <w:rFonts w:ascii="Times New Roman" w:hAnsi="Times New Roman" w:cs="Times New Roman"/>
                <w:sz w:val="28"/>
                <w:szCs w:val="28"/>
                <w:lang w:val="ru-RU"/>
              </w:rPr>
            </w:pPr>
            <w:r w:rsidRPr="005F04F2">
              <w:rPr>
                <w:rFonts w:ascii="Times New Roman" w:hAnsi="Times New Roman" w:cs="Times New Roman"/>
                <w:color w:val="231F20"/>
                <w:w w:val="95"/>
                <w:sz w:val="28"/>
                <w:szCs w:val="28"/>
                <w:lang w:val="ru-RU"/>
              </w:rPr>
              <w:t xml:space="preserve">«Тәуелсіздік </w:t>
            </w:r>
            <w:proofErr w:type="spellStart"/>
            <w:r w:rsidRPr="005F04F2">
              <w:rPr>
                <w:rFonts w:ascii="Times New Roman" w:hAnsi="Times New Roman" w:cs="Times New Roman"/>
                <w:color w:val="231F20"/>
                <w:w w:val="95"/>
                <w:sz w:val="28"/>
                <w:szCs w:val="28"/>
                <w:lang w:val="ru-RU"/>
              </w:rPr>
              <w:t>нышандары</w:t>
            </w:r>
            <w:proofErr w:type="spellEnd"/>
            <w:r w:rsidRPr="005F04F2">
              <w:rPr>
                <w:rFonts w:ascii="Times New Roman" w:hAnsi="Times New Roman" w:cs="Times New Roman"/>
                <w:color w:val="231F20"/>
                <w:w w:val="95"/>
                <w:sz w:val="28"/>
                <w:szCs w:val="28"/>
                <w:lang w:val="ru-RU"/>
              </w:rPr>
              <w:t xml:space="preserve">» тақырыбында </w:t>
            </w:r>
            <w:proofErr w:type="spellStart"/>
            <w:r w:rsidRPr="005F04F2">
              <w:rPr>
                <w:rFonts w:ascii="Times New Roman" w:hAnsi="Times New Roman" w:cs="Times New Roman"/>
                <w:color w:val="231F20"/>
                <w:sz w:val="28"/>
                <w:szCs w:val="28"/>
                <w:lang w:val="ru-RU"/>
              </w:rPr>
              <w:t>постер</w:t>
            </w:r>
            <w:proofErr w:type="spellEnd"/>
            <w:r w:rsidRPr="005F04F2">
              <w:rPr>
                <w:rFonts w:ascii="Times New Roman" w:hAnsi="Times New Roman" w:cs="Times New Roman"/>
                <w:color w:val="231F20"/>
                <w:sz w:val="28"/>
                <w:szCs w:val="28"/>
                <w:lang w:val="ru-RU"/>
              </w:rPr>
              <w:t xml:space="preserve"> </w:t>
            </w:r>
            <w:proofErr w:type="spellStart"/>
            <w:r w:rsidRPr="005F04F2">
              <w:rPr>
                <w:rFonts w:ascii="Times New Roman" w:hAnsi="Times New Roman" w:cs="Times New Roman"/>
                <w:color w:val="231F20"/>
                <w:sz w:val="28"/>
                <w:szCs w:val="28"/>
                <w:lang w:val="ru-RU"/>
              </w:rPr>
              <w:t>жасатады</w:t>
            </w:r>
            <w:proofErr w:type="spellEnd"/>
            <w:r w:rsidRPr="005F04F2">
              <w:rPr>
                <w:rFonts w:ascii="Times New Roman" w:hAnsi="Times New Roman" w:cs="Times New Roman"/>
                <w:color w:val="231F20"/>
                <w:sz w:val="28"/>
                <w:szCs w:val="28"/>
                <w:lang w:val="ru-RU"/>
              </w:rPr>
              <w:t>.</w:t>
            </w:r>
          </w:p>
        </w:tc>
        <w:tc>
          <w:tcPr>
            <w:tcW w:w="762" w:type="pct"/>
            <w:tcBorders>
              <w:top w:val="single" w:sz="4" w:space="0" w:color="auto"/>
              <w:left w:val="single" w:sz="4" w:space="0" w:color="auto"/>
              <w:bottom w:val="single" w:sz="4" w:space="0" w:color="auto"/>
              <w:right w:val="single" w:sz="4" w:space="0" w:color="auto"/>
            </w:tcBorders>
          </w:tcPr>
          <w:p w:rsidR="00C320DD" w:rsidRPr="005F04F2" w:rsidRDefault="005F04F2" w:rsidP="00784B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видеофильм </w:t>
            </w: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5F04F2" w:rsidP="00784B1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Слайд</w:t>
            </w: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C320DD" w:rsidP="00784B11">
            <w:pPr>
              <w:spacing w:after="0" w:line="240" w:lineRule="auto"/>
              <w:rPr>
                <w:rFonts w:ascii="Times New Roman" w:hAnsi="Times New Roman" w:cs="Times New Roman"/>
                <w:sz w:val="24"/>
                <w:szCs w:val="24"/>
                <w:lang w:val="kk-KZ"/>
              </w:rPr>
            </w:pPr>
          </w:p>
          <w:p w:rsidR="00C320DD" w:rsidRPr="00C320DD" w:rsidRDefault="00C320DD" w:rsidP="00784B11">
            <w:pPr>
              <w:spacing w:after="0" w:line="240" w:lineRule="auto"/>
              <w:rPr>
                <w:rFonts w:ascii="Times New Roman" w:hAnsi="Times New Roman" w:cs="Times New Roman"/>
                <w:color w:val="0033CC"/>
                <w:sz w:val="24"/>
                <w:szCs w:val="24"/>
                <w:lang w:val="kk-KZ"/>
              </w:rPr>
            </w:pPr>
          </w:p>
        </w:tc>
      </w:tr>
      <w:tr w:rsidR="00C320DD" w:rsidRPr="00C320DD" w:rsidTr="005F04F2">
        <w:trPr>
          <w:trHeight w:val="60"/>
        </w:trPr>
        <w:tc>
          <w:tcPr>
            <w:tcW w:w="795" w:type="pct"/>
            <w:tcBorders>
              <w:top w:val="single" w:sz="4" w:space="0" w:color="auto"/>
              <w:left w:val="single" w:sz="4" w:space="0" w:color="auto"/>
              <w:bottom w:val="single" w:sz="4" w:space="0" w:color="auto"/>
              <w:right w:val="single" w:sz="4" w:space="0" w:color="auto"/>
            </w:tcBorders>
          </w:tcPr>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r w:rsidRPr="005F04F2">
              <w:rPr>
                <w:rFonts w:ascii="Times New Roman" w:hAnsi="Times New Roman" w:cs="Times New Roman"/>
                <w:noProof/>
                <w:sz w:val="24"/>
                <w:szCs w:val="24"/>
                <w:lang w:val="kk-KZ" w:eastAsia="en-GB"/>
              </w:rPr>
              <w:lastRenderedPageBreak/>
              <w:t>Сабақтың соңы</w:t>
            </w:r>
          </w:p>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r w:rsidRPr="005F04F2">
              <w:rPr>
                <w:rFonts w:ascii="Times New Roman" w:hAnsi="Times New Roman" w:cs="Times New Roman"/>
                <w:noProof/>
                <w:sz w:val="24"/>
                <w:szCs w:val="24"/>
                <w:lang w:val="kk-KZ" w:eastAsia="en-GB"/>
              </w:rPr>
              <w:t>8 мин</w:t>
            </w:r>
          </w:p>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p>
          <w:p w:rsidR="00C320DD" w:rsidRPr="005F04F2" w:rsidRDefault="00C320DD" w:rsidP="00784B11">
            <w:pPr>
              <w:spacing w:after="0" w:line="240" w:lineRule="auto"/>
              <w:jc w:val="center"/>
              <w:rPr>
                <w:rFonts w:ascii="Times New Roman" w:hAnsi="Times New Roman" w:cs="Times New Roman"/>
                <w:noProof/>
                <w:sz w:val="24"/>
                <w:szCs w:val="24"/>
                <w:lang w:val="kk-KZ" w:eastAsia="en-GB"/>
              </w:rPr>
            </w:pPr>
          </w:p>
        </w:tc>
        <w:tc>
          <w:tcPr>
            <w:tcW w:w="3443" w:type="pct"/>
            <w:gridSpan w:val="4"/>
            <w:tcBorders>
              <w:top w:val="single" w:sz="4" w:space="0" w:color="auto"/>
              <w:left w:val="single" w:sz="4" w:space="0" w:color="auto"/>
              <w:bottom w:val="single" w:sz="4" w:space="0" w:color="auto"/>
              <w:right w:val="single" w:sz="4" w:space="0" w:color="auto"/>
            </w:tcBorders>
          </w:tcPr>
          <w:p w:rsidR="00C320DD" w:rsidRPr="005F04F2" w:rsidRDefault="00C320DD" w:rsidP="00B15ED6">
            <w:pPr>
              <w:pStyle w:val="TableParagraph"/>
              <w:spacing w:before="171" w:line="242" w:lineRule="exact"/>
              <w:ind w:left="40" w:right="159"/>
              <w:rPr>
                <w:rFonts w:ascii="Times New Roman" w:hAnsi="Times New Roman" w:cs="Times New Roman"/>
                <w:sz w:val="24"/>
                <w:szCs w:val="24"/>
                <w:lang w:val="kk-KZ"/>
              </w:rPr>
            </w:pPr>
            <w:r w:rsidRPr="005F04F2">
              <w:rPr>
                <w:rFonts w:ascii="Times New Roman" w:hAnsi="Times New Roman" w:cs="Times New Roman"/>
                <w:color w:val="231F20"/>
                <w:w w:val="95"/>
                <w:sz w:val="24"/>
                <w:szCs w:val="24"/>
                <w:lang w:val="kk-KZ"/>
              </w:rPr>
              <w:t>Топтық жұмыс. «Кім көп біледі?» ойынын ұйымдастырады.</w:t>
            </w:r>
          </w:p>
          <w:p w:rsidR="00C320DD" w:rsidRPr="005F04F2" w:rsidRDefault="00C320DD" w:rsidP="00784B11">
            <w:pPr>
              <w:rPr>
                <w:rFonts w:ascii="Times New Roman" w:hAnsi="Times New Roman" w:cs="Times New Roman"/>
                <w:color w:val="231F20"/>
                <w:sz w:val="24"/>
                <w:szCs w:val="24"/>
                <w:lang w:val="kk-KZ"/>
              </w:rPr>
            </w:pPr>
            <w:r w:rsidRPr="005F04F2">
              <w:rPr>
                <w:rFonts w:ascii="Times New Roman" w:hAnsi="Times New Roman" w:cs="Times New Roman"/>
                <w:color w:val="231F20"/>
                <w:sz w:val="24"/>
                <w:szCs w:val="24"/>
                <w:lang w:val="kk-KZ"/>
              </w:rPr>
              <w:t xml:space="preserve">Айтылым. </w:t>
            </w:r>
          </w:p>
          <w:p w:rsidR="00C320DD" w:rsidRPr="005F04F2" w:rsidRDefault="00C320DD" w:rsidP="00784B11">
            <w:pPr>
              <w:rPr>
                <w:rFonts w:ascii="Times New Roman" w:hAnsi="Times New Roman" w:cs="Times New Roman"/>
                <w:b/>
                <w:sz w:val="24"/>
                <w:szCs w:val="24"/>
                <w:lang w:val="kk-KZ" w:eastAsia="en-GB"/>
              </w:rPr>
            </w:pPr>
            <w:r w:rsidRPr="005F04F2">
              <w:rPr>
                <w:rFonts w:ascii="Times New Roman" w:hAnsi="Times New Roman" w:cs="Times New Roman"/>
                <w:color w:val="231F20"/>
                <w:sz w:val="24"/>
                <w:szCs w:val="24"/>
                <w:lang w:val="kk-KZ"/>
              </w:rPr>
              <w:t xml:space="preserve">Үш топқа </w:t>
            </w:r>
            <w:r w:rsidR="00B15ED6" w:rsidRPr="005F04F2">
              <w:rPr>
                <w:rFonts w:ascii="Times New Roman" w:hAnsi="Times New Roman" w:cs="Times New Roman"/>
                <w:color w:val="231F20"/>
                <w:sz w:val="24"/>
                <w:szCs w:val="24"/>
                <w:lang w:val="kk-KZ"/>
              </w:rPr>
              <w:t>сұрақ</w:t>
            </w:r>
            <w:r w:rsidR="000A06C2" w:rsidRPr="005F04F2">
              <w:rPr>
                <w:rFonts w:ascii="Times New Roman" w:hAnsi="Times New Roman" w:cs="Times New Roman"/>
                <w:color w:val="231F20"/>
                <w:sz w:val="24"/>
                <w:szCs w:val="24"/>
                <w:lang w:val="kk-KZ"/>
              </w:rPr>
              <w:t xml:space="preserve"> </w:t>
            </w:r>
            <w:r w:rsidR="00B15ED6" w:rsidRPr="005F04F2">
              <w:rPr>
                <w:rFonts w:ascii="Times New Roman" w:hAnsi="Times New Roman" w:cs="Times New Roman"/>
                <w:color w:val="231F20"/>
                <w:sz w:val="24"/>
                <w:szCs w:val="24"/>
                <w:lang w:val="kk-KZ"/>
              </w:rPr>
              <w:t xml:space="preserve"> қойылады. </w:t>
            </w:r>
            <w:r w:rsidR="000A06C2" w:rsidRPr="005F04F2">
              <w:rPr>
                <w:rFonts w:ascii="Times New Roman" w:hAnsi="Times New Roman" w:cs="Times New Roman"/>
                <w:color w:val="231F20"/>
                <w:sz w:val="24"/>
                <w:szCs w:val="24"/>
                <w:lang w:val="kk-KZ"/>
              </w:rPr>
              <w:t xml:space="preserve"> Дұрыс айтылған сұраққа смайлик беріледі. </w:t>
            </w:r>
            <w:r w:rsidR="00B15ED6" w:rsidRPr="005F04F2">
              <w:rPr>
                <w:rFonts w:ascii="Times New Roman" w:hAnsi="Times New Roman" w:cs="Times New Roman"/>
                <w:color w:val="231F20"/>
                <w:sz w:val="24"/>
                <w:szCs w:val="24"/>
                <w:lang w:val="kk-KZ"/>
              </w:rPr>
              <w:t>Қай топ көп смайлик жинаса</w:t>
            </w:r>
            <w:r w:rsidRPr="005F04F2">
              <w:rPr>
                <w:rFonts w:ascii="Times New Roman" w:hAnsi="Times New Roman" w:cs="Times New Roman"/>
                <w:color w:val="231F20"/>
                <w:spacing w:val="-25"/>
                <w:sz w:val="24"/>
                <w:szCs w:val="24"/>
                <w:lang w:val="kk-KZ"/>
              </w:rPr>
              <w:t xml:space="preserve"> </w:t>
            </w:r>
            <w:r w:rsidRPr="005F04F2">
              <w:rPr>
                <w:rFonts w:ascii="Times New Roman" w:hAnsi="Times New Roman" w:cs="Times New Roman"/>
                <w:color w:val="231F20"/>
                <w:sz w:val="24"/>
                <w:szCs w:val="24"/>
                <w:lang w:val="kk-KZ"/>
              </w:rPr>
              <w:t>жеңімпаз</w:t>
            </w:r>
            <w:r w:rsidRPr="005F04F2">
              <w:rPr>
                <w:rFonts w:ascii="Times New Roman" w:hAnsi="Times New Roman" w:cs="Times New Roman"/>
                <w:color w:val="231F20"/>
                <w:spacing w:val="-25"/>
                <w:sz w:val="24"/>
                <w:szCs w:val="24"/>
                <w:lang w:val="kk-KZ"/>
              </w:rPr>
              <w:t xml:space="preserve"> </w:t>
            </w:r>
            <w:r w:rsidRPr="005F04F2">
              <w:rPr>
                <w:rFonts w:ascii="Times New Roman" w:hAnsi="Times New Roman" w:cs="Times New Roman"/>
                <w:color w:val="231F20"/>
                <w:sz w:val="24"/>
                <w:szCs w:val="24"/>
                <w:lang w:val="kk-KZ"/>
              </w:rPr>
              <w:t>атанады.</w:t>
            </w:r>
          </w:p>
          <w:p w:rsidR="00C320DD" w:rsidRPr="005F04F2" w:rsidRDefault="00C320DD" w:rsidP="00784B11">
            <w:pPr>
              <w:rPr>
                <w:rFonts w:ascii="Times New Roman" w:hAnsi="Times New Roman" w:cs="Times New Roman"/>
                <w:b/>
                <w:sz w:val="24"/>
                <w:szCs w:val="24"/>
                <w:lang w:val="kk-KZ" w:eastAsia="en-GB"/>
              </w:rPr>
            </w:pPr>
          </w:p>
          <w:p w:rsidR="00C320DD" w:rsidRPr="005F04F2" w:rsidRDefault="00C320DD" w:rsidP="00784B11">
            <w:pPr>
              <w:rPr>
                <w:rFonts w:ascii="Times New Roman" w:hAnsi="Times New Roman" w:cs="Times New Roman"/>
                <w:bCs/>
                <w:sz w:val="24"/>
                <w:szCs w:val="24"/>
                <w:lang w:val="kk-KZ" w:eastAsia="en-GB"/>
              </w:rPr>
            </w:pPr>
            <w:r w:rsidRPr="005F04F2">
              <w:rPr>
                <w:rFonts w:ascii="Times New Roman" w:hAnsi="Times New Roman" w:cs="Times New Roman"/>
                <w:b/>
                <w:sz w:val="24"/>
                <w:szCs w:val="24"/>
                <w:lang w:val="kk-KZ" w:eastAsia="en-GB"/>
              </w:rPr>
              <w:t>Сабақты қорытындылау.</w:t>
            </w:r>
            <w:r w:rsidRPr="005F04F2">
              <w:rPr>
                <w:rFonts w:ascii="Times New Roman" w:hAnsi="Times New Roman" w:cs="Times New Roman"/>
                <w:bCs/>
                <w:sz w:val="24"/>
                <w:szCs w:val="24"/>
                <w:lang w:val="kk-KZ" w:eastAsia="en-GB"/>
              </w:rPr>
              <w:t xml:space="preserve"> Мұғалім оқушылардың кері байланыстарындағы ұсыныстарды  келесі сабақта ескереді. </w:t>
            </w:r>
          </w:p>
          <w:p w:rsidR="00C320DD" w:rsidRPr="005F04F2" w:rsidRDefault="002A1C17" w:rsidP="00784B11">
            <w:pPr>
              <w:pStyle w:val="a4"/>
              <w:rPr>
                <w:rFonts w:ascii="Times New Roman" w:hAnsi="Times New Roman"/>
                <w:b/>
                <w:bCs/>
                <w:i/>
                <w:noProof/>
                <w:color w:val="2976A4"/>
                <w:sz w:val="24"/>
                <w:szCs w:val="24"/>
                <w:lang w:val="kk-KZ" w:eastAsia="en-GB"/>
              </w:rPr>
            </w:pPr>
            <w:r w:rsidRPr="005F04F2">
              <w:rPr>
                <w:rFonts w:ascii="Times New Roman" w:hAnsi="Times New Roman"/>
                <w:b/>
                <w:bCs/>
                <w:i/>
                <w:noProof/>
                <w:color w:val="2976A4"/>
                <w:sz w:val="24"/>
                <w:szCs w:val="24"/>
              </w:rPr>
              <w:drawing>
                <wp:inline distT="0" distB="0" distL="0" distR="0">
                  <wp:extent cx="3667125" cy="2237831"/>
                  <wp:effectExtent l="19050" t="0" r="9525" b="0"/>
                  <wp:docPr id="1" name="Рисунок 1039"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6"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14:imgLayer r:embed="rId38">
                                    <a14:imgEffect>
                                      <a14:sharpenSoften amount="5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l="13898" r="13702"/>
                          <a:stretch/>
                        </pic:blipFill>
                        <pic:spPr bwMode="auto">
                          <a:xfrm>
                            <a:off x="0" y="0"/>
                            <a:ext cx="3667472" cy="223804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a:ext>
                          </a:extLst>
                        </pic:spPr>
                      </pic:pic>
                    </a:graphicData>
                  </a:graphic>
                </wp:inline>
              </w:drawing>
            </w:r>
          </w:p>
        </w:tc>
        <w:tc>
          <w:tcPr>
            <w:tcW w:w="762" w:type="pct"/>
            <w:tcBorders>
              <w:top w:val="single" w:sz="4" w:space="0" w:color="auto"/>
              <w:left w:val="single" w:sz="4" w:space="0" w:color="auto"/>
              <w:bottom w:val="single" w:sz="4" w:space="0" w:color="auto"/>
              <w:right w:val="single" w:sz="4" w:space="0" w:color="auto"/>
            </w:tcBorders>
          </w:tcPr>
          <w:p w:rsidR="00C320DD" w:rsidRPr="00C320DD" w:rsidRDefault="00C320DD" w:rsidP="00784B11">
            <w:pPr>
              <w:spacing w:after="0" w:line="240" w:lineRule="auto"/>
              <w:rPr>
                <w:rFonts w:ascii="Times New Roman" w:hAnsi="Times New Roman" w:cs="Times New Roman"/>
                <w:noProof/>
                <w:color w:val="2976A4"/>
                <w:sz w:val="24"/>
                <w:szCs w:val="24"/>
                <w:lang w:val="kk-KZ" w:eastAsia="en-GB"/>
              </w:rPr>
            </w:pPr>
          </w:p>
          <w:p w:rsidR="00C320DD" w:rsidRPr="00C320DD" w:rsidRDefault="00C320DD" w:rsidP="00784B11">
            <w:pPr>
              <w:rPr>
                <w:rFonts w:ascii="Times New Roman" w:hAnsi="Times New Roman" w:cs="Times New Roman"/>
                <w:sz w:val="24"/>
                <w:szCs w:val="24"/>
                <w:lang w:val="kk-KZ" w:eastAsia="en-GB"/>
              </w:rPr>
            </w:pPr>
          </w:p>
          <w:p w:rsidR="00C320DD" w:rsidRPr="00C320DD" w:rsidRDefault="00C320DD" w:rsidP="00784B11">
            <w:pPr>
              <w:rPr>
                <w:rFonts w:ascii="Times New Roman" w:hAnsi="Times New Roman" w:cs="Times New Roman"/>
                <w:sz w:val="24"/>
                <w:szCs w:val="24"/>
                <w:lang w:val="kk-KZ" w:eastAsia="en-GB"/>
              </w:rPr>
            </w:pPr>
          </w:p>
          <w:p w:rsidR="00C320DD" w:rsidRPr="00C320DD" w:rsidRDefault="00C320DD" w:rsidP="00784B11">
            <w:pPr>
              <w:jc w:val="center"/>
              <w:rPr>
                <w:rFonts w:ascii="Times New Roman" w:hAnsi="Times New Roman" w:cs="Times New Roman"/>
                <w:sz w:val="24"/>
                <w:szCs w:val="24"/>
                <w:lang w:val="kk-KZ" w:eastAsia="en-GB"/>
              </w:rPr>
            </w:pPr>
          </w:p>
        </w:tc>
      </w:tr>
    </w:tbl>
    <w:p w:rsidR="005F04F2" w:rsidRDefault="005F04F2">
      <w:pPr>
        <w:rPr>
          <w:lang w:val="kk-KZ"/>
        </w:rPr>
      </w:pPr>
    </w:p>
    <w:p w:rsidR="005F04F2" w:rsidRDefault="005F04F2">
      <w:pPr>
        <w:rPr>
          <w:lang w:val="kk-KZ"/>
        </w:rPr>
      </w:pPr>
    </w:p>
    <w:p w:rsidR="005F04F2" w:rsidRDefault="005F04F2">
      <w:pPr>
        <w:rPr>
          <w:lang w:val="kk-KZ"/>
        </w:rPr>
      </w:pPr>
    </w:p>
    <w:p w:rsidR="005F04F2" w:rsidRDefault="005F04F2">
      <w:pPr>
        <w:rPr>
          <w:lang w:val="kk-KZ"/>
        </w:rPr>
      </w:pPr>
    </w:p>
    <w:p w:rsidR="005F04F2" w:rsidRDefault="005F04F2">
      <w:pPr>
        <w:rPr>
          <w:lang w:val="kk-KZ"/>
        </w:rPr>
      </w:pPr>
    </w:p>
    <w:sectPr w:rsidR="005F04F2" w:rsidSect="00C320DD">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0CBC"/>
    <w:multiLevelType w:val="hybridMultilevel"/>
    <w:tmpl w:val="EFC62008"/>
    <w:lvl w:ilvl="0" w:tplc="75BADDD0">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320DD"/>
    <w:rsid w:val="000802DC"/>
    <w:rsid w:val="000A06C2"/>
    <w:rsid w:val="001014CD"/>
    <w:rsid w:val="002A1C17"/>
    <w:rsid w:val="0032463D"/>
    <w:rsid w:val="003248F7"/>
    <w:rsid w:val="003A3A99"/>
    <w:rsid w:val="005F04F2"/>
    <w:rsid w:val="00641F3E"/>
    <w:rsid w:val="00706C77"/>
    <w:rsid w:val="00911E3B"/>
    <w:rsid w:val="00976CA4"/>
    <w:rsid w:val="009F7809"/>
    <w:rsid w:val="00A550AC"/>
    <w:rsid w:val="00B15ED6"/>
    <w:rsid w:val="00C320DD"/>
    <w:rsid w:val="00DA5D85"/>
    <w:rsid w:val="00E25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0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C320DD"/>
    <w:rPr>
      <w:rFonts w:ascii="Calibri" w:eastAsia="Times New Roman" w:hAnsi="Calibri" w:cs="Times New Roman"/>
      <w:lang w:eastAsia="ru-RU"/>
    </w:rPr>
  </w:style>
  <w:style w:type="paragraph" w:styleId="a4">
    <w:name w:val="No Spacing"/>
    <w:link w:val="a3"/>
    <w:uiPriority w:val="1"/>
    <w:qFormat/>
    <w:rsid w:val="00C320DD"/>
    <w:pPr>
      <w:spacing w:after="0" w:line="240" w:lineRule="auto"/>
    </w:pPr>
    <w:rPr>
      <w:rFonts w:ascii="Calibri" w:eastAsia="Times New Roman" w:hAnsi="Calibri" w:cs="Times New Roman"/>
      <w:lang w:eastAsia="ru-RU"/>
    </w:rPr>
  </w:style>
  <w:style w:type="paragraph" w:styleId="a5">
    <w:name w:val="List Paragraph"/>
    <w:basedOn w:val="a"/>
    <w:link w:val="a6"/>
    <w:uiPriority w:val="34"/>
    <w:qFormat/>
    <w:rsid w:val="00C320DD"/>
    <w:pPr>
      <w:ind w:left="720"/>
      <w:contextualSpacing/>
    </w:pPr>
  </w:style>
  <w:style w:type="table" w:styleId="a7">
    <w:name w:val="Table Grid"/>
    <w:basedOn w:val="a1"/>
    <w:uiPriority w:val="59"/>
    <w:rsid w:val="00C320D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C320D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C320DD"/>
    <w:rPr>
      <w:color w:val="0000FF" w:themeColor="hyperlink"/>
      <w:u w:val="single"/>
    </w:rPr>
  </w:style>
  <w:style w:type="character" w:customStyle="1" w:styleId="a6">
    <w:name w:val="Абзац списка Знак"/>
    <w:link w:val="a5"/>
    <w:uiPriority w:val="34"/>
    <w:locked/>
    <w:rsid w:val="00C320DD"/>
    <w:rPr>
      <w:rFonts w:eastAsiaTheme="minorEastAsia"/>
      <w:lang w:eastAsia="ru-RU"/>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8"/>
    <w:uiPriority w:val="99"/>
    <w:rsid w:val="00C320D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320DD"/>
    <w:pPr>
      <w:widowControl w:val="0"/>
      <w:spacing w:before="169" w:after="0" w:line="240" w:lineRule="auto"/>
      <w:ind w:left="52"/>
    </w:pPr>
    <w:rPr>
      <w:rFonts w:ascii="Calibri" w:eastAsia="Calibri" w:hAnsi="Calibri" w:cs="Calibri"/>
      <w:lang w:val="en-US" w:eastAsia="en-US"/>
    </w:rPr>
  </w:style>
  <w:style w:type="character" w:styleId="aa">
    <w:name w:val="FollowedHyperlink"/>
    <w:basedOn w:val="a0"/>
    <w:uiPriority w:val="99"/>
    <w:semiHidden/>
    <w:unhideWhenUsed/>
    <w:rsid w:val="00C320DD"/>
    <w:rPr>
      <w:color w:val="800080" w:themeColor="followedHyperlink"/>
      <w:u w:val="single"/>
    </w:rPr>
  </w:style>
  <w:style w:type="paragraph" w:styleId="ab">
    <w:name w:val="Balloon Text"/>
    <w:basedOn w:val="a"/>
    <w:link w:val="ac"/>
    <w:uiPriority w:val="99"/>
    <w:semiHidden/>
    <w:unhideWhenUsed/>
    <w:rsid w:val="00C320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320D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9" Type="http://schemas.openxmlformats.org/officeDocument/2006/relationships/fontTable" Target="fontTable.xml"/><Relationship Id="rId3" Type="http://schemas.openxmlformats.org/officeDocument/2006/relationships/settings" Target="settings.xml"/><Relationship Id="rId38"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 inc.</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2018-01-30T09:34:00Z</dcterms:created>
  <dcterms:modified xsi:type="dcterms:W3CDTF">2018-02-09T08:03:00Z</dcterms:modified>
</cp:coreProperties>
</file>