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8B9" w:rsidRDefault="002F18B9" w:rsidP="002F18B9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2F18B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Разработка урока по предмету "Технология каменных работ" на тему: "Кладка конструкций стен"</w:t>
      </w:r>
    </w:p>
    <w:p w:rsidR="004D4DC9" w:rsidRPr="002F18B9" w:rsidRDefault="004D4DC9" w:rsidP="002F18B9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bookmarkEnd w:id="0"/>
    </w:p>
    <w:p w:rsidR="00183C4D" w:rsidRPr="002F18B9" w:rsidRDefault="00183C4D" w:rsidP="002F18B9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Разделы:</w:t>
      </w:r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hyperlink r:id="rId5" w:history="1">
        <w:r w:rsidRPr="002F18B9">
          <w:rPr>
            <w:rFonts w:ascii="Helvetica" w:eastAsia="Times New Roman" w:hAnsi="Helvetica" w:cs="Helvetica"/>
            <w:sz w:val="21"/>
            <w:szCs w:val="21"/>
            <w:u w:val="single"/>
            <w:lang w:eastAsia="ru-RU"/>
          </w:rPr>
          <w:t>Технология</w:t>
        </w:r>
      </w:hyperlink>
    </w:p>
    <w:p w:rsidR="00183C4D" w:rsidRPr="00183C4D" w:rsidRDefault="00183C4D" w:rsidP="00183C4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 урока: </w:t>
      </w:r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обобщить и систематизировать знания и умения по кладке конструкций стен.</w:t>
      </w:r>
    </w:p>
    <w:p w:rsidR="00183C4D" w:rsidRPr="00183C4D" w:rsidRDefault="00183C4D" w:rsidP="00183C4D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183C4D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Задачи:</w:t>
      </w:r>
    </w:p>
    <w:p w:rsidR="00183C4D" w:rsidRPr="00183C4D" w:rsidRDefault="00183C4D" w:rsidP="00183C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актуализировать</w:t>
      </w:r>
      <w:proofErr w:type="gramEnd"/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знания учащихся;</w:t>
      </w:r>
    </w:p>
    <w:p w:rsidR="00183C4D" w:rsidRPr="00183C4D" w:rsidRDefault="00183C4D" w:rsidP="00183C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углубить</w:t>
      </w:r>
      <w:proofErr w:type="gramEnd"/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полученные знания на предыдущих уроках;</w:t>
      </w:r>
    </w:p>
    <w:p w:rsidR="00183C4D" w:rsidRPr="00183C4D" w:rsidRDefault="00183C4D" w:rsidP="00183C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обобщить</w:t>
      </w:r>
      <w:proofErr w:type="gramEnd"/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знания по технологии кладки стен;</w:t>
      </w:r>
    </w:p>
    <w:p w:rsidR="00183C4D" w:rsidRPr="00183C4D" w:rsidRDefault="00183C4D" w:rsidP="00183C4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систематизировать</w:t>
      </w:r>
      <w:proofErr w:type="gramEnd"/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прикладные и фундаментальные знания.</w:t>
      </w:r>
    </w:p>
    <w:p w:rsidR="00183C4D" w:rsidRPr="00183C4D" w:rsidRDefault="00183C4D" w:rsidP="00183C4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Методы и приёмы обучения</w:t>
      </w:r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устный опрос, дискуссия по вопросам темы, анализ производственной ситуации, упражнения по изучению СНиП</w:t>
      </w:r>
    </w:p>
    <w:p w:rsidR="00183C4D" w:rsidRPr="00183C4D" w:rsidRDefault="00183C4D" w:rsidP="00183C4D">
      <w:pPr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183C4D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Формы организации познавательной деятельности учащихся:</w:t>
      </w:r>
    </w:p>
    <w:p w:rsidR="00183C4D" w:rsidRPr="00183C4D" w:rsidRDefault="00183C4D" w:rsidP="00183C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Фронтальная</w:t>
      </w:r>
    </w:p>
    <w:p w:rsidR="00183C4D" w:rsidRPr="00183C4D" w:rsidRDefault="00183C4D" w:rsidP="00183C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Индивидуальная</w:t>
      </w:r>
    </w:p>
    <w:p w:rsidR="00183C4D" w:rsidRPr="00183C4D" w:rsidRDefault="00183C4D" w:rsidP="00183C4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Групповая</w:t>
      </w:r>
    </w:p>
    <w:p w:rsidR="00183C4D" w:rsidRPr="00183C4D" w:rsidRDefault="00183C4D" w:rsidP="00183C4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183C4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Межпредметные</w:t>
      </w:r>
      <w:proofErr w:type="spellEnd"/>
      <w:r w:rsidRPr="00183C4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связи:</w:t>
      </w:r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строительное черчение, математика, материаловедение, производственное обучение.</w:t>
      </w:r>
    </w:p>
    <w:p w:rsidR="00183C4D" w:rsidRPr="00183C4D" w:rsidRDefault="00183C4D" w:rsidP="00183C4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Материальное оснащение урока:</w:t>
      </w:r>
      <w:r w:rsidRPr="00183C4D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</w:t>
      </w:r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тестовые задания, учебники, таблица, плакаты, контрольно-измерительные инструменты каменщика.</w:t>
      </w:r>
    </w:p>
    <w:p w:rsidR="00183C4D" w:rsidRPr="00183C4D" w:rsidRDefault="00183C4D" w:rsidP="00183C4D">
      <w:pPr>
        <w:spacing w:after="135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183C4D">
        <w:rPr>
          <w:rFonts w:ascii="Helvetica" w:eastAsia="Times New Roman" w:hAnsi="Helvetica" w:cs="Helvetica"/>
          <w:b/>
          <w:bCs/>
          <w:color w:val="333333"/>
          <w:sz w:val="21"/>
          <w:szCs w:val="21"/>
          <w:shd w:val="clear" w:color="auto" w:fill="FFFFFF"/>
          <w:lang w:eastAsia="ru-RU"/>
        </w:rPr>
        <w:t>Ход урока</w:t>
      </w:r>
    </w:p>
    <w:p w:rsidR="00183C4D" w:rsidRPr="00183C4D" w:rsidRDefault="00183C4D" w:rsidP="00183C4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I. Организационный момент (2-3 мин.)</w:t>
      </w:r>
    </w:p>
    <w:p w:rsidR="00183C4D" w:rsidRPr="00183C4D" w:rsidRDefault="00183C4D" w:rsidP="00183C4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Проверка присутствующих</w:t>
      </w:r>
    </w:p>
    <w:p w:rsidR="00183C4D" w:rsidRPr="00183C4D" w:rsidRDefault="00183C4D" w:rsidP="00183C4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Проверка готовности к уроку.</w:t>
      </w:r>
    </w:p>
    <w:p w:rsidR="00183C4D" w:rsidRPr="00183C4D" w:rsidRDefault="00183C4D" w:rsidP="00183C4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II. Актуализация опорных знаний (10-15 мин.)</w:t>
      </w:r>
    </w:p>
    <w:p w:rsidR="00183C4D" w:rsidRPr="00183C4D" w:rsidRDefault="00183C4D" w:rsidP="00183C4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Целевая установка на урок- значимость обобщения и закрепления данной темы для современно</w:t>
      </w:r>
      <w:r w:rsidR="002F18B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 строительства зданий.</w:t>
      </w:r>
    </w:p>
    <w:p w:rsidR="00183C4D" w:rsidRPr="00183C4D" w:rsidRDefault="00183C4D" w:rsidP="00183C4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Задача этапа:</w:t>
      </w:r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Повторить и обобщить знания по кладке конструкций.</w:t>
      </w:r>
    </w:p>
    <w:p w:rsidR="00183C4D" w:rsidRPr="00183C4D" w:rsidRDefault="00183C4D" w:rsidP="00183C4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Метод обучения:</w:t>
      </w:r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Практический, словесный.</w:t>
      </w:r>
    </w:p>
    <w:p w:rsidR="00183C4D" w:rsidRPr="00183C4D" w:rsidRDefault="00183C4D" w:rsidP="00183C4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Форма обучения:</w:t>
      </w:r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Коллективная, индивидуальная.</w:t>
      </w:r>
    </w:p>
    <w:p w:rsidR="00183C4D" w:rsidRPr="00183C4D" w:rsidRDefault="00183C4D" w:rsidP="00183C4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Деятельность преподавателя:</w:t>
      </w:r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Повторяет вместе с учащимися основные понятия по теме, определения, виды кладки конструкций.</w:t>
      </w:r>
    </w:p>
    <w:p w:rsidR="00183C4D" w:rsidRPr="00183C4D" w:rsidRDefault="00183C4D" w:rsidP="00183C4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Деятельность учащихся:</w:t>
      </w:r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Отвечают на вопросы, участвуют в обсуждении вопросов. Формулируют основные определения.</w:t>
      </w:r>
    </w:p>
    <w:p w:rsidR="00183C4D" w:rsidRPr="00183C4D" w:rsidRDefault="00183C4D" w:rsidP="00183C4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Вопросы для повторения: </w:t>
      </w:r>
    </w:p>
    <w:p w:rsidR="00183C4D" w:rsidRPr="00183C4D" w:rsidRDefault="00183C4D" w:rsidP="00183C4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Какие системы перевязки кладки вы знаете и в чём их отличие?</w:t>
      </w:r>
    </w:p>
    <w:p w:rsidR="00183C4D" w:rsidRPr="00183C4D" w:rsidRDefault="00183C4D" w:rsidP="00183C4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Почему кладку стен ведут, используя многорядную перевязку, а столбов - трёхрядную?</w:t>
      </w:r>
    </w:p>
    <w:p w:rsidR="00183C4D" w:rsidRPr="00183C4D" w:rsidRDefault="00183C4D" w:rsidP="00183C4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Опишите способы кладки и их отличия?</w:t>
      </w:r>
    </w:p>
    <w:p w:rsidR="00183C4D" w:rsidRPr="00183C4D" w:rsidRDefault="00183C4D" w:rsidP="00183C4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Когда применяют порядный и смешанный способы кладки?</w:t>
      </w:r>
    </w:p>
    <w:p w:rsidR="00183C4D" w:rsidRPr="00183C4D" w:rsidRDefault="00183C4D" w:rsidP="00183C4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5. В чём особенности перевязки кладки столбов по трёхрядной системе?</w:t>
      </w:r>
    </w:p>
    <w:p w:rsidR="00183C4D" w:rsidRPr="00183C4D" w:rsidRDefault="00183C4D" w:rsidP="00183C4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III. Постановка цели и задач урока (2 мин.)</w:t>
      </w:r>
    </w:p>
    <w:p w:rsidR="00183C4D" w:rsidRPr="00183C4D" w:rsidRDefault="00183C4D" w:rsidP="00183C4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Задача этапа:</w:t>
      </w:r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Создать у учащихся рабочий настрой и обеспечить деловую обстановку.</w:t>
      </w:r>
    </w:p>
    <w:p w:rsidR="00183C4D" w:rsidRPr="00183C4D" w:rsidRDefault="00183C4D" w:rsidP="00183C4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Метод обучения:</w:t>
      </w:r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Словесный, демонстрационный.</w:t>
      </w:r>
    </w:p>
    <w:p w:rsidR="00183C4D" w:rsidRPr="00183C4D" w:rsidRDefault="00183C4D" w:rsidP="00183C4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Форма обучения:</w:t>
      </w:r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Коллективная, индивидуальная.</w:t>
      </w:r>
    </w:p>
    <w:p w:rsidR="00183C4D" w:rsidRPr="00183C4D" w:rsidRDefault="00183C4D" w:rsidP="00183C4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Деятельность преподавателя: </w:t>
      </w:r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Приветствие, проверка отсутствующих, наличие журнала, сообщение темы урока и цели урока.</w:t>
      </w:r>
    </w:p>
    <w:p w:rsidR="00183C4D" w:rsidRPr="00183C4D" w:rsidRDefault="00183C4D" w:rsidP="00183C4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Деятельность учащихся:</w:t>
      </w:r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Приветствуют преподавателя, записывают тему урока, слушают задачи и цели урока.</w:t>
      </w:r>
    </w:p>
    <w:p w:rsidR="00183C4D" w:rsidRPr="00183C4D" w:rsidRDefault="00183C4D" w:rsidP="00183C4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IV. Обобщение и систематизация учебного материала (20-25 мин.)</w:t>
      </w:r>
    </w:p>
    <w:p w:rsidR="00183C4D" w:rsidRPr="00183C4D" w:rsidRDefault="00183C4D" w:rsidP="00183C4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Задача этапа:</w:t>
      </w:r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обобщить знания по технологии кладки стен; систематизировать прикладные и фундаментальные знания.</w:t>
      </w:r>
    </w:p>
    <w:p w:rsidR="00183C4D" w:rsidRPr="00183C4D" w:rsidRDefault="00183C4D" w:rsidP="00183C4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Метод обучения:</w:t>
      </w:r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практический; </w:t>
      </w:r>
      <w:proofErr w:type="spellStart"/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деятельностный</w:t>
      </w:r>
      <w:proofErr w:type="spellEnd"/>
    </w:p>
    <w:p w:rsidR="00183C4D" w:rsidRPr="00183C4D" w:rsidRDefault="00183C4D" w:rsidP="00183C4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Форма обучения:</w:t>
      </w:r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коллективная, индивидуальная</w:t>
      </w:r>
    </w:p>
    <w:p w:rsidR="002F18B9" w:rsidRDefault="00183C4D" w:rsidP="00183C4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</w:pPr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Выполнение задания </w:t>
      </w:r>
    </w:p>
    <w:p w:rsidR="00183C4D" w:rsidRPr="00183C4D" w:rsidRDefault="002F18B9" w:rsidP="00183C4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="00183C4D"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Проверка выполненных работ </w:t>
      </w:r>
    </w:p>
    <w:p w:rsidR="00183C4D" w:rsidRPr="00183C4D" w:rsidRDefault="00183C4D" w:rsidP="00183C4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Деятельность преподавателя: </w:t>
      </w:r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экран выводит задание (тесты).</w:t>
      </w:r>
    </w:p>
    <w:p w:rsidR="00183C4D" w:rsidRPr="00183C4D" w:rsidRDefault="00183C4D" w:rsidP="00183C4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Деятельность учащихся: </w:t>
      </w:r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учащиеся работают в течение 15 минут, отвечая на вопросы тестов. На экран выводится эталон ответов, учащиеся обмениваются заданиями, проверяют работы и выставляют оценки в течение 3 минут.</w:t>
      </w:r>
    </w:p>
    <w:p w:rsidR="00183C4D" w:rsidRPr="00183C4D" w:rsidRDefault="00183C4D" w:rsidP="00183C4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Обсуждение допущенных ошибок и их коррекция</w:t>
      </w:r>
    </w:p>
    <w:p w:rsidR="00183C4D" w:rsidRPr="00183C4D" w:rsidRDefault="00183C4D" w:rsidP="00183C4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V. Итоги урока и задание на дом (3 мин.)</w:t>
      </w:r>
    </w:p>
    <w:p w:rsidR="00183C4D" w:rsidRPr="00183C4D" w:rsidRDefault="00183C4D" w:rsidP="00183C4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Какие вопросы мы сегодня затронули на уроке?</w:t>
      </w:r>
    </w:p>
    <w:p w:rsidR="00183C4D" w:rsidRPr="00183C4D" w:rsidRDefault="00183C4D" w:rsidP="00183C4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Какие практические умения и навыки отработали?</w:t>
      </w:r>
    </w:p>
    <w:p w:rsidR="00183C4D" w:rsidRPr="00183C4D" w:rsidRDefault="00183C4D" w:rsidP="00183C4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Есть ли вопросы по теме урока?</w:t>
      </w:r>
    </w:p>
    <w:p w:rsidR="00183C4D" w:rsidRPr="00183C4D" w:rsidRDefault="00183C4D" w:rsidP="00183C4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Выставление оценок с аргументированным комментарием.</w:t>
      </w:r>
    </w:p>
    <w:p w:rsidR="00183C4D" w:rsidRPr="00183C4D" w:rsidRDefault="00183C4D" w:rsidP="00183C4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Выдача домашнего задания.</w:t>
      </w:r>
    </w:p>
    <w:p w:rsidR="00183C4D" w:rsidRPr="00183C4D" w:rsidRDefault="00183C4D" w:rsidP="00183C4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Рефлексия</w:t>
      </w:r>
    </w:p>
    <w:p w:rsidR="00183C4D" w:rsidRPr="00183C4D" w:rsidRDefault="00183C4D" w:rsidP="00183C4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Понравился ли вам сегодняшний урок?</w:t>
      </w:r>
    </w:p>
    <w:p w:rsidR="00183C4D" w:rsidRPr="00183C4D" w:rsidRDefault="00183C4D" w:rsidP="00183C4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Понравилась ли ролевая игра?</w:t>
      </w:r>
    </w:p>
    <w:p w:rsidR="00183C4D" w:rsidRPr="00183C4D" w:rsidRDefault="00183C4D" w:rsidP="00183C4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было самым интересным?</w:t>
      </w:r>
    </w:p>
    <w:p w:rsidR="00183C4D" w:rsidRPr="00183C4D" w:rsidRDefault="00183C4D" w:rsidP="00183C4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Какие открытия ты сделал?</w:t>
      </w:r>
    </w:p>
    <w:p w:rsidR="00183C4D" w:rsidRPr="00183C4D" w:rsidRDefault="00183C4D" w:rsidP="00183C4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83C4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каком этапе вы чувствовали себя комфортно?</w:t>
      </w:r>
    </w:p>
    <w:p w:rsidR="006C06E9" w:rsidRDefault="006C06E9"/>
    <w:sectPr w:rsidR="006C0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FF6806"/>
    <w:multiLevelType w:val="multilevel"/>
    <w:tmpl w:val="D9F62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7B5697"/>
    <w:multiLevelType w:val="multilevel"/>
    <w:tmpl w:val="5ED46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831859"/>
    <w:multiLevelType w:val="multilevel"/>
    <w:tmpl w:val="694E6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8A9"/>
    <w:rsid w:val="00183C4D"/>
    <w:rsid w:val="002F18B9"/>
    <w:rsid w:val="004D4DC9"/>
    <w:rsid w:val="006038A9"/>
    <w:rsid w:val="006C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8305DA-11E1-4318-8F0B-E472FA5EC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18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18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7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1352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xn--i1abbnckbmcl9fb.xn--p1ai/%D1%82%D0%B5%D1%85%D0%BD%D0%BE%D0%BB%D0%BE%D0%B3%D0%B8%D1%8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510</Words>
  <Characters>2912</Characters>
  <Application>Microsoft Office Word</Application>
  <DocSecurity>0</DocSecurity>
  <Lines>24</Lines>
  <Paragraphs>6</Paragraphs>
  <ScaleCrop>false</ScaleCrop>
  <Company/>
  <LinksUpToDate>false</LinksUpToDate>
  <CharactersWithSpaces>3416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2018-01-22T05:48:00Z</dcterms:created>
  <dcterms:modified xsi:type="dcterms:W3CDTF">2018-01-31T03:09:00Z</dcterms:modified>
</cp:coreProperties>
</file>