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7F" w:rsidRDefault="00C318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182A">
        <w:rPr>
          <w:rFonts w:ascii="Times New Roman" w:hAnsi="Times New Roman" w:cs="Times New Roman"/>
          <w:b/>
          <w:sz w:val="28"/>
          <w:szCs w:val="28"/>
        </w:rPr>
        <w:t xml:space="preserve"> Экологиялық викторина:</w:t>
      </w:r>
      <w:r w:rsidRPr="00C3182A">
        <w:rPr>
          <w:rFonts w:ascii="Times New Roman" w:hAnsi="Times New Roman" w:cs="Times New Roman"/>
          <w:sz w:val="28"/>
          <w:szCs w:val="28"/>
        </w:rPr>
        <w:t xml:space="preserve"> «</w:t>
      </w:r>
      <w:r w:rsidRPr="00C3182A">
        <w:rPr>
          <w:rFonts w:ascii="Times New Roman" w:hAnsi="Times New Roman" w:cs="Times New Roman"/>
          <w:sz w:val="28"/>
          <w:szCs w:val="28"/>
          <w:lang w:val="kk-KZ"/>
        </w:rPr>
        <w:t>Мен бә</w:t>
      </w:r>
      <w:proofErr w:type="gramStart"/>
      <w:r w:rsidRPr="00C3182A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C3182A">
        <w:rPr>
          <w:rFonts w:ascii="Times New Roman" w:hAnsi="Times New Roman" w:cs="Times New Roman"/>
          <w:sz w:val="28"/>
          <w:szCs w:val="28"/>
          <w:lang w:val="kk-KZ"/>
        </w:rPr>
        <w:t>ін білемін!»</w:t>
      </w:r>
    </w:p>
    <w:p w:rsidR="00C3182A" w:rsidRDefault="00C3182A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82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C3182A">
        <w:rPr>
          <w:rFonts w:ascii="Times New Roman" w:eastAsia="+mn-ea" w:hAnsi="Times New Roman" w:cs="Times New Roman"/>
          <w:color w:val="000000"/>
          <w:kern w:val="24"/>
          <w:sz w:val="60"/>
          <w:szCs w:val="60"/>
          <w:lang w:val="kk-KZ"/>
        </w:rPr>
        <w:t xml:space="preserve"> </w:t>
      </w:r>
      <w:r w:rsidR="00833C0E" w:rsidRPr="00C3182A">
        <w:rPr>
          <w:rFonts w:ascii="Times New Roman" w:hAnsi="Times New Roman" w:cs="Times New Roman"/>
          <w:sz w:val="28"/>
          <w:szCs w:val="28"/>
          <w:lang w:val="kk-KZ"/>
        </w:rPr>
        <w:t>Оқушылардың қоршаған ортаға деген махаббат құндылықтары жайлы түсініктерін кеңейту.</w:t>
      </w:r>
    </w:p>
    <w:p w:rsidR="00D650E8" w:rsidRDefault="00833C0E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82A">
        <w:rPr>
          <w:rFonts w:ascii="Times New Roman" w:hAnsi="Times New Roman" w:cs="Times New Roman"/>
          <w:sz w:val="28"/>
          <w:szCs w:val="28"/>
          <w:lang w:val="kk-KZ"/>
        </w:rPr>
        <w:t>Шығармашылық қабілеттерін, жақсылық жасай білу іскерліктерін, ойлау қабілетін дамыту, өз ойын еркін жеткізе білуге дағдыландыру.</w:t>
      </w:r>
      <w:r w:rsidRPr="00C3182A">
        <w:rPr>
          <w:rFonts w:ascii="Times New Roman" w:hAnsi="Times New Roman" w:cs="Times New Roman"/>
          <w:sz w:val="28"/>
          <w:szCs w:val="28"/>
          <w:lang w:val="kk-KZ"/>
        </w:rPr>
        <w:br/>
        <w:t xml:space="preserve">Табиғатты қорғауға, елін, жерін сүюге, мейірімділікке, ізгілікке тәрбиелеу,экологиялық тәрбие беру, Табиғат-Анаға сүйіспеншілікпен қарауға жетелеу. </w:t>
      </w:r>
    </w:p>
    <w:p w:rsidR="00C3182A" w:rsidRDefault="00C3182A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Викторинаның барысы:</w:t>
      </w:r>
    </w:p>
    <w:p w:rsidR="00C3182A" w:rsidRDefault="00C3182A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Ұйымдастыру кезеңі</w:t>
      </w:r>
    </w:p>
    <w:p w:rsidR="00C3182A" w:rsidRDefault="00C3182A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Мұғалімнің кіріспе сөзі</w:t>
      </w:r>
    </w:p>
    <w:p w:rsidR="00C3182A" w:rsidRDefault="00C3182A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Топқа бөліну</w:t>
      </w:r>
    </w:p>
    <w:p w:rsidR="00C3182A" w:rsidRPr="00C3182A" w:rsidRDefault="00C3182A" w:rsidP="00C318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Шаттық шеңбер</w:t>
      </w:r>
    </w:p>
    <w:p w:rsidR="00C423F5" w:rsidRPr="00C3182A" w:rsidRDefault="003A77A1" w:rsidP="001C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Жұмбақ сайысы «Тауып ал!»</w:t>
      </w:r>
      <w:r w:rsidR="00C423F5" w:rsidRPr="00C3182A">
        <w:rPr>
          <w:rFonts w:ascii="Times New Roman" w:hAnsi="Times New Roman" w:cs="Times New Roman"/>
          <w:color w:val="010101"/>
          <w:sz w:val="28"/>
          <w:szCs w:val="28"/>
          <w:lang w:val="kk-KZ"/>
        </w:rPr>
        <w:t xml:space="preserve"> </w:t>
      </w:r>
      <w:r w:rsidR="00C423F5"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Бір халық аспанда ұшқан, аяғы жоқ,</w:t>
      </w:r>
    </w:p>
    <w:p w:rsidR="00C423F5" w:rsidRPr="00C3182A" w:rsidRDefault="00C423F5" w:rsidP="001C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Ұстаған қолдарында таяғы жоқ.</w:t>
      </w:r>
    </w:p>
    <w:p w:rsidR="00C423F5" w:rsidRPr="00C3182A" w:rsidRDefault="00C423F5" w:rsidP="001C3E14">
      <w:pPr>
        <w:shd w:val="clear" w:color="auto" w:fill="FFFFFF"/>
        <w:tabs>
          <w:tab w:val="left" w:pos="3640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Күніне талай жерге кетер кезіп,</w:t>
      </w:r>
      <w:r w:rsidR="001C3E14"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ab/>
      </w:r>
    </w:p>
    <w:p w:rsidR="00C423F5" w:rsidRPr="00C3182A" w:rsidRDefault="00C423F5" w:rsidP="001C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Нәрсенің бұл секілді саяғы жоқ. (Бұлт)</w:t>
      </w:r>
    </w:p>
    <w:p w:rsidR="00C423F5" w:rsidRPr="00C3182A" w:rsidRDefault="00C423F5" w:rsidP="00C42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Көзге ілінбейді,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Жұтсаң білінбейді. (Ауа)</w:t>
      </w:r>
    </w:p>
    <w:p w:rsidR="00C423F5" w:rsidRPr="00C3182A" w:rsidRDefault="00C423F5" w:rsidP="001C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Қолы жоқ, сурет салады,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</w:p>
    <w:p w:rsidR="00C423F5" w:rsidRPr="00C3182A" w:rsidRDefault="00C423F5" w:rsidP="001C3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Тісі</w:t>
      </w:r>
      <w:proofErr w:type="spellEnd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жоқ, </w:t>
      </w:r>
      <w:proofErr w:type="spellStart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тістеп</w:t>
      </w:r>
      <w:proofErr w:type="spellEnd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алады</w:t>
      </w:r>
      <w:proofErr w:type="spellEnd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. (</w:t>
      </w:r>
      <w:proofErr w:type="spellStart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Аяз</w:t>
      </w:r>
      <w:proofErr w:type="spellEnd"/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</w:rPr>
        <w:t>)</w:t>
      </w:r>
    </w:p>
    <w:p w:rsidR="00C423F5" w:rsidRPr="00C3182A" w:rsidRDefault="00C423F5" w:rsidP="001C3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  <w:t>Шым - шыты</w:t>
      </w:r>
      <w:r w:rsidR="00774468"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t>р, </w:t>
      </w:r>
      <w:r w:rsidR="00774468"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  <w:t>Шидай қотыр.  (Жұлдыздар)</w:t>
      </w:r>
      <w:r w:rsidR="00774468"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</w:r>
      <w:r w:rsidR="00774468"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t>Қанаты жоқ, ұшады, 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  <w:t>Аяғы жоқ, жетеді. 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  <w:t>Аузы жоқ,ұлиды.  (Боран)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val="kk-KZ"/>
        </w:rPr>
        <w:br/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Ат шаптырым аумағы,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Байқалмайды салмағы.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Мың кессең де ол мейлі,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Жүреді,ұшып өлмейді. (Бұлт)</w:t>
      </w:r>
    </w:p>
    <w:p w:rsidR="00C423F5" w:rsidRPr="00C3182A" w:rsidRDefault="00C423F5" w:rsidP="00C42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Қараңғыда жымыңдайды,жанады,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Жарық түссе,бірден сөніп қалады. (Жұлдыз)</w:t>
      </w:r>
    </w:p>
    <w:p w:rsidR="00C423F5" w:rsidRPr="00C3182A" w:rsidRDefault="00C423F5" w:rsidP="00C42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Аяқсыз жетіп барады,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Қолсыз есік қағады. (Жел)</w:t>
      </w:r>
    </w:p>
    <w:p w:rsidR="00C423F5" w:rsidRPr="00C3182A" w:rsidRDefault="00C423F5" w:rsidP="00C42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Арыстан арқырады,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Орман жарқырады. (Найзағай)</w:t>
      </w:r>
    </w:p>
    <w:p w:rsidR="00C423F5" w:rsidRPr="00C3182A" w:rsidRDefault="00C423F5" w:rsidP="00C42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lastRenderedPageBreak/>
        <w:t>Қуып едім-мойнын бұрмады,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Ұстайын деп едім-қолға тұрмады. (Боран)</w:t>
      </w:r>
    </w:p>
    <w:p w:rsidR="00C423F5" w:rsidRPr="00C3182A" w:rsidRDefault="00C423F5" w:rsidP="00C423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>Қанаты жоқ – ұшады,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Аяғы жоқ – қашады. (Жел)</w:t>
      </w:r>
    </w:p>
    <w:p w:rsidR="001C3E14" w:rsidRPr="00C3182A" w:rsidRDefault="001C3E14" w:rsidP="001C3E1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 xml:space="preserve">  Көктен түседі,</w:t>
      </w: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br/>
        <w:t>Жер ішеді.      (Жаңбыр)</w:t>
      </w:r>
    </w:p>
    <w:p w:rsidR="00774468" w:rsidRPr="00C3182A" w:rsidRDefault="001C3E14" w:rsidP="0077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  <w:t xml:space="preserve"> </w:t>
      </w:r>
      <w:r w:rsidR="00ED6C83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C3182A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«Әрі қарай </w:t>
      </w:r>
      <w:r w:rsidR="003A77A1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» сайысы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3A77A1"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 топ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 материктен картоп әкелінген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 Америка)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 аң жыланды жей алады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түлкі, кірпі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Неше тұс бар?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тұс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Құсқа не қауі</w:t>
      </w:r>
      <w:proofErr w:type="gramStart"/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пт</w:t>
      </w:r>
      <w:proofErr w:type="gramEnd"/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 аяз ба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әлде аштық па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аштық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 тұратын әлем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жер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10A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Жаңажылдық ағаш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шырша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Біздің әлемде көп тараған зат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Көктемде ең бірінші ұщып келетін құстар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ұзақ, қараторғай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ұяда жатқан жұмыртқаны алуға болмайды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құстар ұясын тастап кетеді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Судың қатты күй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мұз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 ұшқыны неден жасалады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судан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 айда 28 – 29 күн бар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ақпан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77A1"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ІІ топ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77A1" w:rsidRPr="00C3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Табиғатқа не қажет?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3403D7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газ түрінде қалай аталады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бу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 б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proofErr w:type="gramStart"/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</w:t>
      </w:r>
      <w:proofErr w:type="gramEnd"/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інші қ</w:t>
      </w:r>
      <w:proofErr w:type="spellStart"/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андай</w:t>
      </w:r>
      <w:proofErr w:type="spellEnd"/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жануарды</w:t>
      </w:r>
      <w:proofErr w:type="spellEnd"/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қолға үйретті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ит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Бағытты білу үшін қолданатын құрал? /түсбағар/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Жаңғыш пайдалы қазбалар?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/көмір, газ, мұнай/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05362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 құс өз жұмыртқасын басқа ұяға салады</w:t>
      </w:r>
      <w:r w:rsidR="003A2C5F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 К</w:t>
      </w:r>
      <w:r w:rsidR="003A2C5F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өкек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77A1" w:rsidRPr="00C318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 күндіз түні қағады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gramStart"/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3A77A1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жүрек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D6C83" w:rsidRPr="00C3182A" w:rsidRDefault="003A77A1" w:rsidP="0077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Тірі табиғат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ата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3A2C5F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/өсімдік, адам, жануар/</w:t>
      </w:r>
    </w:p>
    <w:p w:rsidR="00ED6C83" w:rsidRPr="00C3182A" w:rsidRDefault="003A77A1" w:rsidP="00774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="00774468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Көмір өндір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етін қала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/Қарағанда, Екібастұз/</w:t>
      </w:r>
    </w:p>
    <w:p w:rsidR="00C3182A" w:rsidRDefault="00ED6C83" w:rsidP="003A7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Ең кішкентай құс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.( </w:t>
      </w:r>
      <w:proofErr w:type="gramStart"/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Колибри)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End"/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Магнит тартқыш металл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 Железо) 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Дене қызуын өлшейтін құрал</w:t>
      </w:r>
      <w:r w:rsidR="001C3E14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/градусник/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Жапсыру сайысы</w:t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2C5F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берілген кеспелерден композиция құру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4. </w:t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«Ертегілер, ертегілер» сайысы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Кезекпен атаңдар Қай ертегіде өсімдіктер мен жануарлар аталады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5.</w:t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»Болжаушыла»р сайысы</w:t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Аспанда жұлдыздар аз болса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……….(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 бұлтты болады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 жылы болса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……………(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қыс ұзақ болады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Қарлығаштар төмен ұшса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…………( </w:t>
      </w:r>
      <w:r w:rsidR="00656356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жаңбыр болады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Бұлттар төмен жүзсе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……….( </w:t>
      </w:r>
      <w:proofErr w:type="gramStart"/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аңбыр болады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End"/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 өызарып батса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………..( 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 болады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Қарлығаштар биік ұшса 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-…………..( 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ауа райы жақсы болады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6. </w:t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 </w:t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Зоопарктегі  хиқая</w:t>
      </w:r>
      <w:proofErr w:type="gramStart"/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»с</w:t>
      </w:r>
      <w:proofErr w:type="gramEnd"/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айыс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Зообақта маймыл торлардың есігін ашып тастапты Аңдар барлығы торларынан шығып кетіпті Сіздер оларды торларына кіргізуге көмектесіңдер Ол үшін аңдарды әліппидегі әріптер қа</w:t>
      </w:r>
      <w:r w:rsidR="0087460B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тары бойынша орналастыр. сусиыр</w:t>
      </w:r>
      <w:r w:rsidR="00DF4909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керік, піл, жылан,қасқыр, маймыл, түлкі, жолбарыс,</w:t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арыстан,  </w:t>
      </w:r>
      <w:r w:rsidR="0087460B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саламандра, барыс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C3182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kk-KZ"/>
        </w:rPr>
        <w:t>^</w:t>
      </w:r>
      <w:r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 </w:t>
      </w:r>
      <w:r w:rsidR="003A2C5F"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7. </w:t>
      </w:r>
      <w:r w:rsidR="00DC6FD3"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« Мен кім</w:t>
      </w:r>
      <w:r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?»</w:t>
      </w:r>
      <w:r w:rsidR="003A2C5F" w:rsidRPr="00C31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ойыны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DC6FD3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Әр топтан бір бала шығады? Оның арқасына аңның суреті жапсырылады. Қарсы топтың баласы мимикамен көрсету керек ол не екенін. 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8. </w:t>
      </w:r>
      <w:r w:rsidR="003A2C5F"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«Топ басшысы» сайысы</w:t>
      </w:r>
      <w:r w:rsidRPr="00C31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3A2C5F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 басшысына бір сөз беріледі Ол сөзді қимылмен, мимикамен көрсету керек топ мүшелері ол не екенін аиту керек</w:t>
      </w:r>
    </w:p>
    <w:p w:rsidR="00C3182A" w:rsidRPr="00833C0E" w:rsidRDefault="00C3182A" w:rsidP="003A77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33C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9. Рефлексия</w:t>
      </w:r>
    </w:p>
    <w:p w:rsidR="00833C0E" w:rsidRDefault="00C3182A" w:rsidP="003A7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«Бас бармақ» әдісі</w:t>
      </w:r>
    </w:p>
    <w:p w:rsidR="00833C0E" w:rsidRPr="00833C0E" w:rsidRDefault="00833C0E" w:rsidP="003A77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833C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10. Әділқазы алқасының қорытындысы</w:t>
      </w:r>
    </w:p>
    <w:p w:rsidR="00833C0E" w:rsidRDefault="00833C0E" w:rsidP="003A7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жеңімпаздарды жариялау</w:t>
      </w:r>
    </w:p>
    <w:p w:rsidR="00833C0E" w:rsidRDefault="00833C0E" w:rsidP="003A7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мадақтау</w:t>
      </w:r>
    </w:p>
    <w:p w:rsidR="00774468" w:rsidRPr="00C3182A" w:rsidRDefault="00833C0E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тәтті приздер тарату</w:t>
      </w:r>
      <w:r w:rsidR="00ED6C83" w:rsidRPr="00C3182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C3182A" w:rsidRPr="00C31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774468" w:rsidRPr="00C3182A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774468" w:rsidRPr="00C3182A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833C0E" w:rsidRDefault="000B38A6" w:rsidP="00833C0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  <w:lastRenderedPageBreak/>
        <w:t xml:space="preserve"> </w:t>
      </w:r>
    </w:p>
    <w:p w:rsid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</w:pPr>
    </w:p>
    <w:p w:rsidR="00833C0E" w:rsidRDefault="00833C0E" w:rsidP="003A77A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</w:pPr>
    </w:p>
    <w:p w:rsidR="00833C0E" w:rsidRDefault="00833C0E" w:rsidP="003A77A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</w:pPr>
    </w:p>
    <w:p w:rsidR="00833C0E" w:rsidRPr="00833C0E" w:rsidRDefault="000B38A6" w:rsidP="00833C0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iCs/>
          <w:color w:val="000000"/>
          <w:sz w:val="40"/>
          <w:szCs w:val="40"/>
          <w:shd w:val="clear" w:color="auto" w:fill="FFFFFF"/>
          <w:lang w:val="kk-KZ"/>
        </w:rPr>
        <w:t xml:space="preserve"> </w:t>
      </w:r>
    </w:p>
    <w:p w:rsidR="00774468" w:rsidRPr="00774468" w:rsidRDefault="00774468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</w:p>
    <w:p w:rsidR="00774468" w:rsidRPr="00774468" w:rsidRDefault="00C3182A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  <w:t xml:space="preserve"> </w:t>
      </w:r>
    </w:p>
    <w:p w:rsidR="00774468" w:rsidRPr="00774468" w:rsidRDefault="00C3182A" w:rsidP="003A77A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val="kk-KZ"/>
        </w:rPr>
        <w:t xml:space="preserve"> </w:t>
      </w:r>
    </w:p>
    <w:p w:rsidR="00774468" w:rsidRDefault="00774468" w:rsidP="003A77A1">
      <w:pPr>
        <w:spacing w:after="0" w:line="240" w:lineRule="auto"/>
        <w:rPr>
          <w:sz w:val="40"/>
          <w:szCs w:val="40"/>
          <w:lang w:val="kk-KZ"/>
        </w:rPr>
      </w:pPr>
    </w:p>
    <w:p w:rsidR="00774468" w:rsidRDefault="00774468" w:rsidP="003A77A1">
      <w:pPr>
        <w:spacing w:after="0" w:line="240" w:lineRule="auto"/>
        <w:rPr>
          <w:sz w:val="40"/>
          <w:szCs w:val="40"/>
          <w:lang w:val="kk-KZ"/>
        </w:rPr>
      </w:pPr>
    </w:p>
    <w:p w:rsidR="00774468" w:rsidRDefault="00774468" w:rsidP="003A77A1">
      <w:pPr>
        <w:spacing w:after="0" w:line="240" w:lineRule="auto"/>
        <w:rPr>
          <w:sz w:val="40"/>
          <w:szCs w:val="40"/>
          <w:lang w:val="kk-KZ"/>
        </w:rPr>
      </w:pPr>
    </w:p>
    <w:p w:rsidR="00774468" w:rsidRDefault="00774468" w:rsidP="003A77A1">
      <w:pPr>
        <w:spacing w:after="0" w:line="240" w:lineRule="auto"/>
        <w:rPr>
          <w:sz w:val="40"/>
          <w:szCs w:val="40"/>
          <w:lang w:val="kk-KZ"/>
        </w:rPr>
      </w:pPr>
    </w:p>
    <w:p w:rsidR="00774468" w:rsidRDefault="00774468" w:rsidP="003A77A1">
      <w:pPr>
        <w:spacing w:after="0" w:line="240" w:lineRule="auto"/>
        <w:rPr>
          <w:sz w:val="40"/>
          <w:szCs w:val="40"/>
          <w:lang w:val="kk-KZ"/>
        </w:rPr>
      </w:pPr>
    </w:p>
    <w:p w:rsidR="002F3EDC" w:rsidRDefault="000B38A6" w:rsidP="002F3E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2F3EDC" w:rsidRDefault="002F3EDC" w:rsidP="002F3E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Pr="00B07A0C" w:rsidRDefault="002F3EDC" w:rsidP="002F3EDC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0B38A6">
      <w:pPr>
        <w:tabs>
          <w:tab w:val="left" w:pos="3615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</w:r>
      <w:r w:rsidR="000B38A6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2F3EDC" w:rsidRDefault="002F3EDC" w:rsidP="002F3E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Default="002F3EDC" w:rsidP="002F3ED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Pr="00B07A0C" w:rsidRDefault="002F3EDC" w:rsidP="002F3ED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</w:t>
      </w:r>
    </w:p>
    <w:p w:rsidR="002F3EDC" w:rsidRDefault="002F3EDC" w:rsidP="002F3EDC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F3EDC" w:rsidRPr="00B07A0C" w:rsidRDefault="002F3EDC" w:rsidP="002F3EDC">
      <w:pPr>
        <w:tabs>
          <w:tab w:val="left" w:pos="3615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lastRenderedPageBreak/>
        <w:tab/>
      </w:r>
      <w:r w:rsidR="000B38A6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2F3EDC" w:rsidRDefault="002F3EDC" w:rsidP="00B07A0C">
      <w:pPr>
        <w:tabs>
          <w:tab w:val="left" w:pos="3615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</w:t>
      </w:r>
    </w:p>
    <w:p w:rsidR="002F3EDC" w:rsidRDefault="002F3EDC" w:rsidP="00B07A0C">
      <w:pPr>
        <w:tabs>
          <w:tab w:val="left" w:pos="3615"/>
        </w:tabs>
        <w:rPr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Pr="002F3EDC">
        <w:t xml:space="preserve"> </w:t>
      </w:r>
    </w:p>
    <w:p w:rsidR="00DE027B" w:rsidRDefault="00DE027B" w:rsidP="00B07A0C">
      <w:pPr>
        <w:tabs>
          <w:tab w:val="left" w:pos="3615"/>
        </w:tabs>
        <w:rPr>
          <w:lang w:val="kk-KZ"/>
        </w:rPr>
      </w:pPr>
    </w:p>
    <w:p w:rsidR="00DE027B" w:rsidRPr="00DE027B" w:rsidRDefault="00DE027B" w:rsidP="00B07A0C">
      <w:pPr>
        <w:tabs>
          <w:tab w:val="left" w:pos="3615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</w:t>
      </w:r>
    </w:p>
    <w:sectPr w:rsidR="00DE027B" w:rsidRPr="00DE027B" w:rsidSect="002F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0F6C"/>
    <w:multiLevelType w:val="multilevel"/>
    <w:tmpl w:val="C192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63CF2"/>
    <w:multiLevelType w:val="hybridMultilevel"/>
    <w:tmpl w:val="B9D6BBB4"/>
    <w:lvl w:ilvl="0" w:tplc="651EB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C1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4C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E1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A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87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22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0D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6C5906"/>
    <w:multiLevelType w:val="multilevel"/>
    <w:tmpl w:val="006C8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30C81"/>
    <w:rsid w:val="00073D7F"/>
    <w:rsid w:val="00081D3F"/>
    <w:rsid w:val="000B38A6"/>
    <w:rsid w:val="00105362"/>
    <w:rsid w:val="001C3E14"/>
    <w:rsid w:val="002E1DF7"/>
    <w:rsid w:val="002F3EDC"/>
    <w:rsid w:val="00322955"/>
    <w:rsid w:val="003403D7"/>
    <w:rsid w:val="00341697"/>
    <w:rsid w:val="003A2C5F"/>
    <w:rsid w:val="003A77A1"/>
    <w:rsid w:val="003B6BF0"/>
    <w:rsid w:val="004C10AA"/>
    <w:rsid w:val="00564E25"/>
    <w:rsid w:val="00596EC9"/>
    <w:rsid w:val="00656356"/>
    <w:rsid w:val="00774468"/>
    <w:rsid w:val="00833C0E"/>
    <w:rsid w:val="0087460B"/>
    <w:rsid w:val="00930C81"/>
    <w:rsid w:val="009A1FA8"/>
    <w:rsid w:val="00B07A0C"/>
    <w:rsid w:val="00C277D1"/>
    <w:rsid w:val="00C3182A"/>
    <w:rsid w:val="00C423F5"/>
    <w:rsid w:val="00D11027"/>
    <w:rsid w:val="00D650E8"/>
    <w:rsid w:val="00DC6FD3"/>
    <w:rsid w:val="00DE027B"/>
    <w:rsid w:val="00DF4909"/>
    <w:rsid w:val="00ED6C83"/>
    <w:rsid w:val="00F4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D6C83"/>
  </w:style>
  <w:style w:type="character" w:customStyle="1" w:styleId="submenu-table">
    <w:name w:val="submenu-table"/>
    <w:basedOn w:val="a0"/>
    <w:rsid w:val="00ED6C83"/>
  </w:style>
  <w:style w:type="paragraph" w:styleId="a3">
    <w:name w:val="Balloon Text"/>
    <w:basedOn w:val="a"/>
    <w:link w:val="a4"/>
    <w:uiPriority w:val="99"/>
    <w:semiHidden/>
    <w:unhideWhenUsed/>
    <w:rsid w:val="00B0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2017-12-10T05:51:00Z</cp:lastPrinted>
  <dcterms:created xsi:type="dcterms:W3CDTF">2017-11-17T17:34:00Z</dcterms:created>
  <dcterms:modified xsi:type="dcterms:W3CDTF">2017-12-16T04:29:00Z</dcterms:modified>
</cp:coreProperties>
</file>