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85" w:type="dxa"/>
        <w:tblInd w:w="-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648"/>
        <w:gridCol w:w="1958"/>
        <w:gridCol w:w="3015"/>
        <w:gridCol w:w="758"/>
        <w:gridCol w:w="1701"/>
      </w:tblGrid>
      <w:tr w:rsidR="00FC33EF" w:rsidRPr="00FC33EF" w:rsidTr="00FC33EF">
        <w:trPr>
          <w:trHeight w:val="550"/>
        </w:trPr>
        <w:tc>
          <w:tcPr>
            <w:tcW w:w="4511" w:type="dxa"/>
            <w:gridSpan w:val="3"/>
            <w:shd w:val="clear" w:color="auto" w:fill="C6D9F1"/>
          </w:tcPr>
          <w:p w:rsidR="00FC33EF" w:rsidRPr="00FC33EF" w:rsidRDefault="00FC33EF" w:rsidP="00FC33EF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Тема: 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 двор.</w:t>
            </w:r>
          </w:p>
          <w:p w:rsidR="00FC33EF" w:rsidRPr="00FC33EF" w:rsidRDefault="00FC33EF" w:rsidP="00FC33EF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где находится?</w:t>
            </w:r>
          </w:p>
        </w:tc>
        <w:tc>
          <w:tcPr>
            <w:tcW w:w="5474" w:type="dxa"/>
            <w:gridSpan w:val="3"/>
          </w:tcPr>
          <w:p w:rsidR="00FC33EF" w:rsidRDefault="00FC33EF" w:rsidP="00FC33E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Школа</w:t>
            </w:r>
          </w:p>
          <w:p w:rsidR="00FC33EF" w:rsidRPr="00FC33EF" w:rsidRDefault="00FC33EF" w:rsidP="00FC33E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КГУ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Моховская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основная школа»</w:t>
            </w:r>
          </w:p>
        </w:tc>
      </w:tr>
      <w:tr w:rsidR="00FC33EF" w:rsidRPr="00FC33EF" w:rsidTr="00FC33EF">
        <w:trPr>
          <w:trHeight w:val="461"/>
        </w:trPr>
        <w:tc>
          <w:tcPr>
            <w:tcW w:w="4511" w:type="dxa"/>
            <w:gridSpan w:val="3"/>
          </w:tcPr>
          <w:p w:rsidR="00FC33EF" w:rsidRPr="00FC33EF" w:rsidRDefault="00FC33EF" w:rsidP="00FC33EF">
            <w:pPr>
              <w:spacing w:line="275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5474" w:type="dxa"/>
            <w:gridSpan w:val="3"/>
          </w:tcPr>
          <w:p w:rsidR="00FC33EF" w:rsidRDefault="00FC33EF" w:rsidP="00FC33E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Ф.И.О.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педагога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FC33EF" w:rsidRPr="00FC33EF" w:rsidRDefault="00FC33EF" w:rsidP="00FC33EF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Арстанбаева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А.К,</w:t>
            </w:r>
          </w:p>
        </w:tc>
      </w:tr>
      <w:tr w:rsidR="00FC33EF" w:rsidRPr="00FC33EF" w:rsidTr="00FC33EF">
        <w:trPr>
          <w:trHeight w:val="662"/>
        </w:trPr>
        <w:tc>
          <w:tcPr>
            <w:tcW w:w="4511" w:type="dxa"/>
            <w:gridSpan w:val="3"/>
          </w:tcPr>
          <w:p w:rsidR="00FC33EF" w:rsidRPr="00FC33EF" w:rsidRDefault="00FC33EF" w:rsidP="00FC33EF">
            <w:pPr>
              <w:spacing w:line="275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Предшкольный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класс</w:t>
            </w:r>
            <w:proofErr w:type="spellEnd"/>
          </w:p>
        </w:tc>
        <w:tc>
          <w:tcPr>
            <w:tcW w:w="3015" w:type="dxa"/>
          </w:tcPr>
          <w:p w:rsidR="00FC33EF" w:rsidRPr="00FC33EF" w:rsidRDefault="00FC33EF" w:rsidP="00FC33EF">
            <w:pPr>
              <w:ind w:left="108" w:right="92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присутствующих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  7</w:t>
            </w:r>
          </w:p>
        </w:tc>
        <w:tc>
          <w:tcPr>
            <w:tcW w:w="2459" w:type="dxa"/>
            <w:gridSpan w:val="2"/>
          </w:tcPr>
          <w:p w:rsidR="00FC33EF" w:rsidRPr="00FC33EF" w:rsidRDefault="00FC33EF" w:rsidP="00FC33EF">
            <w:pPr>
              <w:ind w:left="109" w:right="98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отсутствующих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</w:tr>
      <w:tr w:rsidR="00FC33EF" w:rsidRPr="00FC33EF" w:rsidTr="00FC33EF">
        <w:trPr>
          <w:trHeight w:val="565"/>
        </w:trPr>
        <w:tc>
          <w:tcPr>
            <w:tcW w:w="2553" w:type="dxa"/>
            <w:gridSpan w:val="2"/>
          </w:tcPr>
          <w:p w:rsidR="00FC33EF" w:rsidRPr="00FC33EF" w:rsidRDefault="00FC33EF" w:rsidP="00FC33EF">
            <w:pPr>
              <w:spacing w:line="275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pacing w:val="57"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обучения</w:t>
            </w:r>
            <w:proofErr w:type="spellEnd"/>
          </w:p>
        </w:tc>
        <w:tc>
          <w:tcPr>
            <w:tcW w:w="7432" w:type="dxa"/>
            <w:gridSpan w:val="4"/>
          </w:tcPr>
          <w:p w:rsidR="00FC33EF" w:rsidRPr="00FC33EF" w:rsidRDefault="00FC33EF" w:rsidP="00FC33EF">
            <w:pPr>
              <w:spacing w:line="27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0.1.1.2.  </w:t>
            </w:r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 ориентироваться в пространстве: справа, слева,  внизу, вверху, близко, между, рядом.</w:t>
            </w:r>
            <w:proofErr w:type="gramEnd"/>
          </w:p>
        </w:tc>
      </w:tr>
      <w:tr w:rsidR="00FC33EF" w:rsidRPr="00FC33EF" w:rsidTr="00FC33EF">
        <w:trPr>
          <w:trHeight w:val="330"/>
        </w:trPr>
        <w:tc>
          <w:tcPr>
            <w:tcW w:w="2553" w:type="dxa"/>
            <w:gridSpan w:val="2"/>
            <w:vMerge w:val="restart"/>
          </w:tcPr>
          <w:p w:rsidR="00FC33EF" w:rsidRPr="00FC33EF" w:rsidRDefault="00FC33EF" w:rsidP="00FC33EF">
            <w:pPr>
              <w:ind w:left="109" w:right="52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Предполагаемый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  <w:proofErr w:type="spellEnd"/>
          </w:p>
        </w:tc>
        <w:tc>
          <w:tcPr>
            <w:tcW w:w="7432" w:type="dxa"/>
            <w:gridSpan w:val="4"/>
          </w:tcPr>
          <w:p w:rsidR="00FC33EF" w:rsidRPr="00FC33EF" w:rsidRDefault="00FC33EF" w:rsidP="00FC33EF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Все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воспитанники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будут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</w:tr>
      <w:tr w:rsidR="00FC33EF" w:rsidRPr="00FC33EF" w:rsidTr="00FC33EF">
        <w:trPr>
          <w:trHeight w:val="1943"/>
        </w:trPr>
        <w:tc>
          <w:tcPr>
            <w:tcW w:w="2553" w:type="dxa"/>
            <w:gridSpan w:val="2"/>
            <w:vMerge/>
            <w:tcBorders>
              <w:top w:val="nil"/>
            </w:tcBorders>
          </w:tcPr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432" w:type="dxa"/>
            <w:gridSpan w:val="4"/>
          </w:tcPr>
          <w:p w:rsidR="00FC33EF" w:rsidRPr="00FC33EF" w:rsidRDefault="00FC33EF" w:rsidP="00FC33EF">
            <w:pPr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Располагать  фигуры и предметы в пространстве с применением слов: слева, справа, вверху, внизу, близко, </w:t>
            </w:r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proofErr w:type="gramEnd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, рядом.</w:t>
            </w:r>
          </w:p>
          <w:p w:rsidR="00FC33EF" w:rsidRPr="00FC33EF" w:rsidRDefault="00FC33EF" w:rsidP="00FC33EF">
            <w:pPr>
              <w:spacing w:line="275" w:lineRule="exact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Многие воспитанники будут:</w:t>
            </w:r>
          </w:p>
          <w:p w:rsidR="00FC33EF" w:rsidRPr="00FC33EF" w:rsidRDefault="00FC33EF" w:rsidP="00FC33EF">
            <w:pPr>
              <w:spacing w:line="275" w:lineRule="exact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 предметы и фигуры по ориентиру.</w:t>
            </w:r>
          </w:p>
          <w:p w:rsidR="00FC33EF" w:rsidRPr="00FC33EF" w:rsidRDefault="00FC33EF" w:rsidP="00FC33EF">
            <w:pPr>
              <w:spacing w:before="1"/>
              <w:ind w:left="108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Некоторые воспитанники будут:</w:t>
            </w:r>
          </w:p>
          <w:p w:rsidR="00FC33EF" w:rsidRPr="00FC33EF" w:rsidRDefault="00FC33EF" w:rsidP="00FC33EF">
            <w:pPr>
              <w:spacing w:before="3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 находить маршруты движения игрушек (например,</w:t>
            </w:r>
            <w:proofErr w:type="gramEnd"/>
          </w:p>
          <w:p w:rsidR="00FC33EF" w:rsidRPr="00FC33EF" w:rsidRDefault="00FC33EF" w:rsidP="00FC33EF">
            <w:pPr>
              <w:spacing w:before="7"/>
              <w:ind w:lef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машинок), изменять и описывать их по заданию педагога.</w:t>
            </w:r>
          </w:p>
        </w:tc>
      </w:tr>
      <w:tr w:rsidR="00FC33EF" w:rsidRPr="00FC33EF" w:rsidTr="00FC33EF">
        <w:trPr>
          <w:trHeight w:val="3104"/>
        </w:trPr>
        <w:tc>
          <w:tcPr>
            <w:tcW w:w="2553" w:type="dxa"/>
            <w:gridSpan w:val="2"/>
          </w:tcPr>
          <w:p w:rsidR="00FC33EF" w:rsidRPr="00FC33EF" w:rsidRDefault="00FC33EF" w:rsidP="00FC33EF">
            <w:pPr>
              <w:spacing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Языковая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pacing w:val="58"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цель</w:t>
            </w:r>
            <w:proofErr w:type="spellEnd"/>
          </w:p>
        </w:tc>
        <w:tc>
          <w:tcPr>
            <w:tcW w:w="7432" w:type="dxa"/>
            <w:gridSpan w:val="4"/>
          </w:tcPr>
          <w:p w:rsidR="00FC33EF" w:rsidRPr="00FC33EF" w:rsidRDefault="00FC33EF" w:rsidP="00FC33E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Воспитанники могут:</w:t>
            </w:r>
          </w:p>
          <w:p w:rsidR="00FC33EF" w:rsidRPr="00FC33EF" w:rsidRDefault="00FC33EF" w:rsidP="00FC33EF">
            <w:pPr>
              <w:ind w:left="107" w:right="2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использовать  лексику и терминологию при постановке вопросов и ответы на вопросы педагога </w:t>
            </w:r>
          </w:p>
          <w:p w:rsidR="00FC33EF" w:rsidRPr="00FC33EF" w:rsidRDefault="00FC33EF" w:rsidP="00FC33EF">
            <w:pPr>
              <w:ind w:left="107" w:right="29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Предметная лексика и терминология:</w:t>
            </w:r>
          </w:p>
          <w:p w:rsidR="00FC33EF" w:rsidRPr="00FC33EF" w:rsidRDefault="00FC33EF" w:rsidP="00FC33EF">
            <w:pPr>
              <w:ind w:left="107" w:right="2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Слева, справа, вверху, внизу, близко, </w:t>
            </w:r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proofErr w:type="gramEnd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, рядом, внутри, снаружи.</w:t>
            </w:r>
          </w:p>
          <w:p w:rsidR="00FC33EF" w:rsidRPr="00FC33EF" w:rsidRDefault="00FC33EF" w:rsidP="00FC33EF">
            <w:pPr>
              <w:spacing w:before="1"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Вопросы для обсуждения:</w:t>
            </w:r>
          </w:p>
          <w:p w:rsidR="00FC33EF" w:rsidRPr="00FC33EF" w:rsidRDefault="00FC33EF" w:rsidP="00FC33E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Объясните, как указать путь перемещения машинки.</w:t>
            </w:r>
          </w:p>
          <w:p w:rsidR="00FC33EF" w:rsidRPr="00FC33EF" w:rsidRDefault="00FC33EF" w:rsidP="00FC33EF">
            <w:pPr>
              <w:ind w:left="107" w:right="8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Какие  игрушки и предметы могут находиться во дворе? </w:t>
            </w:r>
          </w:p>
          <w:p w:rsidR="00FC33EF" w:rsidRPr="00FC33EF" w:rsidRDefault="00FC33EF" w:rsidP="00FC33EF">
            <w:pPr>
              <w:spacing w:before="3"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Письмо:</w:t>
            </w:r>
          </w:p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обводка рисунка по пунктирным линиям.</w:t>
            </w:r>
          </w:p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C33EF" w:rsidRPr="00FC33EF" w:rsidTr="00FC33EF">
        <w:trPr>
          <w:trHeight w:val="551"/>
        </w:trPr>
        <w:tc>
          <w:tcPr>
            <w:tcW w:w="2553" w:type="dxa"/>
            <w:gridSpan w:val="2"/>
          </w:tcPr>
          <w:p w:rsidR="00FC33EF" w:rsidRPr="00FC33EF" w:rsidRDefault="00FC33EF" w:rsidP="00FC33EF">
            <w:pPr>
              <w:spacing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Предшествующие</w:t>
            </w:r>
            <w:proofErr w:type="spellEnd"/>
          </w:p>
          <w:p w:rsidR="00FC33EF" w:rsidRPr="00FC33EF" w:rsidRDefault="00FC33EF" w:rsidP="00FC33EF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знания</w:t>
            </w:r>
            <w:proofErr w:type="spellEnd"/>
          </w:p>
        </w:tc>
        <w:tc>
          <w:tcPr>
            <w:tcW w:w="7432" w:type="dxa"/>
            <w:gridSpan w:val="4"/>
          </w:tcPr>
          <w:p w:rsidR="00FC33EF" w:rsidRPr="00FC33EF" w:rsidRDefault="00FC33EF" w:rsidP="00FC33EF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Практические знания о расположении предметов в пространстве, названия</w:t>
            </w:r>
          </w:p>
          <w:p w:rsidR="00FC33EF" w:rsidRPr="00FC33EF" w:rsidRDefault="00FC33EF" w:rsidP="00FC33EF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</w:rPr>
              <w:t>геометрических</w:t>
            </w:r>
            <w:proofErr w:type="spellEnd"/>
            <w:proofErr w:type="gramEnd"/>
            <w:r w:rsidRPr="00FC33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фигур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тел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C33EF" w:rsidRPr="00FC33EF" w:rsidTr="00FC33EF">
        <w:trPr>
          <w:trHeight w:val="427"/>
        </w:trPr>
        <w:tc>
          <w:tcPr>
            <w:tcW w:w="9985" w:type="dxa"/>
            <w:gridSpan w:val="6"/>
            <w:shd w:val="clear" w:color="auto" w:fill="C6D9F1"/>
          </w:tcPr>
          <w:p w:rsidR="00FC33EF" w:rsidRPr="00FC33EF" w:rsidRDefault="00FC33EF" w:rsidP="00FC33EF">
            <w:pPr>
              <w:spacing w:before="91"/>
              <w:ind w:right="489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План</w:t>
            </w:r>
          </w:p>
        </w:tc>
      </w:tr>
      <w:tr w:rsidR="00FC33EF" w:rsidRPr="00FC33EF" w:rsidTr="00FC33EF">
        <w:trPr>
          <w:trHeight w:val="606"/>
        </w:trPr>
        <w:tc>
          <w:tcPr>
            <w:tcW w:w="1905" w:type="dxa"/>
          </w:tcPr>
          <w:p w:rsidR="00FC33EF" w:rsidRPr="00FC33EF" w:rsidRDefault="00FC33EF" w:rsidP="00FC33EF">
            <w:pPr>
              <w:ind w:left="874" w:right="443" w:hanging="40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Планируемое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время</w:t>
            </w:r>
            <w:proofErr w:type="spellEnd"/>
          </w:p>
        </w:tc>
        <w:tc>
          <w:tcPr>
            <w:tcW w:w="6379" w:type="dxa"/>
            <w:gridSpan w:val="4"/>
          </w:tcPr>
          <w:p w:rsidR="00FC33EF" w:rsidRPr="00FC33EF" w:rsidRDefault="00FC33EF" w:rsidP="00FC33EF">
            <w:pPr>
              <w:spacing w:line="270" w:lineRule="exact"/>
              <w:ind w:left="130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Запланированная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1701" w:type="dxa"/>
          </w:tcPr>
          <w:p w:rsidR="00FC33EF" w:rsidRPr="00FC33EF" w:rsidRDefault="00FC33EF" w:rsidP="00FC33EF">
            <w:pPr>
              <w:spacing w:line="270" w:lineRule="exact"/>
              <w:ind w:left="2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proofErr w:type="spellEnd"/>
          </w:p>
        </w:tc>
      </w:tr>
      <w:tr w:rsidR="00FC33EF" w:rsidRPr="00FC33EF" w:rsidTr="00FC33EF">
        <w:trPr>
          <w:trHeight w:val="3587"/>
        </w:trPr>
        <w:tc>
          <w:tcPr>
            <w:tcW w:w="1905" w:type="dxa"/>
          </w:tcPr>
          <w:p w:rsidR="00FC33EF" w:rsidRPr="00FC33EF" w:rsidRDefault="00FC33EF" w:rsidP="00FC33EF">
            <w:pPr>
              <w:spacing w:line="268" w:lineRule="exact"/>
              <w:ind w:left="598" w:right="5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</w:rPr>
              <w:t xml:space="preserve">0-5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минуты</w:t>
            </w:r>
            <w:proofErr w:type="spellEnd"/>
          </w:p>
        </w:tc>
        <w:tc>
          <w:tcPr>
            <w:tcW w:w="6379" w:type="dxa"/>
            <w:gridSpan w:val="4"/>
          </w:tcPr>
          <w:p w:rsidR="00FC33EF" w:rsidRPr="00FC33EF" w:rsidRDefault="00FC33EF" w:rsidP="00FC33EF">
            <w:pPr>
              <w:spacing w:line="269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Мотивация.</w:t>
            </w:r>
          </w:p>
          <w:p w:rsidR="00FC33EF" w:rsidRPr="00FC33EF" w:rsidRDefault="00FC33EF" w:rsidP="00FC33EF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Громко зазвенел звонок</w:t>
            </w:r>
          </w:p>
          <w:p w:rsidR="00FC33EF" w:rsidRPr="00FC33EF" w:rsidRDefault="00FC33EF" w:rsidP="00FC33EF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Начиается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урок.</w:t>
            </w:r>
          </w:p>
          <w:p w:rsidR="00FC33EF" w:rsidRPr="00FC33EF" w:rsidRDefault="00FC33EF" w:rsidP="00FC33EF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Слушаем</w:t>
            </w:r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,</w:t>
            </w:r>
            <w:proofErr w:type="gramEnd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запоминаем. </w:t>
            </w:r>
          </w:p>
          <w:p w:rsidR="00FC33EF" w:rsidRPr="00FC33EF" w:rsidRDefault="00FC33EF" w:rsidP="00FC33EF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Ни минуты не теряем.</w:t>
            </w:r>
          </w:p>
          <w:p w:rsidR="00FC33EF" w:rsidRPr="00FC33EF" w:rsidRDefault="00FC33EF" w:rsidP="00FC33EF">
            <w:pPr>
              <w:spacing w:before="1"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Актуализация.</w:t>
            </w:r>
          </w:p>
          <w:p w:rsidR="00FC33EF" w:rsidRPr="00FC33EF" w:rsidRDefault="00FC33EF" w:rsidP="00FC33E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 спрашивает у детей:</w:t>
            </w:r>
          </w:p>
          <w:p w:rsidR="00FC33EF" w:rsidRPr="00FC33EF" w:rsidRDefault="00FC33EF" w:rsidP="00FC33EF">
            <w:pPr>
              <w:numPr>
                <w:ilvl w:val="0"/>
                <w:numId w:val="1"/>
              </w:numPr>
              <w:tabs>
                <w:tab w:val="left" w:pos="288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Что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такое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двор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</w:rPr>
              <w:t>?</w:t>
            </w:r>
          </w:p>
          <w:p w:rsidR="00FC33EF" w:rsidRPr="00FC33EF" w:rsidRDefault="00FC33EF" w:rsidP="00FC33EF">
            <w:pPr>
              <w:numPr>
                <w:ilvl w:val="0"/>
                <w:numId w:val="1"/>
              </w:numPr>
              <w:tabs>
                <w:tab w:val="left" w:pos="288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Опишите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свой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двор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C33EF" w:rsidRPr="00FC33EF" w:rsidRDefault="00FC33EF" w:rsidP="00FC33EF">
            <w:pPr>
              <w:tabs>
                <w:tab w:val="left" w:pos="288"/>
              </w:tabs>
              <w:spacing w:line="265" w:lineRule="exact"/>
              <w:ind w:left="287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33EF" w:rsidRPr="00FC33EF" w:rsidTr="00FC33EF">
        <w:trPr>
          <w:trHeight w:val="5520"/>
        </w:trPr>
        <w:tc>
          <w:tcPr>
            <w:tcW w:w="1905" w:type="dxa"/>
          </w:tcPr>
          <w:p w:rsidR="00FC33EF" w:rsidRPr="00FC33EF" w:rsidRDefault="00FC33EF" w:rsidP="00FC33EF">
            <w:pPr>
              <w:spacing w:line="268" w:lineRule="exact"/>
              <w:ind w:left="597" w:right="5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</w:rPr>
              <w:lastRenderedPageBreak/>
              <w:t>6-15</w:t>
            </w:r>
          </w:p>
        </w:tc>
        <w:tc>
          <w:tcPr>
            <w:tcW w:w="6379" w:type="dxa"/>
            <w:gridSpan w:val="4"/>
            <w:vMerge w:val="restart"/>
          </w:tcPr>
          <w:p w:rsidR="00FC33EF" w:rsidRPr="00FC33EF" w:rsidRDefault="00FC33EF" w:rsidP="00FC33EF">
            <w:pPr>
              <w:ind w:left="107" w:right="1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Постановка цели (проблемная ситуация). (К) 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Детям </w:t>
            </w:r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предлагает выполнить задание Педагог спрашивает</w:t>
            </w:r>
            <w:proofErr w:type="gramEnd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у детей:</w:t>
            </w:r>
          </w:p>
          <w:p w:rsidR="00FC33EF" w:rsidRPr="00FC33EF" w:rsidRDefault="00FC33EF" w:rsidP="00FC33EF">
            <w:pPr>
              <w:spacing w:line="27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– Что изображено на картинке?</w:t>
            </w:r>
          </w:p>
          <w:p w:rsidR="00FC33EF" w:rsidRPr="00FC33EF" w:rsidRDefault="00FC33EF" w:rsidP="00FC33EF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– 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Опишите расположение предметов на площадке.</w:t>
            </w:r>
          </w:p>
          <w:p w:rsidR="00FC33EF" w:rsidRPr="00FC33EF" w:rsidRDefault="00FC33EF" w:rsidP="00FC33E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Открытие нового.</w:t>
            </w:r>
          </w:p>
          <w:p w:rsidR="00FC33EF" w:rsidRPr="00FC33EF" w:rsidRDefault="00FC33EF" w:rsidP="00FC33EF">
            <w:pPr>
              <w:ind w:left="107"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организовывает игру «Лево, право».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Стоял ученик 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развилке дорог.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Где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</w:t>
            </w:r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,г</w:t>
            </w:r>
            <w:proofErr w:type="gramEnd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лево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Понять он не мог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Но вдруг ученик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В голове почесал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Той самой  рукой,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Которой писал,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И мячик кидал,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И страницу листал,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ложку держал, 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полы подметал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«Победа!» - раздался 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Ликующий крик.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Где право, где лево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Узнал ученик.</w:t>
            </w:r>
          </w:p>
          <w:p w:rsidR="00FC33EF" w:rsidRPr="00FC33EF" w:rsidRDefault="00FC33EF" w:rsidP="00FC33EF">
            <w:pPr>
              <w:ind w:right="2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 предлагает поднять правую руку, затем левую.</w:t>
            </w:r>
          </w:p>
          <w:p w:rsidR="00FC33EF" w:rsidRPr="00FC33EF" w:rsidRDefault="00FC33EF" w:rsidP="00FC33E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Физминутка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Быстро встаньте, улыбнитесь,</w:t>
            </w:r>
          </w:p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Выше, выше потянитесь.</w:t>
            </w:r>
          </w:p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Ну-ка, плечи распрямите,</w:t>
            </w:r>
          </w:p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Поднимите, опустите.</w:t>
            </w:r>
          </w:p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Влево, вправо повернулись, </w:t>
            </w:r>
          </w:p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 коленями коснулись</w:t>
            </w:r>
          </w:p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Сели-встали, сели-встали</w:t>
            </w:r>
          </w:p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на месте побежали.</w:t>
            </w:r>
          </w:p>
        </w:tc>
        <w:tc>
          <w:tcPr>
            <w:tcW w:w="1701" w:type="dxa"/>
          </w:tcPr>
          <w:p w:rsidR="00FC33EF" w:rsidRPr="00FC33EF" w:rsidRDefault="00FC33EF" w:rsidP="00FC33E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Азбука-тетрадь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FC33EF" w:rsidRPr="00FC33EF" w:rsidTr="00FC33EF">
        <w:trPr>
          <w:trHeight w:val="3035"/>
        </w:trPr>
        <w:tc>
          <w:tcPr>
            <w:tcW w:w="1905" w:type="dxa"/>
            <w:vMerge w:val="restart"/>
          </w:tcPr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FC33EF" w:rsidRPr="00FC33EF" w:rsidRDefault="00FC33EF" w:rsidP="00FC33EF">
            <w:pPr>
              <w:spacing w:before="2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FC33EF" w:rsidRPr="00FC33EF" w:rsidRDefault="00FC33EF" w:rsidP="00FC33EF">
            <w:pPr>
              <w:ind w:left="597" w:right="5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</w:rPr>
              <w:t>16-25</w:t>
            </w:r>
          </w:p>
          <w:p w:rsidR="00FC33EF" w:rsidRPr="00FC33EF" w:rsidRDefault="00FC33EF" w:rsidP="00FC33EF">
            <w:pPr>
              <w:ind w:left="597" w:right="5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33EF" w:rsidRPr="00FC33EF" w:rsidRDefault="00FC33EF" w:rsidP="00FC33EF">
            <w:pPr>
              <w:ind w:left="597" w:right="5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33EF" w:rsidRPr="00FC33EF" w:rsidRDefault="00FC33EF" w:rsidP="00FC33EF">
            <w:pPr>
              <w:ind w:left="597" w:right="5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C33EF" w:rsidRPr="00FC33EF" w:rsidRDefault="00FC33EF" w:rsidP="00FC33EF">
            <w:pPr>
              <w:ind w:left="597" w:right="5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79" w:type="dxa"/>
            <w:gridSpan w:val="4"/>
            <w:vMerge/>
          </w:tcPr>
          <w:p w:rsidR="00FC33EF" w:rsidRPr="00FC33EF" w:rsidRDefault="00FC33EF" w:rsidP="00FC33E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1701" w:type="dxa"/>
          </w:tcPr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C33EF" w:rsidRPr="00FC33EF" w:rsidTr="00FC33EF">
        <w:trPr>
          <w:trHeight w:val="4415"/>
        </w:trPr>
        <w:tc>
          <w:tcPr>
            <w:tcW w:w="1905" w:type="dxa"/>
            <w:vMerge/>
            <w:tcBorders>
              <w:top w:val="nil"/>
            </w:tcBorders>
          </w:tcPr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379" w:type="dxa"/>
            <w:gridSpan w:val="4"/>
          </w:tcPr>
          <w:p w:rsidR="00FC33EF" w:rsidRPr="00FC33EF" w:rsidRDefault="00FC33EF" w:rsidP="00FC33E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Применение нового.</w:t>
            </w:r>
          </w:p>
          <w:p w:rsidR="00FC33EF" w:rsidRPr="00FC33EF" w:rsidRDefault="00FC33EF" w:rsidP="00FC33EF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(И) 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Педагог предлагает детям выполнить задание </w:t>
            </w:r>
          </w:p>
          <w:p w:rsidR="00FC33EF" w:rsidRPr="00FC33EF" w:rsidRDefault="00FC33EF" w:rsidP="00FC33EF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медвежонок держит в правой руке?</w:t>
            </w:r>
          </w:p>
          <w:p w:rsidR="00FC33EF" w:rsidRPr="00FC33EF" w:rsidRDefault="00FC33EF" w:rsidP="00FC33EF">
            <w:pPr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(И) 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Дети выполняют задание, чтоб  закрепить умения ориентироваться на бумаги. Рисуют путь машинки, соблюдая очередность смены направлений.</w:t>
            </w:r>
          </w:p>
          <w:p w:rsidR="00FC33EF" w:rsidRPr="00FC33EF" w:rsidRDefault="00FC33EF" w:rsidP="00FC33EF">
            <w:pPr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(К) 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Эту работу можно провести с применением интерактивной доски. Воспитатель  располагает пчелку и цветок на разных полях. Рассказывают, что где находится, и как пчелке </w:t>
            </w:r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добраться к цветку</w:t>
            </w:r>
            <w:proofErr w:type="gramEnd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:rsidR="00FC33EF" w:rsidRPr="00FC33EF" w:rsidRDefault="00FC33EF" w:rsidP="00FC33EF">
            <w:pPr>
              <w:spacing w:line="270" w:lineRule="atLeast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(И) 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Задание направлено на развитие мелкой моторики. Дети обводят рисунок по точкам.</w:t>
            </w:r>
          </w:p>
        </w:tc>
        <w:tc>
          <w:tcPr>
            <w:tcW w:w="1701" w:type="dxa"/>
          </w:tcPr>
          <w:p w:rsidR="00FC33EF" w:rsidRPr="00FC33EF" w:rsidRDefault="00FC33EF" w:rsidP="00FC33EF">
            <w:pPr>
              <w:spacing w:before="2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Азбука-тетрадь.</w:t>
            </w:r>
          </w:p>
          <w:p w:rsidR="00FC33EF" w:rsidRPr="00FC33EF" w:rsidRDefault="00FC33EF" w:rsidP="00FC33EF">
            <w:pPr>
              <w:ind w:left="107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Мороженное</w:t>
            </w:r>
          </w:p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C33EF" w:rsidRDefault="00FC33EF" w:rsidP="00FC33EF">
            <w:pPr>
              <w:ind w:right="50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C33EF" w:rsidRDefault="00FC33EF" w:rsidP="00FC33EF">
            <w:pPr>
              <w:ind w:right="501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C33EF" w:rsidRPr="00FC33EF" w:rsidRDefault="00FC33EF" w:rsidP="00FC33EF">
            <w:pPr>
              <w:ind w:right="5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Интерактивная доска</w:t>
            </w:r>
          </w:p>
          <w:p w:rsidR="00FC33EF" w:rsidRPr="00FC33EF" w:rsidRDefault="00FC33EF" w:rsidP="00FC33EF">
            <w:pPr>
              <w:ind w:right="5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C33EF" w:rsidRPr="00FC33EF" w:rsidRDefault="00FC33EF" w:rsidP="00FC33EF">
            <w:pPr>
              <w:ind w:right="5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0" w:name="_GoBack"/>
            <w:bookmarkEnd w:id="0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Азбука-тетрадь</w:t>
            </w:r>
          </w:p>
        </w:tc>
      </w:tr>
      <w:tr w:rsidR="00FC33EF" w:rsidRPr="00FC33EF" w:rsidTr="00FC33EF">
        <w:trPr>
          <w:trHeight w:val="2760"/>
        </w:trPr>
        <w:tc>
          <w:tcPr>
            <w:tcW w:w="1905" w:type="dxa"/>
          </w:tcPr>
          <w:p w:rsidR="00FC33EF" w:rsidRPr="00FC33EF" w:rsidRDefault="00FC33EF" w:rsidP="00FC33EF">
            <w:pPr>
              <w:spacing w:line="267" w:lineRule="exact"/>
              <w:ind w:left="597" w:right="5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</w:rPr>
              <w:lastRenderedPageBreak/>
              <w:t>26-30</w:t>
            </w:r>
          </w:p>
        </w:tc>
        <w:tc>
          <w:tcPr>
            <w:tcW w:w="6379" w:type="dxa"/>
            <w:gridSpan w:val="4"/>
          </w:tcPr>
          <w:p w:rsidR="00FC33EF" w:rsidRPr="00FC33EF" w:rsidRDefault="00FC33EF" w:rsidP="00FC33E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Рефлексия.</w:t>
            </w:r>
          </w:p>
          <w:p w:rsidR="00FC33EF" w:rsidRPr="00FC33EF" w:rsidRDefault="00FC33EF" w:rsidP="00FC33E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подводит итог, поощряет детей.</w:t>
            </w:r>
          </w:p>
          <w:p w:rsidR="00FC33EF" w:rsidRPr="00FC33EF" w:rsidRDefault="00FC33EF" w:rsidP="00FC33EF">
            <w:pPr>
              <w:tabs>
                <w:tab w:val="left" w:pos="1477"/>
                <w:tab w:val="left" w:pos="2509"/>
                <w:tab w:val="left" w:pos="3234"/>
                <w:tab w:val="left" w:pos="4135"/>
                <w:tab w:val="left" w:pos="4576"/>
                <w:tab w:val="left" w:pos="5583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Воспитатель      предлагает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оценить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        </w:t>
            </w:r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свою</w:t>
            </w:r>
            <w:proofErr w:type="gramEnd"/>
          </w:p>
          <w:p w:rsidR="00FC33EF" w:rsidRPr="00FC33EF" w:rsidRDefault="00FC33EF" w:rsidP="00FC33EF">
            <w:pPr>
              <w:tabs>
                <w:tab w:val="left" w:pos="1477"/>
                <w:tab w:val="left" w:pos="2509"/>
                <w:tab w:val="left" w:pos="3234"/>
                <w:tab w:val="left" w:pos="4135"/>
                <w:tab w:val="left" w:pos="4576"/>
                <w:tab w:val="left" w:pos="5583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занятии  при помощи</w:t>
            </w:r>
          </w:p>
          <w:p w:rsidR="00FC33EF" w:rsidRPr="00FC33EF" w:rsidRDefault="00FC33EF" w:rsidP="00FC33EF">
            <w:pPr>
              <w:tabs>
                <w:tab w:val="left" w:pos="1477"/>
                <w:tab w:val="left" w:pos="2509"/>
                <w:tab w:val="left" w:pos="3234"/>
                <w:tab w:val="left" w:pos="4135"/>
                <w:tab w:val="left" w:pos="4576"/>
                <w:tab w:val="left" w:pos="5583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Лесенки</w:t>
            </w:r>
            <w:r w:rsidRPr="00FC33E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FC33EF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успеха</w:t>
            </w: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  <w:p w:rsidR="00FC33EF" w:rsidRPr="00FC33EF" w:rsidRDefault="00FC33EF" w:rsidP="00FC33EF">
            <w:pPr>
              <w:spacing w:line="270" w:lineRule="atLeast"/>
              <w:ind w:left="107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Воспитатель  поясняет: на нижней ступеньке нужно дорисовать смайлика с грустным ротиком, если у ребенка было много ошибок. На средней ступеньке – с ровным ротиком, если мало ошибок. На верхней ступеньке – с улыбкой, если </w:t>
            </w:r>
            <w:proofErr w:type="gramStart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было без ошибок и ребенок хорошо понял</w:t>
            </w:r>
            <w:proofErr w:type="gramEnd"/>
            <w:r w:rsidRPr="00FC33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тему.</w:t>
            </w:r>
          </w:p>
        </w:tc>
        <w:tc>
          <w:tcPr>
            <w:tcW w:w="1701" w:type="dxa"/>
          </w:tcPr>
          <w:p w:rsidR="00FC33EF" w:rsidRPr="00FC33EF" w:rsidRDefault="00FC33EF" w:rsidP="00FC33EF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FC33EF" w:rsidRPr="00FC33EF" w:rsidRDefault="00FC33EF" w:rsidP="00FC33EF">
            <w:pPr>
              <w:spacing w:before="2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FC33EF" w:rsidRPr="00FC33EF" w:rsidRDefault="00FC33EF" w:rsidP="00FC33EF">
            <w:pPr>
              <w:spacing w:line="480" w:lineRule="auto"/>
              <w:ind w:left="107" w:right="16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Азбука-тетрадь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FC33EF">
              <w:rPr>
                <w:rFonts w:ascii="Times New Roman" w:eastAsia="Times New Roman" w:hAnsi="Times New Roman" w:cs="Times New Roman"/>
                <w:sz w:val="24"/>
              </w:rPr>
              <w:t>Смайлики</w:t>
            </w:r>
            <w:proofErr w:type="spellEnd"/>
            <w:r w:rsidRPr="00FC33EF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114E5F" w:rsidRDefault="00114E5F"/>
    <w:sectPr w:rsidR="00114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A2E95"/>
    <w:multiLevelType w:val="hybridMultilevel"/>
    <w:tmpl w:val="7AEAE7D8"/>
    <w:lvl w:ilvl="0" w:tplc="EB6892EC">
      <w:numFmt w:val="bullet"/>
      <w:lvlText w:val="–"/>
      <w:lvlJc w:val="left"/>
      <w:pPr>
        <w:ind w:left="287" w:hanging="1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624E0B8">
      <w:numFmt w:val="bullet"/>
      <w:lvlText w:val="•"/>
      <w:lvlJc w:val="left"/>
      <w:pPr>
        <w:ind w:left="858" w:hanging="180"/>
      </w:pPr>
      <w:rPr>
        <w:rFonts w:hint="default"/>
      </w:rPr>
    </w:lvl>
    <w:lvl w:ilvl="2" w:tplc="8DDEE78E">
      <w:numFmt w:val="bullet"/>
      <w:lvlText w:val="•"/>
      <w:lvlJc w:val="left"/>
      <w:pPr>
        <w:ind w:left="1436" w:hanging="180"/>
      </w:pPr>
      <w:rPr>
        <w:rFonts w:hint="default"/>
      </w:rPr>
    </w:lvl>
    <w:lvl w:ilvl="3" w:tplc="DED87E12">
      <w:numFmt w:val="bullet"/>
      <w:lvlText w:val="•"/>
      <w:lvlJc w:val="left"/>
      <w:pPr>
        <w:ind w:left="2014" w:hanging="180"/>
      </w:pPr>
      <w:rPr>
        <w:rFonts w:hint="default"/>
      </w:rPr>
    </w:lvl>
    <w:lvl w:ilvl="4" w:tplc="E976E548">
      <w:numFmt w:val="bullet"/>
      <w:lvlText w:val="•"/>
      <w:lvlJc w:val="left"/>
      <w:pPr>
        <w:ind w:left="2592" w:hanging="180"/>
      </w:pPr>
      <w:rPr>
        <w:rFonts w:hint="default"/>
      </w:rPr>
    </w:lvl>
    <w:lvl w:ilvl="5" w:tplc="A764357A">
      <w:numFmt w:val="bullet"/>
      <w:lvlText w:val="•"/>
      <w:lvlJc w:val="left"/>
      <w:pPr>
        <w:ind w:left="3170" w:hanging="180"/>
      </w:pPr>
      <w:rPr>
        <w:rFonts w:hint="default"/>
      </w:rPr>
    </w:lvl>
    <w:lvl w:ilvl="6" w:tplc="DAD47C10">
      <w:numFmt w:val="bullet"/>
      <w:lvlText w:val="•"/>
      <w:lvlJc w:val="left"/>
      <w:pPr>
        <w:ind w:left="3748" w:hanging="180"/>
      </w:pPr>
      <w:rPr>
        <w:rFonts w:hint="default"/>
      </w:rPr>
    </w:lvl>
    <w:lvl w:ilvl="7" w:tplc="DB56F6DE">
      <w:numFmt w:val="bullet"/>
      <w:lvlText w:val="•"/>
      <w:lvlJc w:val="left"/>
      <w:pPr>
        <w:ind w:left="4326" w:hanging="180"/>
      </w:pPr>
      <w:rPr>
        <w:rFonts w:hint="default"/>
      </w:rPr>
    </w:lvl>
    <w:lvl w:ilvl="8" w:tplc="532062B8">
      <w:numFmt w:val="bullet"/>
      <w:lvlText w:val="•"/>
      <w:lvlJc w:val="left"/>
      <w:pPr>
        <w:ind w:left="4904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D3"/>
    <w:rsid w:val="00114E5F"/>
    <w:rsid w:val="008A0AD3"/>
    <w:rsid w:val="00F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3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3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497</Words>
  <Characters>2836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2018-01-11T09:59:00Z</dcterms:created>
  <dcterms:modified xsi:type="dcterms:W3CDTF">2018-01-11T10:03:00Z</dcterms:modified>
</cp:coreProperties>
</file>