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B4D" w:rsidRPr="00813CDE" w:rsidRDefault="00566994" w:rsidP="00355B4D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План урока </w:t>
      </w:r>
    </w:p>
    <w:p w:rsidR="00355B4D" w:rsidRPr="00AA239D" w:rsidRDefault="00355B4D" w:rsidP="00355B4D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74"/>
        <w:gridCol w:w="2609"/>
        <w:gridCol w:w="3828"/>
        <w:gridCol w:w="5917"/>
      </w:tblGrid>
      <w:tr w:rsidR="00355B4D" w:rsidRPr="00AA239D" w:rsidTr="00621DDA">
        <w:trPr>
          <w:cantSplit/>
          <w:trHeight w:val="241"/>
        </w:trPr>
        <w:tc>
          <w:tcPr>
            <w:tcW w:w="5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4D" w:rsidRPr="00AA239D" w:rsidRDefault="00355B4D" w:rsidP="00072A6A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Предмет  биология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4D" w:rsidRPr="001C22FE" w:rsidRDefault="00355B4D" w:rsidP="00072A6A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  <w:r w:rsidRPr="00813CDE"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Класс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 xml:space="preserve"> 7 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4D" w:rsidRPr="00813CDE" w:rsidRDefault="00355B4D" w:rsidP="00072A6A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  <w:r w:rsidRPr="00813CDE"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 xml:space="preserve">Дата </w:t>
            </w:r>
            <w:r w:rsidR="00621DDA"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 xml:space="preserve"> </w:t>
            </w:r>
          </w:p>
        </w:tc>
      </w:tr>
      <w:tr w:rsidR="00355B4D" w:rsidRPr="00621DDA" w:rsidTr="00621DDA">
        <w:trPr>
          <w:cantSplit/>
          <w:trHeight w:val="255"/>
        </w:trPr>
        <w:tc>
          <w:tcPr>
            <w:tcW w:w="2874" w:type="dxa"/>
          </w:tcPr>
          <w:p w:rsidR="00355B4D" w:rsidRPr="00813CDE" w:rsidRDefault="00355B4D" w:rsidP="00072A6A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Тема</w:t>
            </w:r>
          </w:p>
        </w:tc>
        <w:tc>
          <w:tcPr>
            <w:tcW w:w="12354" w:type="dxa"/>
            <w:gridSpan w:val="3"/>
          </w:tcPr>
          <w:p w:rsidR="00355B4D" w:rsidRPr="00813CDE" w:rsidRDefault="00355B4D" w:rsidP="00072A6A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 xml:space="preserve">Белая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планария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 xml:space="preserve"> как представитель свободноживущих плоских червей</w:t>
            </w:r>
          </w:p>
        </w:tc>
      </w:tr>
    </w:tbl>
    <w:p w:rsidR="00355B4D" w:rsidRPr="00355B4D" w:rsidRDefault="00355B4D" w:rsidP="00355B4D">
      <w:pPr>
        <w:pStyle w:val="a3"/>
        <w:rPr>
          <w:rFonts w:ascii="Times New Roman" w:eastAsia="Times New Roman" w:hAnsi="Times New Roman"/>
          <w:sz w:val="24"/>
          <w:szCs w:val="24"/>
          <w:lang w:val="ru-RU" w:eastAsia="en-GB"/>
        </w:rPr>
      </w:pPr>
    </w:p>
    <w:p w:rsidR="00355B4D" w:rsidRPr="001C22FE" w:rsidRDefault="00355B4D" w:rsidP="00355B4D">
      <w:pPr>
        <w:pStyle w:val="a3"/>
        <w:rPr>
          <w:rFonts w:ascii="Times New Roman" w:eastAsia="Times New Roman" w:hAnsi="Times New Roman"/>
          <w:b/>
          <w:sz w:val="24"/>
          <w:szCs w:val="24"/>
          <w:lang w:val="ru-RU" w:eastAsia="en-GB"/>
        </w:rPr>
      </w:pPr>
    </w:p>
    <w:tbl>
      <w:tblPr>
        <w:tblW w:w="153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38"/>
        <w:gridCol w:w="11304"/>
      </w:tblGrid>
      <w:tr w:rsidR="00355B4D" w:rsidRPr="00621DDA" w:rsidTr="00621DDA">
        <w:trPr>
          <w:cantSplit/>
          <w:trHeight w:val="207"/>
        </w:trPr>
        <w:tc>
          <w:tcPr>
            <w:tcW w:w="4038" w:type="dxa"/>
          </w:tcPr>
          <w:p w:rsidR="00355B4D" w:rsidRPr="00350BD4" w:rsidRDefault="00355B4D" w:rsidP="00072A6A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Цель обучения</w:t>
            </w:r>
          </w:p>
        </w:tc>
        <w:tc>
          <w:tcPr>
            <w:tcW w:w="11304" w:type="dxa"/>
          </w:tcPr>
          <w:p w:rsidR="00355B4D" w:rsidRPr="00D459B9" w:rsidRDefault="00355B4D" w:rsidP="00072A6A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Уметь характеризовать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планарию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как организм,</w:t>
            </w:r>
          </w:p>
        </w:tc>
      </w:tr>
      <w:tr w:rsidR="00355B4D" w:rsidRPr="00BF7CFA" w:rsidTr="00621DDA">
        <w:trPr>
          <w:cantSplit/>
          <w:trHeight w:val="853"/>
        </w:trPr>
        <w:tc>
          <w:tcPr>
            <w:tcW w:w="4038" w:type="dxa"/>
          </w:tcPr>
          <w:p w:rsidR="00355B4D" w:rsidRPr="00813CDE" w:rsidRDefault="00355B4D" w:rsidP="00072A6A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 xml:space="preserve">Задачи </w:t>
            </w:r>
          </w:p>
        </w:tc>
        <w:tc>
          <w:tcPr>
            <w:tcW w:w="11304" w:type="dxa"/>
          </w:tcPr>
          <w:p w:rsidR="00355B4D" w:rsidRDefault="00355B4D" w:rsidP="00355B4D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 w:rsidRPr="00BF7CFA"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 xml:space="preserve">Создание </w:t>
            </w:r>
            <w:proofErr w:type="spellStart"/>
            <w:r w:rsidRPr="00BF7CFA"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коллаборативной</w:t>
            </w:r>
            <w:proofErr w:type="spellEnd"/>
            <w:r w:rsidRPr="00BF7CFA"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 xml:space="preserve"> среды в классе</w:t>
            </w:r>
          </w:p>
          <w:p w:rsidR="00355B4D" w:rsidRPr="00BF7CFA" w:rsidRDefault="00355B4D" w:rsidP="00355B4D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 w:rsidRPr="00BF7CFA"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Развити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е навыков критического мышления</w:t>
            </w:r>
          </w:p>
          <w:p w:rsidR="00355B4D" w:rsidRPr="00BF7CFA" w:rsidRDefault="00355B4D" w:rsidP="00355B4D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 w:rsidRPr="00BF7CFA"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Формирование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 xml:space="preserve"> навыков работы с текстом</w:t>
            </w:r>
          </w:p>
          <w:p w:rsidR="00355B4D" w:rsidRPr="00BF7CFA" w:rsidRDefault="00355B4D" w:rsidP="00072A6A">
            <w:pPr>
              <w:pStyle w:val="a3"/>
              <w:ind w:left="1080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</w:tc>
      </w:tr>
    </w:tbl>
    <w:p w:rsidR="00355B4D" w:rsidRPr="00813CDE" w:rsidRDefault="00355B4D" w:rsidP="00355B4D">
      <w:pPr>
        <w:pStyle w:val="a3"/>
        <w:rPr>
          <w:rFonts w:ascii="Times New Roman" w:eastAsia="Times New Roman" w:hAnsi="Times New Roman"/>
          <w:sz w:val="24"/>
          <w:szCs w:val="24"/>
          <w:lang w:val="ru-RU" w:eastAsia="en-GB"/>
        </w:rPr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567"/>
        <w:gridCol w:w="3544"/>
        <w:gridCol w:w="4253"/>
        <w:gridCol w:w="1842"/>
        <w:gridCol w:w="2268"/>
        <w:gridCol w:w="2127"/>
      </w:tblGrid>
      <w:tr w:rsidR="00355B4D" w:rsidRPr="00813CDE" w:rsidTr="00621DDA">
        <w:tc>
          <w:tcPr>
            <w:tcW w:w="993" w:type="dxa"/>
          </w:tcPr>
          <w:p w:rsidR="00355B4D" w:rsidRPr="00813CDE" w:rsidRDefault="00355B4D" w:rsidP="00072A6A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Этап</w:t>
            </w:r>
          </w:p>
        </w:tc>
        <w:tc>
          <w:tcPr>
            <w:tcW w:w="567" w:type="dxa"/>
          </w:tcPr>
          <w:p w:rsidR="00355B4D" w:rsidRPr="00813CDE" w:rsidRDefault="00355B4D" w:rsidP="00072A6A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Время</w:t>
            </w:r>
          </w:p>
        </w:tc>
        <w:tc>
          <w:tcPr>
            <w:tcW w:w="3544" w:type="dxa"/>
          </w:tcPr>
          <w:p w:rsidR="00355B4D" w:rsidRPr="00813CDE" w:rsidRDefault="00355B4D" w:rsidP="00072A6A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Деятельность учителя</w:t>
            </w:r>
          </w:p>
        </w:tc>
        <w:tc>
          <w:tcPr>
            <w:tcW w:w="4253" w:type="dxa"/>
          </w:tcPr>
          <w:p w:rsidR="00355B4D" w:rsidRPr="00813CDE" w:rsidRDefault="00355B4D" w:rsidP="00072A6A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Деятельность учащихся</w:t>
            </w:r>
          </w:p>
        </w:tc>
        <w:tc>
          <w:tcPr>
            <w:tcW w:w="1842" w:type="dxa"/>
          </w:tcPr>
          <w:p w:rsidR="00355B4D" w:rsidRDefault="00355B4D" w:rsidP="00072A6A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Дифферен</w:t>
            </w:r>
            <w:proofErr w:type="spellEnd"/>
          </w:p>
          <w:p w:rsidR="00355B4D" w:rsidRPr="00813CDE" w:rsidRDefault="00355B4D" w:rsidP="00072A6A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циация</w:t>
            </w:r>
            <w:proofErr w:type="spellEnd"/>
          </w:p>
        </w:tc>
        <w:tc>
          <w:tcPr>
            <w:tcW w:w="2268" w:type="dxa"/>
          </w:tcPr>
          <w:p w:rsidR="00355B4D" w:rsidRPr="00813CDE" w:rsidRDefault="00355B4D" w:rsidP="00072A6A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Оценивание</w:t>
            </w:r>
          </w:p>
        </w:tc>
        <w:tc>
          <w:tcPr>
            <w:tcW w:w="2127" w:type="dxa"/>
          </w:tcPr>
          <w:p w:rsidR="00355B4D" w:rsidRPr="00813CDE" w:rsidRDefault="00355B4D" w:rsidP="00072A6A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Ресурсы, оборудование, обстановка класса</w:t>
            </w:r>
          </w:p>
        </w:tc>
      </w:tr>
      <w:tr w:rsidR="00355B4D" w:rsidRPr="00350BD4" w:rsidTr="00621DDA">
        <w:trPr>
          <w:trHeight w:val="710"/>
        </w:trPr>
        <w:tc>
          <w:tcPr>
            <w:tcW w:w="993" w:type="dxa"/>
          </w:tcPr>
          <w:p w:rsidR="00355B4D" w:rsidRPr="00813CDE" w:rsidRDefault="00355B4D" w:rsidP="00072A6A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 xml:space="preserve">Создание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коллаборативной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 xml:space="preserve"> среды</w:t>
            </w:r>
          </w:p>
        </w:tc>
        <w:tc>
          <w:tcPr>
            <w:tcW w:w="567" w:type="dxa"/>
          </w:tcPr>
          <w:p w:rsidR="00355B4D" w:rsidRPr="00813CDE" w:rsidRDefault="00355B4D" w:rsidP="00072A6A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2 мин</w:t>
            </w:r>
          </w:p>
        </w:tc>
        <w:tc>
          <w:tcPr>
            <w:tcW w:w="3544" w:type="dxa"/>
          </w:tcPr>
          <w:p w:rsidR="00355B4D" w:rsidRDefault="00355B4D" w:rsidP="00072A6A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Приветствие учащихся</w:t>
            </w:r>
          </w:p>
          <w:p w:rsidR="00355B4D" w:rsidRDefault="00355B4D" w:rsidP="00072A6A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 xml:space="preserve">Организация тренинга «Я дарю тебе …» </w:t>
            </w:r>
          </w:p>
          <w:p w:rsidR="00355B4D" w:rsidRPr="00350BD4" w:rsidRDefault="00355B4D" w:rsidP="00072A6A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</w:tc>
        <w:tc>
          <w:tcPr>
            <w:tcW w:w="4253" w:type="dxa"/>
          </w:tcPr>
          <w:p w:rsidR="00355B4D" w:rsidRDefault="00355B4D" w:rsidP="00072A6A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 xml:space="preserve">Учащиеся приветствуют учителя. Участвуют в тренинге, </w:t>
            </w:r>
            <w:r w:rsidR="00106F00"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 xml:space="preserve"> дарят </w:t>
            </w:r>
            <w:proofErr w:type="spellStart"/>
            <w:r w:rsidR="00106F00"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стикеры</w:t>
            </w:r>
            <w:proofErr w:type="spellEnd"/>
            <w:r w:rsidR="00106F00"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делятся на группы</w:t>
            </w:r>
            <w:r w:rsidR="00106F00"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 xml:space="preserve"> по цвету </w:t>
            </w:r>
            <w:proofErr w:type="spellStart"/>
            <w:r w:rsidR="00106F00"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стикеров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.</w:t>
            </w:r>
          </w:p>
          <w:p w:rsidR="00355B4D" w:rsidRDefault="00355B4D" w:rsidP="00072A6A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355B4D" w:rsidRDefault="00355B4D" w:rsidP="00072A6A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355B4D" w:rsidRPr="00350BD4" w:rsidRDefault="00355B4D" w:rsidP="00072A6A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</w:tc>
        <w:tc>
          <w:tcPr>
            <w:tcW w:w="1842" w:type="dxa"/>
          </w:tcPr>
          <w:p w:rsidR="00355B4D" w:rsidRPr="00350BD4" w:rsidRDefault="00355B4D" w:rsidP="00072A6A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</w:tc>
        <w:tc>
          <w:tcPr>
            <w:tcW w:w="2268" w:type="dxa"/>
          </w:tcPr>
          <w:p w:rsidR="00355B4D" w:rsidRPr="00350BD4" w:rsidRDefault="00355B4D" w:rsidP="00072A6A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Наблюдение за реакцией учащихся</w:t>
            </w:r>
          </w:p>
        </w:tc>
        <w:tc>
          <w:tcPr>
            <w:tcW w:w="2127" w:type="dxa"/>
          </w:tcPr>
          <w:p w:rsidR="00355B4D" w:rsidRPr="00813CDE" w:rsidRDefault="00106F00" w:rsidP="00072A6A">
            <w:pPr>
              <w:rPr>
                <w:lang w:val="ru-RU" w:eastAsia="en-GB"/>
              </w:rPr>
            </w:pPr>
            <w:proofErr w:type="spellStart"/>
            <w:r>
              <w:rPr>
                <w:lang w:val="ru-RU" w:eastAsia="en-GB"/>
              </w:rPr>
              <w:t>Стикеры</w:t>
            </w:r>
            <w:proofErr w:type="spellEnd"/>
          </w:p>
        </w:tc>
      </w:tr>
      <w:tr w:rsidR="00355B4D" w:rsidRPr="00350BD4" w:rsidTr="00621DDA">
        <w:tc>
          <w:tcPr>
            <w:tcW w:w="993" w:type="dxa"/>
          </w:tcPr>
          <w:p w:rsidR="00355B4D" w:rsidRPr="00813CDE" w:rsidRDefault="00106F00" w:rsidP="00072A6A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Стадия вызова</w:t>
            </w:r>
          </w:p>
        </w:tc>
        <w:tc>
          <w:tcPr>
            <w:tcW w:w="567" w:type="dxa"/>
          </w:tcPr>
          <w:p w:rsidR="00355B4D" w:rsidRDefault="00B7426B" w:rsidP="00072A6A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15</w:t>
            </w:r>
          </w:p>
          <w:p w:rsidR="00355B4D" w:rsidRPr="00350BD4" w:rsidRDefault="00355B4D" w:rsidP="00072A6A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мин</w:t>
            </w:r>
          </w:p>
        </w:tc>
        <w:tc>
          <w:tcPr>
            <w:tcW w:w="3544" w:type="dxa"/>
          </w:tcPr>
          <w:p w:rsidR="00106F00" w:rsidRDefault="00106F00" w:rsidP="00072A6A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Организация работы группы</w:t>
            </w:r>
          </w:p>
          <w:p w:rsidR="00355B4D" w:rsidRDefault="00106F00" w:rsidP="00072A6A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Раздает задание группам</w:t>
            </w:r>
          </w:p>
          <w:p w:rsidR="00355B4D" w:rsidRDefault="00106F00" w:rsidP="000F4A41">
            <w:pPr>
              <w:pStyle w:val="a3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Произвести классификацию организмов</w:t>
            </w:r>
          </w:p>
          <w:p w:rsidR="000F4A41" w:rsidRDefault="000F4A41" w:rsidP="000F4A41">
            <w:pPr>
              <w:pStyle w:val="a3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Найти лишний объект</w:t>
            </w:r>
          </w:p>
          <w:p w:rsidR="000F4A41" w:rsidRDefault="000F4A41" w:rsidP="000F4A41">
            <w:pPr>
              <w:pStyle w:val="a3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Сформулировать цель урока</w:t>
            </w:r>
          </w:p>
          <w:p w:rsidR="00384D6B" w:rsidRPr="00813CDE" w:rsidRDefault="00384D6B" w:rsidP="00384D6B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Демонстрирует видеоролик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Планария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»</w:t>
            </w:r>
          </w:p>
        </w:tc>
        <w:tc>
          <w:tcPr>
            <w:tcW w:w="4253" w:type="dxa"/>
          </w:tcPr>
          <w:p w:rsidR="00355B4D" w:rsidRDefault="00355B4D" w:rsidP="00072A6A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Распределяют роли в гру</w:t>
            </w:r>
            <w:r w:rsidR="00106F00"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ппе</w:t>
            </w:r>
            <w:proofErr w:type="gramStart"/>
            <w:r w:rsidR="00106F00"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.(</w:t>
            </w:r>
            <w:proofErr w:type="spellStart"/>
            <w:proofErr w:type="gramEnd"/>
            <w:r w:rsidR="00106F00"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лидер,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спикер</w:t>
            </w:r>
            <w:r w:rsidR="00106F00"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,докладчик</w:t>
            </w:r>
            <w:proofErr w:type="spellEnd"/>
            <w:r w:rsidR="00106F00"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, консультанты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 xml:space="preserve"> )</w:t>
            </w:r>
          </w:p>
          <w:p w:rsidR="00355B4D" w:rsidRDefault="00355B4D" w:rsidP="00072A6A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355B4D" w:rsidRDefault="000F4A41" w:rsidP="00072A6A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Распределяют организмы по классам.</w:t>
            </w:r>
          </w:p>
          <w:p w:rsidR="000F4A41" w:rsidRDefault="000F4A41" w:rsidP="00072A6A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 xml:space="preserve">Находят лишний организм. </w:t>
            </w:r>
          </w:p>
          <w:p w:rsidR="00355B4D" w:rsidRDefault="00355B4D" w:rsidP="00072A6A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355B4D" w:rsidRDefault="00355B4D" w:rsidP="00072A6A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355B4D" w:rsidRPr="00B7426B" w:rsidRDefault="000F4A41" w:rsidP="00072A6A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Формулируют цель</w:t>
            </w:r>
            <w:r w:rsidR="00B7426B"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 xml:space="preserve">. Расшифровывают </w:t>
            </w:r>
            <w:r w:rsidR="00B7426B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QR</w:t>
            </w:r>
            <w:r w:rsidR="00B7426B"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код и записывают тему урока</w:t>
            </w:r>
          </w:p>
        </w:tc>
        <w:tc>
          <w:tcPr>
            <w:tcW w:w="1842" w:type="dxa"/>
          </w:tcPr>
          <w:p w:rsidR="00355B4D" w:rsidRPr="00350BD4" w:rsidRDefault="00355B4D" w:rsidP="00072A6A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Распределение ролей в группе</w:t>
            </w:r>
          </w:p>
        </w:tc>
        <w:tc>
          <w:tcPr>
            <w:tcW w:w="2268" w:type="dxa"/>
          </w:tcPr>
          <w:p w:rsidR="00355B4D" w:rsidRDefault="00355B4D" w:rsidP="00072A6A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0F4A41" w:rsidRDefault="000F4A41" w:rsidP="00072A6A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0F4A41" w:rsidRDefault="000F4A41" w:rsidP="00072A6A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0F4A41" w:rsidRDefault="000F4A41" w:rsidP="00072A6A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0F4A41" w:rsidRPr="00350BD4" w:rsidRDefault="000F4A41" w:rsidP="00072A6A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Взаимопроверка работ группами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омментирование</w:t>
            </w:r>
          </w:p>
        </w:tc>
        <w:tc>
          <w:tcPr>
            <w:tcW w:w="2127" w:type="dxa"/>
          </w:tcPr>
          <w:p w:rsidR="00355B4D" w:rsidRDefault="000F4A41" w:rsidP="00072A6A">
            <w:pPr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>Таблица для классификации. Картинки с организмами без названий.</w:t>
            </w:r>
          </w:p>
          <w:p w:rsidR="00B7426B" w:rsidRPr="003234BD" w:rsidRDefault="00B7426B" w:rsidP="00072A6A">
            <w:pPr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Qr</w:t>
            </w:r>
            <w:proofErr w:type="spellEnd"/>
            <w:r w:rsidR="007A03C3"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код</w:t>
            </w:r>
          </w:p>
        </w:tc>
      </w:tr>
      <w:tr w:rsidR="000F4A41" w:rsidRPr="00621DDA" w:rsidTr="00621DDA">
        <w:tc>
          <w:tcPr>
            <w:tcW w:w="993" w:type="dxa"/>
          </w:tcPr>
          <w:p w:rsidR="000F4A41" w:rsidRDefault="00384D6B" w:rsidP="00072A6A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Стадия осмысления</w:t>
            </w:r>
          </w:p>
        </w:tc>
        <w:tc>
          <w:tcPr>
            <w:tcW w:w="567" w:type="dxa"/>
          </w:tcPr>
          <w:p w:rsidR="000F4A41" w:rsidRDefault="00384D6B" w:rsidP="00072A6A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15 мин</w:t>
            </w:r>
          </w:p>
        </w:tc>
        <w:tc>
          <w:tcPr>
            <w:tcW w:w="3544" w:type="dxa"/>
          </w:tcPr>
          <w:p w:rsidR="000F4A41" w:rsidRDefault="00384D6B" w:rsidP="00072A6A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Уточняет цель работы. Раздает критерии для работы</w:t>
            </w:r>
          </w:p>
        </w:tc>
        <w:tc>
          <w:tcPr>
            <w:tcW w:w="4253" w:type="dxa"/>
          </w:tcPr>
          <w:p w:rsidR="000F4A41" w:rsidRDefault="00384D6B" w:rsidP="00384D6B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 xml:space="preserve">Изучив текст параграфа 38,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 xml:space="preserve"> 146-147</w:t>
            </w:r>
            <w:r w:rsidR="000F4A41"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 xml:space="preserve"> раздаточный материал</w:t>
            </w:r>
            <w:r w:rsidR="000F4A41"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 xml:space="preserve"> учащиеся  обсуждают материал в группе, выделяют ключевые </w:t>
            </w:r>
            <w:r w:rsidR="000F4A41"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lastRenderedPageBreak/>
              <w:t>моменты и представляют учебный материал в виде постера на листе ватмана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, ориентируясь на критерии</w:t>
            </w:r>
            <w:r w:rsidR="000F4A41"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.</w:t>
            </w:r>
          </w:p>
          <w:p w:rsidR="000F4A41" w:rsidRDefault="00384D6B" w:rsidP="00384D6B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 xml:space="preserve">Презентация работ </w:t>
            </w:r>
          </w:p>
        </w:tc>
        <w:tc>
          <w:tcPr>
            <w:tcW w:w="1842" w:type="dxa"/>
          </w:tcPr>
          <w:p w:rsidR="000F4A41" w:rsidRDefault="00384D6B" w:rsidP="00072A6A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lastRenderedPageBreak/>
              <w:t xml:space="preserve">Лидер группы проверяет понимание учебного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lastRenderedPageBreak/>
              <w:t>материала в группе. Просит составить рассказ</w:t>
            </w:r>
          </w:p>
        </w:tc>
        <w:tc>
          <w:tcPr>
            <w:tcW w:w="2268" w:type="dxa"/>
          </w:tcPr>
          <w:p w:rsidR="000F4A41" w:rsidRPr="00350BD4" w:rsidRDefault="00384D6B" w:rsidP="00072A6A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lastRenderedPageBreak/>
              <w:t xml:space="preserve">Взаимопроверка группами, выставление оценки  по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lastRenderedPageBreak/>
              <w:t>критериям</w:t>
            </w:r>
          </w:p>
        </w:tc>
        <w:tc>
          <w:tcPr>
            <w:tcW w:w="2127" w:type="dxa"/>
          </w:tcPr>
          <w:p w:rsidR="000F4A41" w:rsidRDefault="00384D6B" w:rsidP="00072A6A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lastRenderedPageBreak/>
              <w:t>Текст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Планария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»</w:t>
            </w:r>
          </w:p>
          <w:p w:rsidR="00384D6B" w:rsidRDefault="00384D6B" w:rsidP="00072A6A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 xml:space="preserve">Картинки-особенности строения и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lastRenderedPageBreak/>
              <w:t xml:space="preserve">жизнедеятельности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планарии</w:t>
            </w:r>
            <w:proofErr w:type="spellEnd"/>
          </w:p>
        </w:tc>
      </w:tr>
      <w:tr w:rsidR="00384D6B" w:rsidRPr="00350BD4" w:rsidTr="00621DDA">
        <w:tc>
          <w:tcPr>
            <w:tcW w:w="993" w:type="dxa"/>
          </w:tcPr>
          <w:p w:rsidR="00384D6B" w:rsidRDefault="00384D6B" w:rsidP="00072A6A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lastRenderedPageBreak/>
              <w:t xml:space="preserve">Стадия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рефлнксии</w:t>
            </w:r>
            <w:proofErr w:type="spellEnd"/>
          </w:p>
        </w:tc>
        <w:tc>
          <w:tcPr>
            <w:tcW w:w="567" w:type="dxa"/>
          </w:tcPr>
          <w:p w:rsidR="00384D6B" w:rsidRDefault="00B7426B" w:rsidP="00072A6A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 xml:space="preserve">6 </w:t>
            </w:r>
            <w:r w:rsidR="00384D6B"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мин</w:t>
            </w:r>
          </w:p>
        </w:tc>
        <w:tc>
          <w:tcPr>
            <w:tcW w:w="3544" w:type="dxa"/>
          </w:tcPr>
          <w:p w:rsidR="00384D6B" w:rsidRDefault="00384D6B" w:rsidP="00B7426B">
            <w:pPr>
              <w:pStyle w:val="a3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Предлаг</w:t>
            </w:r>
            <w:r w:rsidR="00B7426B"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ает выполнить мини тест по теме</w:t>
            </w:r>
          </w:p>
          <w:p w:rsidR="00B7426B" w:rsidRDefault="00B7426B" w:rsidP="00B7426B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B7426B" w:rsidRDefault="00B7426B" w:rsidP="00B7426B">
            <w:pPr>
              <w:pStyle w:val="a3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Написать ар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т-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 xml:space="preserve"> стих к слову ПЛАНАРИЯ</w:t>
            </w:r>
          </w:p>
        </w:tc>
        <w:tc>
          <w:tcPr>
            <w:tcW w:w="4253" w:type="dxa"/>
          </w:tcPr>
          <w:p w:rsidR="00384D6B" w:rsidRDefault="00384D6B" w:rsidP="000F4A41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Выполняют тест</w:t>
            </w:r>
          </w:p>
          <w:p w:rsidR="00B7426B" w:rsidRDefault="00B7426B" w:rsidP="000F4A41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B7426B" w:rsidRDefault="00B7426B" w:rsidP="000F4A41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B7426B" w:rsidRDefault="00B7426B" w:rsidP="000F4A41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B7426B" w:rsidRDefault="00B7426B" w:rsidP="000F4A41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B7426B" w:rsidRDefault="00B7426B" w:rsidP="000F4A41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 xml:space="preserve">Пишут стих, по одному человеку от группы зачитывают. </w:t>
            </w:r>
          </w:p>
        </w:tc>
        <w:tc>
          <w:tcPr>
            <w:tcW w:w="1842" w:type="dxa"/>
          </w:tcPr>
          <w:p w:rsidR="00384D6B" w:rsidRDefault="00384D6B" w:rsidP="00072A6A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Сильный учащийся проверяет работы слабых учеников</w:t>
            </w:r>
          </w:p>
        </w:tc>
        <w:tc>
          <w:tcPr>
            <w:tcW w:w="2268" w:type="dxa"/>
          </w:tcPr>
          <w:p w:rsidR="00B7426B" w:rsidRDefault="00B7426B" w:rsidP="00072A6A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взаимопроверка</w:t>
            </w:r>
          </w:p>
          <w:p w:rsidR="00B7426B" w:rsidRPr="00B7426B" w:rsidRDefault="00B7426B" w:rsidP="00B7426B">
            <w:pPr>
              <w:rPr>
                <w:lang w:val="ru-RU" w:eastAsia="en-GB"/>
              </w:rPr>
            </w:pPr>
          </w:p>
          <w:p w:rsidR="00B7426B" w:rsidRDefault="00B7426B" w:rsidP="00B7426B">
            <w:pPr>
              <w:rPr>
                <w:lang w:val="ru-RU" w:eastAsia="en-GB"/>
              </w:rPr>
            </w:pPr>
          </w:p>
          <w:p w:rsidR="00384D6B" w:rsidRPr="00B7426B" w:rsidRDefault="00B7426B" w:rsidP="00B7426B">
            <w:pPr>
              <w:rPr>
                <w:lang w:val="ru-RU" w:eastAsia="en-GB"/>
              </w:rPr>
            </w:pPr>
            <w:r>
              <w:rPr>
                <w:lang w:val="ru-RU" w:eastAsia="en-GB"/>
              </w:rPr>
              <w:t>благодарность-</w:t>
            </w:r>
            <w:proofErr w:type="spellStart"/>
            <w:r>
              <w:rPr>
                <w:lang w:val="ru-RU" w:eastAsia="en-GB"/>
              </w:rPr>
              <w:t>апплодисменты</w:t>
            </w:r>
            <w:proofErr w:type="spellEnd"/>
          </w:p>
        </w:tc>
        <w:tc>
          <w:tcPr>
            <w:tcW w:w="2127" w:type="dxa"/>
          </w:tcPr>
          <w:p w:rsidR="00384D6B" w:rsidRDefault="00B7426B" w:rsidP="00072A6A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тесты</w:t>
            </w:r>
          </w:p>
        </w:tc>
      </w:tr>
      <w:tr w:rsidR="00B7426B" w:rsidRPr="00350BD4" w:rsidTr="00621DDA">
        <w:tc>
          <w:tcPr>
            <w:tcW w:w="993" w:type="dxa"/>
          </w:tcPr>
          <w:p w:rsidR="00B7426B" w:rsidRDefault="00B7426B" w:rsidP="00072A6A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Домашнее задание</w:t>
            </w:r>
          </w:p>
        </w:tc>
        <w:tc>
          <w:tcPr>
            <w:tcW w:w="567" w:type="dxa"/>
          </w:tcPr>
          <w:p w:rsidR="00B7426B" w:rsidRDefault="00B7426B" w:rsidP="00072A6A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2 мин</w:t>
            </w:r>
          </w:p>
        </w:tc>
        <w:tc>
          <w:tcPr>
            <w:tcW w:w="3544" w:type="dxa"/>
          </w:tcPr>
          <w:p w:rsidR="00B7426B" w:rsidRDefault="00B7426B" w:rsidP="00B7426B">
            <w:pPr>
              <w:pStyle w:val="a3"/>
              <w:ind w:left="720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Размещает д/з на доске в виде закодированной информации</w:t>
            </w:r>
          </w:p>
        </w:tc>
        <w:tc>
          <w:tcPr>
            <w:tcW w:w="4253" w:type="dxa"/>
          </w:tcPr>
          <w:p w:rsidR="00B7426B" w:rsidRDefault="00B7426B" w:rsidP="000F4A41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Расшифровывают и записывают в дневники</w:t>
            </w:r>
          </w:p>
        </w:tc>
        <w:tc>
          <w:tcPr>
            <w:tcW w:w="1842" w:type="dxa"/>
          </w:tcPr>
          <w:p w:rsidR="00B7426B" w:rsidRDefault="00B7426B" w:rsidP="00072A6A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Используют возможности владения ИКТ</w:t>
            </w:r>
          </w:p>
        </w:tc>
        <w:tc>
          <w:tcPr>
            <w:tcW w:w="2268" w:type="dxa"/>
          </w:tcPr>
          <w:p w:rsidR="00B7426B" w:rsidRDefault="00B7426B" w:rsidP="00072A6A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</w:tc>
        <w:tc>
          <w:tcPr>
            <w:tcW w:w="2127" w:type="dxa"/>
          </w:tcPr>
          <w:p w:rsidR="00B7426B" w:rsidRPr="00B7426B" w:rsidRDefault="00B7426B" w:rsidP="00072A6A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Qr</w:t>
            </w:r>
            <w:proofErr w:type="spellEnd"/>
            <w:r w:rsidR="00621DDA"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код</w:t>
            </w:r>
          </w:p>
        </w:tc>
      </w:tr>
    </w:tbl>
    <w:p w:rsidR="00566994" w:rsidRDefault="00566994">
      <w:pPr>
        <w:rPr>
          <w:lang w:val="ru-RU"/>
        </w:rPr>
      </w:pPr>
    </w:p>
    <w:p w:rsidR="00566994" w:rsidRPr="00566994" w:rsidRDefault="00566994" w:rsidP="00566994">
      <w:pPr>
        <w:rPr>
          <w:lang w:val="ru-RU"/>
        </w:rPr>
      </w:pPr>
    </w:p>
    <w:p w:rsidR="00566994" w:rsidRPr="00566994" w:rsidRDefault="00566994" w:rsidP="00566994">
      <w:pPr>
        <w:rPr>
          <w:lang w:val="ru-RU"/>
        </w:rPr>
      </w:pPr>
    </w:p>
    <w:p w:rsidR="00566994" w:rsidRPr="00566994" w:rsidRDefault="00566994" w:rsidP="00566994">
      <w:pPr>
        <w:rPr>
          <w:lang w:val="ru-RU"/>
        </w:rPr>
      </w:pPr>
    </w:p>
    <w:p w:rsidR="00566994" w:rsidRPr="00566994" w:rsidRDefault="00566994" w:rsidP="00566994">
      <w:pPr>
        <w:rPr>
          <w:lang w:val="ru-RU"/>
        </w:rPr>
      </w:pPr>
    </w:p>
    <w:p w:rsidR="00566994" w:rsidRDefault="00566994" w:rsidP="00566994">
      <w:pPr>
        <w:rPr>
          <w:lang w:val="ru-RU"/>
        </w:rPr>
      </w:pPr>
    </w:p>
    <w:p w:rsidR="00566994" w:rsidRDefault="00566994" w:rsidP="00566994">
      <w:pPr>
        <w:rPr>
          <w:lang w:val="ru-RU"/>
        </w:rPr>
      </w:pPr>
    </w:p>
    <w:p w:rsidR="00566994" w:rsidRPr="00566994" w:rsidRDefault="00566994" w:rsidP="00566994">
      <w:pPr>
        <w:rPr>
          <w:lang w:val="ru-RU"/>
        </w:rPr>
      </w:pPr>
    </w:p>
    <w:p w:rsidR="00566994" w:rsidRDefault="00566994" w:rsidP="00566994">
      <w:pPr>
        <w:rPr>
          <w:lang w:val="ru-RU"/>
        </w:rPr>
      </w:pPr>
    </w:p>
    <w:p w:rsidR="0027545E" w:rsidRDefault="00621DDA" w:rsidP="00566994">
      <w:pPr>
        <w:rPr>
          <w:lang w:val="ru-RU"/>
        </w:rPr>
      </w:pPr>
    </w:p>
    <w:p w:rsidR="00621DDA" w:rsidRDefault="00621DDA" w:rsidP="00566994">
      <w:pPr>
        <w:rPr>
          <w:lang w:val="ru-RU"/>
        </w:rPr>
      </w:pPr>
      <w:bookmarkStart w:id="0" w:name="_GoBack"/>
      <w:bookmarkEnd w:id="0"/>
    </w:p>
    <w:p w:rsidR="00566994" w:rsidRDefault="00566994" w:rsidP="00566994">
      <w:pPr>
        <w:rPr>
          <w:lang w:val="ru-RU"/>
        </w:rPr>
      </w:pPr>
      <w:r>
        <w:rPr>
          <w:lang w:val="ru-RU"/>
        </w:rPr>
        <w:lastRenderedPageBreak/>
        <w:t>Приложение</w:t>
      </w:r>
    </w:p>
    <w:p w:rsidR="00566994" w:rsidRDefault="00566994" w:rsidP="00566994">
      <w:pPr>
        <w:tabs>
          <w:tab w:val="left" w:pos="2430"/>
        </w:tabs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Правила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работы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группе</w:t>
      </w:r>
      <w:proofErr w:type="spellEnd"/>
      <w:r>
        <w:rPr>
          <w:sz w:val="28"/>
          <w:szCs w:val="28"/>
        </w:rPr>
        <w:t>.</w:t>
      </w:r>
      <w:proofErr w:type="gramEnd"/>
    </w:p>
    <w:p w:rsidR="00566994" w:rsidRDefault="00566994" w:rsidP="00566994">
      <w:pPr>
        <w:pStyle w:val="a4"/>
        <w:numPr>
          <w:ilvl w:val="0"/>
          <w:numId w:val="6"/>
        </w:numPr>
        <w:tabs>
          <w:tab w:val="left" w:pos="2430"/>
        </w:tabs>
        <w:rPr>
          <w:sz w:val="28"/>
          <w:szCs w:val="28"/>
        </w:rPr>
      </w:pPr>
      <w:r>
        <w:rPr>
          <w:sz w:val="28"/>
          <w:szCs w:val="28"/>
        </w:rPr>
        <w:t>Распределите обязанности в группе. Выберите лидера</w:t>
      </w:r>
    </w:p>
    <w:p w:rsidR="00566994" w:rsidRDefault="00566994" w:rsidP="00566994">
      <w:pPr>
        <w:pStyle w:val="a4"/>
        <w:numPr>
          <w:ilvl w:val="0"/>
          <w:numId w:val="6"/>
        </w:numPr>
        <w:tabs>
          <w:tab w:val="left" w:pos="2430"/>
        </w:tabs>
        <w:rPr>
          <w:sz w:val="28"/>
          <w:szCs w:val="28"/>
        </w:rPr>
      </w:pPr>
      <w:r>
        <w:rPr>
          <w:sz w:val="28"/>
          <w:szCs w:val="28"/>
        </w:rPr>
        <w:t xml:space="preserve">Внимательно ознакомьтесь с заданием. </w:t>
      </w:r>
    </w:p>
    <w:p w:rsidR="00566994" w:rsidRDefault="00566994" w:rsidP="00566994">
      <w:pPr>
        <w:pStyle w:val="a4"/>
        <w:numPr>
          <w:ilvl w:val="0"/>
          <w:numId w:val="6"/>
        </w:numPr>
        <w:tabs>
          <w:tab w:val="left" w:pos="2430"/>
        </w:tabs>
        <w:rPr>
          <w:sz w:val="28"/>
          <w:szCs w:val="28"/>
        </w:rPr>
      </w:pPr>
      <w:r>
        <w:rPr>
          <w:sz w:val="28"/>
          <w:szCs w:val="28"/>
        </w:rPr>
        <w:t>Сначала каждый внимательно прочитайте материал, обсудите в группе и приступайте к заполнению постера.</w:t>
      </w:r>
    </w:p>
    <w:p w:rsidR="00566994" w:rsidRDefault="00566994" w:rsidP="00566994">
      <w:pPr>
        <w:pStyle w:val="a4"/>
        <w:numPr>
          <w:ilvl w:val="0"/>
          <w:numId w:val="6"/>
        </w:numPr>
        <w:tabs>
          <w:tab w:val="left" w:pos="2430"/>
        </w:tabs>
        <w:rPr>
          <w:sz w:val="28"/>
          <w:szCs w:val="28"/>
        </w:rPr>
      </w:pPr>
      <w:r>
        <w:rPr>
          <w:sz w:val="28"/>
          <w:szCs w:val="28"/>
        </w:rPr>
        <w:t>Изучите критерии, по  которым будет оцениваться работа.</w:t>
      </w:r>
    </w:p>
    <w:p w:rsidR="00566994" w:rsidRDefault="00566994" w:rsidP="00566994">
      <w:pPr>
        <w:pStyle w:val="a4"/>
        <w:numPr>
          <w:ilvl w:val="0"/>
          <w:numId w:val="6"/>
        </w:numPr>
        <w:tabs>
          <w:tab w:val="left" w:pos="2430"/>
        </w:tabs>
        <w:rPr>
          <w:sz w:val="28"/>
          <w:szCs w:val="28"/>
        </w:rPr>
      </w:pPr>
      <w:r>
        <w:rPr>
          <w:sz w:val="28"/>
          <w:szCs w:val="28"/>
        </w:rPr>
        <w:t>Активно работайте в группе.</w:t>
      </w:r>
    </w:p>
    <w:p w:rsidR="00566994" w:rsidRPr="00566994" w:rsidRDefault="00566994" w:rsidP="00566994">
      <w:pPr>
        <w:rPr>
          <w:sz w:val="28"/>
          <w:szCs w:val="28"/>
          <w:lang w:val="ru-RU"/>
        </w:rPr>
      </w:pPr>
      <w:r w:rsidRPr="00566994">
        <w:rPr>
          <w:sz w:val="28"/>
          <w:szCs w:val="28"/>
          <w:lang w:val="ru-RU"/>
        </w:rPr>
        <w:t xml:space="preserve">      Критерии для работы и </w:t>
      </w:r>
      <w:proofErr w:type="spellStart"/>
      <w:r w:rsidRPr="00566994">
        <w:rPr>
          <w:sz w:val="28"/>
          <w:szCs w:val="28"/>
          <w:lang w:val="ru-RU"/>
        </w:rPr>
        <w:t>взаимооценивания</w:t>
      </w:r>
      <w:proofErr w:type="spellEnd"/>
    </w:p>
    <w:p w:rsidR="00566994" w:rsidRDefault="00566994" w:rsidP="00566994">
      <w:pPr>
        <w:pStyle w:val="a4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Постер оформляется аккуратно</w:t>
      </w:r>
    </w:p>
    <w:p w:rsidR="00566994" w:rsidRDefault="00566994" w:rsidP="00566994">
      <w:pPr>
        <w:pStyle w:val="a4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На постере есть рисунки, схемы, краткие записи</w:t>
      </w:r>
    </w:p>
    <w:p w:rsidR="00566994" w:rsidRDefault="00566994" w:rsidP="00566994">
      <w:pPr>
        <w:pStyle w:val="a4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На постере показано (описано) строение и основные процессы жизнедеятельности </w:t>
      </w:r>
      <w:proofErr w:type="spellStart"/>
      <w:r>
        <w:rPr>
          <w:sz w:val="28"/>
          <w:szCs w:val="28"/>
        </w:rPr>
        <w:t>планарии</w:t>
      </w:r>
      <w:proofErr w:type="spellEnd"/>
      <w:r>
        <w:rPr>
          <w:sz w:val="28"/>
          <w:szCs w:val="28"/>
        </w:rPr>
        <w:t>.</w:t>
      </w:r>
    </w:p>
    <w:p w:rsidR="00566994" w:rsidRDefault="00566994" w:rsidP="00566994">
      <w:pPr>
        <w:pStyle w:val="a4"/>
        <w:rPr>
          <w:sz w:val="28"/>
          <w:szCs w:val="28"/>
        </w:rPr>
      </w:pPr>
    </w:p>
    <w:p w:rsidR="00566994" w:rsidRDefault="00566994" w:rsidP="00566994">
      <w:pPr>
        <w:pStyle w:val="a4"/>
        <w:rPr>
          <w:sz w:val="28"/>
          <w:szCs w:val="28"/>
        </w:rPr>
      </w:pPr>
      <w:r w:rsidRPr="00566994">
        <w:rPr>
          <w:noProof/>
          <w:sz w:val="28"/>
          <w:szCs w:val="28"/>
          <w:lang w:eastAsia="ru-RU"/>
        </w:rPr>
        <w:drawing>
          <wp:inline distT="0" distB="0" distL="0" distR="0">
            <wp:extent cx="752475" cy="1128713"/>
            <wp:effectExtent l="19050" t="0" r="9525" b="0"/>
            <wp:docPr id="18" name="Рисунок 6" descr="Картинки по запросу тип кишечнополостные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тип кишечнополостные картинки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46" t="16216" r="50545" b="46284"/>
                    <a:stretch/>
                  </pic:blipFill>
                  <pic:spPr bwMode="auto">
                    <a:xfrm>
                      <a:off x="0" y="0"/>
                      <a:ext cx="752475" cy="1128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66994">
        <w:rPr>
          <w:noProof/>
          <w:sz w:val="28"/>
          <w:szCs w:val="28"/>
          <w:lang w:eastAsia="ru-RU"/>
        </w:rPr>
        <w:drawing>
          <wp:inline distT="0" distB="0" distL="0" distR="0">
            <wp:extent cx="714375" cy="1002258"/>
            <wp:effectExtent l="19050" t="0" r="9525" b="0"/>
            <wp:docPr id="19" name="Рисунок 7" descr="Картинки по запросу тип кишечнополостные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тип кишечнополостные картинки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636" t="17905" b="50338"/>
                    <a:stretch/>
                  </pic:blipFill>
                  <pic:spPr bwMode="auto">
                    <a:xfrm>
                      <a:off x="0" y="0"/>
                      <a:ext cx="717424" cy="1006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Картинки для классификации</w:t>
      </w:r>
    </w:p>
    <w:p w:rsidR="00566994" w:rsidRDefault="00566994" w:rsidP="00566994">
      <w:pPr>
        <w:ind w:left="-851"/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3385185</wp:posOffset>
            </wp:positionH>
            <wp:positionV relativeFrom="paragraph">
              <wp:posOffset>153035</wp:posOffset>
            </wp:positionV>
            <wp:extent cx="1209675" cy="828675"/>
            <wp:effectExtent l="19050" t="0" r="9525" b="0"/>
            <wp:wrapSquare wrapText="bothSides"/>
            <wp:docPr id="15" name="Рисунок 9" descr="Картинки по запросу белая планария карти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и по запросу белая планария картинка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905"/>
                    <a:stretch/>
                  </pic:blipFill>
                  <pic:spPr bwMode="auto">
                    <a:xfrm>
                      <a:off x="0" y="0"/>
                      <a:ext cx="12096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inline distT="0" distB="0" distL="0" distR="0">
            <wp:extent cx="1276350" cy="1189684"/>
            <wp:effectExtent l="19050" t="0" r="0" b="0"/>
            <wp:docPr id="2" name="Рисунок 2" descr="Картинки по запросу тип простейшие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тип простейшие картинки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351"/>
                    <a:stretch/>
                  </pic:blipFill>
                  <pic:spPr bwMode="auto">
                    <a:xfrm>
                      <a:off x="0" y="0"/>
                      <a:ext cx="1276350" cy="1189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>
            <wp:extent cx="1419225" cy="1197223"/>
            <wp:effectExtent l="19050" t="0" r="0" b="0"/>
            <wp:docPr id="1" name="Рисунок 1" descr="Картинки по запросу тип простейшие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тип простейшие картинки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246"/>
                    <a:stretch/>
                  </pic:blipFill>
                  <pic:spPr bwMode="auto">
                    <a:xfrm>
                      <a:off x="0" y="0"/>
                      <a:ext cx="1419241" cy="1197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66994">
        <w:rPr>
          <w:noProof/>
          <w:lang w:val="ru-RU" w:eastAsia="ru-RU"/>
        </w:rPr>
        <w:drawing>
          <wp:inline distT="0" distB="0" distL="0" distR="0">
            <wp:extent cx="885825" cy="1397357"/>
            <wp:effectExtent l="19050" t="0" r="9525" b="0"/>
            <wp:docPr id="17" name="Рисунок 5" descr="Картинки по запросу тип кишечнополостные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тип кишечнополостные картинки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54" r="74182" b="45608"/>
                    <a:stretch/>
                  </pic:blipFill>
                  <pic:spPr bwMode="auto">
                    <a:xfrm>
                      <a:off x="0" y="0"/>
                      <a:ext cx="887686" cy="1400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>
            <wp:extent cx="1171575" cy="1189939"/>
            <wp:effectExtent l="19050" t="0" r="0" b="0"/>
            <wp:docPr id="3" name="Рисунок 3" descr="Картинки по запросу тип простейшие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тип простейшие картинки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43128" b="2416"/>
                    <a:stretch/>
                  </pic:blipFill>
                  <pic:spPr bwMode="auto">
                    <a:xfrm>
                      <a:off x="0" y="0"/>
                      <a:ext cx="1173260" cy="11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66994">
        <w:rPr>
          <w:noProof/>
          <w:lang w:val="ru-RU" w:eastAsia="ru-RU"/>
        </w:rPr>
        <w:drawing>
          <wp:inline distT="0" distB="0" distL="0" distR="0">
            <wp:extent cx="800100" cy="1377314"/>
            <wp:effectExtent l="19050" t="0" r="0" b="0"/>
            <wp:docPr id="12" name="Рисунок 10" descr="Картинки по запросу тип простейшие карти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тип простейшие картинка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74" r="44118" b="7456"/>
                    <a:stretch/>
                  </pic:blipFill>
                  <pic:spPr bwMode="auto">
                    <a:xfrm>
                      <a:off x="0" y="0"/>
                      <a:ext cx="801824" cy="1380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66994">
        <w:rPr>
          <w:noProof/>
          <w:lang w:val="ru-RU" w:eastAsia="ru-RU"/>
        </w:rPr>
        <w:drawing>
          <wp:inline distT="0" distB="0" distL="0" distR="0">
            <wp:extent cx="828675" cy="1081320"/>
            <wp:effectExtent l="19050" t="0" r="9525" b="0"/>
            <wp:docPr id="13" name="Рисунок 8" descr="Картинки по запросу тип кишечнополостные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инки по запросу тип кишечнополостные картинки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82" t="17230" r="20000" b="46622"/>
                    <a:stretch/>
                  </pic:blipFill>
                  <pic:spPr bwMode="auto">
                    <a:xfrm>
                      <a:off x="0" y="0"/>
                      <a:ext cx="828898" cy="1081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66994">
        <w:rPr>
          <w:noProof/>
          <w:lang w:val="ru-RU" w:eastAsia="ru-RU"/>
        </w:rPr>
        <w:drawing>
          <wp:inline distT="0" distB="0" distL="0" distR="0">
            <wp:extent cx="1343025" cy="1073035"/>
            <wp:effectExtent l="19050" t="0" r="9525" b="0"/>
            <wp:docPr id="16" name="Рисунок 4" descr="Картинки по запросу споровики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споровики картинки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519" cy="1078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994" w:rsidRDefault="00566994" w:rsidP="00566994">
      <w:pPr>
        <w:ind w:left="-851"/>
        <w:rPr>
          <w:lang w:val="ru-RU"/>
        </w:rPr>
      </w:pPr>
    </w:p>
    <w:p w:rsidR="00566994" w:rsidRDefault="00566994" w:rsidP="00566994">
      <w:pPr>
        <w:ind w:left="-851"/>
        <w:rPr>
          <w:lang w:val="ru-RU"/>
        </w:rPr>
      </w:pPr>
    </w:p>
    <w:p w:rsidR="00566994" w:rsidRPr="00566994" w:rsidRDefault="00566994" w:rsidP="00566994">
      <w:pPr>
        <w:ind w:left="-851"/>
        <w:rPr>
          <w:lang w:val="ru-RU"/>
        </w:rPr>
      </w:pPr>
    </w:p>
    <w:p w:rsidR="00566994" w:rsidRPr="00F85A75" w:rsidRDefault="00566994" w:rsidP="00566994">
      <w:pPr>
        <w:rPr>
          <w:sz w:val="28"/>
          <w:szCs w:val="28"/>
        </w:rPr>
      </w:pPr>
      <w:r w:rsidRPr="00F85A75">
        <w:rPr>
          <w:sz w:val="28"/>
          <w:szCs w:val="28"/>
        </w:rPr>
        <w:t xml:space="preserve">                                              </w:t>
      </w:r>
      <w:proofErr w:type="spellStart"/>
      <w:r w:rsidRPr="00F85A75">
        <w:rPr>
          <w:sz w:val="28"/>
          <w:szCs w:val="28"/>
        </w:rPr>
        <w:t>Тип</w:t>
      </w:r>
      <w:proofErr w:type="spellEnd"/>
      <w:r w:rsidRPr="00F85A75">
        <w:rPr>
          <w:sz w:val="28"/>
          <w:szCs w:val="28"/>
        </w:rPr>
        <w:t xml:space="preserve"> </w:t>
      </w:r>
      <w:proofErr w:type="spellStart"/>
      <w:r w:rsidRPr="00F85A75">
        <w:rPr>
          <w:sz w:val="28"/>
          <w:szCs w:val="28"/>
        </w:rPr>
        <w:t>Простейшие</w:t>
      </w:r>
      <w:proofErr w:type="spellEnd"/>
    </w:p>
    <w:tbl>
      <w:tblPr>
        <w:tblStyle w:val="a7"/>
        <w:tblW w:w="0" w:type="auto"/>
        <w:tblInd w:w="426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566994" w:rsidRPr="00F85A75" w:rsidTr="00566994">
        <w:tc>
          <w:tcPr>
            <w:tcW w:w="2392" w:type="dxa"/>
          </w:tcPr>
          <w:p w:rsidR="00566994" w:rsidRPr="00F85A75" w:rsidRDefault="00566994" w:rsidP="00D522A8">
            <w:pPr>
              <w:rPr>
                <w:sz w:val="28"/>
                <w:szCs w:val="28"/>
              </w:rPr>
            </w:pPr>
            <w:proofErr w:type="spellStart"/>
            <w:r w:rsidRPr="00F85A75">
              <w:rPr>
                <w:sz w:val="28"/>
                <w:szCs w:val="28"/>
              </w:rPr>
              <w:t>Класс</w:t>
            </w:r>
            <w:proofErr w:type="spellEnd"/>
          </w:p>
          <w:p w:rsidR="00566994" w:rsidRPr="00F85A75" w:rsidRDefault="00566994" w:rsidP="00D522A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566994" w:rsidRPr="00F85A75" w:rsidRDefault="00566994" w:rsidP="00D522A8">
            <w:pPr>
              <w:rPr>
                <w:sz w:val="28"/>
                <w:szCs w:val="28"/>
              </w:rPr>
            </w:pPr>
            <w:proofErr w:type="spellStart"/>
            <w:r w:rsidRPr="00F85A75">
              <w:rPr>
                <w:sz w:val="28"/>
                <w:szCs w:val="28"/>
              </w:rPr>
              <w:t>Класс</w:t>
            </w:r>
            <w:proofErr w:type="spellEnd"/>
          </w:p>
          <w:p w:rsidR="00566994" w:rsidRPr="00F85A75" w:rsidRDefault="00566994" w:rsidP="00D522A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566994" w:rsidRPr="00F85A75" w:rsidRDefault="00566994" w:rsidP="00D522A8">
            <w:pPr>
              <w:rPr>
                <w:sz w:val="28"/>
                <w:szCs w:val="28"/>
              </w:rPr>
            </w:pPr>
            <w:proofErr w:type="spellStart"/>
            <w:r w:rsidRPr="00F85A75">
              <w:rPr>
                <w:sz w:val="28"/>
                <w:szCs w:val="28"/>
              </w:rPr>
              <w:t>Класс</w:t>
            </w:r>
            <w:proofErr w:type="spellEnd"/>
          </w:p>
          <w:p w:rsidR="00566994" w:rsidRPr="00F85A75" w:rsidRDefault="00566994" w:rsidP="00D522A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566994" w:rsidRPr="00F85A75" w:rsidRDefault="00566994" w:rsidP="00D522A8">
            <w:pPr>
              <w:rPr>
                <w:sz w:val="28"/>
                <w:szCs w:val="28"/>
              </w:rPr>
            </w:pPr>
            <w:proofErr w:type="spellStart"/>
            <w:r w:rsidRPr="00F85A75">
              <w:rPr>
                <w:sz w:val="28"/>
                <w:szCs w:val="28"/>
              </w:rPr>
              <w:t>Класс</w:t>
            </w:r>
            <w:proofErr w:type="spellEnd"/>
          </w:p>
          <w:p w:rsidR="00566994" w:rsidRPr="00F85A75" w:rsidRDefault="00566994" w:rsidP="00D522A8">
            <w:pPr>
              <w:rPr>
                <w:sz w:val="28"/>
                <w:szCs w:val="28"/>
              </w:rPr>
            </w:pPr>
          </w:p>
        </w:tc>
      </w:tr>
      <w:tr w:rsidR="00566994" w:rsidRPr="00F85A75" w:rsidTr="00566994">
        <w:tc>
          <w:tcPr>
            <w:tcW w:w="2392" w:type="dxa"/>
          </w:tcPr>
          <w:p w:rsidR="00566994" w:rsidRPr="00F85A75" w:rsidRDefault="00566994" w:rsidP="00D522A8">
            <w:pPr>
              <w:rPr>
                <w:sz w:val="28"/>
                <w:szCs w:val="28"/>
              </w:rPr>
            </w:pPr>
          </w:p>
          <w:p w:rsidR="00566994" w:rsidRPr="00F85A75" w:rsidRDefault="00566994" w:rsidP="00D522A8">
            <w:pPr>
              <w:rPr>
                <w:sz w:val="28"/>
                <w:szCs w:val="28"/>
              </w:rPr>
            </w:pPr>
          </w:p>
          <w:p w:rsidR="00566994" w:rsidRPr="00F85A75" w:rsidRDefault="00566994" w:rsidP="00D522A8">
            <w:pPr>
              <w:rPr>
                <w:sz w:val="28"/>
                <w:szCs w:val="28"/>
              </w:rPr>
            </w:pPr>
          </w:p>
          <w:p w:rsidR="00566994" w:rsidRPr="00F85A75" w:rsidRDefault="00566994" w:rsidP="00D522A8">
            <w:pPr>
              <w:rPr>
                <w:sz w:val="28"/>
                <w:szCs w:val="28"/>
              </w:rPr>
            </w:pPr>
          </w:p>
          <w:p w:rsidR="00566994" w:rsidRPr="00F85A75" w:rsidRDefault="00566994" w:rsidP="00D522A8">
            <w:pPr>
              <w:rPr>
                <w:sz w:val="28"/>
                <w:szCs w:val="28"/>
              </w:rPr>
            </w:pPr>
          </w:p>
          <w:p w:rsidR="00566994" w:rsidRPr="00F85A75" w:rsidRDefault="00566994" w:rsidP="00D522A8">
            <w:pPr>
              <w:rPr>
                <w:sz w:val="28"/>
                <w:szCs w:val="28"/>
              </w:rPr>
            </w:pPr>
          </w:p>
          <w:p w:rsidR="00566994" w:rsidRPr="00F85A75" w:rsidRDefault="00566994" w:rsidP="00D522A8">
            <w:pPr>
              <w:rPr>
                <w:sz w:val="28"/>
                <w:szCs w:val="28"/>
              </w:rPr>
            </w:pPr>
          </w:p>
          <w:p w:rsidR="00566994" w:rsidRPr="00F85A75" w:rsidRDefault="00566994" w:rsidP="00D522A8">
            <w:pPr>
              <w:rPr>
                <w:sz w:val="28"/>
                <w:szCs w:val="28"/>
              </w:rPr>
            </w:pPr>
          </w:p>
          <w:p w:rsidR="00566994" w:rsidRPr="00F85A75" w:rsidRDefault="00566994" w:rsidP="00D522A8">
            <w:pPr>
              <w:rPr>
                <w:sz w:val="28"/>
                <w:szCs w:val="28"/>
              </w:rPr>
            </w:pPr>
          </w:p>
          <w:p w:rsidR="00566994" w:rsidRPr="00F85A75" w:rsidRDefault="00566994" w:rsidP="00D522A8">
            <w:pPr>
              <w:rPr>
                <w:sz w:val="28"/>
                <w:szCs w:val="28"/>
              </w:rPr>
            </w:pPr>
          </w:p>
          <w:p w:rsidR="00566994" w:rsidRPr="00F85A75" w:rsidRDefault="00566994" w:rsidP="00D522A8">
            <w:pPr>
              <w:rPr>
                <w:sz w:val="28"/>
                <w:szCs w:val="28"/>
              </w:rPr>
            </w:pPr>
          </w:p>
          <w:p w:rsidR="00566994" w:rsidRPr="00F85A75" w:rsidRDefault="00566994" w:rsidP="00D522A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566994" w:rsidRPr="00566994" w:rsidRDefault="00566994" w:rsidP="0056699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393" w:type="dxa"/>
          </w:tcPr>
          <w:p w:rsidR="00566994" w:rsidRPr="00F85A75" w:rsidRDefault="00566994" w:rsidP="00D522A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566994" w:rsidRPr="00F85A75" w:rsidRDefault="00566994" w:rsidP="00D522A8">
            <w:pPr>
              <w:rPr>
                <w:sz w:val="28"/>
                <w:szCs w:val="28"/>
              </w:rPr>
            </w:pPr>
          </w:p>
        </w:tc>
      </w:tr>
    </w:tbl>
    <w:p w:rsidR="00566994" w:rsidRDefault="00566994" w:rsidP="00566994">
      <w:pPr>
        <w:rPr>
          <w:sz w:val="28"/>
          <w:szCs w:val="28"/>
          <w:lang w:val="ru-RU"/>
        </w:rPr>
      </w:pPr>
    </w:p>
    <w:p w:rsidR="00621DDA" w:rsidRPr="00621DDA" w:rsidRDefault="00621DDA" w:rsidP="00566994">
      <w:pPr>
        <w:rPr>
          <w:sz w:val="28"/>
          <w:szCs w:val="28"/>
          <w:lang w:val="ru-RU"/>
        </w:rPr>
      </w:pPr>
    </w:p>
    <w:p w:rsidR="00566994" w:rsidRPr="00F85A75" w:rsidRDefault="00566994" w:rsidP="00566994">
      <w:pPr>
        <w:tabs>
          <w:tab w:val="left" w:pos="2430"/>
        </w:tabs>
        <w:rPr>
          <w:sz w:val="28"/>
          <w:szCs w:val="28"/>
        </w:rPr>
      </w:pPr>
      <w:r w:rsidRPr="00F85A75">
        <w:rPr>
          <w:sz w:val="28"/>
          <w:szCs w:val="28"/>
        </w:rPr>
        <w:tab/>
      </w:r>
      <w:proofErr w:type="spellStart"/>
      <w:r w:rsidRPr="00F85A75">
        <w:rPr>
          <w:sz w:val="28"/>
          <w:szCs w:val="28"/>
        </w:rPr>
        <w:t>Тип</w:t>
      </w:r>
      <w:proofErr w:type="spellEnd"/>
      <w:r w:rsidRPr="00F85A75">
        <w:rPr>
          <w:sz w:val="28"/>
          <w:szCs w:val="28"/>
        </w:rPr>
        <w:t xml:space="preserve"> </w:t>
      </w:r>
      <w:proofErr w:type="spellStart"/>
      <w:r w:rsidRPr="00F85A75">
        <w:rPr>
          <w:sz w:val="28"/>
          <w:szCs w:val="28"/>
        </w:rPr>
        <w:t>Кишечнополостные</w:t>
      </w:r>
      <w:proofErr w:type="spellEnd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66994" w:rsidRPr="00F85A75" w:rsidTr="00D522A8">
        <w:tc>
          <w:tcPr>
            <w:tcW w:w="3190" w:type="dxa"/>
          </w:tcPr>
          <w:p w:rsidR="00566994" w:rsidRPr="00F85A75" w:rsidRDefault="00566994" w:rsidP="00D522A8">
            <w:pPr>
              <w:tabs>
                <w:tab w:val="left" w:pos="2430"/>
              </w:tabs>
              <w:rPr>
                <w:sz w:val="28"/>
                <w:szCs w:val="28"/>
              </w:rPr>
            </w:pPr>
            <w:proofErr w:type="spellStart"/>
            <w:r w:rsidRPr="00F85A75">
              <w:rPr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3190" w:type="dxa"/>
          </w:tcPr>
          <w:p w:rsidR="00566994" w:rsidRPr="00F85A75" w:rsidRDefault="00566994" w:rsidP="00D522A8">
            <w:pPr>
              <w:tabs>
                <w:tab w:val="left" w:pos="2430"/>
              </w:tabs>
              <w:rPr>
                <w:sz w:val="28"/>
                <w:szCs w:val="28"/>
              </w:rPr>
            </w:pPr>
            <w:proofErr w:type="spellStart"/>
            <w:r w:rsidRPr="00F85A75">
              <w:rPr>
                <w:sz w:val="28"/>
                <w:szCs w:val="28"/>
              </w:rPr>
              <w:t>Класс</w:t>
            </w:r>
            <w:proofErr w:type="spellEnd"/>
            <w:r w:rsidRPr="00F85A75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566994" w:rsidRPr="00F85A75" w:rsidRDefault="00566994" w:rsidP="00D522A8">
            <w:pPr>
              <w:tabs>
                <w:tab w:val="left" w:pos="2430"/>
              </w:tabs>
              <w:rPr>
                <w:sz w:val="28"/>
                <w:szCs w:val="28"/>
              </w:rPr>
            </w:pPr>
            <w:proofErr w:type="spellStart"/>
            <w:r w:rsidRPr="00F85A75">
              <w:rPr>
                <w:sz w:val="28"/>
                <w:szCs w:val="28"/>
              </w:rPr>
              <w:t>Класс</w:t>
            </w:r>
            <w:proofErr w:type="spellEnd"/>
            <w:r w:rsidRPr="00F85A75">
              <w:rPr>
                <w:sz w:val="28"/>
                <w:szCs w:val="28"/>
              </w:rPr>
              <w:t xml:space="preserve"> </w:t>
            </w:r>
          </w:p>
          <w:p w:rsidR="00566994" w:rsidRPr="00F85A75" w:rsidRDefault="00566994" w:rsidP="00D522A8">
            <w:pPr>
              <w:tabs>
                <w:tab w:val="left" w:pos="2430"/>
              </w:tabs>
              <w:rPr>
                <w:sz w:val="28"/>
                <w:szCs w:val="28"/>
              </w:rPr>
            </w:pPr>
          </w:p>
        </w:tc>
      </w:tr>
      <w:tr w:rsidR="00566994" w:rsidRPr="00F85A75" w:rsidTr="00D522A8">
        <w:tc>
          <w:tcPr>
            <w:tcW w:w="3190" w:type="dxa"/>
          </w:tcPr>
          <w:p w:rsidR="00566994" w:rsidRPr="00F85A75" w:rsidRDefault="00566994" w:rsidP="00D522A8">
            <w:pPr>
              <w:tabs>
                <w:tab w:val="left" w:pos="2430"/>
              </w:tabs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566994" w:rsidRPr="00F85A75" w:rsidRDefault="00566994" w:rsidP="00D522A8">
            <w:pPr>
              <w:tabs>
                <w:tab w:val="left" w:pos="2430"/>
              </w:tabs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566994" w:rsidRPr="00F85A75" w:rsidRDefault="00566994" w:rsidP="00D522A8">
            <w:pPr>
              <w:tabs>
                <w:tab w:val="left" w:pos="2430"/>
              </w:tabs>
              <w:rPr>
                <w:sz w:val="28"/>
                <w:szCs w:val="28"/>
              </w:rPr>
            </w:pPr>
          </w:p>
          <w:p w:rsidR="00566994" w:rsidRPr="00F85A75" w:rsidRDefault="00566994" w:rsidP="00D522A8">
            <w:pPr>
              <w:tabs>
                <w:tab w:val="left" w:pos="2430"/>
              </w:tabs>
              <w:rPr>
                <w:sz w:val="28"/>
                <w:szCs w:val="28"/>
              </w:rPr>
            </w:pPr>
          </w:p>
          <w:p w:rsidR="00566994" w:rsidRPr="00F85A75" w:rsidRDefault="00566994" w:rsidP="00D522A8">
            <w:pPr>
              <w:tabs>
                <w:tab w:val="left" w:pos="2430"/>
              </w:tabs>
              <w:rPr>
                <w:sz w:val="28"/>
                <w:szCs w:val="28"/>
              </w:rPr>
            </w:pPr>
          </w:p>
          <w:p w:rsidR="00566994" w:rsidRPr="00F85A75" w:rsidRDefault="00566994" w:rsidP="00D522A8">
            <w:pPr>
              <w:tabs>
                <w:tab w:val="left" w:pos="2430"/>
              </w:tabs>
              <w:rPr>
                <w:sz w:val="28"/>
                <w:szCs w:val="28"/>
              </w:rPr>
            </w:pPr>
          </w:p>
          <w:p w:rsidR="00566994" w:rsidRPr="00F85A75" w:rsidRDefault="00566994" w:rsidP="00D522A8">
            <w:pPr>
              <w:tabs>
                <w:tab w:val="left" w:pos="2430"/>
              </w:tabs>
              <w:rPr>
                <w:sz w:val="28"/>
                <w:szCs w:val="28"/>
              </w:rPr>
            </w:pPr>
          </w:p>
          <w:p w:rsidR="00566994" w:rsidRPr="00F85A75" w:rsidRDefault="00566994" w:rsidP="00D522A8">
            <w:pPr>
              <w:tabs>
                <w:tab w:val="left" w:pos="2430"/>
              </w:tabs>
              <w:rPr>
                <w:sz w:val="28"/>
                <w:szCs w:val="28"/>
              </w:rPr>
            </w:pPr>
          </w:p>
          <w:p w:rsidR="00566994" w:rsidRPr="00F85A75" w:rsidRDefault="00566994" w:rsidP="00D522A8">
            <w:pPr>
              <w:tabs>
                <w:tab w:val="left" w:pos="2430"/>
              </w:tabs>
              <w:rPr>
                <w:sz w:val="28"/>
                <w:szCs w:val="28"/>
              </w:rPr>
            </w:pPr>
          </w:p>
          <w:p w:rsidR="00566994" w:rsidRPr="00F85A75" w:rsidRDefault="00566994" w:rsidP="00D522A8">
            <w:pPr>
              <w:tabs>
                <w:tab w:val="left" w:pos="2430"/>
              </w:tabs>
              <w:rPr>
                <w:sz w:val="28"/>
                <w:szCs w:val="28"/>
              </w:rPr>
            </w:pPr>
          </w:p>
          <w:p w:rsidR="00566994" w:rsidRPr="00F85A75" w:rsidRDefault="00566994" w:rsidP="00D522A8">
            <w:pPr>
              <w:tabs>
                <w:tab w:val="left" w:pos="2430"/>
              </w:tabs>
              <w:rPr>
                <w:sz w:val="28"/>
                <w:szCs w:val="28"/>
              </w:rPr>
            </w:pPr>
          </w:p>
          <w:p w:rsidR="00566994" w:rsidRPr="00F85A75" w:rsidRDefault="00566994" w:rsidP="00D522A8">
            <w:pPr>
              <w:tabs>
                <w:tab w:val="left" w:pos="2430"/>
              </w:tabs>
              <w:rPr>
                <w:sz w:val="28"/>
                <w:szCs w:val="28"/>
              </w:rPr>
            </w:pPr>
          </w:p>
          <w:p w:rsidR="00566994" w:rsidRPr="00F85A75" w:rsidRDefault="00566994" w:rsidP="00D522A8">
            <w:pPr>
              <w:tabs>
                <w:tab w:val="left" w:pos="2430"/>
              </w:tabs>
              <w:rPr>
                <w:sz w:val="28"/>
                <w:szCs w:val="28"/>
              </w:rPr>
            </w:pPr>
          </w:p>
          <w:p w:rsidR="00566994" w:rsidRPr="00F85A75" w:rsidRDefault="00566994" w:rsidP="00D522A8">
            <w:pPr>
              <w:tabs>
                <w:tab w:val="left" w:pos="2430"/>
              </w:tabs>
              <w:rPr>
                <w:sz w:val="28"/>
                <w:szCs w:val="28"/>
              </w:rPr>
            </w:pPr>
          </w:p>
        </w:tc>
      </w:tr>
    </w:tbl>
    <w:p w:rsidR="00566994" w:rsidRPr="00F85A75" w:rsidRDefault="00566994" w:rsidP="00566994">
      <w:pPr>
        <w:tabs>
          <w:tab w:val="left" w:pos="2430"/>
        </w:tabs>
        <w:rPr>
          <w:sz w:val="28"/>
          <w:szCs w:val="28"/>
        </w:rPr>
      </w:pPr>
    </w:p>
    <w:p w:rsidR="00566994" w:rsidRDefault="00566994" w:rsidP="00566994">
      <w:pPr>
        <w:tabs>
          <w:tab w:val="left" w:pos="2430"/>
        </w:tabs>
        <w:rPr>
          <w:sz w:val="28"/>
          <w:szCs w:val="28"/>
        </w:rPr>
      </w:pPr>
      <w:proofErr w:type="spellStart"/>
      <w:r w:rsidRPr="00F85A75">
        <w:rPr>
          <w:sz w:val="28"/>
          <w:szCs w:val="28"/>
        </w:rPr>
        <w:t>Лишняя</w:t>
      </w:r>
      <w:proofErr w:type="spellEnd"/>
      <w:r w:rsidRPr="00F85A75">
        <w:rPr>
          <w:sz w:val="28"/>
          <w:szCs w:val="28"/>
        </w:rPr>
        <w:t xml:space="preserve"> </w:t>
      </w:r>
      <w:proofErr w:type="spellStart"/>
      <w:r w:rsidRPr="00F85A75">
        <w:rPr>
          <w:sz w:val="28"/>
          <w:szCs w:val="28"/>
        </w:rPr>
        <w:t>картинка</w:t>
      </w:r>
      <w:proofErr w:type="spellEnd"/>
    </w:p>
    <w:p w:rsidR="00566994" w:rsidRDefault="00566994" w:rsidP="00566994">
      <w:pPr>
        <w:tabs>
          <w:tab w:val="left" w:pos="2430"/>
        </w:tabs>
        <w:rPr>
          <w:sz w:val="28"/>
          <w:szCs w:val="28"/>
        </w:rPr>
      </w:pPr>
    </w:p>
    <w:p w:rsidR="00566994" w:rsidRDefault="00566994" w:rsidP="00566994">
      <w:pPr>
        <w:tabs>
          <w:tab w:val="left" w:pos="2430"/>
        </w:tabs>
        <w:rPr>
          <w:sz w:val="28"/>
          <w:szCs w:val="28"/>
        </w:rPr>
      </w:pPr>
      <w:r w:rsidRPr="00566994">
        <w:rPr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6438367" cy="7715250"/>
            <wp:effectExtent l="0" t="0" r="635" b="0"/>
            <wp:docPr id="20" name="Рисунок 2" descr="Строение и процессы жизнедеятельности планар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троение и процессы жизнедеятельности планарии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1425" cy="7718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994" w:rsidRPr="00566994" w:rsidRDefault="00566994" w:rsidP="00566994">
      <w:pPr>
        <w:tabs>
          <w:tab w:val="left" w:pos="2430"/>
        </w:tabs>
        <w:rPr>
          <w:sz w:val="28"/>
          <w:szCs w:val="28"/>
          <w:lang w:val="ru-RU"/>
        </w:rPr>
      </w:pPr>
    </w:p>
    <w:p w:rsidR="00566994" w:rsidRPr="00566994" w:rsidRDefault="00566994" w:rsidP="00566994">
      <w:pPr>
        <w:ind w:left="-851"/>
        <w:rPr>
          <w:lang w:val="ru-RU"/>
        </w:rPr>
      </w:pPr>
    </w:p>
    <w:p w:rsidR="00566994" w:rsidRPr="00566994" w:rsidRDefault="00566994" w:rsidP="00566994">
      <w:pPr>
        <w:rPr>
          <w:lang w:val="ru-RU"/>
        </w:rPr>
      </w:pPr>
      <w:r w:rsidRPr="00566994">
        <w:rPr>
          <w:rFonts w:ascii="Verdana" w:hAnsi="Verdana"/>
          <w:color w:val="3B3B3B"/>
          <w:sz w:val="27"/>
          <w:szCs w:val="27"/>
          <w:shd w:val="clear" w:color="auto" w:fill="F3FFEF"/>
          <w:lang w:val="ru-RU"/>
        </w:rPr>
        <w:t>Представитель ресничных червей – молочно-</w:t>
      </w:r>
      <w:proofErr w:type="spellStart"/>
      <w:r w:rsidRPr="00566994">
        <w:rPr>
          <w:rFonts w:ascii="Verdana" w:hAnsi="Verdana"/>
          <w:color w:val="3B3B3B"/>
          <w:sz w:val="27"/>
          <w:szCs w:val="27"/>
          <w:shd w:val="clear" w:color="auto" w:fill="F3FFEF"/>
          <w:lang w:val="ru-RU"/>
        </w:rPr>
        <w:t>белаяпланария</w:t>
      </w:r>
      <w:proofErr w:type="spellEnd"/>
      <w:r w:rsidRPr="00566994">
        <w:rPr>
          <w:rFonts w:ascii="Verdana" w:hAnsi="Verdana"/>
          <w:color w:val="3B3B3B"/>
          <w:sz w:val="27"/>
          <w:szCs w:val="27"/>
          <w:shd w:val="clear" w:color="auto" w:fill="F3FFEF"/>
          <w:lang w:val="ru-RU"/>
        </w:rPr>
        <w:t xml:space="preserve">. Этот небольшой (длиной 1 – 2 см) червь живет в пресных водоемах. Найти </w:t>
      </w:r>
      <w:proofErr w:type="spellStart"/>
      <w:r w:rsidRPr="00566994">
        <w:rPr>
          <w:rFonts w:ascii="Verdana" w:hAnsi="Verdana"/>
          <w:color w:val="3B3B3B"/>
          <w:sz w:val="27"/>
          <w:szCs w:val="27"/>
          <w:shd w:val="clear" w:color="auto" w:fill="F3FFEF"/>
          <w:lang w:val="ru-RU"/>
        </w:rPr>
        <w:t>планарию</w:t>
      </w:r>
      <w:proofErr w:type="spellEnd"/>
      <w:r w:rsidRPr="00566994">
        <w:rPr>
          <w:rFonts w:ascii="Verdana" w:hAnsi="Verdana"/>
          <w:color w:val="3B3B3B"/>
          <w:sz w:val="27"/>
          <w:szCs w:val="27"/>
          <w:shd w:val="clear" w:color="auto" w:fill="F3FFEF"/>
          <w:lang w:val="ru-RU"/>
        </w:rPr>
        <w:t xml:space="preserve"> можно на поверхности вынутых из воды растений. Она медленно передвигается по поверхности подводных предметов. На переднем конце ее тела заметны два маленьких темных глаза. У </w:t>
      </w:r>
      <w:proofErr w:type="spellStart"/>
      <w:r w:rsidRPr="00566994">
        <w:rPr>
          <w:rFonts w:ascii="Verdana" w:hAnsi="Verdana"/>
          <w:color w:val="3B3B3B"/>
          <w:sz w:val="27"/>
          <w:szCs w:val="27"/>
          <w:shd w:val="clear" w:color="auto" w:fill="F3FFEF"/>
          <w:lang w:val="ru-RU"/>
        </w:rPr>
        <w:t>планарии</w:t>
      </w:r>
      <w:proofErr w:type="spellEnd"/>
      <w:r w:rsidRPr="00566994">
        <w:rPr>
          <w:rFonts w:ascii="Verdana" w:hAnsi="Verdana"/>
          <w:color w:val="3B3B3B"/>
          <w:sz w:val="27"/>
          <w:szCs w:val="27"/>
          <w:shd w:val="clear" w:color="auto" w:fill="F3FFEF"/>
          <w:lang w:val="ru-RU"/>
        </w:rPr>
        <w:t xml:space="preserve"> хорошо виден просвечивающий через кожу темный, сильно разветвленный кишечник. </w:t>
      </w:r>
      <w:proofErr w:type="spellStart"/>
      <w:r w:rsidRPr="00566994">
        <w:rPr>
          <w:rFonts w:ascii="Verdana" w:hAnsi="Verdana"/>
          <w:color w:val="3B3B3B"/>
          <w:sz w:val="27"/>
          <w:szCs w:val="27"/>
          <w:shd w:val="clear" w:color="auto" w:fill="F3FFEF"/>
          <w:lang w:val="ru-RU"/>
        </w:rPr>
        <w:t>Планари</w:t>
      </w:r>
      <w:proofErr w:type="gramStart"/>
      <w:r w:rsidRPr="00566994">
        <w:rPr>
          <w:rFonts w:ascii="Verdana" w:hAnsi="Verdana"/>
          <w:color w:val="3B3B3B"/>
          <w:sz w:val="27"/>
          <w:szCs w:val="27"/>
          <w:shd w:val="clear" w:color="auto" w:fill="F3FFEF"/>
          <w:lang w:val="ru-RU"/>
        </w:rPr>
        <w:t>я</w:t>
      </w:r>
      <w:proofErr w:type="spellEnd"/>
      <w:r w:rsidRPr="00566994">
        <w:rPr>
          <w:rFonts w:ascii="Verdana" w:hAnsi="Verdana"/>
          <w:color w:val="3B3B3B"/>
          <w:sz w:val="27"/>
          <w:szCs w:val="27"/>
          <w:shd w:val="clear" w:color="auto" w:fill="F3FFEF"/>
          <w:lang w:val="ru-RU"/>
        </w:rPr>
        <w:t>–</w:t>
      </w:r>
      <w:proofErr w:type="gramEnd"/>
      <w:r w:rsidRPr="00566994">
        <w:rPr>
          <w:rFonts w:ascii="Verdana" w:hAnsi="Verdana"/>
          <w:color w:val="3B3B3B"/>
          <w:sz w:val="27"/>
          <w:szCs w:val="27"/>
          <w:shd w:val="clear" w:color="auto" w:fill="F3FFEF"/>
          <w:lang w:val="ru-RU"/>
        </w:rPr>
        <w:t xml:space="preserve"> хищник, питающийся мелкими водными животными. В процессе дыхания она поглощает кислород, растворенный в воде, и выделяет углекислый газ. Газообмен происходит через тонкую кожу всей поверхности тела</w:t>
      </w:r>
      <w:r>
        <w:rPr>
          <w:rStyle w:val="apple-converted-space"/>
          <w:rFonts w:ascii="Verdana" w:hAnsi="Verdana"/>
          <w:color w:val="3B3B3B"/>
          <w:sz w:val="27"/>
          <w:szCs w:val="27"/>
          <w:shd w:val="clear" w:color="auto" w:fill="F3FFEF"/>
        </w:rPr>
        <w:t> </w:t>
      </w:r>
    </w:p>
    <w:p w:rsidR="00566994" w:rsidRDefault="00566994" w:rsidP="00566994">
      <w:pPr>
        <w:pStyle w:val="a8"/>
        <w:shd w:val="clear" w:color="auto" w:fill="F3FFEF"/>
        <w:spacing w:before="90" w:beforeAutospacing="0" w:after="90" w:afterAutospacing="0" w:line="360" w:lineRule="atLeast"/>
        <w:jc w:val="both"/>
        <w:rPr>
          <w:rFonts w:ascii="Verdana" w:hAnsi="Verdana"/>
          <w:color w:val="3B3B3B"/>
          <w:sz w:val="27"/>
          <w:szCs w:val="27"/>
        </w:rPr>
      </w:pPr>
      <w:r>
        <w:rPr>
          <w:rFonts w:ascii="Verdana" w:hAnsi="Verdana"/>
          <w:color w:val="3B3B3B"/>
          <w:sz w:val="27"/>
          <w:szCs w:val="27"/>
        </w:rPr>
        <w:t xml:space="preserve">Большинство видов </w:t>
      </w:r>
      <w:proofErr w:type="spellStart"/>
      <w:r>
        <w:rPr>
          <w:rFonts w:ascii="Verdana" w:hAnsi="Verdana"/>
          <w:color w:val="3B3B3B"/>
          <w:sz w:val="27"/>
          <w:szCs w:val="27"/>
        </w:rPr>
        <w:t>планарий</w:t>
      </w:r>
      <w:proofErr w:type="spellEnd"/>
      <w:r>
        <w:rPr>
          <w:rFonts w:ascii="Verdana" w:hAnsi="Verdana"/>
          <w:color w:val="3B3B3B"/>
          <w:sz w:val="27"/>
          <w:szCs w:val="27"/>
        </w:rPr>
        <w:t xml:space="preserve"> – гермафродиты, но они могут размножаться и бесполым путем. При этом в середине тела животного образуется </w:t>
      </w:r>
      <w:proofErr w:type="gramStart"/>
      <w:r>
        <w:rPr>
          <w:rFonts w:ascii="Verdana" w:hAnsi="Verdana"/>
          <w:color w:val="3B3B3B"/>
          <w:sz w:val="27"/>
          <w:szCs w:val="27"/>
        </w:rPr>
        <w:t>перетяжка</w:t>
      </w:r>
      <w:proofErr w:type="gramEnd"/>
      <w:r>
        <w:rPr>
          <w:rFonts w:ascii="Verdana" w:hAnsi="Verdana"/>
          <w:color w:val="3B3B3B"/>
          <w:sz w:val="27"/>
          <w:szCs w:val="27"/>
        </w:rPr>
        <w:t xml:space="preserve"> и передняя его часть отделяется от задней. На задней части тела формируется голова и другие недостающие органы. Передняя часть восстанавливает хвостовой отдел. Процесс восстановления, или регенерации, происходит у </w:t>
      </w:r>
      <w:proofErr w:type="spellStart"/>
      <w:r>
        <w:rPr>
          <w:rFonts w:ascii="Verdana" w:hAnsi="Verdana"/>
          <w:color w:val="3B3B3B"/>
          <w:sz w:val="27"/>
          <w:szCs w:val="27"/>
        </w:rPr>
        <w:t>планарии</w:t>
      </w:r>
      <w:proofErr w:type="spellEnd"/>
      <w:r>
        <w:rPr>
          <w:rFonts w:ascii="Verdana" w:hAnsi="Verdana"/>
          <w:color w:val="3B3B3B"/>
          <w:sz w:val="27"/>
          <w:szCs w:val="27"/>
        </w:rPr>
        <w:t xml:space="preserve"> гораздо медленнее, чем у </w:t>
      </w:r>
      <w:proofErr w:type="gramStart"/>
      <w:r>
        <w:rPr>
          <w:rFonts w:ascii="Verdana" w:hAnsi="Verdana"/>
          <w:color w:val="3B3B3B"/>
          <w:sz w:val="27"/>
          <w:szCs w:val="27"/>
        </w:rPr>
        <w:t>кишечнополостных</w:t>
      </w:r>
      <w:proofErr w:type="gramEnd"/>
      <w:r>
        <w:rPr>
          <w:rFonts w:ascii="Verdana" w:hAnsi="Verdana"/>
          <w:color w:val="3B3B3B"/>
          <w:sz w:val="27"/>
          <w:szCs w:val="27"/>
        </w:rPr>
        <w:t>.</w:t>
      </w:r>
    </w:p>
    <w:p w:rsidR="00566994" w:rsidRDefault="00566994" w:rsidP="00566994">
      <w:pPr>
        <w:pStyle w:val="a8"/>
        <w:shd w:val="clear" w:color="auto" w:fill="F3FFEF"/>
        <w:spacing w:before="90" w:beforeAutospacing="0" w:after="90" w:afterAutospacing="0" w:line="360" w:lineRule="atLeast"/>
        <w:jc w:val="both"/>
        <w:rPr>
          <w:rFonts w:ascii="Verdana" w:hAnsi="Verdana"/>
          <w:color w:val="3B3B3B"/>
          <w:sz w:val="27"/>
          <w:szCs w:val="27"/>
        </w:rPr>
      </w:pPr>
      <w:proofErr w:type="spellStart"/>
      <w:r>
        <w:rPr>
          <w:rFonts w:ascii="Verdana" w:hAnsi="Verdana"/>
          <w:color w:val="3B3B3B"/>
          <w:sz w:val="27"/>
          <w:szCs w:val="27"/>
        </w:rPr>
        <w:t>Планарии</w:t>
      </w:r>
      <w:proofErr w:type="spellEnd"/>
      <w:r>
        <w:rPr>
          <w:rFonts w:ascii="Verdana" w:hAnsi="Verdana"/>
          <w:color w:val="3B3B3B"/>
          <w:sz w:val="27"/>
          <w:szCs w:val="27"/>
        </w:rPr>
        <w:t xml:space="preserve"> могут восстанавливать свое тело из одной трехсотой его части.</w:t>
      </w:r>
    </w:p>
    <w:p w:rsidR="00566994" w:rsidRDefault="00566994" w:rsidP="00566994">
      <w:pPr>
        <w:pStyle w:val="a8"/>
        <w:shd w:val="clear" w:color="auto" w:fill="F3FFEF"/>
        <w:spacing w:before="90" w:beforeAutospacing="0" w:after="90" w:afterAutospacing="0" w:line="360" w:lineRule="atLeast"/>
        <w:jc w:val="both"/>
        <w:rPr>
          <w:rFonts w:ascii="Verdana" w:hAnsi="Verdana"/>
          <w:color w:val="3B3B3B"/>
          <w:sz w:val="27"/>
          <w:szCs w:val="27"/>
        </w:rPr>
      </w:pPr>
      <w:r>
        <w:rPr>
          <w:rFonts w:ascii="Verdana" w:hAnsi="Verdana"/>
          <w:color w:val="3B3B3B"/>
          <w:sz w:val="27"/>
          <w:szCs w:val="27"/>
        </w:rPr>
        <w:t>Практическое значение ресничных червей незначительно. Однако, будучи многочисленными, они играют определенную роль как компоненты природных сообществ – биоценозов.</w:t>
      </w:r>
    </w:p>
    <w:p w:rsidR="00566994" w:rsidRPr="00566994" w:rsidRDefault="00566994" w:rsidP="0056699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566994">
        <w:rPr>
          <w:rFonts w:ascii="Verdana" w:eastAsia="Times New Roman" w:hAnsi="Verdana"/>
          <w:color w:val="3B3B3B"/>
          <w:sz w:val="27"/>
          <w:szCs w:val="27"/>
          <w:shd w:val="clear" w:color="auto" w:fill="F3FFEF"/>
          <w:lang w:val="ru-RU" w:eastAsia="ru-RU"/>
        </w:rPr>
        <w:t>Органы выделения представляют собой систему разветвленных канальцев, отходящих от крупных звездчатых клеток. Жидкие вредные продукты обмена веществ выводятся наружу через выделительные поры.</w:t>
      </w:r>
    </w:p>
    <w:p w:rsidR="00566994" w:rsidRPr="00566994" w:rsidRDefault="00566994" w:rsidP="00566994">
      <w:pPr>
        <w:shd w:val="clear" w:color="auto" w:fill="F3FFEF"/>
        <w:spacing w:before="90" w:after="90" w:line="360" w:lineRule="atLeast"/>
        <w:jc w:val="both"/>
        <w:rPr>
          <w:rFonts w:ascii="Verdana" w:eastAsia="Times New Roman" w:hAnsi="Verdana"/>
          <w:color w:val="3B3B3B"/>
          <w:sz w:val="27"/>
          <w:szCs w:val="27"/>
          <w:lang w:val="ru-RU" w:eastAsia="ru-RU"/>
        </w:rPr>
      </w:pPr>
      <w:r w:rsidRPr="00566994">
        <w:rPr>
          <w:rFonts w:ascii="Verdana" w:eastAsia="Times New Roman" w:hAnsi="Verdana"/>
          <w:color w:val="3B3B3B"/>
          <w:sz w:val="27"/>
          <w:szCs w:val="27"/>
          <w:lang w:val="ru-RU" w:eastAsia="ru-RU"/>
        </w:rPr>
        <w:t>Нервная система представлена крупным скоплением нервных клеток на переднем конце тела – нервным узлом, а также отходящими от него нервными тяжами.</w:t>
      </w:r>
    </w:p>
    <w:p w:rsidR="00566994" w:rsidRPr="00566994" w:rsidRDefault="00566994" w:rsidP="00566994">
      <w:pPr>
        <w:rPr>
          <w:lang w:val="ru-RU"/>
        </w:rPr>
      </w:pPr>
    </w:p>
    <w:p w:rsidR="00566994" w:rsidRDefault="00566994" w:rsidP="00566994">
      <w:pPr>
        <w:pStyle w:val="a4"/>
        <w:rPr>
          <w:sz w:val="28"/>
          <w:szCs w:val="28"/>
        </w:rPr>
      </w:pPr>
      <w:r>
        <w:br w:type="textWrapping" w:clear="all"/>
      </w:r>
    </w:p>
    <w:p w:rsidR="00566994" w:rsidRDefault="00172EAC" w:rsidP="00566994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1695450" cy="1695450"/>
            <wp:effectExtent l="19050" t="0" r="0" b="0"/>
            <wp:docPr id="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Домашнее задание</w:t>
      </w:r>
    </w:p>
    <w:p w:rsidR="00172EAC" w:rsidRPr="00566994" w:rsidRDefault="00172EAC" w:rsidP="00566994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1724025" cy="1724025"/>
            <wp:effectExtent l="19050" t="0" r="9525" b="0"/>
            <wp:docPr id="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2EAC">
        <w:rPr>
          <w:lang w:val="ru-RU"/>
        </w:rPr>
        <w:t xml:space="preserve"> </w:t>
      </w:r>
      <w:r>
        <w:rPr>
          <w:noProof/>
          <w:lang w:val="ru-RU" w:eastAsia="ru-RU"/>
        </w:rPr>
        <w:t xml:space="preserve"> Тема урока</w:t>
      </w:r>
    </w:p>
    <w:sectPr w:rsidR="00172EAC" w:rsidRPr="00566994" w:rsidSect="00172EA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7BF"/>
    <w:multiLevelType w:val="hybridMultilevel"/>
    <w:tmpl w:val="011CE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D35AB"/>
    <w:multiLevelType w:val="hybridMultilevel"/>
    <w:tmpl w:val="08E6B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336FBA"/>
    <w:multiLevelType w:val="hybridMultilevel"/>
    <w:tmpl w:val="CE74B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DF47B5"/>
    <w:multiLevelType w:val="hybridMultilevel"/>
    <w:tmpl w:val="1E865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57008D"/>
    <w:multiLevelType w:val="hybridMultilevel"/>
    <w:tmpl w:val="6B7A89CA"/>
    <w:lvl w:ilvl="0" w:tplc="A84A92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8BC355E"/>
    <w:multiLevelType w:val="hybridMultilevel"/>
    <w:tmpl w:val="B3CE6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062F9C"/>
    <w:multiLevelType w:val="hybridMultilevel"/>
    <w:tmpl w:val="75C68BD6"/>
    <w:lvl w:ilvl="0" w:tplc="F65260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243F1"/>
    <w:rsid w:val="000177E3"/>
    <w:rsid w:val="000243F1"/>
    <w:rsid w:val="000F4A41"/>
    <w:rsid w:val="00106F00"/>
    <w:rsid w:val="00172EAC"/>
    <w:rsid w:val="00355B4D"/>
    <w:rsid w:val="00381B29"/>
    <w:rsid w:val="00384D6B"/>
    <w:rsid w:val="003D1120"/>
    <w:rsid w:val="00506795"/>
    <w:rsid w:val="00566994"/>
    <w:rsid w:val="00621DDA"/>
    <w:rsid w:val="007A03C3"/>
    <w:rsid w:val="00B742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B4D"/>
    <w:rPr>
      <w:rFonts w:ascii="Calibri" w:eastAsia="Calibri" w:hAnsi="Calibri" w:cs="Times New Roman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355B4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66994"/>
    <w:pPr>
      <w:ind w:left="720"/>
      <w:contextualSpacing/>
    </w:pPr>
    <w:rPr>
      <w:rFonts w:asciiTheme="minorHAnsi" w:eastAsiaTheme="minorHAnsi" w:hAnsiTheme="minorHAnsi" w:cstheme="minorBidi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566994"/>
    <w:pPr>
      <w:spacing w:after="0" w:line="240" w:lineRule="auto"/>
    </w:pPr>
    <w:rPr>
      <w:rFonts w:ascii="Tahoma" w:eastAsiaTheme="minorHAnsi" w:hAnsi="Tahoma" w:cs="Tahoma"/>
      <w:sz w:val="16"/>
      <w:szCs w:val="16"/>
      <w:lang w:val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6699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66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5669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5669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B4D"/>
    <w:rPr>
      <w:rFonts w:ascii="Calibri" w:eastAsia="Calibri" w:hAnsi="Calibri" w:cs="Times New Roman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355B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2016-10-17T16:38:00Z</cp:lastPrinted>
  <dcterms:created xsi:type="dcterms:W3CDTF">2016-10-17T15:21:00Z</dcterms:created>
  <dcterms:modified xsi:type="dcterms:W3CDTF">2018-01-10T16:23:00Z</dcterms:modified>
</cp:coreProperties>
</file>