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896"/>
        <w:gridCol w:w="3544"/>
        <w:gridCol w:w="2268"/>
      </w:tblGrid>
      <w:tr w:rsidR="00295346" w:rsidRPr="002E602E" w:rsidTr="00295346">
        <w:trPr>
          <w:trHeight w:val="269"/>
        </w:trPr>
        <w:tc>
          <w:tcPr>
            <w:tcW w:w="15701" w:type="dxa"/>
            <w:gridSpan w:val="4"/>
          </w:tcPr>
          <w:p w:rsidR="00295346" w:rsidRPr="00295346" w:rsidRDefault="00295346" w:rsidP="00796463">
            <w:pPr>
              <w:pStyle w:val="a3"/>
              <w:spacing w:before="0" w:beforeAutospacing="0" w:after="0" w:afterAutospacing="0"/>
              <w:rPr>
                <w:b/>
                <w:color w:val="000000"/>
                <w:sz w:val="28"/>
                <w:vertAlign w:val="superscript"/>
                <w:lang w:val="kk-KZ"/>
              </w:rPr>
            </w:pPr>
            <w:r w:rsidRPr="00295346">
              <w:rPr>
                <w:b/>
                <w:color w:val="000000"/>
                <w:sz w:val="28"/>
                <w:lang w:val="kk-KZ"/>
              </w:rPr>
              <w:t xml:space="preserve">Дата:   </w:t>
            </w:r>
            <w:r w:rsidRPr="00295346">
              <w:rPr>
                <w:b/>
                <w:color w:val="000000"/>
                <w:sz w:val="28"/>
                <w:lang w:val="kk-KZ"/>
              </w:rPr>
              <w:t>22.11.2017</w:t>
            </w:r>
            <w:r w:rsidRPr="00295346">
              <w:rPr>
                <w:b/>
                <w:color w:val="000000"/>
                <w:sz w:val="28"/>
                <w:lang w:val="kk-KZ"/>
              </w:rPr>
              <w:t xml:space="preserve">                                                                                           Класс: </w:t>
            </w:r>
            <w:r w:rsidRPr="00295346">
              <w:rPr>
                <w:b/>
                <w:color w:val="000000"/>
                <w:sz w:val="28"/>
                <w:lang w:val="kk-KZ"/>
              </w:rPr>
              <w:t>4   урок 11</w:t>
            </w:r>
          </w:p>
        </w:tc>
      </w:tr>
      <w:tr w:rsidR="00295346" w:rsidRPr="002E602E" w:rsidTr="00295346">
        <w:trPr>
          <w:trHeight w:val="269"/>
        </w:trPr>
        <w:tc>
          <w:tcPr>
            <w:tcW w:w="15701" w:type="dxa"/>
            <w:gridSpan w:val="4"/>
          </w:tcPr>
          <w:p w:rsidR="00295346" w:rsidRPr="00295346" w:rsidRDefault="00295346" w:rsidP="00796463">
            <w:pPr>
              <w:tabs>
                <w:tab w:val="left" w:pos="7800"/>
              </w:tabs>
              <w:rPr>
                <w:b/>
                <w:color w:val="000000"/>
                <w:sz w:val="28"/>
              </w:rPr>
            </w:pPr>
            <w:r w:rsidRPr="00295346">
              <w:rPr>
                <w:b/>
                <w:color w:val="000000"/>
                <w:sz w:val="28"/>
              </w:rPr>
              <w:t xml:space="preserve">Тема: </w:t>
            </w:r>
            <w:r w:rsidRPr="00295346">
              <w:rPr>
                <w:b/>
                <w:sz w:val="28"/>
              </w:rPr>
              <w:t xml:space="preserve">Круговорот  воды  в  природе. </w:t>
            </w:r>
            <w:r w:rsidRPr="00295346">
              <w:rPr>
                <w:b/>
                <w:sz w:val="28"/>
                <w:lang w:val="ru-RU"/>
              </w:rPr>
              <w:t>(</w:t>
            </w:r>
            <w:proofErr w:type="spellStart"/>
            <w:proofErr w:type="gramStart"/>
            <w:r w:rsidRPr="00295346">
              <w:rPr>
                <w:b/>
                <w:sz w:val="28"/>
                <w:lang w:val="ru-RU"/>
              </w:rPr>
              <w:t>стр</w:t>
            </w:r>
            <w:proofErr w:type="spellEnd"/>
            <w:proofErr w:type="gramEnd"/>
            <w:r w:rsidRPr="00295346">
              <w:rPr>
                <w:b/>
                <w:sz w:val="28"/>
                <w:lang w:val="ru-RU"/>
              </w:rPr>
              <w:t xml:space="preserve"> 47-48)</w:t>
            </w:r>
            <w:r w:rsidRPr="00295346">
              <w:rPr>
                <w:b/>
                <w:sz w:val="28"/>
              </w:rPr>
              <w:t xml:space="preserve"> </w:t>
            </w:r>
          </w:p>
        </w:tc>
      </w:tr>
      <w:tr w:rsidR="00295346" w:rsidRPr="002E602E" w:rsidTr="00295346">
        <w:trPr>
          <w:trHeight w:val="269"/>
        </w:trPr>
        <w:tc>
          <w:tcPr>
            <w:tcW w:w="15701" w:type="dxa"/>
            <w:gridSpan w:val="4"/>
          </w:tcPr>
          <w:p w:rsidR="00295346" w:rsidRPr="002E602E" w:rsidRDefault="00295346" w:rsidP="00796463">
            <w:pPr>
              <w:pStyle w:val="a3"/>
              <w:spacing w:before="0" w:beforeAutospacing="0" w:after="0" w:afterAutospacing="0"/>
              <w:rPr>
                <w:color w:val="000000"/>
                <w:lang w:val="kk-KZ"/>
              </w:rPr>
            </w:pPr>
            <w:r w:rsidRPr="002E602E">
              <w:rPr>
                <w:color w:val="000000"/>
                <w:lang w:val="kk-KZ"/>
              </w:rPr>
              <w:t xml:space="preserve">Цель урока: </w:t>
            </w:r>
            <w:r w:rsidRPr="002E602E">
              <w:t xml:space="preserve">научит дать понятия о </w:t>
            </w:r>
            <w:r w:rsidRPr="002E602E">
              <w:rPr>
                <w:lang w:val="kk-KZ"/>
              </w:rPr>
              <w:t xml:space="preserve">круговотах воды в природе, изучение </w:t>
            </w:r>
            <w:r w:rsidRPr="002E602E">
              <w:t xml:space="preserve"> увиденного, организация деятельности учащихся по овладению новых знаний и способов деятельности</w:t>
            </w:r>
            <w:r w:rsidRPr="002E602E">
              <w:rPr>
                <w:color w:val="000000"/>
                <w:lang w:val="kk-KZ"/>
              </w:rPr>
              <w:t>.</w:t>
            </w:r>
          </w:p>
          <w:p w:rsidR="00295346" w:rsidRPr="002E602E" w:rsidRDefault="00295346" w:rsidP="00796463">
            <w:pPr>
              <w:pStyle w:val="a3"/>
              <w:spacing w:before="0" w:beforeAutospacing="0" w:after="0" w:afterAutospacing="0"/>
              <w:rPr>
                <w:color w:val="000000"/>
                <w:lang w:val="kk-KZ"/>
              </w:rPr>
            </w:pPr>
            <w:r w:rsidRPr="002E602E">
              <w:t xml:space="preserve">Уметь определять </w:t>
            </w:r>
            <w:r w:rsidRPr="002E602E">
              <w:rPr>
                <w:lang w:val="kk-KZ"/>
              </w:rPr>
              <w:t>природные искеопемости и различать багатство природы</w:t>
            </w:r>
          </w:p>
        </w:tc>
      </w:tr>
      <w:tr w:rsidR="00295346" w:rsidRPr="002E602E" w:rsidTr="00295346">
        <w:trPr>
          <w:trHeight w:val="552"/>
        </w:trPr>
        <w:tc>
          <w:tcPr>
            <w:tcW w:w="993" w:type="dxa"/>
          </w:tcPr>
          <w:p w:rsidR="00295346" w:rsidRPr="002E602E" w:rsidRDefault="00295346" w:rsidP="00796463">
            <w:pPr>
              <w:pStyle w:val="a3"/>
              <w:spacing w:before="0" w:beforeAutospacing="0" w:after="0" w:afterAutospacing="0"/>
              <w:rPr>
                <w:color w:val="000000"/>
                <w:lang w:val="kk-KZ"/>
              </w:rPr>
            </w:pPr>
          </w:p>
        </w:tc>
        <w:tc>
          <w:tcPr>
            <w:tcW w:w="8896" w:type="dxa"/>
          </w:tcPr>
          <w:p w:rsidR="00295346" w:rsidRPr="002E602E" w:rsidRDefault="00295346" w:rsidP="00796463">
            <w:pPr>
              <w:pStyle w:val="a3"/>
              <w:spacing w:before="0" w:beforeAutospacing="0" w:after="0" w:afterAutospacing="0"/>
              <w:jc w:val="center"/>
              <w:rPr>
                <w:color w:val="000000"/>
                <w:lang w:val="kk-KZ"/>
              </w:rPr>
            </w:pPr>
            <w:r w:rsidRPr="002E602E">
              <w:rPr>
                <w:rStyle w:val="a4"/>
                <w:color w:val="000000"/>
              </w:rPr>
              <w:t>Деятельность учителя</w:t>
            </w:r>
          </w:p>
        </w:tc>
        <w:tc>
          <w:tcPr>
            <w:tcW w:w="3544" w:type="dxa"/>
          </w:tcPr>
          <w:p w:rsidR="00295346" w:rsidRPr="002E602E" w:rsidRDefault="00295346" w:rsidP="00796463">
            <w:pPr>
              <w:pStyle w:val="a3"/>
              <w:spacing w:before="0" w:beforeAutospacing="0" w:after="0" w:afterAutospacing="0"/>
              <w:jc w:val="center"/>
              <w:rPr>
                <w:color w:val="000000"/>
                <w:lang w:val="kk-KZ"/>
              </w:rPr>
            </w:pPr>
            <w:r w:rsidRPr="002E602E">
              <w:rPr>
                <w:rStyle w:val="a4"/>
                <w:color w:val="000000"/>
              </w:rPr>
              <w:t xml:space="preserve">Деятельность </w:t>
            </w:r>
            <w:proofErr w:type="gramStart"/>
            <w:r w:rsidRPr="002E602E">
              <w:rPr>
                <w:rStyle w:val="a4"/>
                <w:color w:val="000000"/>
              </w:rPr>
              <w:t>обучающихся</w:t>
            </w:r>
            <w:proofErr w:type="gramEnd"/>
          </w:p>
        </w:tc>
        <w:tc>
          <w:tcPr>
            <w:tcW w:w="2268" w:type="dxa"/>
          </w:tcPr>
          <w:p w:rsidR="00295346" w:rsidRPr="002E602E" w:rsidRDefault="00295346" w:rsidP="00796463">
            <w:pPr>
              <w:pStyle w:val="a3"/>
              <w:spacing w:before="0" w:beforeAutospacing="0" w:after="0" w:afterAutospacing="0"/>
              <w:jc w:val="center"/>
              <w:rPr>
                <w:color w:val="000000"/>
                <w:lang w:val="kk-KZ"/>
              </w:rPr>
            </w:pPr>
            <w:r w:rsidRPr="002E602E">
              <w:rPr>
                <w:rStyle w:val="a4"/>
                <w:lang w:val="kk-KZ"/>
              </w:rPr>
              <w:t>Наглядности</w:t>
            </w:r>
          </w:p>
        </w:tc>
      </w:tr>
      <w:tr w:rsidR="00295346" w:rsidRPr="002E602E" w:rsidTr="00295346">
        <w:trPr>
          <w:trHeight w:val="1089"/>
        </w:trPr>
        <w:tc>
          <w:tcPr>
            <w:tcW w:w="993" w:type="dxa"/>
          </w:tcPr>
          <w:p w:rsidR="00295346" w:rsidRPr="002E602E" w:rsidRDefault="00295346" w:rsidP="00796463">
            <w:pPr>
              <w:pStyle w:val="a3"/>
              <w:spacing w:before="0" w:beforeAutospacing="0" w:after="0" w:afterAutospacing="0"/>
              <w:rPr>
                <w:color w:val="000000"/>
                <w:lang w:val="kk-KZ"/>
              </w:rPr>
            </w:pPr>
            <w:r>
              <w:rPr>
                <w:color w:val="000000"/>
                <w:lang w:val="kk-KZ"/>
              </w:rPr>
              <w:t>2</w:t>
            </w:r>
            <w:r w:rsidRPr="002E602E">
              <w:rPr>
                <w:color w:val="000000"/>
                <w:lang w:val="kk-KZ"/>
              </w:rPr>
              <w:t xml:space="preserve"> мин.</w:t>
            </w:r>
          </w:p>
        </w:tc>
        <w:tc>
          <w:tcPr>
            <w:tcW w:w="8896" w:type="dxa"/>
          </w:tcPr>
          <w:p w:rsidR="00295346" w:rsidRPr="002E602E" w:rsidRDefault="00295346" w:rsidP="00796463">
            <w:pPr>
              <w:pStyle w:val="a3"/>
              <w:spacing w:before="0" w:beforeAutospacing="0" w:after="0" w:afterAutospacing="0"/>
              <w:rPr>
                <w:color w:val="000000"/>
                <w:lang w:val="kk-KZ"/>
              </w:rPr>
            </w:pPr>
            <w:r w:rsidRPr="002E602E">
              <w:rPr>
                <w:rStyle w:val="a4"/>
                <w:color w:val="000000"/>
              </w:rPr>
              <w:t>I. Организационный момент</w:t>
            </w:r>
            <w:r w:rsidRPr="002E602E">
              <w:rPr>
                <w:rStyle w:val="a4"/>
                <w:color w:val="000000"/>
                <w:lang w:val="kk-KZ"/>
              </w:rPr>
              <w:t xml:space="preserve">. </w:t>
            </w:r>
            <w:r w:rsidRPr="002E602E">
              <w:rPr>
                <w:rStyle w:val="a4"/>
                <w:b w:val="0"/>
                <w:color w:val="000000"/>
                <w:lang w:val="kk-KZ"/>
              </w:rPr>
              <w:t>Приветствует учеников. Для создания психологической атмосферы проводит игру «Мне в тебе нравится».</w:t>
            </w:r>
          </w:p>
        </w:tc>
        <w:tc>
          <w:tcPr>
            <w:tcW w:w="3544" w:type="dxa"/>
          </w:tcPr>
          <w:p w:rsidR="00295346" w:rsidRPr="002E602E" w:rsidRDefault="00295346" w:rsidP="00796463">
            <w:pPr>
              <w:pStyle w:val="a3"/>
              <w:spacing w:before="0" w:beforeAutospacing="0" w:after="0" w:afterAutospacing="0"/>
              <w:rPr>
                <w:color w:val="000000"/>
                <w:lang w:val="kk-KZ"/>
              </w:rPr>
            </w:pPr>
            <w:proofErr w:type="gramStart"/>
            <w:r w:rsidRPr="002E602E">
              <w:rPr>
                <w:color w:val="000000"/>
              </w:rPr>
              <w:t>Ученики</w:t>
            </w:r>
            <w:proofErr w:type="gramEnd"/>
            <w:r w:rsidRPr="002E602E">
              <w:rPr>
                <w:color w:val="000000"/>
              </w:rPr>
              <w:t xml:space="preserve"> кидая друг другу мяч, называют хорошие качества своих одноклассников.</w:t>
            </w:r>
          </w:p>
        </w:tc>
        <w:tc>
          <w:tcPr>
            <w:tcW w:w="2268" w:type="dxa"/>
          </w:tcPr>
          <w:p w:rsidR="00295346" w:rsidRPr="002E602E" w:rsidRDefault="00295346" w:rsidP="00796463">
            <w:pPr>
              <w:pStyle w:val="a3"/>
              <w:spacing w:before="0" w:beforeAutospacing="0" w:after="0" w:afterAutospacing="0"/>
              <w:rPr>
                <w:color w:val="000000"/>
                <w:lang w:val="kk-KZ"/>
              </w:rPr>
            </w:pPr>
            <w:r w:rsidRPr="002E602E">
              <w:rPr>
                <w:color w:val="000000"/>
                <w:lang w:val="kk-KZ"/>
              </w:rPr>
              <w:t>Мяч</w:t>
            </w:r>
          </w:p>
        </w:tc>
      </w:tr>
      <w:tr w:rsidR="00295346" w:rsidRPr="002E602E" w:rsidTr="00295346">
        <w:trPr>
          <w:trHeight w:val="820"/>
        </w:trPr>
        <w:tc>
          <w:tcPr>
            <w:tcW w:w="993" w:type="dxa"/>
          </w:tcPr>
          <w:p w:rsidR="00295346" w:rsidRPr="002E602E" w:rsidRDefault="00295346" w:rsidP="00796463">
            <w:pPr>
              <w:pStyle w:val="a3"/>
              <w:spacing w:before="0" w:beforeAutospacing="0" w:after="0" w:afterAutospacing="0"/>
              <w:rPr>
                <w:color w:val="000000"/>
                <w:lang w:val="kk-KZ"/>
              </w:rPr>
            </w:pPr>
            <w:r>
              <w:rPr>
                <w:color w:val="000000"/>
                <w:lang w:val="kk-KZ"/>
              </w:rPr>
              <w:t xml:space="preserve">8 </w:t>
            </w:r>
            <w:r w:rsidRPr="002E602E">
              <w:rPr>
                <w:color w:val="000000"/>
                <w:lang w:val="kk-KZ"/>
              </w:rPr>
              <w:t>мин.</w:t>
            </w:r>
          </w:p>
        </w:tc>
        <w:tc>
          <w:tcPr>
            <w:tcW w:w="8896" w:type="dxa"/>
          </w:tcPr>
          <w:p w:rsidR="00295346" w:rsidRPr="002E602E" w:rsidRDefault="00295346" w:rsidP="00796463">
            <w:r w:rsidRPr="002E602E">
              <w:rPr>
                <w:b/>
              </w:rPr>
              <w:t xml:space="preserve">II. Проверка пройденного материала. </w:t>
            </w:r>
            <w:r w:rsidRPr="002E602E">
              <w:t xml:space="preserve">По методу «Броуновское движение» проверяет домашнюю работу. </w:t>
            </w:r>
          </w:p>
          <w:p w:rsidR="00295346" w:rsidRPr="002E602E" w:rsidRDefault="00295346" w:rsidP="00796463">
            <w:pPr>
              <w:pStyle w:val="a3"/>
              <w:spacing w:before="0" w:beforeAutospacing="0" w:after="0" w:afterAutospacing="0"/>
              <w:rPr>
                <w:lang w:val="kk-KZ"/>
              </w:rPr>
            </w:pPr>
            <w:r w:rsidRPr="002E602E">
              <w:rPr>
                <w:lang w:val="kk-KZ"/>
              </w:rPr>
              <w:t>Отгадайте ребус и узнайте тему нашего урока:  Кроссворд</w:t>
            </w:r>
          </w:p>
          <w:p w:rsidR="00295346" w:rsidRPr="002E602E" w:rsidRDefault="00295346" w:rsidP="00796463">
            <w:pPr>
              <w:pStyle w:val="a3"/>
              <w:spacing w:before="0" w:beforeAutospacing="0" w:after="0" w:afterAutospacing="0"/>
              <w:rPr>
                <w:lang w:val="kk-KZ"/>
              </w:rPr>
            </w:pPr>
            <w:r w:rsidRPr="002E602E">
              <w:rPr>
                <w:lang w:val="kk-KZ"/>
              </w:rPr>
              <w:t xml:space="preserve">1.Покружилась звездочка                                                        </w:t>
            </w:r>
          </w:p>
          <w:p w:rsidR="00295346" w:rsidRPr="002E602E" w:rsidRDefault="00295346" w:rsidP="00796463">
            <w:pPr>
              <w:pStyle w:val="a3"/>
              <w:spacing w:before="0" w:beforeAutospacing="0" w:after="0" w:afterAutospacing="0"/>
              <w:rPr>
                <w:lang w:val="kk-KZ"/>
              </w:rPr>
            </w:pPr>
            <w:r w:rsidRPr="002E602E">
              <w:rPr>
                <w:lang w:val="kk-KZ"/>
              </w:rPr>
              <w:t xml:space="preserve">   В воздухе немножко.</w:t>
            </w:r>
          </w:p>
          <w:p w:rsidR="00295346" w:rsidRPr="002E602E" w:rsidRDefault="00295346" w:rsidP="00796463">
            <w:pPr>
              <w:pStyle w:val="a3"/>
              <w:spacing w:before="0" w:beforeAutospacing="0" w:after="0" w:afterAutospacing="0"/>
              <w:rPr>
                <w:lang w:val="kk-KZ"/>
              </w:rPr>
            </w:pPr>
            <w:r w:rsidRPr="002E602E">
              <w:rPr>
                <w:lang w:val="kk-KZ"/>
              </w:rPr>
              <w:t xml:space="preserve">   Села и растаяла</w:t>
            </w:r>
          </w:p>
          <w:p w:rsidR="00295346" w:rsidRPr="002E602E" w:rsidRDefault="00295346" w:rsidP="00796463">
            <w:pPr>
              <w:pStyle w:val="a3"/>
              <w:spacing w:before="0" w:beforeAutospacing="0" w:after="0" w:afterAutospacing="0"/>
              <w:rPr>
                <w:lang w:val="kk-KZ"/>
              </w:rPr>
            </w:pPr>
            <w:r w:rsidRPr="002E602E">
              <w:rPr>
                <w:lang w:val="kk-KZ"/>
              </w:rPr>
              <w:t xml:space="preserve">   На моей ладошке. (снежинка)</w:t>
            </w:r>
          </w:p>
          <w:p w:rsidR="00295346" w:rsidRPr="002E602E" w:rsidRDefault="00295346" w:rsidP="00796463">
            <w:pPr>
              <w:pStyle w:val="a3"/>
              <w:spacing w:before="0" w:beforeAutospacing="0" w:after="0" w:afterAutospacing="0"/>
              <w:rPr>
                <w:lang w:val="kk-KZ"/>
              </w:rPr>
            </w:pPr>
            <w:r w:rsidRPr="002E602E">
              <w:rPr>
                <w:lang w:val="kk-KZ"/>
              </w:rPr>
              <w:t>2.Ночь спит на земле,</w:t>
            </w:r>
          </w:p>
          <w:p w:rsidR="00295346" w:rsidRPr="002E602E" w:rsidRDefault="00295346" w:rsidP="00796463">
            <w:pPr>
              <w:pStyle w:val="a3"/>
              <w:spacing w:before="0" w:beforeAutospacing="0" w:after="0" w:afterAutospacing="0"/>
              <w:rPr>
                <w:lang w:val="kk-KZ"/>
              </w:rPr>
            </w:pPr>
            <w:r w:rsidRPr="002E602E">
              <w:rPr>
                <w:lang w:val="kk-KZ"/>
              </w:rPr>
              <w:t xml:space="preserve">  а утром убегает. (роса)</w:t>
            </w:r>
          </w:p>
          <w:p w:rsidR="00295346" w:rsidRPr="002E602E" w:rsidRDefault="00295346" w:rsidP="00796463">
            <w:pPr>
              <w:pStyle w:val="a3"/>
              <w:spacing w:before="0" w:beforeAutospacing="0" w:after="0" w:afterAutospacing="0"/>
              <w:rPr>
                <w:lang w:val="kk-KZ"/>
              </w:rPr>
            </w:pPr>
            <w:r w:rsidRPr="002E602E">
              <w:rPr>
                <w:lang w:val="kk-KZ"/>
              </w:rPr>
              <w:t>3. Растет она вниз головой</w:t>
            </w:r>
          </w:p>
          <w:p w:rsidR="00295346" w:rsidRPr="002E602E" w:rsidRDefault="00295346" w:rsidP="00796463">
            <w:pPr>
              <w:pStyle w:val="a3"/>
              <w:spacing w:before="0" w:beforeAutospacing="0" w:after="0" w:afterAutospacing="0"/>
              <w:rPr>
                <w:lang w:val="kk-KZ"/>
              </w:rPr>
            </w:pPr>
            <w:r w:rsidRPr="002E602E">
              <w:rPr>
                <w:lang w:val="kk-KZ"/>
              </w:rPr>
              <w:t xml:space="preserve">   Растет не летом, а зимой.</w:t>
            </w:r>
          </w:p>
          <w:p w:rsidR="00295346" w:rsidRPr="002E602E" w:rsidRDefault="00295346" w:rsidP="00796463">
            <w:pPr>
              <w:pStyle w:val="a3"/>
              <w:spacing w:before="0" w:beforeAutospacing="0" w:after="0" w:afterAutospacing="0"/>
              <w:rPr>
                <w:lang w:val="kk-KZ"/>
              </w:rPr>
            </w:pPr>
            <w:r w:rsidRPr="002E602E">
              <w:rPr>
                <w:lang w:val="kk-KZ"/>
              </w:rPr>
              <w:t xml:space="preserve">   Но солнце ее припечет-</w:t>
            </w:r>
          </w:p>
          <w:p w:rsidR="00295346" w:rsidRPr="002E602E" w:rsidRDefault="00295346" w:rsidP="00796463">
            <w:pPr>
              <w:pStyle w:val="a3"/>
              <w:spacing w:before="0" w:beforeAutospacing="0" w:after="0" w:afterAutospacing="0"/>
              <w:rPr>
                <w:lang w:val="kk-KZ"/>
              </w:rPr>
            </w:pPr>
            <w:r w:rsidRPr="002E602E">
              <w:rPr>
                <w:lang w:val="kk-KZ"/>
              </w:rPr>
              <w:t xml:space="preserve">   Она заплачет и умрет. (сосулька)</w:t>
            </w:r>
          </w:p>
          <w:p w:rsidR="00295346" w:rsidRPr="002E602E" w:rsidRDefault="00295346" w:rsidP="00796463">
            <w:pPr>
              <w:pStyle w:val="a3"/>
              <w:spacing w:before="0" w:beforeAutospacing="0" w:after="0" w:afterAutospacing="0"/>
              <w:rPr>
                <w:lang w:val="kk-KZ"/>
              </w:rPr>
            </w:pPr>
            <w:r w:rsidRPr="002E602E">
              <w:rPr>
                <w:lang w:val="kk-KZ"/>
              </w:rPr>
              <w:t>4.Рассыпался горох</w:t>
            </w:r>
          </w:p>
          <w:p w:rsidR="00295346" w:rsidRPr="002E602E" w:rsidRDefault="00295346" w:rsidP="00796463">
            <w:pPr>
              <w:pStyle w:val="a3"/>
              <w:spacing w:before="0" w:beforeAutospacing="0" w:after="0" w:afterAutospacing="0"/>
              <w:rPr>
                <w:lang w:val="kk-KZ"/>
              </w:rPr>
            </w:pPr>
            <w:r w:rsidRPr="002E602E">
              <w:rPr>
                <w:lang w:val="kk-KZ"/>
              </w:rPr>
              <w:t xml:space="preserve">   На семьдесят дорог</w:t>
            </w:r>
          </w:p>
          <w:p w:rsidR="00295346" w:rsidRPr="002E602E" w:rsidRDefault="00295346" w:rsidP="00796463">
            <w:pPr>
              <w:pStyle w:val="a3"/>
              <w:spacing w:before="0" w:beforeAutospacing="0" w:after="0" w:afterAutospacing="0"/>
              <w:rPr>
                <w:lang w:val="kk-KZ"/>
              </w:rPr>
            </w:pPr>
            <w:r w:rsidRPr="002E602E">
              <w:rPr>
                <w:lang w:val="kk-KZ"/>
              </w:rPr>
              <w:t xml:space="preserve">   Никто его не подберет. (град)</w:t>
            </w:r>
          </w:p>
          <w:p w:rsidR="00295346" w:rsidRPr="002E602E" w:rsidRDefault="00295346" w:rsidP="00796463">
            <w:pPr>
              <w:pStyle w:val="a3"/>
              <w:spacing w:before="0" w:beforeAutospacing="0" w:after="0" w:afterAutospacing="0"/>
              <w:rPr>
                <w:lang w:val="kk-KZ"/>
              </w:rPr>
            </w:pPr>
            <w:r w:rsidRPr="002E602E">
              <w:rPr>
                <w:lang w:val="kk-KZ"/>
              </w:rPr>
              <w:t xml:space="preserve">   5.Старик- шутник:</w:t>
            </w:r>
          </w:p>
          <w:p w:rsidR="00295346" w:rsidRPr="002E602E" w:rsidRDefault="00295346" w:rsidP="00796463">
            <w:pPr>
              <w:pStyle w:val="a3"/>
              <w:spacing w:before="0" w:beforeAutospacing="0" w:after="0" w:afterAutospacing="0"/>
              <w:rPr>
                <w:lang w:val="kk-KZ"/>
              </w:rPr>
            </w:pPr>
            <w:r w:rsidRPr="002E602E">
              <w:rPr>
                <w:lang w:val="kk-KZ"/>
              </w:rPr>
              <w:t xml:space="preserve">   на улице стоять не велит,</w:t>
            </w:r>
          </w:p>
          <w:p w:rsidR="00295346" w:rsidRPr="002E602E" w:rsidRDefault="00295346" w:rsidP="00796463">
            <w:pPr>
              <w:pStyle w:val="a3"/>
              <w:spacing w:before="0" w:beforeAutospacing="0" w:after="0" w:afterAutospacing="0"/>
              <w:rPr>
                <w:lang w:val="kk-KZ"/>
              </w:rPr>
            </w:pPr>
            <w:r w:rsidRPr="002E602E">
              <w:rPr>
                <w:lang w:val="kk-KZ"/>
              </w:rPr>
              <w:t xml:space="preserve">   за нос домой тянет.   (мороз)</w:t>
            </w:r>
          </w:p>
          <w:p w:rsidR="00295346" w:rsidRPr="002E602E" w:rsidRDefault="00295346" w:rsidP="00796463">
            <w:pPr>
              <w:pStyle w:val="a3"/>
              <w:spacing w:before="0" w:beforeAutospacing="0" w:after="0" w:afterAutospacing="0"/>
              <w:rPr>
                <w:lang w:val="kk-KZ"/>
              </w:rPr>
            </w:pPr>
            <w:r w:rsidRPr="002E602E">
              <w:rPr>
                <w:lang w:val="kk-KZ"/>
              </w:rPr>
              <w:t>6.Я и льдинка голубая</w:t>
            </w:r>
          </w:p>
          <w:p w:rsidR="00295346" w:rsidRPr="002E602E" w:rsidRDefault="00295346" w:rsidP="00796463">
            <w:pPr>
              <w:pStyle w:val="a3"/>
              <w:spacing w:before="0" w:beforeAutospacing="0" w:after="0" w:afterAutospacing="0"/>
              <w:rPr>
                <w:lang w:val="kk-KZ"/>
              </w:rPr>
            </w:pPr>
            <w:r w:rsidRPr="002E602E">
              <w:rPr>
                <w:lang w:val="kk-KZ"/>
              </w:rPr>
              <w:t xml:space="preserve">   Я и капля дождевая</w:t>
            </w:r>
          </w:p>
          <w:p w:rsidR="00295346" w:rsidRPr="002E602E" w:rsidRDefault="00295346" w:rsidP="00796463">
            <w:pPr>
              <w:pStyle w:val="a3"/>
              <w:spacing w:before="0" w:beforeAutospacing="0" w:after="0" w:afterAutospacing="0"/>
              <w:rPr>
                <w:lang w:val="kk-KZ"/>
              </w:rPr>
            </w:pPr>
            <w:r w:rsidRPr="002E602E">
              <w:rPr>
                <w:lang w:val="kk-KZ"/>
              </w:rPr>
              <w:t xml:space="preserve">   Я снежинка вырезная</w:t>
            </w:r>
          </w:p>
          <w:p w:rsidR="00295346" w:rsidRPr="002E602E" w:rsidRDefault="00295346" w:rsidP="00796463">
            <w:pPr>
              <w:pStyle w:val="a3"/>
              <w:spacing w:before="0" w:beforeAutospacing="0" w:after="0" w:afterAutospacing="0"/>
              <w:rPr>
                <w:lang w:val="kk-KZ"/>
              </w:rPr>
            </w:pPr>
            <w:r w:rsidRPr="002E602E">
              <w:rPr>
                <w:lang w:val="kk-KZ"/>
              </w:rPr>
              <w:t xml:space="preserve">   Я по травке разлитая</w:t>
            </w:r>
          </w:p>
          <w:p w:rsidR="00295346" w:rsidRPr="002E602E" w:rsidRDefault="00295346" w:rsidP="00796463">
            <w:pPr>
              <w:pStyle w:val="a3"/>
              <w:spacing w:before="0" w:beforeAutospacing="0" w:after="0" w:afterAutospacing="0"/>
              <w:rPr>
                <w:lang w:val="kk-KZ"/>
              </w:rPr>
            </w:pPr>
            <w:r w:rsidRPr="002E602E">
              <w:rPr>
                <w:lang w:val="kk-KZ"/>
              </w:rPr>
              <w:t xml:space="preserve">          Кто же я?                   (Вода)</w:t>
            </w:r>
          </w:p>
          <w:p w:rsidR="00295346" w:rsidRPr="002E602E" w:rsidRDefault="00295346" w:rsidP="00796463">
            <w:pPr>
              <w:pStyle w:val="a3"/>
              <w:spacing w:before="0" w:beforeAutospacing="0" w:after="0" w:afterAutospacing="0"/>
              <w:rPr>
                <w:lang w:val="kk-KZ"/>
              </w:rPr>
            </w:pPr>
          </w:p>
          <w:p w:rsidR="00295346" w:rsidRPr="002E602E" w:rsidRDefault="00295346" w:rsidP="00796463">
            <w:pPr>
              <w:pStyle w:val="a3"/>
              <w:spacing w:before="0" w:beforeAutospacing="0" w:after="0" w:afterAutospacing="0"/>
              <w:rPr>
                <w:lang w:val="kk-KZ"/>
              </w:rPr>
            </w:pPr>
            <w:r w:rsidRPr="002E602E">
              <w:rPr>
                <w:lang w:val="kk-KZ"/>
              </w:rPr>
              <w:t xml:space="preserve">  7.Не пешеход, а идет.</w:t>
            </w:r>
          </w:p>
          <w:p w:rsidR="00295346" w:rsidRPr="002E602E" w:rsidRDefault="00295346" w:rsidP="00796463">
            <w:pPr>
              <w:pStyle w:val="a3"/>
              <w:spacing w:before="0" w:beforeAutospacing="0" w:after="0" w:afterAutospacing="0"/>
              <w:rPr>
                <w:lang w:val="kk-KZ"/>
              </w:rPr>
            </w:pPr>
            <w:r w:rsidRPr="002E602E">
              <w:rPr>
                <w:lang w:val="kk-KZ"/>
              </w:rPr>
              <w:lastRenderedPageBreak/>
              <w:t xml:space="preserve">     Мокнут люди у ворот.</w:t>
            </w:r>
          </w:p>
          <w:p w:rsidR="00295346" w:rsidRPr="002E602E" w:rsidRDefault="00295346" w:rsidP="00796463">
            <w:pPr>
              <w:pStyle w:val="a3"/>
              <w:spacing w:before="0" w:beforeAutospacing="0" w:after="0" w:afterAutospacing="0"/>
              <w:rPr>
                <w:lang w:val="kk-KZ"/>
              </w:rPr>
            </w:pPr>
            <w:r w:rsidRPr="002E602E">
              <w:rPr>
                <w:lang w:val="kk-KZ"/>
              </w:rPr>
              <w:t xml:space="preserve">     Ловит дворник его в кадку</w:t>
            </w:r>
          </w:p>
          <w:p w:rsidR="00295346" w:rsidRPr="002E602E" w:rsidRDefault="00295346" w:rsidP="00796463">
            <w:pPr>
              <w:pStyle w:val="a3"/>
              <w:spacing w:before="0" w:beforeAutospacing="0" w:after="0" w:afterAutospacing="0"/>
              <w:rPr>
                <w:lang w:val="kk-KZ"/>
              </w:rPr>
            </w:pPr>
            <w:r w:rsidRPr="002E602E">
              <w:rPr>
                <w:lang w:val="kk-KZ"/>
              </w:rPr>
              <w:t xml:space="preserve">      Очень трудная    загадка             (дождь)</w:t>
            </w:r>
          </w:p>
          <w:p w:rsidR="00295346" w:rsidRPr="002E602E" w:rsidRDefault="00295346" w:rsidP="00796463">
            <w:pPr>
              <w:pStyle w:val="a3"/>
              <w:spacing w:before="0" w:beforeAutospacing="0" w:after="0" w:afterAutospacing="0"/>
              <w:rPr>
                <w:lang w:val="kk-KZ"/>
              </w:rPr>
            </w:pPr>
            <w:r w:rsidRPr="002E602E">
              <w:rPr>
                <w:lang w:val="kk-KZ"/>
              </w:rPr>
              <w:t xml:space="preserve">   8.Чуть дрожит на ветерке</w:t>
            </w:r>
          </w:p>
          <w:p w:rsidR="00295346" w:rsidRPr="002E602E" w:rsidRDefault="00295346" w:rsidP="00796463">
            <w:pPr>
              <w:pStyle w:val="a3"/>
              <w:spacing w:before="0" w:beforeAutospacing="0" w:after="0" w:afterAutospacing="0"/>
              <w:rPr>
                <w:lang w:val="kk-KZ"/>
              </w:rPr>
            </w:pPr>
            <w:r w:rsidRPr="002E602E">
              <w:rPr>
                <w:lang w:val="kk-KZ"/>
              </w:rPr>
              <w:t xml:space="preserve">      Лента на просторе,</w:t>
            </w:r>
          </w:p>
          <w:p w:rsidR="00295346" w:rsidRPr="002E602E" w:rsidRDefault="00295346" w:rsidP="00796463">
            <w:pPr>
              <w:pStyle w:val="a3"/>
              <w:spacing w:before="0" w:beforeAutospacing="0" w:after="0" w:afterAutospacing="0"/>
              <w:rPr>
                <w:lang w:val="kk-KZ"/>
              </w:rPr>
            </w:pPr>
            <w:r w:rsidRPr="002E602E">
              <w:rPr>
                <w:lang w:val="kk-KZ"/>
              </w:rPr>
              <w:t xml:space="preserve">      узкий кончик в роднике,</w:t>
            </w:r>
          </w:p>
          <w:p w:rsidR="00295346" w:rsidRPr="002E602E" w:rsidRDefault="00295346" w:rsidP="00796463">
            <w:pPr>
              <w:pStyle w:val="a3"/>
              <w:spacing w:before="0" w:beforeAutospacing="0" w:after="0" w:afterAutospacing="0"/>
              <w:rPr>
                <w:lang w:val="kk-KZ"/>
              </w:rPr>
            </w:pPr>
            <w:r w:rsidRPr="002E602E">
              <w:rPr>
                <w:lang w:val="kk-KZ"/>
              </w:rPr>
              <w:t xml:space="preserve">      а широкий в море.             (река)</w:t>
            </w:r>
          </w:p>
          <w:p w:rsidR="00295346" w:rsidRPr="002E602E" w:rsidRDefault="00295346" w:rsidP="00796463">
            <w:pPr>
              <w:pStyle w:val="a3"/>
              <w:spacing w:before="0" w:beforeAutospacing="0" w:after="0" w:afterAutospacing="0"/>
              <w:rPr>
                <w:lang w:val="kk-KZ"/>
              </w:rPr>
            </w:pPr>
            <w:r w:rsidRPr="002E602E">
              <w:rPr>
                <w:lang w:val="kk-KZ"/>
              </w:rPr>
              <w:t xml:space="preserve">   9.Без крыльев летит</w:t>
            </w:r>
          </w:p>
          <w:p w:rsidR="00295346" w:rsidRPr="002E602E" w:rsidRDefault="00295346" w:rsidP="00796463">
            <w:pPr>
              <w:pStyle w:val="a3"/>
              <w:spacing w:before="0" w:beforeAutospacing="0" w:after="0" w:afterAutospacing="0"/>
              <w:rPr>
                <w:lang w:val="kk-KZ"/>
              </w:rPr>
            </w:pPr>
            <w:r w:rsidRPr="002E602E">
              <w:rPr>
                <w:lang w:val="kk-KZ"/>
              </w:rPr>
              <w:t xml:space="preserve">      Без ног бежит</w:t>
            </w:r>
          </w:p>
          <w:p w:rsidR="00295346" w:rsidRPr="002E602E" w:rsidRDefault="00295346" w:rsidP="00796463">
            <w:pPr>
              <w:pStyle w:val="a3"/>
              <w:spacing w:before="0" w:beforeAutospacing="0" w:after="0" w:afterAutospacing="0"/>
              <w:rPr>
                <w:lang w:val="kk-KZ"/>
              </w:rPr>
            </w:pPr>
            <w:r w:rsidRPr="002E602E">
              <w:rPr>
                <w:lang w:val="kk-KZ"/>
              </w:rPr>
              <w:t xml:space="preserve">      Без паруса плывет.     (облако)</w:t>
            </w:r>
          </w:p>
          <w:p w:rsidR="00295346" w:rsidRDefault="00295346" w:rsidP="00796463">
            <w:pPr>
              <w:pStyle w:val="a3"/>
              <w:spacing w:before="0" w:beforeAutospacing="0" w:after="0" w:afterAutospacing="0"/>
              <w:rPr>
                <w:lang w:val="kk-KZ"/>
              </w:rPr>
            </w:pPr>
            <w:r w:rsidRPr="002E602E">
              <w:rPr>
                <w:lang w:val="kk-KZ"/>
              </w:rPr>
              <w:t xml:space="preserve">   10.Седой дедушка у ворот </w:t>
            </w:r>
            <w:r>
              <w:rPr>
                <w:lang w:val="kk-KZ"/>
              </w:rPr>
              <w:t xml:space="preserve">                                                                                                           </w:t>
            </w:r>
            <w:r w:rsidRPr="002E602E">
              <w:rPr>
                <w:lang w:val="kk-KZ"/>
              </w:rPr>
              <w:t xml:space="preserve">Всем глаза заволок.            (туман)                                             </w:t>
            </w:r>
          </w:p>
          <w:p w:rsidR="00295346" w:rsidRPr="002E602E" w:rsidRDefault="00295346" w:rsidP="00796463">
            <w:pPr>
              <w:pStyle w:val="a3"/>
              <w:spacing w:before="0" w:beforeAutospacing="0" w:after="0" w:afterAutospacing="0"/>
              <w:rPr>
                <w:lang w:val="kk-KZ"/>
              </w:rPr>
            </w:pPr>
            <w:r>
              <w:rPr>
                <w:lang w:val="kk-KZ"/>
              </w:rPr>
              <w:t xml:space="preserve">                                                                                                                                     </w:t>
            </w:r>
            <w:r w:rsidRPr="002E602E">
              <w:rPr>
                <w:lang w:val="kk-KZ"/>
              </w:rPr>
              <w:t xml:space="preserve">     ключевое слово «КРУГОВОРОТ»</w:t>
            </w:r>
          </w:p>
        </w:tc>
        <w:tc>
          <w:tcPr>
            <w:tcW w:w="3544" w:type="dxa"/>
          </w:tcPr>
          <w:p w:rsidR="00295346" w:rsidRPr="002E602E" w:rsidRDefault="00295346" w:rsidP="00796463">
            <w:pPr>
              <w:pStyle w:val="a3"/>
              <w:spacing w:before="0" w:beforeAutospacing="0" w:after="0" w:afterAutospacing="0"/>
              <w:rPr>
                <w:color w:val="000000"/>
                <w:lang w:val="kk-KZ"/>
              </w:rPr>
            </w:pPr>
            <w:r w:rsidRPr="002E602E">
              <w:rPr>
                <w:color w:val="000000"/>
              </w:rPr>
              <w:lastRenderedPageBreak/>
              <w:t>Ученики демонстрируют свои знания и умения.</w:t>
            </w:r>
          </w:p>
        </w:tc>
        <w:tc>
          <w:tcPr>
            <w:tcW w:w="2268" w:type="dxa"/>
          </w:tcPr>
          <w:p w:rsidR="00295346" w:rsidRPr="002E602E" w:rsidRDefault="00295346" w:rsidP="00796463">
            <w:pPr>
              <w:pStyle w:val="a3"/>
              <w:spacing w:before="0" w:beforeAutospacing="0" w:after="0" w:afterAutospacing="0"/>
              <w:rPr>
                <w:color w:val="000000"/>
                <w:lang w:val="kk-KZ"/>
              </w:rPr>
            </w:pPr>
            <w:r w:rsidRPr="002E602E">
              <w:rPr>
                <w:color w:val="000000"/>
                <w:lang w:val="kk-KZ"/>
              </w:rPr>
              <w:t>Учебник</w:t>
            </w:r>
          </w:p>
        </w:tc>
      </w:tr>
      <w:tr w:rsidR="00295346" w:rsidRPr="002E602E" w:rsidTr="00295346">
        <w:trPr>
          <w:trHeight w:val="983"/>
        </w:trPr>
        <w:tc>
          <w:tcPr>
            <w:tcW w:w="993" w:type="dxa"/>
          </w:tcPr>
          <w:p w:rsidR="00295346" w:rsidRPr="002E602E" w:rsidRDefault="00295346" w:rsidP="00796463">
            <w:pPr>
              <w:pStyle w:val="a3"/>
              <w:spacing w:before="0" w:beforeAutospacing="0" w:after="0" w:afterAutospacing="0"/>
              <w:rPr>
                <w:color w:val="000000"/>
                <w:lang w:val="kk-KZ"/>
              </w:rPr>
            </w:pPr>
            <w:r w:rsidRPr="002E602E">
              <w:rPr>
                <w:color w:val="000000"/>
                <w:lang w:val="kk-KZ"/>
              </w:rPr>
              <w:lastRenderedPageBreak/>
              <w:t>20 мин.</w:t>
            </w:r>
          </w:p>
        </w:tc>
        <w:tc>
          <w:tcPr>
            <w:tcW w:w="8896" w:type="dxa"/>
          </w:tcPr>
          <w:p w:rsidR="00295346" w:rsidRPr="002E602E" w:rsidRDefault="00295346" w:rsidP="00796463">
            <w:pPr>
              <w:pStyle w:val="a3"/>
              <w:spacing w:before="0" w:beforeAutospacing="0" w:after="0" w:afterAutospacing="0"/>
              <w:rPr>
                <w:color w:val="000000"/>
              </w:rPr>
            </w:pPr>
            <w:r w:rsidRPr="002E602E">
              <w:rPr>
                <w:rStyle w:val="a4"/>
                <w:color w:val="000000"/>
              </w:rPr>
              <w:t>III. Актуализация знаний</w:t>
            </w:r>
          </w:p>
          <w:p w:rsidR="00295346" w:rsidRPr="002E602E" w:rsidRDefault="00295346" w:rsidP="00796463">
            <w:pPr>
              <w:pStyle w:val="a3"/>
              <w:spacing w:before="0" w:beforeAutospacing="0" w:after="0" w:afterAutospacing="0"/>
              <w:rPr>
                <w:color w:val="000000"/>
                <w:lang w:val="kk-KZ"/>
              </w:rPr>
            </w:pPr>
            <w:r w:rsidRPr="002E602E">
              <w:rPr>
                <w:color w:val="000000"/>
              </w:rPr>
              <w:t>Постановка цели урока. Мотивация изучения материала. Показывает сюжет о творчестве  писателя.</w:t>
            </w:r>
          </w:p>
          <w:p w:rsidR="00295346" w:rsidRPr="002E602E" w:rsidRDefault="00295346" w:rsidP="00796463">
            <w:pPr>
              <w:rPr>
                <w:b/>
                <w:color w:val="FF0000"/>
              </w:rPr>
            </w:pPr>
            <w:r w:rsidRPr="002E602E">
              <w:rPr>
                <w:b/>
                <w:color w:val="FF0000"/>
              </w:rPr>
              <w:t>Какие ассоциации возникают у вас?</w:t>
            </w:r>
          </w:p>
          <w:p w:rsidR="00295346" w:rsidRPr="002E602E" w:rsidRDefault="00295346" w:rsidP="00796463">
            <w:pPr>
              <w:rPr>
                <w:b/>
                <w:lang w:val="en-US"/>
              </w:rPr>
            </w:pPr>
            <w:r w:rsidRPr="002E602E">
              <w:rPr>
                <w:b/>
                <w:color w:val="FF0000"/>
              </w:rPr>
              <w:t>(составление кластера Вода</w:t>
            </w:r>
            <w:r w:rsidRPr="002E602E">
              <w:rPr>
                <w:b/>
              </w:rPr>
              <w:t>)</w:t>
            </w:r>
          </w:p>
          <w:bookmarkStart w:id="0" w:name="_GoBack"/>
          <w:p w:rsidR="00295346" w:rsidRPr="002E602E" w:rsidRDefault="00295346" w:rsidP="00796463">
            <w:pPr>
              <w:rPr>
                <w:b/>
                <w:lang w:val="en-US"/>
              </w:rPr>
            </w:pPr>
            <w:r w:rsidRPr="002E602E">
              <w:object w:dxaOrig="4995"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6pt;height:102.6pt" o:ole="">
                  <v:imagedata r:id="rId5" o:title=""/>
                </v:shape>
                <o:OLEObject Type="Embed" ProgID="PBrush" ShapeID="_x0000_i1025" DrawAspect="Content" ObjectID="_1572801838" r:id="rId6"/>
              </w:object>
            </w:r>
            <w:bookmarkEnd w:id="0"/>
          </w:p>
          <w:p w:rsidR="00295346" w:rsidRPr="002E602E" w:rsidRDefault="00295346" w:rsidP="00796463">
            <w:pPr>
              <w:rPr>
                <w:lang w:val="en-US"/>
              </w:rPr>
            </w:pPr>
          </w:p>
          <w:p w:rsidR="00295346" w:rsidRPr="002E602E" w:rsidRDefault="00295346" w:rsidP="00796463">
            <w:pPr>
              <w:pStyle w:val="a3"/>
              <w:spacing w:before="0" w:beforeAutospacing="0" w:after="0" w:afterAutospacing="0"/>
              <w:rPr>
                <w:color w:val="000000"/>
                <w:lang w:val="kk-KZ"/>
              </w:rPr>
            </w:pPr>
          </w:p>
          <w:p w:rsidR="00295346" w:rsidRPr="002E602E" w:rsidRDefault="00295346" w:rsidP="00796463">
            <w:pPr>
              <w:pStyle w:val="a3"/>
              <w:spacing w:before="0" w:beforeAutospacing="0" w:after="0" w:afterAutospacing="0"/>
              <w:rPr>
                <w:color w:val="000000"/>
                <w:lang w:val="kk-KZ"/>
              </w:rPr>
            </w:pPr>
            <w:r w:rsidRPr="002E602E">
              <w:rPr>
                <w:color w:val="000000"/>
                <w:lang w:val="kk-KZ"/>
              </w:rPr>
              <w:t xml:space="preserve">Жидкая                                                                            Газообразная                                                                                                          </w:t>
            </w:r>
          </w:p>
          <w:p w:rsidR="00295346" w:rsidRPr="002E602E" w:rsidRDefault="00295346" w:rsidP="00796463">
            <w:pPr>
              <w:pStyle w:val="a3"/>
              <w:spacing w:before="0" w:beforeAutospacing="0" w:after="0" w:afterAutospacing="0"/>
              <w:rPr>
                <w:color w:val="000000"/>
                <w:lang w:val="kk-KZ"/>
              </w:rPr>
            </w:pPr>
          </w:p>
          <w:p w:rsidR="00295346" w:rsidRPr="002E602E" w:rsidRDefault="00295346" w:rsidP="00796463">
            <w:pPr>
              <w:pStyle w:val="a3"/>
              <w:spacing w:before="0" w:beforeAutospacing="0" w:after="0" w:afterAutospacing="0"/>
              <w:rPr>
                <w:color w:val="000000"/>
                <w:lang w:val="kk-KZ"/>
              </w:rPr>
            </w:pPr>
            <w:r w:rsidRPr="002E602E">
              <w:rPr>
                <w:color w:val="000000"/>
                <w:lang w:val="kk-KZ"/>
              </w:rPr>
              <w:t xml:space="preserve">     Чистая                             ВОДА                                     Можно пить</w:t>
            </w:r>
          </w:p>
          <w:p w:rsidR="00295346" w:rsidRPr="002E602E" w:rsidRDefault="00295346" w:rsidP="00796463">
            <w:pPr>
              <w:pStyle w:val="a3"/>
              <w:spacing w:before="0" w:beforeAutospacing="0" w:after="0" w:afterAutospacing="0"/>
              <w:rPr>
                <w:color w:val="000000"/>
                <w:lang w:val="kk-KZ"/>
              </w:rPr>
            </w:pPr>
          </w:p>
          <w:p w:rsidR="00295346" w:rsidRPr="002E602E" w:rsidRDefault="00295346" w:rsidP="00796463">
            <w:pPr>
              <w:pStyle w:val="a3"/>
              <w:spacing w:before="0" w:beforeAutospacing="0" w:after="0" w:afterAutospacing="0"/>
              <w:rPr>
                <w:color w:val="000000"/>
                <w:lang w:val="kk-KZ"/>
              </w:rPr>
            </w:pPr>
            <w:r w:rsidRPr="002E602E">
              <w:rPr>
                <w:color w:val="000000"/>
                <w:lang w:val="kk-KZ"/>
              </w:rPr>
              <w:t>Грязная                                                                            Солёная, пресная</w:t>
            </w:r>
          </w:p>
          <w:p w:rsidR="00295346" w:rsidRPr="002E602E" w:rsidRDefault="00295346" w:rsidP="00796463">
            <w:pPr>
              <w:pStyle w:val="a3"/>
              <w:spacing w:before="0" w:beforeAutospacing="0" w:after="0" w:afterAutospacing="0"/>
              <w:rPr>
                <w:color w:val="000000"/>
                <w:lang w:val="kk-KZ"/>
              </w:rPr>
            </w:pPr>
          </w:p>
          <w:p w:rsidR="00295346" w:rsidRPr="002E602E" w:rsidRDefault="00295346" w:rsidP="00796463">
            <w:pPr>
              <w:pStyle w:val="a3"/>
              <w:spacing w:before="0" w:beforeAutospacing="0" w:after="0" w:afterAutospacing="0"/>
              <w:rPr>
                <w:color w:val="000000"/>
                <w:lang w:val="kk-KZ"/>
              </w:rPr>
            </w:pPr>
            <w:r w:rsidRPr="002E602E">
              <w:rPr>
                <w:color w:val="000000"/>
                <w:lang w:val="kk-KZ"/>
              </w:rPr>
              <w:t>Необходима человеку                                                    Моря, океаны</w:t>
            </w:r>
          </w:p>
          <w:p w:rsidR="00295346" w:rsidRPr="002E602E" w:rsidRDefault="00295346" w:rsidP="00796463">
            <w:pPr>
              <w:pStyle w:val="a3"/>
              <w:spacing w:before="0" w:beforeAutospacing="0" w:after="0" w:afterAutospacing="0"/>
              <w:rPr>
                <w:color w:val="000000"/>
                <w:lang w:val="kk-KZ"/>
              </w:rPr>
            </w:pPr>
          </w:p>
          <w:p w:rsidR="00295346" w:rsidRPr="002E602E" w:rsidRDefault="00295346" w:rsidP="00796463">
            <w:pPr>
              <w:jc w:val="center"/>
            </w:pPr>
            <w:r w:rsidRPr="002E602E">
              <w:t>Работа по карточкам</w:t>
            </w:r>
          </w:p>
          <w:p w:rsidR="00295346" w:rsidRPr="002E602E" w:rsidRDefault="00295346" w:rsidP="00796463">
            <w:r w:rsidRPr="002E602E">
              <w:lastRenderedPageBreak/>
              <w:t>Прочитай предложения .Вместо  точек впишите пропущенные слова .</w:t>
            </w:r>
          </w:p>
          <w:p w:rsidR="00295346" w:rsidRPr="00295346" w:rsidRDefault="00295346" w:rsidP="00295346">
            <w:pPr>
              <w:rPr>
                <w:lang w:val="ru-RU"/>
              </w:rPr>
            </w:pPr>
            <w:r w:rsidRPr="002E602E">
              <w:t>Вода …..при нагревании  и …….при охлаждении.В воде растворяются некоторые  вещества,потому что вода хороший …</w:t>
            </w:r>
            <w:r>
              <w:t>…Воду можно очистить с помощью…</w:t>
            </w:r>
          </w:p>
        </w:tc>
        <w:tc>
          <w:tcPr>
            <w:tcW w:w="3544" w:type="dxa"/>
          </w:tcPr>
          <w:p w:rsidR="00295346" w:rsidRPr="002E602E" w:rsidRDefault="00295346" w:rsidP="00796463">
            <w:pPr>
              <w:pStyle w:val="a3"/>
              <w:spacing w:before="0" w:beforeAutospacing="0" w:after="0" w:afterAutospacing="0"/>
              <w:rPr>
                <w:color w:val="000000"/>
                <w:lang w:val="kk-KZ"/>
              </w:rPr>
            </w:pPr>
            <w:r w:rsidRPr="002E602E">
              <w:rPr>
                <w:color w:val="000000"/>
                <w:lang w:val="kk-KZ"/>
              </w:rPr>
              <w:lastRenderedPageBreak/>
              <w:t>Ученики делают выводы по увиденному сюжету.</w:t>
            </w:r>
          </w:p>
        </w:tc>
        <w:tc>
          <w:tcPr>
            <w:tcW w:w="2268" w:type="dxa"/>
          </w:tcPr>
          <w:p w:rsidR="00295346" w:rsidRPr="002E602E" w:rsidRDefault="00295346" w:rsidP="00796463">
            <w:pPr>
              <w:pStyle w:val="a3"/>
              <w:spacing w:before="0" w:beforeAutospacing="0" w:after="0" w:afterAutospacing="0"/>
              <w:rPr>
                <w:color w:val="000000"/>
                <w:lang w:val="kk-KZ"/>
              </w:rPr>
            </w:pPr>
          </w:p>
          <w:p w:rsidR="00295346" w:rsidRPr="002E602E" w:rsidRDefault="00295346" w:rsidP="00796463">
            <w:pPr>
              <w:pStyle w:val="a3"/>
              <w:spacing w:before="0" w:beforeAutospacing="0" w:after="0" w:afterAutospacing="0"/>
              <w:rPr>
                <w:color w:val="000000"/>
                <w:lang w:val="kk-KZ"/>
              </w:rPr>
            </w:pPr>
            <w:r w:rsidRPr="002E602E">
              <w:rPr>
                <w:color w:val="000000"/>
                <w:lang w:val="kk-KZ"/>
              </w:rPr>
              <w:t>Учебник</w:t>
            </w:r>
          </w:p>
          <w:p w:rsidR="00295346" w:rsidRPr="002E602E" w:rsidRDefault="00295346" w:rsidP="00796463">
            <w:pPr>
              <w:pStyle w:val="a3"/>
              <w:spacing w:before="0" w:beforeAutospacing="0" w:after="0" w:afterAutospacing="0"/>
              <w:rPr>
                <w:color w:val="000000"/>
                <w:lang w:val="kk-KZ"/>
              </w:rPr>
            </w:pPr>
            <w:r w:rsidRPr="002E602E">
              <w:rPr>
                <w:color w:val="000000"/>
                <w:lang w:val="kk-KZ"/>
              </w:rPr>
              <w:t>Ноутбук</w:t>
            </w:r>
          </w:p>
        </w:tc>
      </w:tr>
      <w:tr w:rsidR="00295346" w:rsidRPr="002E602E" w:rsidTr="00295346">
        <w:trPr>
          <w:trHeight w:val="2461"/>
        </w:trPr>
        <w:tc>
          <w:tcPr>
            <w:tcW w:w="993" w:type="dxa"/>
          </w:tcPr>
          <w:p w:rsidR="00295346" w:rsidRPr="002E602E" w:rsidRDefault="00295346" w:rsidP="00796463">
            <w:pPr>
              <w:pStyle w:val="a3"/>
              <w:spacing w:before="0" w:beforeAutospacing="0" w:after="0" w:afterAutospacing="0"/>
              <w:rPr>
                <w:color w:val="000000"/>
                <w:lang w:val="kk-KZ"/>
              </w:rPr>
            </w:pPr>
            <w:r>
              <w:rPr>
                <w:color w:val="000000"/>
                <w:lang w:val="kk-KZ"/>
              </w:rPr>
              <w:lastRenderedPageBreak/>
              <w:t>8</w:t>
            </w:r>
            <w:r w:rsidRPr="002E602E">
              <w:rPr>
                <w:color w:val="000000"/>
                <w:lang w:val="kk-KZ"/>
              </w:rPr>
              <w:t xml:space="preserve"> мин.</w:t>
            </w:r>
          </w:p>
        </w:tc>
        <w:tc>
          <w:tcPr>
            <w:tcW w:w="8896" w:type="dxa"/>
          </w:tcPr>
          <w:p w:rsidR="00295346" w:rsidRPr="002E602E" w:rsidRDefault="00295346" w:rsidP="00796463">
            <w:pPr>
              <w:pStyle w:val="a3"/>
              <w:spacing w:before="0" w:beforeAutospacing="0" w:after="0" w:afterAutospacing="0"/>
              <w:rPr>
                <w:color w:val="000000"/>
              </w:rPr>
            </w:pPr>
            <w:proofErr w:type="spellStart"/>
            <w:r w:rsidRPr="002E602E">
              <w:rPr>
                <w:rStyle w:val="a4"/>
                <w:color w:val="000000"/>
              </w:rPr>
              <w:t>IV.Итог</w:t>
            </w:r>
            <w:proofErr w:type="spellEnd"/>
            <w:r w:rsidRPr="002E602E">
              <w:rPr>
                <w:rStyle w:val="a4"/>
                <w:color w:val="000000"/>
              </w:rPr>
              <w:t xml:space="preserve"> урока</w:t>
            </w:r>
            <w:r w:rsidRPr="002E602E">
              <w:rPr>
                <w:color w:val="000000"/>
              </w:rPr>
              <w:t xml:space="preserve">. Организует систематизацию и обобщение совместных достижений. Организует индивидуальную работу по личным достижениям. </w:t>
            </w:r>
          </w:p>
          <w:p w:rsidR="00295346" w:rsidRPr="002E602E" w:rsidRDefault="00295346" w:rsidP="00796463">
            <w:pPr>
              <w:pStyle w:val="a3"/>
              <w:spacing w:before="0" w:beforeAutospacing="0" w:after="0" w:afterAutospacing="0"/>
              <w:rPr>
                <w:color w:val="000000"/>
              </w:rPr>
            </w:pPr>
          </w:p>
          <w:p w:rsidR="00295346" w:rsidRPr="002E602E" w:rsidRDefault="00295346" w:rsidP="00796463">
            <w:pPr>
              <w:jc w:val="center"/>
              <w:rPr>
                <w:color w:val="FF0000"/>
              </w:rPr>
            </w:pPr>
            <w:r w:rsidRPr="002E602E">
              <w:rPr>
                <w:color w:val="FF0000"/>
              </w:rPr>
              <w:t>А сейчас отгадайте загадки и вы узнаете в виде чего может быть вода</w:t>
            </w:r>
          </w:p>
          <w:p w:rsidR="00295346" w:rsidRPr="002E602E" w:rsidRDefault="00295346" w:rsidP="00796463">
            <w:r w:rsidRPr="002E602E">
              <w:t>1Не пешеход,а идет,мокнут люди у ворот.</w:t>
            </w:r>
          </w:p>
          <w:p w:rsidR="00295346" w:rsidRPr="002E602E" w:rsidRDefault="00295346" w:rsidP="00796463">
            <w:r w:rsidRPr="002E602E">
              <w:t>Ловит  дворник его в кадку.очень трудная загадка7Что это?(Дождь)</w:t>
            </w:r>
          </w:p>
          <w:p w:rsidR="00295346" w:rsidRPr="002E602E" w:rsidRDefault="00295346" w:rsidP="00796463">
            <w:r w:rsidRPr="002E602E">
              <w:t>2Бел как мел с неба прилетел.Зиму пролежал,весной в землю убежал (снег)</w:t>
            </w:r>
          </w:p>
          <w:p w:rsidR="00295346" w:rsidRPr="002E602E" w:rsidRDefault="00295346" w:rsidP="00796463">
            <w:r w:rsidRPr="002E602E">
              <w:t>3Утром бусы засверкали.а пошли искать их днем,ищем,ищем,не найдем.Что это(Роса)</w:t>
            </w:r>
          </w:p>
          <w:p w:rsidR="00295346" w:rsidRPr="002E602E" w:rsidRDefault="00295346" w:rsidP="00796463">
            <w:r w:rsidRPr="002E602E">
              <w:t>4 И не снег,и не лед,Серебристой бахромой на ветвях сидит зимой.(Иней)</w:t>
            </w:r>
          </w:p>
          <w:p w:rsidR="00295346" w:rsidRPr="002E602E" w:rsidRDefault="00295346" w:rsidP="00796463">
            <w:r w:rsidRPr="002E602E">
              <w:t>5Седой дедушка у ворот,всем  глаза заволок(Туман)</w:t>
            </w:r>
          </w:p>
          <w:p w:rsidR="00295346" w:rsidRPr="002E602E" w:rsidRDefault="00295346" w:rsidP="00796463">
            <w:r w:rsidRPr="002E602E">
              <w:t>6Рыбам в зиму  жить тепло,крыша-теплое стекло.Что это?(Лед)</w:t>
            </w:r>
          </w:p>
          <w:p w:rsidR="00295346" w:rsidRPr="002E602E" w:rsidRDefault="00295346" w:rsidP="00796463">
            <w:pPr>
              <w:pStyle w:val="a3"/>
              <w:spacing w:before="0" w:beforeAutospacing="0" w:after="0" w:afterAutospacing="0"/>
              <w:rPr>
                <w:color w:val="000000"/>
              </w:rPr>
            </w:pPr>
          </w:p>
          <w:p w:rsidR="00295346" w:rsidRPr="002E602E" w:rsidRDefault="00295346" w:rsidP="00796463">
            <w:pPr>
              <w:pStyle w:val="a3"/>
              <w:spacing w:before="0" w:beforeAutospacing="0" w:after="0" w:afterAutospacing="0"/>
              <w:rPr>
                <w:color w:val="000000"/>
              </w:rPr>
            </w:pPr>
            <w:r w:rsidRPr="002E602E">
              <w:rPr>
                <w:color w:val="000000"/>
              </w:rPr>
              <w:t>Проводит рефлексию.</w:t>
            </w:r>
          </w:p>
          <w:p w:rsidR="00295346" w:rsidRPr="002E602E" w:rsidRDefault="00295346" w:rsidP="00796463">
            <w:pPr>
              <w:pStyle w:val="a3"/>
              <w:spacing w:before="0" w:beforeAutospacing="0" w:after="0" w:afterAutospacing="0"/>
              <w:rPr>
                <w:color w:val="000000"/>
              </w:rPr>
            </w:pPr>
            <w:r w:rsidRPr="002E602E">
              <w:rPr>
                <w:color w:val="000000"/>
              </w:rPr>
              <w:t>- Понравился ли вам урок?</w:t>
            </w:r>
          </w:p>
          <w:p w:rsidR="00295346" w:rsidRPr="002E602E" w:rsidRDefault="00295346" w:rsidP="00796463">
            <w:pPr>
              <w:pStyle w:val="a3"/>
              <w:spacing w:before="0" w:beforeAutospacing="0" w:after="0" w:afterAutospacing="0"/>
              <w:rPr>
                <w:color w:val="000000"/>
              </w:rPr>
            </w:pPr>
            <w:r w:rsidRPr="002E602E">
              <w:rPr>
                <w:color w:val="000000"/>
              </w:rPr>
              <w:t>- Что было трудным для вас?</w:t>
            </w:r>
          </w:p>
          <w:p w:rsidR="00295346" w:rsidRPr="002E602E" w:rsidRDefault="00295346" w:rsidP="00796463">
            <w:pPr>
              <w:pStyle w:val="a3"/>
              <w:spacing w:before="0" w:beforeAutospacing="0" w:after="0" w:afterAutospacing="0"/>
              <w:rPr>
                <w:color w:val="000000"/>
              </w:rPr>
            </w:pPr>
            <w:r w:rsidRPr="002E602E">
              <w:rPr>
                <w:color w:val="000000"/>
              </w:rPr>
              <w:t>- Что вам больше понравилось?</w:t>
            </w:r>
          </w:p>
          <w:p w:rsidR="00295346" w:rsidRPr="002E602E" w:rsidRDefault="00295346" w:rsidP="00796463">
            <w:pPr>
              <w:pStyle w:val="a3"/>
              <w:spacing w:before="0" w:beforeAutospacing="0" w:after="0" w:afterAutospacing="0"/>
              <w:rPr>
                <w:color w:val="000000"/>
              </w:rPr>
            </w:pPr>
          </w:p>
        </w:tc>
        <w:tc>
          <w:tcPr>
            <w:tcW w:w="3544" w:type="dxa"/>
          </w:tcPr>
          <w:p w:rsidR="00295346" w:rsidRPr="002E602E" w:rsidRDefault="00295346" w:rsidP="00796463">
            <w:pPr>
              <w:pStyle w:val="a3"/>
              <w:spacing w:before="0" w:beforeAutospacing="0" w:after="0" w:afterAutospacing="0"/>
              <w:rPr>
                <w:color w:val="000000"/>
              </w:rPr>
            </w:pPr>
            <w:r w:rsidRPr="002E602E">
              <w:rPr>
                <w:color w:val="000000"/>
              </w:rPr>
              <w:t xml:space="preserve">Оценивают свою работу. </w:t>
            </w:r>
          </w:p>
          <w:p w:rsidR="00295346" w:rsidRPr="002E602E" w:rsidRDefault="00295346" w:rsidP="00796463">
            <w:pPr>
              <w:pStyle w:val="a3"/>
              <w:spacing w:before="0" w:beforeAutospacing="0" w:after="0" w:afterAutospacing="0"/>
              <w:rPr>
                <w:color w:val="000000"/>
              </w:rPr>
            </w:pPr>
            <w:r w:rsidRPr="002E602E">
              <w:rPr>
                <w:color w:val="000000"/>
              </w:rPr>
              <w:t xml:space="preserve">На </w:t>
            </w:r>
            <w:proofErr w:type="spellStart"/>
            <w:r w:rsidRPr="002E602E">
              <w:rPr>
                <w:color w:val="000000"/>
              </w:rPr>
              <w:t>стикерах</w:t>
            </w:r>
            <w:proofErr w:type="spellEnd"/>
            <w:r w:rsidRPr="002E602E">
              <w:rPr>
                <w:color w:val="000000"/>
              </w:rPr>
              <w:t xml:space="preserve"> записывают свое мнение по поводу урока.</w:t>
            </w:r>
          </w:p>
        </w:tc>
        <w:tc>
          <w:tcPr>
            <w:tcW w:w="2268" w:type="dxa"/>
          </w:tcPr>
          <w:p w:rsidR="00295346" w:rsidRPr="002E602E" w:rsidRDefault="00295346" w:rsidP="00796463">
            <w:pPr>
              <w:pStyle w:val="a3"/>
              <w:spacing w:before="0" w:beforeAutospacing="0" w:after="0" w:afterAutospacing="0"/>
              <w:rPr>
                <w:color w:val="000000"/>
                <w:lang w:val="kk-KZ"/>
              </w:rPr>
            </w:pPr>
            <w:r w:rsidRPr="002E602E">
              <w:rPr>
                <w:color w:val="000000"/>
                <w:lang w:val="kk-KZ"/>
              </w:rPr>
              <w:t>светофор</w:t>
            </w:r>
          </w:p>
          <w:p w:rsidR="00295346" w:rsidRPr="002E602E" w:rsidRDefault="00295346" w:rsidP="00796463">
            <w:pPr>
              <w:pStyle w:val="a3"/>
              <w:spacing w:before="0" w:beforeAutospacing="0" w:after="0" w:afterAutospacing="0"/>
              <w:rPr>
                <w:color w:val="000000"/>
                <w:lang w:val="kk-KZ"/>
              </w:rPr>
            </w:pPr>
          </w:p>
          <w:p w:rsidR="00295346" w:rsidRPr="002E602E" w:rsidRDefault="00295346" w:rsidP="00796463">
            <w:pPr>
              <w:pStyle w:val="a3"/>
              <w:spacing w:before="0" w:beforeAutospacing="0" w:after="0" w:afterAutospacing="0"/>
              <w:rPr>
                <w:color w:val="000000"/>
                <w:lang w:val="kk-KZ"/>
              </w:rPr>
            </w:pPr>
            <w:r w:rsidRPr="002E602E">
              <w:rPr>
                <w:color w:val="000000"/>
                <w:lang w:val="kk-KZ"/>
              </w:rPr>
              <w:t>стикеры</w:t>
            </w:r>
          </w:p>
        </w:tc>
      </w:tr>
      <w:tr w:rsidR="00295346" w:rsidRPr="002E602E" w:rsidTr="00295346">
        <w:trPr>
          <w:trHeight w:val="819"/>
        </w:trPr>
        <w:tc>
          <w:tcPr>
            <w:tcW w:w="993" w:type="dxa"/>
          </w:tcPr>
          <w:p w:rsidR="00295346" w:rsidRPr="002E602E" w:rsidRDefault="00295346" w:rsidP="00796463">
            <w:pPr>
              <w:pStyle w:val="a3"/>
              <w:spacing w:before="0" w:beforeAutospacing="0" w:after="0" w:afterAutospacing="0"/>
              <w:rPr>
                <w:color w:val="000000"/>
                <w:lang w:val="kk-KZ"/>
              </w:rPr>
            </w:pPr>
            <w:r w:rsidRPr="002E602E">
              <w:rPr>
                <w:color w:val="000000"/>
                <w:lang w:val="kk-KZ"/>
              </w:rPr>
              <w:t xml:space="preserve"> 2 мин.</w:t>
            </w:r>
          </w:p>
        </w:tc>
        <w:tc>
          <w:tcPr>
            <w:tcW w:w="8896" w:type="dxa"/>
          </w:tcPr>
          <w:p w:rsidR="00295346" w:rsidRDefault="00295346" w:rsidP="00796463">
            <w:pPr>
              <w:pStyle w:val="a3"/>
              <w:spacing w:before="0" w:beforeAutospacing="0" w:after="0" w:afterAutospacing="0"/>
              <w:rPr>
                <w:color w:val="000000"/>
                <w:lang w:val="kk-KZ"/>
              </w:rPr>
            </w:pPr>
            <w:r w:rsidRPr="002E602E">
              <w:rPr>
                <w:rStyle w:val="a4"/>
                <w:color w:val="000000"/>
              </w:rPr>
              <w:t xml:space="preserve">V. Домашняя работа. </w:t>
            </w:r>
          </w:p>
          <w:p w:rsidR="00295346" w:rsidRPr="002E602E" w:rsidRDefault="00295346" w:rsidP="00796463">
            <w:pPr>
              <w:pStyle w:val="a3"/>
              <w:spacing w:before="0" w:beforeAutospacing="0" w:after="0" w:afterAutospacing="0"/>
              <w:rPr>
                <w:color w:val="000000"/>
                <w:lang w:val="kk-KZ"/>
              </w:rPr>
            </w:pPr>
            <w:r>
              <w:rPr>
                <w:color w:val="000000"/>
                <w:lang w:val="kk-KZ"/>
              </w:rPr>
              <w:t>Читать и пересказывать</w:t>
            </w:r>
            <w:r w:rsidRPr="002E602E">
              <w:rPr>
                <w:color w:val="000000"/>
                <w:lang w:val="kk-KZ"/>
              </w:rPr>
              <w:t>.</w:t>
            </w:r>
          </w:p>
        </w:tc>
        <w:tc>
          <w:tcPr>
            <w:tcW w:w="3544" w:type="dxa"/>
          </w:tcPr>
          <w:p w:rsidR="00295346" w:rsidRPr="002E602E" w:rsidRDefault="00295346" w:rsidP="00796463">
            <w:pPr>
              <w:pStyle w:val="a3"/>
              <w:spacing w:before="0" w:beforeAutospacing="0" w:after="0" w:afterAutospacing="0"/>
              <w:rPr>
                <w:color w:val="000000"/>
              </w:rPr>
            </w:pPr>
            <w:r w:rsidRPr="002E602E">
              <w:rPr>
                <w:color w:val="000000"/>
                <w:lang w:val="kk-KZ"/>
              </w:rPr>
              <w:t>Записывают домашнюю работу в дневниках.</w:t>
            </w:r>
          </w:p>
        </w:tc>
        <w:tc>
          <w:tcPr>
            <w:tcW w:w="2268" w:type="dxa"/>
          </w:tcPr>
          <w:p w:rsidR="00295346" w:rsidRPr="002E602E" w:rsidRDefault="00295346" w:rsidP="00796463">
            <w:pPr>
              <w:pStyle w:val="a3"/>
              <w:spacing w:before="0" w:beforeAutospacing="0" w:after="0" w:afterAutospacing="0"/>
              <w:rPr>
                <w:color w:val="000000"/>
                <w:lang w:val="kk-KZ"/>
              </w:rPr>
            </w:pPr>
          </w:p>
          <w:p w:rsidR="00295346" w:rsidRPr="002E602E" w:rsidRDefault="00295346" w:rsidP="00796463">
            <w:pPr>
              <w:pStyle w:val="a3"/>
              <w:spacing w:before="0" w:beforeAutospacing="0" w:after="0" w:afterAutospacing="0"/>
              <w:rPr>
                <w:color w:val="000000"/>
                <w:lang w:val="kk-KZ"/>
              </w:rPr>
            </w:pPr>
          </w:p>
        </w:tc>
      </w:tr>
    </w:tbl>
    <w:p w:rsidR="00713090" w:rsidRDefault="00713090"/>
    <w:sectPr w:rsidR="00713090" w:rsidSect="0029534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346"/>
    <w:rsid w:val="00295346"/>
    <w:rsid w:val="00713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346"/>
    <w:pPr>
      <w:spacing w:after="0" w:line="240" w:lineRule="auto"/>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iPriority w:val="99"/>
    <w:qFormat/>
    <w:rsid w:val="00295346"/>
    <w:pPr>
      <w:spacing w:before="100" w:beforeAutospacing="1" w:after="100" w:afterAutospacing="1"/>
    </w:pPr>
    <w:rPr>
      <w:lang w:val="ru-RU" w:eastAsia="ru-RU"/>
    </w:rPr>
  </w:style>
  <w:style w:type="character" w:styleId="a4">
    <w:name w:val="Strong"/>
    <w:basedOn w:val="a0"/>
    <w:qFormat/>
    <w:rsid w:val="00295346"/>
    <w:rPr>
      <w:b/>
      <w:bCs/>
    </w:rPr>
  </w:style>
  <w:style w:type="character" w:customStyle="1" w:styleId="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3"/>
    <w:uiPriority w:val="99"/>
    <w:locked/>
    <w:rsid w:val="0029534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346"/>
    <w:pPr>
      <w:spacing w:after="0" w:line="240" w:lineRule="auto"/>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
    <w:uiPriority w:val="99"/>
    <w:qFormat/>
    <w:rsid w:val="00295346"/>
    <w:pPr>
      <w:spacing w:before="100" w:beforeAutospacing="1" w:after="100" w:afterAutospacing="1"/>
    </w:pPr>
    <w:rPr>
      <w:lang w:val="ru-RU" w:eastAsia="ru-RU"/>
    </w:rPr>
  </w:style>
  <w:style w:type="character" w:styleId="a4">
    <w:name w:val="Strong"/>
    <w:basedOn w:val="a0"/>
    <w:qFormat/>
    <w:rsid w:val="00295346"/>
    <w:rPr>
      <w:b/>
      <w:bCs/>
    </w:rPr>
  </w:style>
  <w:style w:type="character" w:customStyle="1" w:styleId="2">
    <w:name w:val="Обычный (веб) Знак2"/>
    <w:aliases w:val="Обычный (веб) Знак1 Знак,Обычный (веб) Знак Знак Знак,Обычный (веб) Знак Знак1,Знак4 Знак,Обычный (Web) Знак,Знак Знак1 Знак Знак1,Знак Знак Знак Знак Знак1,Знак Знак1 Знак Знак Знак,Обычный (веб) Знак Знак Знак Знак Знак"/>
    <w:link w:val="a3"/>
    <w:uiPriority w:val="99"/>
    <w:locked/>
    <w:rsid w:val="0029534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621</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2017-11-21T14:36:00Z</cp:lastPrinted>
  <dcterms:created xsi:type="dcterms:W3CDTF">2017-11-21T14:28:00Z</dcterms:created>
  <dcterms:modified xsi:type="dcterms:W3CDTF">2017-11-21T14:37:00Z</dcterms:modified>
</cp:coreProperties>
</file>