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369" w:rsidRPr="00746369" w:rsidRDefault="00746369" w:rsidP="00746369">
      <w:pPr>
        <w:pStyle w:val="a3"/>
        <w:spacing w:before="0" w:beforeAutospacing="0" w:after="0" w:afterAutospacing="0"/>
        <w:jc w:val="center"/>
        <w:rPr>
          <w:color w:val="000000"/>
        </w:rPr>
      </w:pPr>
      <w:r w:rsidRPr="00746369">
        <w:rPr>
          <w:b/>
          <w:bCs/>
          <w:color w:val="000000"/>
        </w:rPr>
        <w:t>Развитие орфографической зоркости на уроках русского языка</w:t>
      </w:r>
    </w:p>
    <w:p w:rsidR="00746369" w:rsidRPr="00746369" w:rsidRDefault="00040B3E" w:rsidP="00746369">
      <w:pPr>
        <w:pStyle w:val="a3"/>
        <w:spacing w:before="0" w:beforeAutospacing="0" w:after="0" w:afterAutospacing="0"/>
        <w:jc w:val="center"/>
        <w:rPr>
          <w:color w:val="000000"/>
        </w:rPr>
      </w:pPr>
      <w:r>
        <w:rPr>
          <w:color w:val="000000"/>
        </w:rPr>
        <w:t xml:space="preserve"> </w:t>
      </w:r>
    </w:p>
    <w:p w:rsidR="00746369" w:rsidRPr="00746369" w:rsidRDefault="00040B3E" w:rsidP="00746369">
      <w:pPr>
        <w:pStyle w:val="a3"/>
        <w:spacing w:before="0" w:beforeAutospacing="0" w:after="0" w:afterAutospacing="0"/>
        <w:rPr>
          <w:color w:val="000000"/>
        </w:rPr>
      </w:pPr>
      <w:r>
        <w:rPr>
          <w:color w:val="000000"/>
        </w:rPr>
        <w:t xml:space="preserve">  </w:t>
      </w:r>
      <w:r w:rsidR="00746369" w:rsidRPr="00746369">
        <w:rPr>
          <w:color w:val="000000"/>
        </w:rPr>
        <w:t>Главным в обучении правописанию является орфографическое правило, его применение, т. е. решение орфографической задачи. Однако решение орфографической задачи возможно при условии, если ученик видит объект применения правила – орфограмму. Только сумев обнаружить орфограмму, ученик сможет решить вопрос о ее конкретном написании. Значит, умение обнаруживать орфограммы, именуемое орфографической зоркостью, выступает базовым орфографическим умением, первейшим этапом при обучении правописанию, залогом грамотного письма. Не умение выделять орфограммы при письме – одна из главных причин, тормозящих развитие орфографического навыка.</w:t>
      </w:r>
    </w:p>
    <w:p w:rsidR="00746369" w:rsidRPr="00746369" w:rsidRDefault="00746369" w:rsidP="00FB43DA">
      <w:pPr>
        <w:pStyle w:val="a3"/>
        <w:spacing w:before="0" w:beforeAutospacing="0" w:after="0" w:afterAutospacing="0"/>
        <w:rPr>
          <w:color w:val="000000"/>
        </w:rPr>
      </w:pPr>
      <w:r w:rsidRPr="00746369">
        <w:rPr>
          <w:color w:val="000000"/>
        </w:rPr>
        <w:t>Русский язык – значит правила.</w:t>
      </w:r>
    </w:p>
    <w:p w:rsidR="00746369" w:rsidRPr="00746369" w:rsidRDefault="00746369" w:rsidP="00746369">
      <w:pPr>
        <w:pStyle w:val="a3"/>
        <w:spacing w:before="0" w:beforeAutospacing="0" w:after="0" w:afterAutospacing="0"/>
        <w:rPr>
          <w:color w:val="000000"/>
        </w:rPr>
      </w:pPr>
      <w:r w:rsidRPr="00746369">
        <w:rPr>
          <w:color w:val="000000"/>
        </w:rPr>
        <w:t>Как сделать так, чтобы правила не страшили ученика начальных классов своим количеством? Как сделать так, чтобы правила не разлетались по разным уголкам детского сознания? Сама орфография, которая подчиняется строгим законам – принципам орфографии. Важно все изученные ребенком орфографические правила объединить в его сознании более или менее определенные группы, в соответствии с логикой языка, с законами самой русской орфографии. И так, как добиться орфографической грамотности, как предупредить ошибки? Профессор М. Р. Львов выделяет шесть этапов, которые должен пройти школьник для решения орфографической задачи и которые я применяю на уроках русского языка.</w:t>
      </w:r>
    </w:p>
    <w:p w:rsidR="00746369" w:rsidRPr="00746369" w:rsidRDefault="00746369" w:rsidP="00746369">
      <w:pPr>
        <w:pStyle w:val="a3"/>
        <w:numPr>
          <w:ilvl w:val="0"/>
          <w:numId w:val="2"/>
        </w:numPr>
        <w:spacing w:before="0" w:beforeAutospacing="0" w:after="0" w:afterAutospacing="0"/>
        <w:ind w:left="0"/>
        <w:rPr>
          <w:color w:val="000000"/>
        </w:rPr>
      </w:pPr>
      <w:r w:rsidRPr="00746369">
        <w:rPr>
          <w:color w:val="000000"/>
        </w:rPr>
        <w:t>Увидеть орфограмму.</w:t>
      </w:r>
    </w:p>
    <w:p w:rsidR="00746369" w:rsidRPr="00746369" w:rsidRDefault="00746369" w:rsidP="00746369">
      <w:pPr>
        <w:pStyle w:val="a3"/>
        <w:numPr>
          <w:ilvl w:val="0"/>
          <w:numId w:val="2"/>
        </w:numPr>
        <w:spacing w:before="0" w:beforeAutospacing="0" w:after="0" w:afterAutospacing="0"/>
        <w:ind w:left="0"/>
        <w:rPr>
          <w:color w:val="000000"/>
        </w:rPr>
      </w:pPr>
      <w:r w:rsidRPr="00746369">
        <w:rPr>
          <w:color w:val="000000"/>
        </w:rPr>
        <w:t>Определить вид: проверяемая или нет; если да, к какой теме относится, вспомнить правило.</w:t>
      </w:r>
    </w:p>
    <w:p w:rsidR="00746369" w:rsidRPr="00746369" w:rsidRDefault="00746369" w:rsidP="00746369">
      <w:pPr>
        <w:pStyle w:val="a3"/>
        <w:numPr>
          <w:ilvl w:val="0"/>
          <w:numId w:val="2"/>
        </w:numPr>
        <w:spacing w:before="0" w:beforeAutospacing="0" w:after="0" w:afterAutospacing="0"/>
        <w:ind w:left="0"/>
        <w:rPr>
          <w:color w:val="000000"/>
        </w:rPr>
      </w:pPr>
      <w:r w:rsidRPr="00746369">
        <w:rPr>
          <w:color w:val="000000"/>
        </w:rPr>
        <w:t>Определить способ решения задачи в зависимости от типа (вида) орфограммы.</w:t>
      </w:r>
    </w:p>
    <w:p w:rsidR="00746369" w:rsidRPr="00746369" w:rsidRDefault="00746369" w:rsidP="00746369">
      <w:pPr>
        <w:pStyle w:val="a3"/>
        <w:numPr>
          <w:ilvl w:val="0"/>
          <w:numId w:val="2"/>
        </w:numPr>
        <w:spacing w:before="0" w:beforeAutospacing="0" w:after="0" w:afterAutospacing="0"/>
        <w:ind w:left="0"/>
        <w:rPr>
          <w:color w:val="000000"/>
        </w:rPr>
      </w:pPr>
      <w:r w:rsidRPr="00746369">
        <w:rPr>
          <w:color w:val="000000"/>
        </w:rPr>
        <w:t>Определить «шаги», ступени решения и их последовательность, т. е. составить алгоритм задачи.</w:t>
      </w:r>
    </w:p>
    <w:p w:rsidR="00746369" w:rsidRPr="00746369" w:rsidRDefault="00746369" w:rsidP="00746369">
      <w:pPr>
        <w:pStyle w:val="a3"/>
        <w:numPr>
          <w:ilvl w:val="0"/>
          <w:numId w:val="2"/>
        </w:numPr>
        <w:spacing w:before="0" w:beforeAutospacing="0" w:after="0" w:afterAutospacing="0"/>
        <w:ind w:left="0"/>
        <w:rPr>
          <w:color w:val="000000"/>
        </w:rPr>
      </w:pPr>
      <w:r w:rsidRPr="00746369">
        <w:rPr>
          <w:color w:val="000000"/>
        </w:rPr>
        <w:t>Решить задачу, т. е. выполнить последовательные действия по алгоритму.</w:t>
      </w:r>
    </w:p>
    <w:p w:rsidR="00746369" w:rsidRPr="00FB43DA" w:rsidRDefault="00746369" w:rsidP="00746369">
      <w:pPr>
        <w:pStyle w:val="a3"/>
        <w:numPr>
          <w:ilvl w:val="0"/>
          <w:numId w:val="2"/>
        </w:numPr>
        <w:spacing w:before="0" w:beforeAutospacing="0" w:after="0" w:afterAutospacing="0"/>
        <w:ind w:left="0"/>
        <w:rPr>
          <w:color w:val="000000"/>
        </w:rPr>
      </w:pPr>
      <w:r w:rsidRPr="00746369">
        <w:rPr>
          <w:color w:val="000000"/>
        </w:rPr>
        <w:t>Написать слова в соответствии с решением задачи и сделать самопроверку</w:t>
      </w:r>
      <w:r w:rsidRPr="00746369">
        <w:rPr>
          <w:color w:val="800080"/>
        </w:rPr>
        <w:t>.</w:t>
      </w:r>
    </w:p>
    <w:p w:rsidR="00746369" w:rsidRPr="00746369" w:rsidRDefault="00746369" w:rsidP="00746369">
      <w:pPr>
        <w:pStyle w:val="a3"/>
        <w:spacing w:before="0" w:beforeAutospacing="0" w:after="0" w:afterAutospacing="0"/>
        <w:rPr>
          <w:color w:val="000000"/>
        </w:rPr>
      </w:pPr>
      <w:r w:rsidRPr="00746369">
        <w:rPr>
          <w:color w:val="000000"/>
        </w:rPr>
        <w:t>В более обобщенном виде эти этапы представляются так: в орфографическом действии выделяют две ступени: постановка орфографической задачи (выделение орфограмм) и ее решение (выбор письменного знака в соответствии с правилом).</w:t>
      </w:r>
    </w:p>
    <w:p w:rsidR="00746369" w:rsidRPr="00746369" w:rsidRDefault="00746369" w:rsidP="00746369">
      <w:pPr>
        <w:pStyle w:val="a3"/>
        <w:spacing w:before="0" w:beforeAutospacing="0" w:after="0" w:afterAutospacing="0"/>
        <w:rPr>
          <w:color w:val="000000"/>
        </w:rPr>
      </w:pPr>
      <w:r w:rsidRPr="00746369">
        <w:rPr>
          <w:color w:val="000000"/>
        </w:rPr>
        <w:t>Каждому хорошо известна ситуация, когда после изучения правила, например, о безударных гласных в корне, ученики достаточно успешно справляются с заданием «вставить пропущенные буквы», но допускают ошибки на тоже правило в собственном тексте. Объяснить эту ситуацию не трудно: чтобы вставить букву, нужно лишь решить орфографическую задачу, а чтобы осознанно (не случайно) правильно написать слово в своем тексте им нужно сначала поставить эту задачу,</w:t>
      </w:r>
    </w:p>
    <w:p w:rsidR="00746369" w:rsidRPr="00746369" w:rsidRDefault="00746369" w:rsidP="00746369">
      <w:pPr>
        <w:pStyle w:val="a3"/>
        <w:spacing w:before="0" w:beforeAutospacing="0" w:after="0" w:afterAutospacing="0"/>
        <w:rPr>
          <w:color w:val="000000"/>
        </w:rPr>
      </w:pPr>
      <w:r w:rsidRPr="00746369">
        <w:rPr>
          <w:color w:val="000000"/>
        </w:rPr>
        <w:t>т. е. найти орфограмму. Поэтому главная задача учителя – научить видеть орфограмму, научить думать при письме.</w:t>
      </w:r>
    </w:p>
    <w:p w:rsidR="00746369" w:rsidRPr="00746369" w:rsidRDefault="00746369" w:rsidP="00746369">
      <w:pPr>
        <w:pStyle w:val="a3"/>
        <w:spacing w:before="0" w:beforeAutospacing="0" w:after="0" w:afterAutospacing="0"/>
        <w:rPr>
          <w:color w:val="000000"/>
        </w:rPr>
      </w:pPr>
      <w:r w:rsidRPr="00746369">
        <w:rPr>
          <w:color w:val="000000"/>
        </w:rPr>
        <w:t>С точки зрения фонематической концепции орфографическая зоркость – это умение оценивать каждый звук в слове, т. е. различать, в какой позиции он стоит.</w:t>
      </w:r>
    </w:p>
    <w:p w:rsidR="00746369" w:rsidRPr="00746369" w:rsidRDefault="00746369" w:rsidP="00746369">
      <w:pPr>
        <w:pStyle w:val="a3"/>
        <w:spacing w:before="0" w:beforeAutospacing="0" w:after="0" w:afterAutospacing="0"/>
        <w:rPr>
          <w:color w:val="000000"/>
        </w:rPr>
      </w:pPr>
      <w:r w:rsidRPr="00746369">
        <w:rPr>
          <w:color w:val="000000"/>
        </w:rPr>
        <w:t>Буква – фонема – звук. Что их объединяет? Привычная формула: буква означает звук. Все здесь на первый взгляд кажется верным. Но на самом деле это не так. На самом деле буква в русском языке означает вовсе не звук , а фонему. Таков закон русской орфографии. Это не модное изобретение ученых, а закономерность русского языка.</w:t>
      </w:r>
    </w:p>
    <w:p w:rsidR="00746369" w:rsidRPr="00746369" w:rsidRDefault="00746369" w:rsidP="00746369">
      <w:pPr>
        <w:pStyle w:val="a3"/>
        <w:spacing w:before="0" w:beforeAutospacing="0" w:after="0" w:afterAutospacing="0"/>
        <w:rPr>
          <w:color w:val="000000"/>
        </w:rPr>
      </w:pPr>
      <w:r w:rsidRPr="00746369">
        <w:rPr>
          <w:color w:val="000000"/>
        </w:rPr>
        <w:t>Буква означает фонему. Если бы буква в русском языке обозначала звук, мы бы писали «дуп», и «сава». Случаи типа «дом» и «сон» лишь свидетельствуют о счастливом совпадении фонемы и звука. Фонема живет в определенной позиции и в определенной морфеме. И то, и другое нельзя обойти при освоении орфографии в</w:t>
      </w:r>
    </w:p>
    <w:p w:rsidR="00746369" w:rsidRPr="00746369" w:rsidRDefault="00746369" w:rsidP="00746369">
      <w:pPr>
        <w:pStyle w:val="a3"/>
        <w:spacing w:before="0" w:beforeAutospacing="0" w:after="0" w:afterAutospacing="0"/>
        <w:rPr>
          <w:color w:val="000000"/>
        </w:rPr>
      </w:pPr>
      <w:r w:rsidRPr="00746369">
        <w:rPr>
          <w:color w:val="000000"/>
        </w:rPr>
        <w:t xml:space="preserve">начальных классах. Обычно младший школьник думает, что проверять надо только тогда, когда звук и буква на конце слова расходятся, например, слово «лев» проверять надо, а слово «жираф» нет, потому, что второе пишется так, как слышится. «Ушная работа» </w:t>
      </w:r>
      <w:r w:rsidRPr="00746369">
        <w:rPr>
          <w:color w:val="000000"/>
        </w:rPr>
        <w:lastRenderedPageBreak/>
        <w:t>вместо работы головой. Русская орфография не фонетическая, а фонематическая. Проверка нужна в обоих случаях.</w:t>
      </w:r>
    </w:p>
    <w:p w:rsidR="00746369" w:rsidRPr="00746369" w:rsidRDefault="00FB43DA" w:rsidP="00746369">
      <w:pPr>
        <w:pStyle w:val="a3"/>
        <w:spacing w:before="0" w:beforeAutospacing="0" w:after="0" w:afterAutospacing="0"/>
        <w:rPr>
          <w:color w:val="000000"/>
        </w:rPr>
      </w:pPr>
      <w:r>
        <w:rPr>
          <w:color w:val="000000"/>
        </w:rPr>
        <w:t>ЗАДАНИЕ: «Сильный и слабый</w:t>
      </w:r>
      <w:r w:rsidR="00746369" w:rsidRPr="00746369">
        <w:rPr>
          <w:color w:val="000000"/>
        </w:rPr>
        <w:t>».</w:t>
      </w:r>
    </w:p>
    <w:p w:rsidR="00746369" w:rsidRPr="00746369" w:rsidRDefault="00746369" w:rsidP="00746369">
      <w:pPr>
        <w:pStyle w:val="a3"/>
        <w:numPr>
          <w:ilvl w:val="0"/>
          <w:numId w:val="3"/>
        </w:numPr>
        <w:spacing w:before="0" w:beforeAutospacing="0" w:after="0" w:afterAutospacing="0"/>
        <w:ind w:left="0"/>
        <w:rPr>
          <w:color w:val="000000"/>
        </w:rPr>
      </w:pPr>
      <w:r w:rsidRPr="00746369">
        <w:rPr>
          <w:color w:val="000000"/>
        </w:rPr>
        <w:t>Сравни кота и маленького котенка. Кто сильный? Кто слабый?</w:t>
      </w:r>
    </w:p>
    <w:p w:rsidR="00746369" w:rsidRPr="00746369" w:rsidRDefault="00746369" w:rsidP="00746369">
      <w:pPr>
        <w:pStyle w:val="a3"/>
        <w:numPr>
          <w:ilvl w:val="0"/>
          <w:numId w:val="3"/>
        </w:numPr>
        <w:spacing w:before="0" w:beforeAutospacing="0" w:after="0" w:afterAutospacing="0"/>
        <w:ind w:left="0"/>
        <w:rPr>
          <w:color w:val="000000"/>
        </w:rPr>
      </w:pPr>
      <w:r w:rsidRPr="00746369">
        <w:rPr>
          <w:color w:val="000000"/>
        </w:rPr>
        <w:t>Сравни выделенные гласные буквы в словах кОт и кОтенок.</w:t>
      </w:r>
    </w:p>
    <w:p w:rsidR="00746369" w:rsidRPr="00746369" w:rsidRDefault="00746369" w:rsidP="00746369">
      <w:pPr>
        <w:pStyle w:val="a3"/>
        <w:spacing w:before="0" w:beforeAutospacing="0" w:after="0" w:afterAutospacing="0"/>
        <w:rPr>
          <w:color w:val="000000"/>
        </w:rPr>
      </w:pPr>
      <w:r w:rsidRPr="00746369">
        <w:rPr>
          <w:color w:val="000000"/>
        </w:rPr>
        <w:t>Гласные буквы одинаковые.</w:t>
      </w:r>
    </w:p>
    <w:p w:rsidR="00746369" w:rsidRPr="00746369" w:rsidRDefault="00746369" w:rsidP="00746369">
      <w:pPr>
        <w:pStyle w:val="a3"/>
        <w:spacing w:before="0" w:beforeAutospacing="0" w:after="0" w:afterAutospacing="0"/>
        <w:rPr>
          <w:color w:val="000000"/>
        </w:rPr>
      </w:pPr>
      <w:r w:rsidRPr="00746369">
        <w:rPr>
          <w:color w:val="000000"/>
        </w:rPr>
        <w:t>Гласные буквы разные.</w:t>
      </w:r>
    </w:p>
    <w:p w:rsidR="00746369" w:rsidRPr="00746369" w:rsidRDefault="00746369" w:rsidP="00746369">
      <w:pPr>
        <w:pStyle w:val="a3"/>
        <w:numPr>
          <w:ilvl w:val="0"/>
          <w:numId w:val="4"/>
        </w:numPr>
        <w:spacing w:before="0" w:beforeAutospacing="0" w:after="0" w:afterAutospacing="0"/>
        <w:ind w:left="0"/>
        <w:rPr>
          <w:color w:val="000000"/>
        </w:rPr>
      </w:pPr>
      <w:r w:rsidRPr="00746369">
        <w:rPr>
          <w:color w:val="000000"/>
        </w:rPr>
        <w:t>Помоги слабому!</w:t>
      </w:r>
    </w:p>
    <w:p w:rsidR="00746369" w:rsidRPr="00746369" w:rsidRDefault="00746369" w:rsidP="00746369">
      <w:pPr>
        <w:pStyle w:val="a3"/>
        <w:spacing w:before="0" w:beforeAutospacing="0" w:after="0" w:afterAutospacing="0"/>
        <w:rPr>
          <w:color w:val="000000"/>
        </w:rPr>
      </w:pPr>
      <w:r w:rsidRPr="00746369">
        <w:rPr>
          <w:color w:val="000000"/>
        </w:rPr>
        <w:t>В слове кОт гласный под ударением сильный.</w:t>
      </w:r>
    </w:p>
    <w:p w:rsidR="00746369" w:rsidRPr="00746369" w:rsidRDefault="00746369" w:rsidP="00746369">
      <w:pPr>
        <w:pStyle w:val="a3"/>
        <w:spacing w:before="0" w:beforeAutospacing="0" w:after="0" w:afterAutospacing="0"/>
        <w:rPr>
          <w:color w:val="000000"/>
        </w:rPr>
      </w:pPr>
      <w:r w:rsidRPr="00746369">
        <w:rPr>
          <w:color w:val="000000"/>
        </w:rPr>
        <w:t>В слове кОтенок гласный безударный – слабый.</w:t>
      </w:r>
    </w:p>
    <w:p w:rsidR="00746369" w:rsidRPr="00746369" w:rsidRDefault="00746369" w:rsidP="00746369">
      <w:pPr>
        <w:pStyle w:val="a3"/>
        <w:spacing w:before="0" w:beforeAutospacing="0" w:after="0" w:afterAutospacing="0"/>
        <w:rPr>
          <w:color w:val="000000"/>
        </w:rPr>
      </w:pPr>
      <w:r w:rsidRPr="00746369">
        <w:rPr>
          <w:color w:val="000000"/>
        </w:rPr>
        <w:t>Ударная буква О в слове «кот» под ударением помогает правильно написать безударную букву в слове «котенок».</w:t>
      </w:r>
    </w:p>
    <w:p w:rsidR="00746369" w:rsidRPr="00746369" w:rsidRDefault="00746369" w:rsidP="00746369">
      <w:pPr>
        <w:pStyle w:val="a3"/>
        <w:spacing w:before="0" w:beforeAutospacing="0" w:after="0" w:afterAutospacing="0"/>
        <w:rPr>
          <w:color w:val="000000"/>
        </w:rPr>
      </w:pPr>
      <w:r w:rsidRPr="00746369">
        <w:rPr>
          <w:color w:val="000000"/>
        </w:rPr>
        <w:t>Когда ребенок сравнивает слабого котенка и сильного кота – он осваивает нечто иное, как сильную и слабую позицию фонемы и сам фонематический принцип русской орфографии: переводит слабую позицию в сильную. Безударную гласную</w:t>
      </w:r>
    </w:p>
    <w:p w:rsidR="00746369" w:rsidRPr="00746369" w:rsidRDefault="00746369" w:rsidP="00746369">
      <w:pPr>
        <w:pStyle w:val="a3"/>
        <w:spacing w:before="0" w:beforeAutospacing="0" w:after="0" w:afterAutospacing="0"/>
        <w:rPr>
          <w:color w:val="000000"/>
        </w:rPr>
      </w:pPr>
      <w:r w:rsidRPr="00746369">
        <w:rPr>
          <w:color w:val="000000"/>
        </w:rPr>
        <w:t>в корне слова котенок проверяет сильной позицией – ударным гласным в корне</w:t>
      </w:r>
    </w:p>
    <w:p w:rsidR="00746369" w:rsidRPr="00746369" w:rsidRDefault="00746369" w:rsidP="00746369">
      <w:pPr>
        <w:pStyle w:val="a3"/>
        <w:spacing w:before="0" w:beforeAutospacing="0" w:after="0" w:afterAutospacing="0"/>
        <w:rPr>
          <w:color w:val="000000"/>
        </w:rPr>
      </w:pPr>
      <w:r w:rsidRPr="00746369">
        <w:rPr>
          <w:color w:val="000000"/>
        </w:rPr>
        <w:t>кот.</w:t>
      </w:r>
    </w:p>
    <w:p w:rsidR="00746369" w:rsidRPr="00746369" w:rsidRDefault="00746369" w:rsidP="00746369">
      <w:pPr>
        <w:pStyle w:val="a3"/>
        <w:spacing w:before="0" w:beforeAutospacing="0" w:after="0" w:afterAutospacing="0"/>
        <w:rPr>
          <w:color w:val="000000"/>
        </w:rPr>
      </w:pPr>
      <w:r w:rsidRPr="00746369">
        <w:rPr>
          <w:color w:val="000000"/>
        </w:rPr>
        <w:t>У разных казалось бы, правил (проверяемые безударные гласные, парные глухие и звонкие согласные) дети обнаруживают сходство. Проверка – общая для обоих правил: слабую позицию проверяй сильной.</w:t>
      </w:r>
    </w:p>
    <w:p w:rsidR="00746369" w:rsidRPr="00746369" w:rsidRDefault="00746369" w:rsidP="00746369">
      <w:pPr>
        <w:pStyle w:val="a3"/>
        <w:spacing w:before="0" w:beforeAutospacing="0" w:after="0" w:afterAutospacing="0"/>
        <w:rPr>
          <w:color w:val="000000"/>
        </w:rPr>
      </w:pPr>
      <w:r w:rsidRPr="00746369">
        <w:rPr>
          <w:color w:val="000000"/>
        </w:rPr>
        <w:t>В третьем классе: правописание парных звонких и глухих согласных перед шумными согласными, правописание непроизносимых согласных, а так же связываю с морфемной структурой слова: корнем, приставкой, суффиксом и окончанием.</w:t>
      </w:r>
    </w:p>
    <w:p w:rsidR="00746369" w:rsidRPr="00746369" w:rsidRDefault="00746369" w:rsidP="00746369">
      <w:pPr>
        <w:pStyle w:val="a3"/>
        <w:spacing w:before="0" w:beforeAutospacing="0" w:after="0" w:afterAutospacing="0"/>
        <w:rPr>
          <w:color w:val="000000"/>
        </w:rPr>
      </w:pPr>
      <w:r w:rsidRPr="00746369">
        <w:rPr>
          <w:color w:val="000000"/>
        </w:rPr>
        <w:t>НАПРИМЕР:</w:t>
      </w:r>
    </w:p>
    <w:p w:rsidR="00746369" w:rsidRPr="00746369" w:rsidRDefault="00746369" w:rsidP="00746369">
      <w:pPr>
        <w:pStyle w:val="a3"/>
        <w:spacing w:before="0" w:beforeAutospacing="0" w:after="0" w:afterAutospacing="0"/>
        <w:rPr>
          <w:color w:val="000000"/>
        </w:rPr>
      </w:pPr>
      <w:r w:rsidRPr="00746369">
        <w:rPr>
          <w:color w:val="000000"/>
        </w:rPr>
        <w:t>Поставь ударение. Подпись - п*дпиши;</w:t>
      </w:r>
    </w:p>
    <w:p w:rsidR="00746369" w:rsidRPr="00746369" w:rsidRDefault="00746369" w:rsidP="00746369">
      <w:pPr>
        <w:pStyle w:val="a3"/>
        <w:spacing w:before="0" w:beforeAutospacing="0" w:after="0" w:afterAutospacing="0"/>
        <w:rPr>
          <w:color w:val="000000"/>
        </w:rPr>
      </w:pPr>
      <w:r w:rsidRPr="00746369">
        <w:rPr>
          <w:color w:val="000000"/>
        </w:rPr>
        <w:t>Запись - з*пиши;</w:t>
      </w:r>
    </w:p>
    <w:p w:rsidR="00746369" w:rsidRPr="00746369" w:rsidRDefault="00746369" w:rsidP="00746369">
      <w:pPr>
        <w:pStyle w:val="a3"/>
        <w:spacing w:before="0" w:beforeAutospacing="0" w:after="0" w:afterAutospacing="0"/>
        <w:rPr>
          <w:color w:val="000000"/>
        </w:rPr>
      </w:pPr>
      <w:r w:rsidRPr="00746369">
        <w:rPr>
          <w:color w:val="000000"/>
        </w:rPr>
        <w:t>Пропись - пр*пиши.</w:t>
      </w:r>
    </w:p>
    <w:p w:rsidR="00746369" w:rsidRPr="00746369" w:rsidRDefault="00746369" w:rsidP="00746369">
      <w:pPr>
        <w:pStyle w:val="a3"/>
        <w:spacing w:before="0" w:beforeAutospacing="0" w:after="0" w:afterAutospacing="0"/>
        <w:rPr>
          <w:color w:val="000000"/>
        </w:rPr>
      </w:pPr>
      <w:r w:rsidRPr="00746369">
        <w:rPr>
          <w:color w:val="000000"/>
        </w:rPr>
        <w:t>Как пишутся гласные под ударение и без ударения?</w:t>
      </w:r>
    </w:p>
    <w:p w:rsidR="00746369" w:rsidRPr="00746369" w:rsidRDefault="00746369" w:rsidP="00746369">
      <w:pPr>
        <w:pStyle w:val="a3"/>
        <w:spacing w:before="0" w:beforeAutospacing="0" w:after="0" w:afterAutospacing="0"/>
        <w:rPr>
          <w:color w:val="000000"/>
        </w:rPr>
      </w:pPr>
      <w:r w:rsidRPr="00746369">
        <w:rPr>
          <w:color w:val="000000"/>
        </w:rPr>
        <w:t>- Одинаково.</w:t>
      </w:r>
    </w:p>
    <w:p w:rsidR="00746369" w:rsidRPr="00746369" w:rsidRDefault="00746369" w:rsidP="00746369">
      <w:pPr>
        <w:pStyle w:val="a3"/>
        <w:spacing w:before="0" w:beforeAutospacing="0" w:after="0" w:afterAutospacing="0"/>
        <w:rPr>
          <w:color w:val="000000"/>
        </w:rPr>
      </w:pPr>
      <w:r w:rsidRPr="00746369">
        <w:rPr>
          <w:color w:val="000000"/>
        </w:rPr>
        <w:t>- По – разному.</w:t>
      </w:r>
    </w:p>
    <w:p w:rsidR="00746369" w:rsidRPr="00746369" w:rsidRDefault="00746369" w:rsidP="00746369">
      <w:pPr>
        <w:pStyle w:val="a3"/>
        <w:spacing w:before="0" w:beforeAutospacing="0" w:after="0" w:afterAutospacing="0"/>
        <w:rPr>
          <w:color w:val="000000"/>
        </w:rPr>
      </w:pPr>
      <w:r w:rsidRPr="00746369">
        <w:rPr>
          <w:color w:val="000000"/>
        </w:rPr>
        <w:t>Объяснение.</w:t>
      </w:r>
    </w:p>
    <w:p w:rsidR="00746369" w:rsidRPr="00746369" w:rsidRDefault="00746369" w:rsidP="00746369">
      <w:pPr>
        <w:pStyle w:val="a3"/>
        <w:spacing w:before="0" w:beforeAutospacing="0" w:after="0" w:afterAutospacing="0"/>
        <w:rPr>
          <w:color w:val="000000"/>
        </w:rPr>
      </w:pPr>
      <w:r w:rsidRPr="00746369">
        <w:rPr>
          <w:color w:val="000000"/>
        </w:rPr>
        <w:t>Гласные в приставке можно проверять ударением как в корне. Это одна орфограмма.</w:t>
      </w:r>
    </w:p>
    <w:p w:rsidR="00746369" w:rsidRPr="00746369" w:rsidRDefault="00746369" w:rsidP="00746369">
      <w:pPr>
        <w:pStyle w:val="a3"/>
        <w:spacing w:before="0" w:beforeAutospacing="0" w:after="0" w:afterAutospacing="0"/>
        <w:rPr>
          <w:color w:val="000000"/>
        </w:rPr>
      </w:pPr>
      <w:r w:rsidRPr="00746369">
        <w:rPr>
          <w:color w:val="000000"/>
        </w:rPr>
        <w:t>ЗАДАНИЕ. Найди слова с приставкой.</w:t>
      </w:r>
    </w:p>
    <w:p w:rsidR="00746369" w:rsidRPr="00746369" w:rsidRDefault="00746369" w:rsidP="00746369">
      <w:pPr>
        <w:pStyle w:val="a3"/>
        <w:spacing w:before="0" w:beforeAutospacing="0" w:after="0" w:afterAutospacing="0"/>
        <w:rPr>
          <w:color w:val="000000"/>
        </w:rPr>
      </w:pPr>
      <w:r w:rsidRPr="00746369">
        <w:rPr>
          <w:color w:val="000000"/>
        </w:rPr>
        <w:t>С.рвал лопух.</w:t>
      </w:r>
    </w:p>
    <w:p w:rsidR="00746369" w:rsidRPr="00746369" w:rsidRDefault="00746369" w:rsidP="00746369">
      <w:pPr>
        <w:pStyle w:val="a3"/>
        <w:spacing w:before="0" w:beforeAutospacing="0" w:after="0" w:afterAutospacing="0"/>
        <w:rPr>
          <w:color w:val="000000"/>
        </w:rPr>
      </w:pPr>
      <w:r w:rsidRPr="00746369">
        <w:rPr>
          <w:color w:val="000000"/>
        </w:rPr>
        <w:t>Сорванный или сорвала?</w:t>
      </w:r>
    </w:p>
    <w:p w:rsidR="00746369" w:rsidRPr="00746369" w:rsidRDefault="00746369" w:rsidP="00746369">
      <w:pPr>
        <w:pStyle w:val="a3"/>
        <w:spacing w:before="0" w:beforeAutospacing="0" w:after="0" w:afterAutospacing="0"/>
        <w:rPr>
          <w:color w:val="000000"/>
        </w:rPr>
      </w:pPr>
      <w:r w:rsidRPr="00746369">
        <w:rPr>
          <w:color w:val="000000"/>
        </w:rPr>
        <w:t>П.слал письмо.</w:t>
      </w:r>
    </w:p>
    <w:p w:rsidR="00746369" w:rsidRPr="00746369" w:rsidRDefault="00746369" w:rsidP="00746369">
      <w:pPr>
        <w:pStyle w:val="a3"/>
        <w:spacing w:before="0" w:beforeAutospacing="0" w:after="0" w:afterAutospacing="0"/>
        <w:rPr>
          <w:color w:val="000000"/>
        </w:rPr>
      </w:pPr>
      <w:r w:rsidRPr="00746369">
        <w:rPr>
          <w:color w:val="000000"/>
        </w:rPr>
        <w:t>Посланный или послала?</w:t>
      </w:r>
    </w:p>
    <w:p w:rsidR="00746369" w:rsidRPr="00746369" w:rsidRDefault="00746369" w:rsidP="00746369">
      <w:pPr>
        <w:pStyle w:val="a3"/>
        <w:spacing w:before="0" w:beforeAutospacing="0" w:after="0" w:afterAutospacing="0"/>
        <w:rPr>
          <w:color w:val="000000"/>
        </w:rPr>
      </w:pPr>
      <w:r w:rsidRPr="00746369">
        <w:rPr>
          <w:color w:val="000000"/>
        </w:rPr>
        <w:t>П.рвал рубашку.</w:t>
      </w:r>
    </w:p>
    <w:p w:rsidR="00746369" w:rsidRPr="00746369" w:rsidRDefault="00746369" w:rsidP="00746369">
      <w:pPr>
        <w:pStyle w:val="a3"/>
        <w:spacing w:before="0" w:beforeAutospacing="0" w:after="0" w:afterAutospacing="0"/>
        <w:rPr>
          <w:color w:val="000000"/>
        </w:rPr>
      </w:pPr>
      <w:r w:rsidRPr="00746369">
        <w:rPr>
          <w:color w:val="000000"/>
        </w:rPr>
        <w:t>Порванный или порвал?</w:t>
      </w:r>
    </w:p>
    <w:p w:rsidR="00746369" w:rsidRPr="00746369" w:rsidRDefault="00746369" w:rsidP="00746369">
      <w:pPr>
        <w:pStyle w:val="a3"/>
        <w:spacing w:before="0" w:beforeAutospacing="0" w:after="0" w:afterAutospacing="0"/>
        <w:rPr>
          <w:color w:val="000000"/>
        </w:rPr>
      </w:pPr>
      <w:r w:rsidRPr="00746369">
        <w:rPr>
          <w:color w:val="000000"/>
        </w:rPr>
        <w:t>Ученику важно понимать какие правила орфографии «дружат» с корнем, какие с приставкой или с суффиксом, а какие с окончанием. Такие «семейные союзы»</w:t>
      </w:r>
    </w:p>
    <w:p w:rsidR="00746369" w:rsidRPr="00746369" w:rsidRDefault="00746369" w:rsidP="00746369">
      <w:pPr>
        <w:pStyle w:val="a3"/>
        <w:spacing w:before="0" w:beforeAutospacing="0" w:after="0" w:afterAutospacing="0"/>
        <w:rPr>
          <w:color w:val="000000"/>
        </w:rPr>
      </w:pPr>
      <w:r w:rsidRPr="00746369">
        <w:rPr>
          <w:color w:val="000000"/>
        </w:rPr>
        <w:t>позволяют объединить многие, на первый взгляд, разнородные правила. Но еще важнее объединить правила по общности их принципиальной сущности – по принадлежности к основному фонематическому принципу орфографии. Это не обозначает теоретического объединения правил, а понимание детей общей для всех правил операции проверки: от буквы-загадки к букве-отгадке и все в порядке! От слабой позиции к сильной и ошибка исчезнет.</w:t>
      </w:r>
    </w:p>
    <w:p w:rsidR="00746369" w:rsidRPr="00746369" w:rsidRDefault="00746369" w:rsidP="00746369">
      <w:pPr>
        <w:pStyle w:val="a3"/>
        <w:spacing w:before="0" w:beforeAutospacing="0" w:after="0" w:afterAutospacing="0"/>
        <w:rPr>
          <w:color w:val="000000"/>
        </w:rPr>
      </w:pPr>
      <w:r w:rsidRPr="00746369">
        <w:rPr>
          <w:color w:val="000000"/>
        </w:rPr>
        <w:t xml:space="preserve">Существует множество методических приемов, позволяющих предупредить ошибки, развивающих орфографическую зоркость, навык звукобуквенного анализа, самоконтроль. Еще методисты прошлого считали, что существуют факторы и условия, способствующие формированию грамотного письма. Современная наука не отрицает этих факторов, но </w:t>
      </w:r>
      <w:r w:rsidRPr="00746369">
        <w:rPr>
          <w:color w:val="000000"/>
        </w:rPr>
        <w:lastRenderedPageBreak/>
        <w:t>добавляет и другие. Все мы знаем роль зрительных, слуховых, рукодвигательных и артикулярных факторов.</w:t>
      </w:r>
    </w:p>
    <w:p w:rsidR="00746369" w:rsidRPr="00746369" w:rsidRDefault="00746369" w:rsidP="00746369">
      <w:pPr>
        <w:pStyle w:val="a3"/>
        <w:numPr>
          <w:ilvl w:val="0"/>
          <w:numId w:val="5"/>
        </w:numPr>
        <w:spacing w:before="0" w:beforeAutospacing="0" w:after="0" w:afterAutospacing="0"/>
        <w:ind w:left="0"/>
        <w:rPr>
          <w:color w:val="000000"/>
        </w:rPr>
      </w:pPr>
      <w:r w:rsidRPr="00746369">
        <w:rPr>
          <w:color w:val="000000"/>
          <w:u w:val="single"/>
        </w:rPr>
        <w:t>Зрительный фактор</w:t>
      </w:r>
      <w:r w:rsidRPr="00746369">
        <w:rPr>
          <w:rStyle w:val="apple-converted-space"/>
          <w:color w:val="000000"/>
        </w:rPr>
        <w:t> </w:t>
      </w:r>
      <w:r w:rsidRPr="00746369">
        <w:rPr>
          <w:color w:val="000000"/>
        </w:rPr>
        <w:t>срабатывает при запоминании непроверяемых написаний.</w:t>
      </w:r>
    </w:p>
    <w:p w:rsidR="00746369" w:rsidRPr="00746369" w:rsidRDefault="00746369" w:rsidP="00746369">
      <w:pPr>
        <w:pStyle w:val="a3"/>
        <w:spacing w:before="0" w:beforeAutospacing="0" w:after="0" w:afterAutospacing="0"/>
        <w:rPr>
          <w:color w:val="000000"/>
        </w:rPr>
      </w:pPr>
      <w:r w:rsidRPr="00746369">
        <w:rPr>
          <w:color w:val="000000"/>
        </w:rPr>
        <w:t>Их в русском языке много.</w:t>
      </w:r>
    </w:p>
    <w:p w:rsidR="00746369" w:rsidRPr="00746369" w:rsidRDefault="00746369" w:rsidP="00746369">
      <w:pPr>
        <w:pStyle w:val="a3"/>
        <w:spacing w:before="0" w:beforeAutospacing="0" w:after="0" w:afterAutospacing="0"/>
        <w:rPr>
          <w:color w:val="000000"/>
        </w:rPr>
      </w:pPr>
      <w:r w:rsidRPr="00746369">
        <w:rPr>
          <w:color w:val="000000"/>
        </w:rPr>
        <w:t>Ученые-психологи доказали, что стоит ребенку один раз неправильно написать слово, как он запоминает его и зрительно, и рука зафиксирует неверный графический образ слова. Отложится в памяти так крепко, что затем надо будет раз сто написать это слово, чтобы ликвидировать ошибку.</w:t>
      </w:r>
    </w:p>
    <w:p w:rsidR="00746369" w:rsidRPr="00746369" w:rsidRDefault="00746369" w:rsidP="00746369">
      <w:pPr>
        <w:pStyle w:val="a3"/>
        <w:spacing w:before="0" w:beforeAutospacing="0" w:after="0" w:afterAutospacing="0"/>
        <w:rPr>
          <w:color w:val="000000"/>
        </w:rPr>
      </w:pPr>
      <w:r w:rsidRPr="00746369">
        <w:rPr>
          <w:color w:val="000000"/>
        </w:rPr>
        <w:t>На своих уроках использую</w:t>
      </w:r>
      <w:r w:rsidRPr="00746369">
        <w:rPr>
          <w:rStyle w:val="apple-converted-space"/>
          <w:color w:val="000000"/>
        </w:rPr>
        <w:t> </w:t>
      </w:r>
      <w:r w:rsidRPr="00746369">
        <w:rPr>
          <w:color w:val="000000"/>
          <w:u w:val="single"/>
        </w:rPr>
        <w:t>следующие приемы:</w:t>
      </w:r>
    </w:p>
    <w:p w:rsidR="00746369" w:rsidRPr="00746369" w:rsidRDefault="00746369" w:rsidP="00746369">
      <w:pPr>
        <w:pStyle w:val="a3"/>
        <w:spacing w:before="0" w:beforeAutospacing="0" w:after="0" w:afterAutospacing="0"/>
        <w:rPr>
          <w:color w:val="000000"/>
        </w:rPr>
      </w:pPr>
      <w:r w:rsidRPr="00746369">
        <w:rPr>
          <w:color w:val="000000"/>
        </w:rPr>
        <w:t>- письмо с «окошками» - не знаешь, не пиши, спроси у учителя, посмотри в словаре, а потом запиши слово, используя другой вид пасты или простой карандаш, чтобы выделить трудную букву;</w:t>
      </w:r>
    </w:p>
    <w:p w:rsidR="00746369" w:rsidRPr="00746369" w:rsidRDefault="00746369" w:rsidP="00746369">
      <w:pPr>
        <w:pStyle w:val="a3"/>
        <w:spacing w:before="0" w:beforeAutospacing="0" w:after="0" w:afterAutospacing="0"/>
        <w:rPr>
          <w:color w:val="000000"/>
        </w:rPr>
      </w:pPr>
      <w:r w:rsidRPr="00746369">
        <w:rPr>
          <w:color w:val="000000"/>
        </w:rPr>
        <w:t>- очень слабым детям можно дать посмотреть текст диктанта перед его написанием.</w:t>
      </w:r>
    </w:p>
    <w:p w:rsidR="00746369" w:rsidRPr="00746369" w:rsidRDefault="00746369" w:rsidP="00746369">
      <w:pPr>
        <w:pStyle w:val="a3"/>
        <w:spacing w:before="0" w:beforeAutospacing="0" w:after="0" w:afterAutospacing="0"/>
        <w:rPr>
          <w:color w:val="000000"/>
        </w:rPr>
      </w:pPr>
      <w:r w:rsidRPr="00746369">
        <w:rPr>
          <w:color w:val="000000"/>
        </w:rPr>
        <w:t>Пусть он хоть что-то запомнит, увидит и напишет правильно. В конце-концов наша цель не карать, а научить, тут все средства хороши.</w:t>
      </w:r>
    </w:p>
    <w:p w:rsidR="00746369" w:rsidRPr="00746369" w:rsidRDefault="00746369" w:rsidP="00746369">
      <w:pPr>
        <w:pStyle w:val="a3"/>
        <w:spacing w:before="0" w:beforeAutospacing="0" w:after="0" w:afterAutospacing="0"/>
        <w:rPr>
          <w:color w:val="000000"/>
        </w:rPr>
      </w:pPr>
      <w:r w:rsidRPr="00746369">
        <w:rPr>
          <w:color w:val="000000"/>
        </w:rPr>
        <w:t>-можно проводить так называемый «диктант с обоснованием». Учитель диктует слова, например, с безударной гласной в корне, проверяемой ударением. Дети должны сначала записать проверочное слово, а затем только то, которое диктует учитель, т.к. должны обосновать орфограмму. Это будет приучать их «слышать» орфограмму, обосновывать свой выбор ее написания;</w:t>
      </w:r>
    </w:p>
    <w:p w:rsidR="00746369" w:rsidRPr="00746369" w:rsidRDefault="00746369" w:rsidP="00746369">
      <w:pPr>
        <w:pStyle w:val="a3"/>
        <w:spacing w:before="0" w:beforeAutospacing="0" w:after="0" w:afterAutospacing="0"/>
        <w:rPr>
          <w:color w:val="000000"/>
        </w:rPr>
      </w:pPr>
      <w:r w:rsidRPr="00746369">
        <w:rPr>
          <w:color w:val="000000"/>
        </w:rPr>
        <w:t>- хорошую обратную связь дает работа с сигнальными карточками.</w:t>
      </w:r>
    </w:p>
    <w:p w:rsidR="00746369" w:rsidRPr="00746369" w:rsidRDefault="00746369" w:rsidP="00746369">
      <w:pPr>
        <w:pStyle w:val="a3"/>
        <w:spacing w:before="0" w:beforeAutospacing="0" w:after="0" w:afterAutospacing="0"/>
        <w:rPr>
          <w:color w:val="000000"/>
        </w:rPr>
      </w:pPr>
      <w:r w:rsidRPr="00746369">
        <w:rPr>
          <w:color w:val="000000"/>
          <w:u w:val="single"/>
        </w:rPr>
        <w:t>2. Слуховой фактор</w:t>
      </w:r>
      <w:r w:rsidRPr="00746369">
        <w:rPr>
          <w:color w:val="000000"/>
        </w:rPr>
        <w:t>. Учителю необходимо научить ребенка хорошо слушать и слышать то, что говорит учитель или, что он сам себе проговаривает. Поэтому необходимо развивать у детей фонематический слух.</w:t>
      </w:r>
    </w:p>
    <w:p w:rsidR="00746369" w:rsidRPr="00746369" w:rsidRDefault="00746369" w:rsidP="00746369">
      <w:pPr>
        <w:pStyle w:val="a3"/>
        <w:spacing w:before="0" w:beforeAutospacing="0" w:after="0" w:afterAutospacing="0"/>
        <w:rPr>
          <w:color w:val="000000"/>
        </w:rPr>
      </w:pPr>
      <w:r w:rsidRPr="00746369">
        <w:rPr>
          <w:color w:val="000000"/>
          <w:u w:val="single"/>
        </w:rPr>
        <w:t>3.Рукодвигательный фактор</w:t>
      </w:r>
      <w:r w:rsidRPr="00746369">
        <w:rPr>
          <w:color w:val="000000"/>
        </w:rPr>
        <w:t>. Любого орфографического навыка можно достичь только при помощи упражнений, т. е. при ритмичном движении пишущей руки. Вот почему на уроке необходимо как можно больше писать. Сама рука, двигаясь по строке, создает графический образ того или иного слова, «запоминает» и затем пишет его уже автоматически.</w:t>
      </w:r>
    </w:p>
    <w:p w:rsidR="00746369" w:rsidRPr="00746369" w:rsidRDefault="00746369" w:rsidP="00746369">
      <w:pPr>
        <w:pStyle w:val="a3"/>
        <w:spacing w:before="0" w:beforeAutospacing="0" w:after="0" w:afterAutospacing="0"/>
        <w:rPr>
          <w:color w:val="000000"/>
        </w:rPr>
      </w:pPr>
      <w:r w:rsidRPr="00746369">
        <w:rPr>
          <w:color w:val="000000"/>
          <w:u w:val="single"/>
        </w:rPr>
        <w:t>4.Проговаривание</w:t>
      </w:r>
      <w:r w:rsidRPr="00746369">
        <w:rPr>
          <w:color w:val="000000"/>
        </w:rPr>
        <w:t>. Большую роль в формировании орфографического навыка играет так называемое, орфографическое проговаривание. Проговаривание так, как надо писать. Этот прием дает неплохие результаты. Работа речевого аппарата в процессе проговаривания создает своеобразный запоминательный образ слова, многократное повторение которого вслух и про себя способствует более прочному запоминанию его написания. Это своего рода «наговор». Чаще всего это касается запоминания трудных слов. Такое многократное проговаривание прокручивается на уроке несколько раз, повторяется на последующих уроках и в конце прочно запоминается.</w:t>
      </w:r>
    </w:p>
    <w:p w:rsidR="00746369" w:rsidRPr="00746369" w:rsidRDefault="00746369" w:rsidP="00746369">
      <w:pPr>
        <w:pStyle w:val="a3"/>
        <w:spacing w:before="0" w:beforeAutospacing="0" w:after="0" w:afterAutospacing="0"/>
        <w:rPr>
          <w:color w:val="000000"/>
        </w:rPr>
      </w:pPr>
      <w:r w:rsidRPr="00746369">
        <w:rPr>
          <w:color w:val="000000"/>
        </w:rPr>
        <w:t>Общепризнанным является положение о том, что наибольший эффект для выработки орфографической зоркости. Мотивации орфографического действия способствуют анализ задания и текста упражнения, взаимоконтроль в процессе его выполнения, использование сигнальных карточек. Отработка способов обнаружения орфограмм осуществляю в ходе зрительного, предупредительного, выборочного диктантов, при выделении орфограмм, в ходе звукобуквенного анализа и разбора слов по составу. Самоконтроль формируется на основе само- и взаимопроверке написанного, в ходе комментированного письма.</w:t>
      </w:r>
    </w:p>
    <w:p w:rsidR="00746369" w:rsidRPr="00746369" w:rsidRDefault="00746369" w:rsidP="00746369">
      <w:pPr>
        <w:pStyle w:val="a3"/>
        <w:spacing w:before="0" w:beforeAutospacing="0" w:after="0" w:afterAutospacing="0"/>
        <w:rPr>
          <w:color w:val="000000"/>
        </w:rPr>
      </w:pPr>
      <w:r w:rsidRPr="00746369">
        <w:rPr>
          <w:color w:val="000000"/>
        </w:rPr>
        <w:t>Комментирование – это вид упражнения, включающий в себе объясняющее рассуждение в процессе записи слов, предложений. При комментировании достигается высокий уровень самоконтроля, так как ученик не просто фиксирует, а объясняет правописание.</w:t>
      </w:r>
    </w:p>
    <w:p w:rsidR="00746369" w:rsidRPr="00746369" w:rsidRDefault="00746369" w:rsidP="00746369">
      <w:pPr>
        <w:pStyle w:val="a3"/>
        <w:spacing w:before="0" w:beforeAutospacing="0" w:after="0" w:afterAutospacing="0"/>
        <w:rPr>
          <w:color w:val="000000"/>
        </w:rPr>
      </w:pPr>
      <w:r w:rsidRPr="00746369">
        <w:rPr>
          <w:color w:val="000000"/>
        </w:rPr>
        <w:t>НАПРИМЕР: «Подлетает». В приставке пишу букву о, приставки пад нет.. В корне безударная гласная е, проверяю: перелет. В окончании глагола гласная е. Неопределенная форма – подлет</w:t>
      </w:r>
      <w:r w:rsidRPr="00746369">
        <w:rPr>
          <w:color w:val="000000"/>
          <w:u w:val="single"/>
        </w:rPr>
        <w:t>ать ,</w:t>
      </w:r>
      <w:r w:rsidRPr="00746369">
        <w:rPr>
          <w:color w:val="000000"/>
        </w:rPr>
        <w:t>оканчивается на -ать, значит 1-е спряжение. Пишу окончание .-ет.</w:t>
      </w:r>
    </w:p>
    <w:p w:rsidR="00746369" w:rsidRPr="00746369" w:rsidRDefault="00746369" w:rsidP="00746369">
      <w:pPr>
        <w:pStyle w:val="a3"/>
        <w:spacing w:before="0" w:beforeAutospacing="0" w:after="0" w:afterAutospacing="0"/>
        <w:rPr>
          <w:color w:val="000000"/>
        </w:rPr>
      </w:pPr>
      <w:r w:rsidRPr="00746369">
        <w:rPr>
          <w:color w:val="000000"/>
        </w:rPr>
        <w:t>Написание слова поясняется не полной формулировкой правила, как оно дается в учебнике русского языка, а отдельными словами – комментариями, т. е. так, как</w:t>
      </w:r>
    </w:p>
    <w:p w:rsidR="00746369" w:rsidRPr="00746369" w:rsidRDefault="00746369" w:rsidP="00746369">
      <w:pPr>
        <w:pStyle w:val="a3"/>
        <w:spacing w:before="0" w:beforeAutospacing="0" w:after="0" w:afterAutospacing="0"/>
        <w:rPr>
          <w:color w:val="000000"/>
        </w:rPr>
      </w:pPr>
      <w:r w:rsidRPr="00746369">
        <w:rPr>
          <w:color w:val="000000"/>
        </w:rPr>
        <w:lastRenderedPageBreak/>
        <w:t>естественно протекает мысль ученика во внутренний речи, когда он хорошо усвоил и формулировку правила. Кроме того комментированное письмо выступает как один из приемов работы по предупреждению ошибок, приучает учеников сознательному применению правила, способствует выработке грамотного письма, устраняя разрыв между теорией и практикой. Комментированное письмо развивает мышление, память, внимание, речь уч-ся: они приучаются говорить четко, обособленно, у детей вырабатывается хорошая дикция. Комментированное письмо позволяет осуществлять систематическое повторение материала, дает возможность мне выявить знание учеников и проверять их орфографические навыки.</w:t>
      </w:r>
    </w:p>
    <w:p w:rsidR="00746369" w:rsidRPr="00746369" w:rsidRDefault="00746369" w:rsidP="00746369">
      <w:pPr>
        <w:pStyle w:val="a3"/>
        <w:spacing w:before="0" w:beforeAutospacing="0" w:after="0" w:afterAutospacing="0"/>
        <w:rPr>
          <w:color w:val="000000"/>
        </w:rPr>
      </w:pPr>
      <w:r w:rsidRPr="00746369">
        <w:rPr>
          <w:color w:val="000000"/>
        </w:rPr>
        <w:t>В ходе орфографического разбора, чтобы зрительное восприятие сделать целенаправленным и более активным, использую условные обозначения и графические средства для выделения самой орфограммы и условий, от которых зависит ее написание. В этом случае орфограмма подчеркивается одной чертой, а предшествующая и последующая буквы, от которых зависит написание данной орфограммы, подчеркивается двумя чертами. При подчеркивании орфограммы ученик фиксирует свое умение обнаружить ее, при графическом обозначении орфограммы определить ее тип, отмечая опознавательные признаки орфограммы, доказательство ее правописания, способ проверки. Такую работу нужно проводить систематически, особенно при выполнении домашнего задания, что усиливает внимание уч-ся в ходе его проверки, когда учитель просит детей назвать встретившиеся орфограммы.</w:t>
      </w:r>
    </w:p>
    <w:p w:rsidR="00746369" w:rsidRPr="00FB43DA" w:rsidRDefault="00746369" w:rsidP="00746369">
      <w:pPr>
        <w:pStyle w:val="a3"/>
        <w:numPr>
          <w:ilvl w:val="0"/>
          <w:numId w:val="6"/>
        </w:numPr>
        <w:spacing w:before="0" w:beforeAutospacing="0" w:after="0" w:afterAutospacing="0"/>
        <w:ind w:left="0"/>
        <w:rPr>
          <w:color w:val="000000"/>
        </w:rPr>
      </w:pPr>
      <w:r w:rsidRPr="00746369">
        <w:rPr>
          <w:color w:val="000000"/>
        </w:rPr>
        <w:t>ПИСЬМО С ПРОГОВАРИВАНИЕМ. Сначала образец проговаривания я даю сама – 1-2 слова по слогам, потом дети диктуют себе хором по заданному образцу. После хорового проговаривания всегда есть желающие попробовать свои силы, проговорить индивидуально.</w:t>
      </w:r>
    </w:p>
    <w:p w:rsidR="00746369" w:rsidRPr="00FB43DA" w:rsidRDefault="00746369" w:rsidP="00746369">
      <w:pPr>
        <w:pStyle w:val="a3"/>
        <w:numPr>
          <w:ilvl w:val="0"/>
          <w:numId w:val="7"/>
        </w:numPr>
        <w:spacing w:before="0" w:beforeAutospacing="0" w:after="0" w:afterAutospacing="0"/>
        <w:ind w:left="0"/>
        <w:rPr>
          <w:color w:val="000000"/>
        </w:rPr>
      </w:pPr>
      <w:r w:rsidRPr="00746369">
        <w:rPr>
          <w:color w:val="000000"/>
        </w:rPr>
        <w:t>СПИСЫВАНИЕ. Этот вид упражнения предполагает большую самостоятельность уч-ся. Слово они слышат не от учителя, а находят его в книге и читают сами. В процессе списывания у детей развивается зрительная и слуховая память, внимание, сравнение, воспитывается самостоятельность, самоконтроль, положительные эмоции.</w:t>
      </w:r>
    </w:p>
    <w:p w:rsidR="00746369" w:rsidRPr="00FB43DA" w:rsidRDefault="00746369" w:rsidP="00746369">
      <w:pPr>
        <w:pStyle w:val="a3"/>
        <w:numPr>
          <w:ilvl w:val="0"/>
          <w:numId w:val="8"/>
        </w:numPr>
        <w:spacing w:before="0" w:beforeAutospacing="0" w:after="0" w:afterAutospacing="0"/>
        <w:ind w:left="0"/>
        <w:rPr>
          <w:color w:val="000000"/>
        </w:rPr>
      </w:pPr>
      <w:r w:rsidRPr="00746369">
        <w:rPr>
          <w:color w:val="000000"/>
        </w:rPr>
        <w:t>КОММЕНТИРОВАННОЕ ПИСЬМО Уч-ся не только проговаривают слова и предложения, но и обосновывают правописание правилами, подбором проверочных слов. Здесь очень важно, чтобы все работали с комментатором, не отставая и не забегая вперед. Сначала прошу комментировать сильных уч-ся, затем постепенно включаются и все остальные.</w:t>
      </w:r>
    </w:p>
    <w:p w:rsidR="00746369" w:rsidRPr="00746369" w:rsidRDefault="00746369" w:rsidP="00746369">
      <w:pPr>
        <w:pStyle w:val="a3"/>
        <w:numPr>
          <w:ilvl w:val="0"/>
          <w:numId w:val="9"/>
        </w:numPr>
        <w:spacing w:before="0" w:beforeAutospacing="0" w:after="0" w:afterAutospacing="0"/>
        <w:ind w:left="0"/>
        <w:rPr>
          <w:color w:val="000000"/>
        </w:rPr>
      </w:pPr>
      <w:r w:rsidRPr="00746369">
        <w:rPr>
          <w:color w:val="000000"/>
        </w:rPr>
        <w:t>ПИСЬМО ПОД ДИКТОВКУ С ПРЕДВАРИТЕЛЬНОЙ ПОДГОТОВКОЙ.</w:t>
      </w:r>
    </w:p>
    <w:p w:rsidR="00746369" w:rsidRPr="00746369" w:rsidRDefault="00746369" w:rsidP="00746369">
      <w:pPr>
        <w:pStyle w:val="a3"/>
        <w:spacing w:before="0" w:beforeAutospacing="0" w:after="0" w:afterAutospacing="0"/>
        <w:rPr>
          <w:color w:val="000000"/>
        </w:rPr>
      </w:pPr>
      <w:r w:rsidRPr="00746369">
        <w:rPr>
          <w:color w:val="000000"/>
        </w:rPr>
        <w:t>Сначала вместе с уч-ся разбираем правописание тех слов, которые требуют проверки. Затем дети пишут данное предложение или текст под диктовку.</w:t>
      </w:r>
    </w:p>
    <w:p w:rsidR="00746369" w:rsidRPr="00FB43DA" w:rsidRDefault="00746369" w:rsidP="00746369">
      <w:pPr>
        <w:pStyle w:val="a3"/>
        <w:numPr>
          <w:ilvl w:val="0"/>
          <w:numId w:val="10"/>
        </w:numPr>
        <w:spacing w:before="0" w:beforeAutospacing="0" w:after="0" w:afterAutospacing="0"/>
        <w:ind w:left="0"/>
        <w:rPr>
          <w:color w:val="000000"/>
        </w:rPr>
      </w:pPr>
      <w:r w:rsidRPr="00746369">
        <w:rPr>
          <w:color w:val="000000"/>
        </w:rPr>
        <w:t>ПИСЬМО ПОД ДИКТОВКУ. Этот вид работы начинаю следующим образом: сначала диктую слова так, как они пишутся. Для внимания и фонематического слуха провожу игру «Эхо». Читаю слово, дети повторяют его по слогам или шепотом, но так, чтобы я слышала. Если кто-то произнес неправильно, то предлагаю еще раз повторить это слово по слогам. Таким образом, внимание к слову повышается, развивается слуховая память, фонематический слух, интуитивное письмо.</w:t>
      </w:r>
    </w:p>
    <w:p w:rsidR="00746369" w:rsidRPr="00746369" w:rsidRDefault="00746369" w:rsidP="00746369">
      <w:pPr>
        <w:pStyle w:val="a3"/>
        <w:spacing w:before="0" w:beforeAutospacing="0" w:after="0" w:afterAutospacing="0"/>
        <w:rPr>
          <w:color w:val="000000"/>
        </w:rPr>
      </w:pPr>
      <w:r w:rsidRPr="00746369">
        <w:rPr>
          <w:color w:val="000000"/>
        </w:rPr>
        <w:t>6. ПИСЬМО ПО ПАМЯТИ. Этот вид письма развивает память, мышление, речь, внимание. Воспитывает трудолюбие, аккуратность, дисциплинированность, самоконтроль.</w:t>
      </w:r>
    </w:p>
    <w:p w:rsidR="00746369" w:rsidRPr="00746369" w:rsidRDefault="00746369" w:rsidP="00746369">
      <w:pPr>
        <w:pStyle w:val="a3"/>
        <w:numPr>
          <w:ilvl w:val="0"/>
          <w:numId w:val="11"/>
        </w:numPr>
        <w:spacing w:before="0" w:beforeAutospacing="0" w:after="0" w:afterAutospacing="0"/>
        <w:ind w:left="0"/>
        <w:rPr>
          <w:color w:val="000000"/>
        </w:rPr>
      </w:pPr>
      <w:r w:rsidRPr="00746369">
        <w:rPr>
          <w:color w:val="000000"/>
        </w:rPr>
        <w:t>ТВОРЧЕСКИЕ РАБОТЫ. Дети очень любят этот вид работы. Практика показывает, что умение детей диктовать себе по слогам, помогает им избавиться от ошибок. Дети часто спрашивают как писать то или иное слово. Это является показателем вдумчивого отношения к работе.</w:t>
      </w:r>
    </w:p>
    <w:p w:rsidR="00746369" w:rsidRPr="00746369" w:rsidRDefault="00746369" w:rsidP="00746369">
      <w:pPr>
        <w:pStyle w:val="a3"/>
        <w:spacing w:before="0" w:beforeAutospacing="0" w:after="0" w:afterAutospacing="0"/>
        <w:rPr>
          <w:color w:val="000000"/>
        </w:rPr>
      </w:pPr>
    </w:p>
    <w:p w:rsidR="00746369" w:rsidRPr="00746369" w:rsidRDefault="000579A6" w:rsidP="00746369">
      <w:pPr>
        <w:pStyle w:val="a3"/>
        <w:spacing w:before="0" w:beforeAutospacing="0" w:after="0" w:afterAutospacing="0"/>
        <w:rPr>
          <w:color w:val="000000"/>
        </w:rPr>
      </w:pPr>
      <w:r>
        <w:rPr>
          <w:color w:val="000000"/>
        </w:rPr>
        <w:lastRenderedPageBreak/>
        <w:t>8. ЗРИТЕЛЬНО-СЛУХОВОЙ</w:t>
      </w:r>
      <w:bookmarkStart w:id="0" w:name="_GoBack"/>
      <w:bookmarkEnd w:id="0"/>
      <w:r w:rsidR="00746369" w:rsidRPr="00746369">
        <w:rPr>
          <w:color w:val="000000"/>
        </w:rPr>
        <w:t xml:space="preserve"> ДИКТАНТ. Этот вид диктанта помогает избежать орфографических ошибок. Дети находят в тексте слова, над которыми надо работать. Все слова разбираются. Текст закрывается и уч-ся записывают его под диктовку.</w:t>
      </w:r>
    </w:p>
    <w:p w:rsidR="00746369" w:rsidRPr="00746369" w:rsidRDefault="00746369" w:rsidP="00746369">
      <w:pPr>
        <w:pStyle w:val="a3"/>
        <w:spacing w:before="0" w:beforeAutospacing="0" w:after="0" w:afterAutospacing="0"/>
        <w:rPr>
          <w:color w:val="000000"/>
        </w:rPr>
      </w:pPr>
      <w:r w:rsidRPr="00746369">
        <w:rPr>
          <w:color w:val="000000"/>
        </w:rPr>
        <w:t>9. ДИКТАНТ С ПОСТУКИВАНИЕМ. Во время диктанта постукиваю по столу в тот момент, когда произношу слово с какой-либо орфограммой. Это постукивание заставляет ученика думать и вспоминать орфограмму.</w:t>
      </w:r>
    </w:p>
    <w:p w:rsidR="00746369" w:rsidRPr="00746369" w:rsidRDefault="00746369" w:rsidP="00746369">
      <w:pPr>
        <w:pStyle w:val="a3"/>
        <w:spacing w:before="0" w:beforeAutospacing="0" w:after="0" w:afterAutospacing="0"/>
        <w:rPr>
          <w:color w:val="000000"/>
        </w:rPr>
      </w:pPr>
    </w:p>
    <w:sectPr w:rsidR="00746369" w:rsidRPr="00746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7467A"/>
    <w:multiLevelType w:val="multilevel"/>
    <w:tmpl w:val="EF228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22683B"/>
    <w:multiLevelType w:val="multilevel"/>
    <w:tmpl w:val="F00C8D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2A7184"/>
    <w:multiLevelType w:val="multilevel"/>
    <w:tmpl w:val="278A5E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7F65B2"/>
    <w:multiLevelType w:val="multilevel"/>
    <w:tmpl w:val="42B47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B96A01"/>
    <w:multiLevelType w:val="multilevel"/>
    <w:tmpl w:val="10108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0E07FD"/>
    <w:multiLevelType w:val="multilevel"/>
    <w:tmpl w:val="29642C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CB0540"/>
    <w:multiLevelType w:val="multilevel"/>
    <w:tmpl w:val="413637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B92115"/>
    <w:multiLevelType w:val="multilevel"/>
    <w:tmpl w:val="C766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0341A6"/>
    <w:multiLevelType w:val="multilevel"/>
    <w:tmpl w:val="8FF67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C27438"/>
    <w:multiLevelType w:val="multilevel"/>
    <w:tmpl w:val="91F4EA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0E7CC2"/>
    <w:multiLevelType w:val="multilevel"/>
    <w:tmpl w:val="CADA89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8"/>
  </w:num>
  <w:num w:numId="4">
    <w:abstractNumId w:val="6"/>
  </w:num>
  <w:num w:numId="5">
    <w:abstractNumId w:val="4"/>
  </w:num>
  <w:num w:numId="6">
    <w:abstractNumId w:val="7"/>
  </w:num>
  <w:num w:numId="7">
    <w:abstractNumId w:val="2"/>
  </w:num>
  <w:num w:numId="8">
    <w:abstractNumId w:val="9"/>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AE"/>
    <w:rsid w:val="00040B3E"/>
    <w:rsid w:val="000579A6"/>
    <w:rsid w:val="00746369"/>
    <w:rsid w:val="00A02BAE"/>
    <w:rsid w:val="00F92EAC"/>
    <w:rsid w:val="00FB43DA"/>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3024D-750D-437E-89BA-0C68633F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6369"/>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apple-converted-space">
    <w:name w:val="apple-converted-space"/>
    <w:basedOn w:val="a0"/>
    <w:rsid w:val="00746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34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2041</Words>
  <Characters>11636</Characters>
  <Application>Microsoft Office Word</Application>
  <DocSecurity>0</DocSecurity>
  <Lines>96</Lines>
  <Paragraphs>27</Paragraphs>
  <ScaleCrop>false</ScaleCrop>
  <Company/>
  <LinksUpToDate>false</LinksUpToDate>
  <CharactersWithSpaces>13650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9</cp:lastModifiedBy>
  <cp:revision>9</cp:revision>
  <dcterms:created xsi:type="dcterms:W3CDTF">2017-11-22T12:23:00Z</dcterms:created>
  <dcterms:modified xsi:type="dcterms:W3CDTF">2017-11-22T12:26:00Z</dcterms:modified>
</cp:coreProperties>
</file>