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BA" w:rsidRPr="00590533" w:rsidRDefault="001C76BA" w:rsidP="001C76BA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bookmarkStart w:id="0" w:name="_GoBack"/>
      <w:bookmarkEnd w:id="0"/>
      <w:r w:rsidRPr="00590533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</w:p>
    <w:p w:rsidR="001C76BA" w:rsidRPr="00E53730" w:rsidRDefault="001C76BA" w:rsidP="001C76BA">
      <w:pPr>
        <w:spacing w:after="1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Сабақ:</w:t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</w:p>
    <w:p w:rsidR="001C76BA" w:rsidRPr="00E53730" w:rsidRDefault="001C76BA" w:rsidP="001C76BA">
      <w:pPr>
        <w:spacing w:after="1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  Геометриялық фигураларды латын әріптерімен белгілеу.</w:t>
      </w:r>
    </w:p>
    <w:p w:rsidR="001C76BA" w:rsidRPr="00195FEB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  <w:t>мен міндеттері: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C06B8C">
        <w:rPr>
          <w:rFonts w:ascii="Times New Roman" w:hAnsi="Times New Roman" w:cs="Times New Roman"/>
          <w:sz w:val="28"/>
          <w:szCs w:val="28"/>
          <w:lang w:val="kk-KZ"/>
        </w:rPr>
        <w:t>еометриялық фигураларды латынәріптерімен белгілеу</w:t>
      </w:r>
      <w:r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195FEB">
        <w:rPr>
          <w:rFonts w:ascii="Times New Roman" w:hAnsi="Times New Roman" w:cs="Times New Roman"/>
          <w:sz w:val="28"/>
          <w:szCs w:val="28"/>
          <w:lang w:val="kk-KZ"/>
        </w:rPr>
        <w:t xml:space="preserve"> таныстыру. </w:t>
      </w:r>
      <w:r>
        <w:rPr>
          <w:rFonts w:ascii="Times New Roman" w:hAnsi="Times New Roman" w:cs="Times New Roman"/>
          <w:sz w:val="28"/>
          <w:szCs w:val="28"/>
          <w:lang w:val="kk-KZ"/>
        </w:rPr>
        <w:t>шапшаң есептеуге үйрету, есептердің шешуін табуға үйрету.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1.Білімділік:</w:t>
      </w:r>
      <w:r w:rsidRPr="00A006AE">
        <w:rPr>
          <w:rFonts w:ascii="Times New Roman" w:hAnsi="Times New Roman" w:cs="Times New Roman"/>
          <w:noProof/>
          <w:spacing w:val="-3"/>
          <w:sz w:val="28"/>
          <w:szCs w:val="28"/>
          <w:lang w:val="kk-KZ"/>
        </w:rPr>
        <w:t xml:space="preserve">мемлекеттік білім стандарты деңгейде білім, білік және </w:t>
      </w:r>
      <w:r w:rsidRPr="00A006AE">
        <w:rPr>
          <w:rFonts w:ascii="Times New Roman" w:hAnsi="Times New Roman" w:cs="Times New Roman"/>
          <w:noProof/>
          <w:sz w:val="28"/>
          <w:szCs w:val="28"/>
          <w:lang w:val="kk-KZ"/>
        </w:rPr>
        <w:t>дағдыларды игеру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2.Дамытушылық:</w:t>
      </w:r>
      <w:r w:rsidRPr="00A006AE">
        <w:rPr>
          <w:rFonts w:ascii="Times New Roman" w:hAnsi="Times New Roman" w:cs="Times New Roman"/>
          <w:noProof/>
          <w:sz w:val="28"/>
          <w:szCs w:val="28"/>
          <w:lang w:val="kk-KZ"/>
        </w:rPr>
        <w:t>оқушының ақыл-ойының математикалық стилін, ин-</w:t>
      </w:r>
      <w:r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  <w:t>теллектуалдық жә</w:t>
      </w:r>
      <w:r w:rsidRPr="00A006AE"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  <w:t>не ерік пен сезімге қатысты сапаларын да</w:t>
      </w:r>
      <w:r w:rsidRPr="00A006AE">
        <w:rPr>
          <w:rFonts w:ascii="Times New Roman" w:hAnsi="Times New Roman" w:cs="Times New Roman"/>
          <w:noProof/>
          <w:sz w:val="28"/>
          <w:szCs w:val="28"/>
          <w:lang w:val="kk-KZ"/>
        </w:rPr>
        <w:t>мыту;</w:t>
      </w:r>
    </w:p>
    <w:p w:rsidR="001C76BA" w:rsidRPr="00A006AE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3.Тәрбиелік: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меңгерген математикалық білімдерін ө</w:t>
      </w:r>
      <w:r w:rsidRPr="00A006AE">
        <w:rPr>
          <w:rFonts w:ascii="Times New Roman" w:hAnsi="Times New Roman" w:cs="Times New Roman"/>
          <w:noProof/>
          <w:sz w:val="28"/>
          <w:szCs w:val="28"/>
          <w:lang w:val="kk-KZ"/>
        </w:rPr>
        <w:t>мір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де қоддануға жан-жақты дайыңдау</w:t>
      </w:r>
      <w:r w:rsidRPr="00A006AE">
        <w:rPr>
          <w:rFonts w:ascii="Times New Roman" w:hAnsi="Times New Roman" w:cs="Times New Roman"/>
          <w:noProof/>
          <w:sz w:val="28"/>
          <w:szCs w:val="28"/>
          <w:lang w:val="kk-KZ"/>
        </w:rPr>
        <w:t>ды жүзеге асыру.</w:t>
      </w:r>
    </w:p>
    <w:p w:rsidR="001C76BA" w:rsidRPr="00D8094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B8C">
        <w:rPr>
          <w:rFonts w:ascii="Times New Roman" w:hAnsi="Times New Roman" w:cs="Times New Roman"/>
          <w:b/>
          <w:sz w:val="28"/>
          <w:szCs w:val="28"/>
          <w:lang w:val="kk-KZ"/>
        </w:rPr>
        <w:t>Сабақ түрі</w:t>
      </w:r>
      <w:r w:rsidRPr="00DD5B8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D5B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жаңа сабақ</w:t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sz w:val="28"/>
          <w:szCs w:val="28"/>
          <w:lang w:val="kk-KZ"/>
        </w:rPr>
        <w:t>кесте;,  қималы карточкалар,,геометриялық фигуралар</w:t>
      </w:r>
    </w:p>
    <w:p w:rsidR="001C76BA" w:rsidRPr="00290391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D2F3C">
        <w:rPr>
          <w:rFonts w:ascii="Times New Roman" w:hAnsi="Times New Roman" w:cs="Times New Roman"/>
          <w:sz w:val="28"/>
          <w:szCs w:val="28"/>
          <w:lang w:val="kk-KZ"/>
        </w:rPr>
        <w:t>жұптық, топтық, өзіндік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D2F3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D2F3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C76BA" w:rsidRDefault="001C76BA" w:rsidP="001C76B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 барысы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1.Оқыту үрдісінің маңыздылығы: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 тапсырмасын тексеру.</w:t>
      </w:r>
    </w:p>
    <w:p w:rsidR="001C76BA" w:rsidRPr="00195FEB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Ауызша есептеу.</w:t>
      </w:r>
    </w:p>
    <w:p w:rsidR="001C76BA" w:rsidRPr="00251DEB" w:rsidRDefault="001C76BA" w:rsidP="001C76BA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80" cy="1048385"/>
            <wp:effectExtent l="19050" t="0" r="1270" b="0"/>
            <wp:docPr id="361" name="Рисунок 3" descr="F:\Айгуль\Рисунки для документов\Овощи, фрукты\CARRO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йгуль\Рисунки для документов\Овощи, фрукты\CARROT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80" cy="1048385"/>
            <wp:effectExtent l="19050" t="0" r="1270" b="0"/>
            <wp:docPr id="362" name="Рисунок 4" descr="F:\Айгуль\Рисунки для документов\Овощи, фрукты\CARRO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йгуль\Рисунки для документов\Овощи, фрукты\CARROT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80" cy="1048385"/>
            <wp:effectExtent l="19050" t="0" r="1270" b="0"/>
            <wp:docPr id="363" name="Рисунок 5" descr="F:\Айгуль\Рисунки для документов\Овощи, фрукты\CARRO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йгуль\Рисунки для документов\Овощи, фрукты\CARROT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80" cy="1048385"/>
            <wp:effectExtent l="19050" t="0" r="1270" b="0"/>
            <wp:docPr id="364" name="Рисунок 6" descr="F:\Айгуль\Рисунки для документов\Овощи, фрукты\CARRO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йгуль\Рисунки для документов\Овощи, фрукты\CARROT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80" cy="1048385"/>
            <wp:effectExtent l="19050" t="0" r="1270" b="0"/>
            <wp:docPr id="365" name="Рисунок 7" descr="F:\Айгуль\Рисунки для документов\Овощи, фрукты\CARRO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Айгуль\Рисунки для документов\Овощи, фрукты\CARROT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80" cy="1048385"/>
            <wp:effectExtent l="19050" t="0" r="1270" b="0"/>
            <wp:docPr id="366" name="Рисунок 8" descr="F:\Айгуль\Рисунки для документов\Овощи, фрукты\CARRO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Айгуль\Рисунки для документов\Овощи, фрукты\CARROT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80" cy="1048385"/>
            <wp:effectExtent l="19050" t="0" r="1270" b="0"/>
            <wp:docPr id="367" name="Рисунок 9" descr="F:\Айгуль\Рисунки для документов\Овощи, фрукты\CARRO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Айгуль\Рисунки для документов\Овощи, фрукты\CARROT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80" cy="1048385"/>
            <wp:effectExtent l="19050" t="0" r="1270" b="0"/>
            <wp:docPr id="368" name="Рисунок 10" descr="F:\Айгуль\Рисунки для документов\Овощи, фрукты\CARRO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Айгуль\Рисунки для документов\Овощи, фрукты\CARROT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080" cy="1048385"/>
            <wp:effectExtent l="19050" t="0" r="1270" b="0"/>
            <wp:docPr id="369" name="Рисунок 11" descr="F:\Айгуль\Рисунки для документов\Овощи, фрукты\CARRO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Айгуль\Рисунки для документов\Овощи, фрукты\CARROT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6BA" w:rsidRPr="00195FEB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9*6      36:9    9*8     9*9    18:9      72:9    3*9    9*5      63:9    45:9</w:t>
      </w:r>
    </w:p>
    <w:p w:rsidR="001C76BA" w:rsidRDefault="001C76BA" w:rsidP="001C76BA">
      <w:pPr>
        <w:tabs>
          <w:tab w:val="left" w:pos="6006"/>
        </w:tabs>
        <w:spacing w:after="1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margin-left:84.4pt;margin-top:20.1pt;width:1in;height:21.05pt;z-index:25166131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0" style="position:absolute;margin-left:306.85pt;margin-top:20.75pt;width:30.2pt;height:26.25pt;rotation:273314fd;z-index:25166438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8" style="position:absolute;margin-left:173.1pt;margin-top:22.35pt;width:1in;height:18.8pt;rotation:273314fd;z-index:25166233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margin-left:257.05pt;margin-top:22.35pt;width:37.2pt;height:21.05pt;z-index:251663360"/>
        </w:pic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2.Жаңа тапсырмаларды қалыптастыру: </w:t>
      </w:r>
    </w:p>
    <w:p w:rsidR="001C76BA" w:rsidRDefault="001C76BA" w:rsidP="001C76BA">
      <w:pPr>
        <w:tabs>
          <w:tab w:val="left" w:pos="6006"/>
        </w:tabs>
        <w:spacing w:after="1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.4pt;margin-top:6.2pt;width:62.35pt;height:0;z-index:251660288" o:connectortype="straight"/>
        </w:pic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-геометриялық фигураларды ата. Оларды белгілеу үшін латынның: А, В,С,Д,№№ әріптері пайдаланылады.    </w:t>
      </w:r>
    </w:p>
    <w:p w:rsidR="001C76BA" w:rsidRDefault="001C76BA" w:rsidP="001C76BA">
      <w:pPr>
        <w:tabs>
          <w:tab w:val="left" w:pos="6006"/>
        </w:tabs>
        <w:spacing w:after="1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margin-left:24.4pt;margin-top:9.8pt;width:1in;height:21.05pt;z-index:251665408"/>
        </w:pic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А                      В</w:t>
      </w:r>
    </w:p>
    <w:p w:rsidR="001C76BA" w:rsidRDefault="001C76BA" w:rsidP="001C76BA">
      <w:pPr>
        <w:tabs>
          <w:tab w:val="left" w:pos="6006"/>
        </w:tabs>
        <w:spacing w:after="1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143.25pt;margin-top:6.3pt;width:87.8pt;height:0;z-index:251666432" o:connectortype="straight"/>
        </w:pic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С                       Д         А                     Е</w:t>
      </w:r>
    </w:p>
    <w:p w:rsidR="001C76BA" w:rsidRDefault="001C76BA" w:rsidP="001C76BA">
      <w:pPr>
        <w:tabs>
          <w:tab w:val="left" w:pos="6006"/>
        </w:tabs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 w:rsidRPr="003510BE">
        <w:rPr>
          <w:rFonts w:ascii="Times New Roman" w:hAnsi="Times New Roman" w:cs="Times New Roman"/>
          <w:sz w:val="28"/>
          <w:szCs w:val="28"/>
          <w:lang w:val="kk-KZ"/>
        </w:rPr>
        <w:t>№1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ауызша фигураларды ата, оқы.</w:t>
      </w:r>
    </w:p>
    <w:p w:rsidR="001C76BA" w:rsidRDefault="001C76BA" w:rsidP="001C76BA">
      <w:pPr>
        <w:tabs>
          <w:tab w:val="left" w:pos="6006"/>
        </w:tabs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№2 фигураны дәптерге сыз, АВСД төртбұрышның қабырғаларын өсу ретімен жаз.</w:t>
      </w:r>
    </w:p>
    <w:p w:rsidR="001C76BA" w:rsidRDefault="001C76BA" w:rsidP="001C76BA">
      <w:pPr>
        <w:tabs>
          <w:tab w:val="left" w:pos="6006"/>
        </w:tabs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4" type="#_x0000_t32" style="position:absolute;margin-left:133.6pt;margin-top:-7.55pt;width:50pt;height:36.9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56.3pt;margin-top:-7.55pt;width:77.3pt;height:0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28.25pt;margin-top:-7.55pt;width:22.8pt;height:21.95pt;flip:x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33.5pt;margin-top:14.4pt;width:150.1pt;height:14.95pt;z-index:251670528" o:connectortype="straight"/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Д          А                   В          С   ДА, АВ, ВС, ДС</w:t>
      </w:r>
    </w:p>
    <w:p w:rsidR="001C76BA" w:rsidRPr="003510BE" w:rsidRDefault="001C76BA" w:rsidP="001C76BA">
      <w:pPr>
        <w:tabs>
          <w:tab w:val="left" w:pos="6006"/>
        </w:tabs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Сергіту сәті: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3.Жаңа білімді бекіту: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№3амалдарды орында: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9*6+36                            200-6*8+32                        70*3+70*7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63:7-8                              65+5*7-50                           540:6-150:3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8*8-48                             28:4+83-45                          810:9+450:5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№5 </w:t>
      </w:r>
    </w:p>
    <w:p w:rsidR="001C76BA" w:rsidRDefault="001C76BA" w:rsidP="001C76BA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Жиһаз фабрикасы бір аптада 9 диван және 6 есе көп орындық жасап шығарды. Жиһаз фабрикасы бір аптада неше орындық жасап шығарды?</w:t>
      </w:r>
    </w:p>
    <w:p w:rsidR="001C76BA" w:rsidRPr="00FE2118" w:rsidRDefault="001C76BA" w:rsidP="001C76BA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Фотосалон 40 түрлі түсті және 5 есе кем ақ-қара сурет шығарды. Фотосалон барлығы неше сурет шығарды?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№6- теңдеу шеш:</w:t>
      </w:r>
    </w:p>
    <w:p w:rsidR="001C76BA" w:rsidRPr="00B60C85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х+256=820                 960-х=17549: </w:t>
      </w:r>
      <w:proofErr w:type="spellStart"/>
      <w:r>
        <w:rPr>
          <w:rFonts w:ascii="Times New Roman" w:hAnsi="Times New Roman" w:cs="Times New Roman"/>
          <w:sz w:val="28"/>
          <w:szCs w:val="28"/>
        </w:rPr>
        <w:t>х=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7      8*а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>48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7,9,11, 149 бет ауызша орындау.</w:t>
      </w:r>
    </w:p>
    <w:p w:rsidR="001C76BA" w:rsidRPr="009A338C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53.7pt;margin-top:7pt;width:79.9pt;height:45.65pt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51.05pt;margin-top:7pt;width:79.9pt;height:45.65pt;flip:x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left:0;text-align:left;margin-left:51.05pt;margin-top:7pt;width:79.9pt;height:45.65pt;z-index:251671552"/>
        </w:pict>
      </w:r>
      <w:r w:rsidRPr="009A338C">
        <w:rPr>
          <w:rFonts w:ascii="Times New Roman" w:hAnsi="Times New Roman" w:cs="Times New Roman"/>
          <w:sz w:val="28"/>
          <w:szCs w:val="28"/>
          <w:lang w:val="kk-KZ"/>
        </w:rPr>
        <w:t>№12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76BA" w:rsidRPr="009A338C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97.6pt;margin-top:.15pt;width:.85pt;height:4.4pt;flip:y;z-index:251674624" o:connectortype="straight"/>
        </w:pict>
      </w:r>
      <w:r w:rsidRPr="009A338C">
        <w:rPr>
          <w:rFonts w:ascii="Times New Roman" w:hAnsi="Times New Roman" w:cs="Times New Roman"/>
          <w:sz w:val="28"/>
          <w:szCs w:val="28"/>
          <w:lang w:val="kk-KZ"/>
        </w:rPr>
        <w:t>суретте неше ұшбұрыш бар ата, әріптермен жазып шық.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76BA" w:rsidRPr="000F2D41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 Үйге 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>149 бет №8, 148бет №5.</w:t>
      </w: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76BA" w:rsidRDefault="001C76BA" w:rsidP="001C76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76BA" w:rsidRDefault="001C76BA" w:rsidP="001C76B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76BA" w:rsidRDefault="001C76BA" w:rsidP="001C76B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76BA" w:rsidRDefault="001C76BA" w:rsidP="001C76B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76BA" w:rsidRDefault="001C76BA" w:rsidP="001C76B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76BA" w:rsidRDefault="001C76BA" w:rsidP="001C76B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3EB" w:rsidRDefault="00C973EB"/>
    <w:sectPr w:rsidR="00C973EB" w:rsidSect="00C9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33587"/>
    <w:multiLevelType w:val="hybridMultilevel"/>
    <w:tmpl w:val="6880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6BA"/>
    <w:rsid w:val="001C76BA"/>
    <w:rsid w:val="00C9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33"/>
        <o:r id="V:Rule3" type="connector" idref="#_x0000_s1026"/>
        <o:r id="V:Rule4" type="connector" idref="#_x0000_s1034"/>
        <o:r id="V:Rule5" type="connector" idref="#_x0000_s1032"/>
        <o:r id="V:Rule6" type="connector" idref="#_x0000_s1038"/>
        <o:r id="V:Rule7" type="connector" idref="#_x0000_s1040"/>
        <o:r id="V:Rule8" type="connector" idref="#_x0000_s1036"/>
        <o:r id="V:Rule9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6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2017-10-30T05:56:00Z</dcterms:created>
  <dcterms:modified xsi:type="dcterms:W3CDTF">2017-10-30T05:56:00Z</dcterms:modified>
</cp:coreProperties>
</file>