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759" w:rsidRPr="005F6759" w:rsidRDefault="005F6759" w:rsidP="005F6759">
      <w:pPr>
        <w:ind w:firstLine="709"/>
      </w:pPr>
      <w:r w:rsidRPr="005F6759">
        <w:t>География, 6 класс                                                             Дата_______</w:t>
      </w:r>
    </w:p>
    <w:p w:rsidR="005F6759" w:rsidRPr="005F6759" w:rsidRDefault="005F6759" w:rsidP="005F6759">
      <w:pPr>
        <w:ind w:firstLine="709"/>
        <w:jc w:val="center"/>
        <w:rPr>
          <w:b/>
        </w:rPr>
      </w:pPr>
      <w:r w:rsidRPr="005F6759">
        <w:t>Урок № 1: Что изучает физическая география</w:t>
      </w:r>
      <w:r w:rsidRPr="005F6759">
        <w:rPr>
          <w:lang w:val="kk-KZ"/>
        </w:rPr>
        <w:t>,</w:t>
      </w:r>
      <w:r w:rsidRPr="005F6759">
        <w:t xml:space="preserve"> развитие географических знаний о Земле.</w:t>
      </w:r>
    </w:p>
    <w:p w:rsidR="005F6759" w:rsidRDefault="005F6759" w:rsidP="005F6759">
      <w:pPr>
        <w:ind w:firstLine="709"/>
        <w:rPr>
          <w:b/>
          <w:i/>
          <w:sz w:val="32"/>
          <w:szCs w:val="32"/>
        </w:rPr>
      </w:pPr>
    </w:p>
    <w:p w:rsidR="005F6759" w:rsidRPr="00F73623" w:rsidRDefault="005F6759" w:rsidP="005F6759">
      <w:pPr>
        <w:ind w:firstLine="709"/>
        <w:rPr>
          <w:i/>
        </w:rPr>
      </w:pPr>
      <w:r w:rsidRPr="00890168">
        <w:rPr>
          <w:b/>
          <w:u w:val="single"/>
        </w:rPr>
        <w:t>Цель урока:</w:t>
      </w:r>
      <w:r w:rsidRPr="00F73623">
        <w:rPr>
          <w:u w:val="single"/>
        </w:rPr>
        <w:t xml:space="preserve"> </w:t>
      </w:r>
      <w:r w:rsidRPr="00F73623">
        <w:t>1)</w:t>
      </w:r>
      <w:r>
        <w:rPr>
          <w:i/>
        </w:rPr>
        <w:t xml:space="preserve"> Сформировать знания о том, что изучает физическая география. </w:t>
      </w:r>
      <w:r w:rsidRPr="00F73623">
        <w:t>2)</w:t>
      </w:r>
      <w:r>
        <w:t xml:space="preserve"> </w:t>
      </w:r>
      <w:r w:rsidRPr="00F73623">
        <w:rPr>
          <w:i/>
        </w:rPr>
        <w:t xml:space="preserve">Развивать </w:t>
      </w:r>
      <w:r>
        <w:rPr>
          <w:i/>
        </w:rPr>
        <w:t xml:space="preserve">умение работать с картой; </w:t>
      </w:r>
      <w:r w:rsidRPr="00F73623">
        <w:t>3)</w:t>
      </w:r>
      <w:r>
        <w:t xml:space="preserve"> </w:t>
      </w:r>
      <w:r>
        <w:rPr>
          <w:i/>
        </w:rPr>
        <w:t>Воспитывать интерес к предмету.</w:t>
      </w:r>
    </w:p>
    <w:p w:rsidR="005F6759" w:rsidRPr="00F73623" w:rsidRDefault="005F6759" w:rsidP="005F6759">
      <w:pPr>
        <w:ind w:firstLine="709"/>
      </w:pPr>
    </w:p>
    <w:p w:rsidR="005F6759" w:rsidRDefault="005F6759" w:rsidP="005F6759">
      <w:pPr>
        <w:ind w:firstLine="709"/>
      </w:pPr>
      <w:r w:rsidRPr="00890168">
        <w:rPr>
          <w:b/>
          <w:u w:val="single"/>
        </w:rPr>
        <w:t>Метод обучения:</w:t>
      </w:r>
      <w:r w:rsidRPr="00F73623">
        <w:rPr>
          <w:i/>
          <w:u w:val="single"/>
        </w:rPr>
        <w:t xml:space="preserve"> </w:t>
      </w:r>
      <w:r w:rsidRPr="00F73623">
        <w:rPr>
          <w:i/>
        </w:rPr>
        <w:t xml:space="preserve"> словесный</w:t>
      </w:r>
    </w:p>
    <w:p w:rsidR="005F6759" w:rsidRPr="00F73623" w:rsidRDefault="005F6759" w:rsidP="005F6759">
      <w:pPr>
        <w:ind w:firstLine="709"/>
        <w:rPr>
          <w:i/>
        </w:rPr>
      </w:pPr>
      <w:r w:rsidRPr="00890168">
        <w:rPr>
          <w:b/>
          <w:u w:val="single"/>
        </w:rPr>
        <w:t>Форма организации:</w:t>
      </w:r>
      <w:r>
        <w:rPr>
          <w:u w:val="single"/>
        </w:rPr>
        <w:t xml:space="preserve"> </w:t>
      </w:r>
      <w:r w:rsidRPr="00F73623">
        <w:rPr>
          <w:i/>
        </w:rPr>
        <w:t>коллективная</w:t>
      </w:r>
    </w:p>
    <w:p w:rsidR="005F6759" w:rsidRPr="00824420" w:rsidRDefault="005F6759" w:rsidP="005F6759">
      <w:pPr>
        <w:ind w:firstLine="709"/>
        <w:rPr>
          <w:i/>
        </w:rPr>
      </w:pPr>
      <w:r w:rsidRPr="00890168">
        <w:rPr>
          <w:b/>
          <w:u w:val="single"/>
        </w:rPr>
        <w:t>Тип урока:</w:t>
      </w:r>
      <w:r>
        <w:rPr>
          <w:u w:val="single"/>
        </w:rPr>
        <w:t xml:space="preserve"> </w:t>
      </w:r>
      <w:r w:rsidRPr="00824420">
        <w:rPr>
          <w:i/>
        </w:rPr>
        <w:t>комбинированный</w:t>
      </w:r>
    </w:p>
    <w:p w:rsidR="005F6759" w:rsidRPr="00C027EA" w:rsidRDefault="005F6759" w:rsidP="005F6759">
      <w:pPr>
        <w:ind w:firstLine="709"/>
        <w:rPr>
          <w:i/>
        </w:rPr>
      </w:pPr>
      <w:r>
        <w:rPr>
          <w:b/>
          <w:u w:val="single"/>
        </w:rPr>
        <w:t>Вид урока:</w:t>
      </w:r>
      <w:r>
        <w:rPr>
          <w:i/>
        </w:rPr>
        <w:t xml:space="preserve"> проблемное обучение</w:t>
      </w:r>
    </w:p>
    <w:p w:rsidR="005F6759" w:rsidRPr="00C027EA" w:rsidRDefault="005F6759" w:rsidP="005F6759">
      <w:pPr>
        <w:ind w:firstLine="709"/>
        <w:rPr>
          <w:b/>
          <w:u w:val="single"/>
        </w:rPr>
      </w:pPr>
    </w:p>
    <w:p w:rsidR="005F6759" w:rsidRPr="00533CA1" w:rsidRDefault="005F6759" w:rsidP="005F6759">
      <w:pPr>
        <w:ind w:firstLine="709"/>
        <w:rPr>
          <w:i/>
        </w:rPr>
      </w:pPr>
      <w:r w:rsidRPr="00890168">
        <w:rPr>
          <w:b/>
          <w:u w:val="single"/>
        </w:rPr>
        <w:t xml:space="preserve">Оборудование:  </w:t>
      </w:r>
      <w:r>
        <w:rPr>
          <w:i/>
        </w:rPr>
        <w:t>1. Физическая карта мира. 2. Глобус. 3. Портреты путешественников</w:t>
      </w:r>
    </w:p>
    <w:p w:rsidR="005F6759" w:rsidRPr="00262257" w:rsidRDefault="005F6759" w:rsidP="005F6759">
      <w:pPr>
        <w:ind w:firstLine="709"/>
        <w:rPr>
          <w:i/>
        </w:rPr>
      </w:pPr>
      <w:r w:rsidRPr="00890168">
        <w:rPr>
          <w:b/>
          <w:u w:val="single"/>
          <w:lang w:val="en-US"/>
        </w:rPr>
        <w:t>I</w:t>
      </w:r>
      <w:r w:rsidRPr="00890168">
        <w:rPr>
          <w:b/>
          <w:u w:val="single"/>
        </w:rPr>
        <w:t>.Организационный момент</w:t>
      </w:r>
      <w:r>
        <w:rPr>
          <w:u w:val="single"/>
        </w:rPr>
        <w:t>.</w:t>
      </w:r>
      <w:r>
        <w:rPr>
          <w:i/>
        </w:rPr>
        <w:t xml:space="preserve"> Приветствие. Выявление отсутствующих.</w:t>
      </w:r>
    </w:p>
    <w:p w:rsidR="005F6759" w:rsidRPr="00AF57FD" w:rsidRDefault="005F6759" w:rsidP="005F6759">
      <w:pPr>
        <w:ind w:firstLine="709"/>
        <w:rPr>
          <w:i/>
        </w:rPr>
      </w:pPr>
      <w:r w:rsidRPr="00890168">
        <w:rPr>
          <w:b/>
          <w:u w:val="single"/>
          <w:lang w:val="en-US"/>
        </w:rPr>
        <w:t>II</w:t>
      </w:r>
      <w:r w:rsidRPr="00890168">
        <w:rPr>
          <w:b/>
          <w:u w:val="single"/>
        </w:rPr>
        <w:t xml:space="preserve">.Проверка домашнего задания. </w:t>
      </w:r>
      <w:r>
        <w:rPr>
          <w:i/>
        </w:rPr>
        <w:t>Раздать ученикам тесты с целью проверки прочности усвоения знаний за предыдущий курс обучения.</w:t>
      </w:r>
    </w:p>
    <w:p w:rsidR="005F6759" w:rsidRDefault="005F6759" w:rsidP="005F6759">
      <w:pPr>
        <w:ind w:left="709"/>
        <w:rPr>
          <w:b/>
          <w:u w:val="single"/>
        </w:rPr>
      </w:pPr>
      <w:r w:rsidRPr="00890168">
        <w:rPr>
          <w:b/>
          <w:u w:val="single"/>
          <w:lang w:val="en-US"/>
        </w:rPr>
        <w:t>III</w:t>
      </w:r>
      <w:r w:rsidRPr="00890168">
        <w:rPr>
          <w:b/>
          <w:u w:val="single"/>
        </w:rPr>
        <w:t>.Всесторонняя проверка знаний.</w:t>
      </w:r>
    </w:p>
    <w:p w:rsidR="005F6759" w:rsidRDefault="005F6759" w:rsidP="005F6759">
      <w:pPr>
        <w:numPr>
          <w:ilvl w:val="0"/>
          <w:numId w:val="1"/>
        </w:numPr>
        <w:rPr>
          <w:i/>
        </w:rPr>
      </w:pPr>
      <w:r>
        <w:rPr>
          <w:i/>
        </w:rPr>
        <w:t>Что такое Солнце? Земля? Луна?</w:t>
      </w:r>
    </w:p>
    <w:p w:rsidR="005F6759" w:rsidRDefault="005F6759" w:rsidP="005F6759">
      <w:pPr>
        <w:numPr>
          <w:ilvl w:val="0"/>
          <w:numId w:val="1"/>
        </w:numPr>
        <w:rPr>
          <w:i/>
        </w:rPr>
      </w:pPr>
      <w:r>
        <w:rPr>
          <w:i/>
        </w:rPr>
        <w:t>Сколько всего материков? Назвать и показать на карте</w:t>
      </w:r>
    </w:p>
    <w:p w:rsidR="005F6759" w:rsidRPr="00AF57FD" w:rsidRDefault="005F6759" w:rsidP="005F6759">
      <w:pPr>
        <w:numPr>
          <w:ilvl w:val="0"/>
          <w:numId w:val="1"/>
        </w:numPr>
        <w:rPr>
          <w:i/>
        </w:rPr>
      </w:pPr>
      <w:r>
        <w:rPr>
          <w:i/>
        </w:rPr>
        <w:t>Сколько всего Океанов? Назвать и показать на карте</w:t>
      </w:r>
    </w:p>
    <w:p w:rsidR="005F6759" w:rsidRDefault="005F6759" w:rsidP="005F6759">
      <w:pPr>
        <w:ind w:firstLine="709"/>
      </w:pPr>
      <w:r w:rsidRPr="00890168">
        <w:rPr>
          <w:b/>
          <w:u w:val="single"/>
          <w:lang w:val="en-US"/>
        </w:rPr>
        <w:t>IV</w:t>
      </w:r>
      <w:r w:rsidRPr="00890168">
        <w:rPr>
          <w:b/>
          <w:u w:val="single"/>
        </w:rPr>
        <w:t>.Подготовка к объяснению новой темы.</w:t>
      </w:r>
      <w:r>
        <w:rPr>
          <w:u w:val="single"/>
        </w:rPr>
        <w:t xml:space="preserve"> </w:t>
      </w:r>
      <w:r>
        <w:rPr>
          <w:i/>
        </w:rPr>
        <w:t xml:space="preserve">Написать на доске тему урока, объяснить цели урока. Что изучает география? </w:t>
      </w:r>
      <w:r>
        <w:rPr>
          <w:b/>
        </w:rPr>
        <w:t>Проблемный вопрос:</w:t>
      </w:r>
      <w:r>
        <w:t xml:space="preserve"> Для чего необходимо изучать физическую географию?</w:t>
      </w:r>
    </w:p>
    <w:p w:rsidR="005F6759" w:rsidRPr="00AF57FD" w:rsidRDefault="005F6759" w:rsidP="005F6759">
      <w:pPr>
        <w:ind w:firstLine="709"/>
      </w:pPr>
    </w:p>
    <w:p w:rsidR="005F6759" w:rsidRDefault="005F6759" w:rsidP="005F6759">
      <w:pPr>
        <w:ind w:left="709"/>
        <w:rPr>
          <w:b/>
          <w:u w:val="single"/>
        </w:rPr>
      </w:pPr>
      <w:r w:rsidRPr="00890168">
        <w:rPr>
          <w:b/>
          <w:u w:val="single"/>
          <w:lang w:val="en-US"/>
        </w:rPr>
        <w:t>V</w:t>
      </w:r>
      <w:r w:rsidRPr="00890168">
        <w:rPr>
          <w:b/>
          <w:u w:val="single"/>
        </w:rPr>
        <w:t>.Объяснение новой темы.</w:t>
      </w:r>
    </w:p>
    <w:p w:rsidR="005F6759" w:rsidRDefault="005F6759" w:rsidP="005F6759">
      <w:pPr>
        <w:ind w:firstLine="709"/>
        <w:rPr>
          <w:i/>
        </w:rPr>
      </w:pPr>
      <w:r>
        <w:rPr>
          <w:b/>
          <w:i/>
        </w:rPr>
        <w:t xml:space="preserve">1. Географическая наука и ее отрасли </w:t>
      </w:r>
      <w:r>
        <w:rPr>
          <w:i/>
        </w:rPr>
        <w:t>(физическая, экономическая, общая и региональная география)</w:t>
      </w:r>
    </w:p>
    <w:p w:rsidR="005F6759" w:rsidRDefault="005F6759" w:rsidP="005F6759">
      <w:pPr>
        <w:ind w:firstLine="709"/>
        <w:rPr>
          <w:i/>
        </w:rPr>
      </w:pPr>
      <w:r>
        <w:rPr>
          <w:b/>
          <w:i/>
        </w:rPr>
        <w:t xml:space="preserve">2. Изменение научных целей географии на различных исторических этапах </w:t>
      </w:r>
      <w:r>
        <w:rPr>
          <w:i/>
        </w:rPr>
        <w:t xml:space="preserve">(Эратосфен в </w:t>
      </w:r>
      <w:r>
        <w:rPr>
          <w:i/>
          <w:lang w:val="en-US"/>
        </w:rPr>
        <w:t>III</w:t>
      </w:r>
      <w:r>
        <w:rPr>
          <w:i/>
        </w:rPr>
        <w:t xml:space="preserve"> веке до н. э. считается «отцом географии», создал первую карту)</w:t>
      </w:r>
    </w:p>
    <w:p w:rsidR="005F6759" w:rsidRDefault="005F6759" w:rsidP="005F6759">
      <w:pPr>
        <w:ind w:left="709"/>
        <w:rPr>
          <w:b/>
          <w:i/>
        </w:rPr>
      </w:pPr>
      <w:r>
        <w:rPr>
          <w:b/>
          <w:i/>
        </w:rPr>
        <w:t>3</w:t>
      </w:r>
      <w:r>
        <w:rPr>
          <w:i/>
        </w:rPr>
        <w:t xml:space="preserve">. </w:t>
      </w:r>
      <w:r w:rsidRPr="00EE19DC">
        <w:rPr>
          <w:b/>
          <w:i/>
        </w:rPr>
        <w:t>Что знали о Земле древние народы?</w:t>
      </w:r>
    </w:p>
    <w:p w:rsidR="005F6759" w:rsidRDefault="005F6759" w:rsidP="005F6759">
      <w:pPr>
        <w:ind w:firstLine="709"/>
        <w:rPr>
          <w:i/>
        </w:rPr>
      </w:pPr>
      <w:r>
        <w:rPr>
          <w:b/>
          <w:i/>
        </w:rPr>
        <w:t xml:space="preserve">4. Географические понятия в средние века. Начало Великих географических открытий </w:t>
      </w:r>
      <w:r>
        <w:rPr>
          <w:i/>
        </w:rPr>
        <w:t xml:space="preserve">(конец </w:t>
      </w:r>
      <w:r>
        <w:rPr>
          <w:i/>
          <w:lang w:val="en-US"/>
        </w:rPr>
        <w:t>XV</w:t>
      </w:r>
      <w:r w:rsidRPr="00EE19DC">
        <w:rPr>
          <w:i/>
        </w:rPr>
        <w:t xml:space="preserve"> </w:t>
      </w:r>
      <w:r>
        <w:rPr>
          <w:i/>
        </w:rPr>
        <w:t>–</w:t>
      </w:r>
      <w:r w:rsidRPr="00EE19DC">
        <w:rPr>
          <w:i/>
        </w:rPr>
        <w:t xml:space="preserve"> </w:t>
      </w:r>
      <w:r>
        <w:rPr>
          <w:i/>
        </w:rPr>
        <w:t xml:space="preserve">середина </w:t>
      </w:r>
      <w:r>
        <w:rPr>
          <w:i/>
          <w:lang w:val="en-US"/>
        </w:rPr>
        <w:t>XVII</w:t>
      </w:r>
      <w:r>
        <w:rPr>
          <w:i/>
        </w:rPr>
        <w:t xml:space="preserve"> века; Мартин </w:t>
      </w:r>
      <w:proofErr w:type="spellStart"/>
      <w:r>
        <w:rPr>
          <w:i/>
        </w:rPr>
        <w:t>Бехайм</w:t>
      </w:r>
      <w:proofErr w:type="spellEnd"/>
      <w:r>
        <w:rPr>
          <w:i/>
        </w:rPr>
        <w:t xml:space="preserve">, Х. Колумб – август </w:t>
      </w:r>
      <w:smartTag w:uri="urn:schemas-microsoft-com:office:smarttags" w:element="metricconverter">
        <w:smartTagPr>
          <w:attr w:name="ProductID" w:val="1492 г"/>
        </w:smartTagPr>
        <w:r>
          <w:rPr>
            <w:i/>
          </w:rPr>
          <w:t>1492 г</w:t>
        </w:r>
      </w:smartTag>
      <w:r>
        <w:rPr>
          <w:i/>
        </w:rPr>
        <w:t>.)</w:t>
      </w:r>
    </w:p>
    <w:p w:rsidR="005F6759" w:rsidRDefault="005F6759" w:rsidP="005F6759">
      <w:pPr>
        <w:ind w:left="709"/>
        <w:rPr>
          <w:i/>
        </w:rPr>
      </w:pPr>
      <w:r>
        <w:rPr>
          <w:b/>
          <w:i/>
        </w:rPr>
        <w:t>5. Кругосветное путешествие Ф. Магеллана</w:t>
      </w:r>
      <w:r>
        <w:rPr>
          <w:i/>
        </w:rPr>
        <w:t xml:space="preserve"> (1519 – 1522 гг.)</w:t>
      </w:r>
    </w:p>
    <w:p w:rsidR="005F6759" w:rsidRDefault="005F6759" w:rsidP="005F6759">
      <w:pPr>
        <w:ind w:firstLine="709"/>
        <w:rPr>
          <w:i/>
        </w:rPr>
      </w:pPr>
      <w:r>
        <w:rPr>
          <w:b/>
          <w:i/>
        </w:rPr>
        <w:t xml:space="preserve">6. Исследование центральных частей материков. Ш. </w:t>
      </w:r>
      <w:proofErr w:type="spellStart"/>
      <w:r>
        <w:rPr>
          <w:b/>
          <w:i/>
        </w:rPr>
        <w:t>Уалиханов</w:t>
      </w:r>
      <w:proofErr w:type="spellEnd"/>
      <w:r>
        <w:rPr>
          <w:b/>
          <w:i/>
        </w:rPr>
        <w:t xml:space="preserve"> </w:t>
      </w:r>
      <w:r>
        <w:rPr>
          <w:i/>
        </w:rPr>
        <w:t xml:space="preserve">(в </w:t>
      </w:r>
      <w:smartTag w:uri="urn:schemas-microsoft-com:office:smarttags" w:element="metricconverter">
        <w:smartTagPr>
          <w:attr w:name="ProductID" w:val="1845 г"/>
        </w:smartTagPr>
        <w:r>
          <w:rPr>
            <w:i/>
          </w:rPr>
          <w:t>1845 г</w:t>
        </w:r>
      </w:smartTag>
      <w:r>
        <w:rPr>
          <w:i/>
        </w:rPr>
        <w:t>. создано Русское географическое общество)</w:t>
      </w:r>
    </w:p>
    <w:p w:rsidR="005F6759" w:rsidRDefault="005F6759" w:rsidP="005F6759">
      <w:pPr>
        <w:ind w:firstLine="709"/>
        <w:rPr>
          <w:i/>
        </w:rPr>
      </w:pPr>
      <w:r>
        <w:rPr>
          <w:b/>
          <w:i/>
        </w:rPr>
        <w:t xml:space="preserve">7. Современные географические исследования. Начало освоения космоса </w:t>
      </w:r>
      <w:r>
        <w:rPr>
          <w:i/>
        </w:rPr>
        <w:t xml:space="preserve">(толщина льда в Антарктиде 4000м, средняя высота Антарктиды </w:t>
      </w:r>
      <w:smartTag w:uri="urn:schemas-microsoft-com:office:smarttags" w:element="metricconverter">
        <w:smartTagPr>
          <w:attr w:name="ProductID" w:val="2040 м"/>
        </w:smartTagPr>
        <w:r>
          <w:rPr>
            <w:i/>
          </w:rPr>
          <w:t>2040 м</w:t>
        </w:r>
      </w:smartTag>
      <w:r>
        <w:rPr>
          <w:i/>
        </w:rPr>
        <w:t>)</w:t>
      </w:r>
    </w:p>
    <w:p w:rsidR="005F6759" w:rsidRPr="00D56554" w:rsidRDefault="005F6759" w:rsidP="005F6759">
      <w:pPr>
        <w:ind w:firstLine="709"/>
        <w:rPr>
          <w:i/>
        </w:rPr>
      </w:pPr>
    </w:p>
    <w:p w:rsidR="005F6759" w:rsidRDefault="005F6759" w:rsidP="005F6759">
      <w:pPr>
        <w:ind w:left="709"/>
        <w:rPr>
          <w:b/>
          <w:u w:val="single"/>
        </w:rPr>
      </w:pPr>
      <w:r w:rsidRPr="00890168">
        <w:rPr>
          <w:b/>
          <w:u w:val="single"/>
          <w:lang w:val="en-US"/>
        </w:rPr>
        <w:t>VI</w:t>
      </w:r>
      <w:r w:rsidRPr="00890168">
        <w:rPr>
          <w:b/>
          <w:u w:val="single"/>
        </w:rPr>
        <w:t>.Усвоение новой темы.</w:t>
      </w:r>
    </w:p>
    <w:p w:rsidR="005F6759" w:rsidRPr="00D56554" w:rsidRDefault="005F6759" w:rsidP="005F6759">
      <w:pPr>
        <w:pStyle w:val="a3"/>
        <w:spacing w:before="240"/>
        <w:rPr>
          <w:rFonts w:ascii="Times New Roman" w:hAnsi="Times New Roman"/>
          <w:b w:val="0"/>
          <w:i/>
        </w:rPr>
      </w:pPr>
      <w:r>
        <w:rPr>
          <w:rFonts w:ascii="Times New Roman" w:hAnsi="Times New Roman"/>
          <w:b w:val="0"/>
          <w:i/>
        </w:rPr>
        <w:t>1</w:t>
      </w:r>
      <w:r w:rsidRPr="00D56554">
        <w:rPr>
          <w:rFonts w:ascii="Times New Roman" w:hAnsi="Times New Roman"/>
          <w:b w:val="0"/>
          <w:i/>
        </w:rPr>
        <w:t>. «Пятым океаном» называют (атмосферу</w:t>
      </w:r>
      <w:r>
        <w:t>)</w:t>
      </w:r>
    </w:p>
    <w:p w:rsidR="005F6759" w:rsidRPr="00D56554" w:rsidRDefault="005F6759" w:rsidP="005F6759">
      <w:pPr>
        <w:pStyle w:val="a3"/>
        <w:rPr>
          <w:rFonts w:ascii="Times New Roman" w:hAnsi="Times New Roman"/>
          <w:b w:val="0"/>
          <w:i/>
        </w:rPr>
      </w:pPr>
      <w:r>
        <w:rPr>
          <w:rFonts w:ascii="Times New Roman" w:hAnsi="Times New Roman"/>
          <w:b w:val="0"/>
          <w:i/>
        </w:rPr>
        <w:t>2</w:t>
      </w:r>
      <w:r w:rsidRPr="00D56554">
        <w:rPr>
          <w:rFonts w:ascii="Times New Roman" w:hAnsi="Times New Roman"/>
          <w:b w:val="0"/>
          <w:i/>
        </w:rPr>
        <w:t>. Водные объекты на географических картах обозначены каким цветом? (синим)</w:t>
      </w:r>
    </w:p>
    <w:p w:rsidR="005F6759" w:rsidRPr="00D56554" w:rsidRDefault="005F6759" w:rsidP="005F6759">
      <w:pPr>
        <w:pStyle w:val="a3"/>
        <w:rPr>
          <w:rFonts w:ascii="Times New Roman" w:hAnsi="Times New Roman"/>
          <w:b w:val="0"/>
          <w:i/>
        </w:rPr>
      </w:pPr>
      <w:r>
        <w:rPr>
          <w:rFonts w:ascii="Times New Roman" w:hAnsi="Times New Roman"/>
          <w:b w:val="0"/>
          <w:i/>
        </w:rPr>
        <w:t>3</w:t>
      </w:r>
      <w:r w:rsidRPr="00D56554">
        <w:rPr>
          <w:rFonts w:ascii="Times New Roman" w:hAnsi="Times New Roman"/>
          <w:b w:val="0"/>
          <w:i/>
        </w:rPr>
        <w:t>. Какой океан самый маленький по площади? (Северный Ледовитый)</w:t>
      </w:r>
    </w:p>
    <w:p w:rsidR="005F6759" w:rsidRPr="00D56554" w:rsidRDefault="005F6759" w:rsidP="005F6759">
      <w:pPr>
        <w:ind w:left="709"/>
        <w:rPr>
          <w:i/>
        </w:rPr>
      </w:pPr>
    </w:p>
    <w:p w:rsidR="005F6759" w:rsidRDefault="005F6759" w:rsidP="005F6759">
      <w:pPr>
        <w:ind w:left="709"/>
        <w:rPr>
          <w:i/>
        </w:rPr>
      </w:pPr>
      <w:r w:rsidRPr="00890168">
        <w:rPr>
          <w:b/>
          <w:u w:val="single"/>
          <w:lang w:val="en-US"/>
        </w:rPr>
        <w:t>VII</w:t>
      </w:r>
      <w:r w:rsidRPr="00890168">
        <w:rPr>
          <w:b/>
          <w:u w:val="single"/>
        </w:rPr>
        <w:t>.Домашнее задание.</w:t>
      </w:r>
      <w:r>
        <w:rPr>
          <w:i/>
        </w:rPr>
        <w:t xml:space="preserve"> § 1,2</w:t>
      </w:r>
    </w:p>
    <w:p w:rsidR="005F6759" w:rsidRPr="00D56554" w:rsidRDefault="005F6759" w:rsidP="005F6759">
      <w:pPr>
        <w:ind w:left="709"/>
        <w:rPr>
          <w:i/>
        </w:rPr>
      </w:pPr>
    </w:p>
    <w:p w:rsidR="005F6759" w:rsidRPr="00AC63E9" w:rsidRDefault="005F6759" w:rsidP="005F6759">
      <w:pPr>
        <w:ind w:left="709"/>
        <w:rPr>
          <w:i/>
        </w:rPr>
      </w:pPr>
      <w:r w:rsidRPr="00890168">
        <w:rPr>
          <w:b/>
          <w:u w:val="single"/>
          <w:lang w:val="en-US"/>
        </w:rPr>
        <w:t>VIII</w:t>
      </w:r>
      <w:r w:rsidRPr="00890168">
        <w:rPr>
          <w:b/>
          <w:u w:val="single"/>
        </w:rPr>
        <w:t>.Итог урока.</w:t>
      </w:r>
      <w:r>
        <w:rPr>
          <w:u w:val="single"/>
        </w:rPr>
        <w:t xml:space="preserve"> </w:t>
      </w:r>
      <w:r w:rsidRPr="00AC63E9">
        <w:rPr>
          <w:i/>
        </w:rPr>
        <w:t>Комментирование оценок</w:t>
      </w:r>
      <w:r>
        <w:rPr>
          <w:i/>
        </w:rPr>
        <w:t>.</w:t>
      </w:r>
    </w:p>
    <w:p w:rsidR="004A354B" w:rsidRPr="005F6759" w:rsidRDefault="005F6759" w:rsidP="005F6759">
      <w:pPr>
        <w:ind w:firstLine="1429"/>
        <w:rPr>
          <w:b/>
          <w:i/>
        </w:rPr>
      </w:pPr>
      <w:r>
        <w:rPr>
          <w:b/>
        </w:rPr>
        <w:t xml:space="preserve">Вывод: </w:t>
      </w:r>
      <w:r>
        <w:rPr>
          <w:b/>
          <w:i/>
        </w:rPr>
        <w:t>Теперь география превратилась в науку, которая не только пописывает закономерность размещения земных тел и явлений на поверхности Земли, но и объясняет причины их возникновения и развития.</w:t>
      </w:r>
    </w:p>
    <w:sectPr w:rsidR="004A354B" w:rsidRPr="005F6759" w:rsidSect="004A3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500FC"/>
    <w:multiLevelType w:val="hybridMultilevel"/>
    <w:tmpl w:val="D9BED53A"/>
    <w:lvl w:ilvl="0" w:tplc="3EEEA5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F6759"/>
    <w:rsid w:val="004A354B"/>
    <w:rsid w:val="005F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6759"/>
    <w:rPr>
      <w:rFonts w:ascii="Arial" w:hAnsi="Arial"/>
      <w:b/>
      <w:szCs w:val="20"/>
    </w:rPr>
  </w:style>
  <w:style w:type="character" w:customStyle="1" w:styleId="a4">
    <w:name w:val="Основной текст Знак"/>
    <w:basedOn w:val="a0"/>
    <w:link w:val="a3"/>
    <w:rsid w:val="005F6759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2017-01-31T17:28:00Z</dcterms:created>
  <dcterms:modified xsi:type="dcterms:W3CDTF">2017-01-31T17:30:00Z</dcterms:modified>
</cp:coreProperties>
</file>