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A49" w:rsidRDefault="00EB0A49" w:rsidP="00EB0A4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ГККП Колледж сервиса и новых технологий</w:t>
      </w:r>
    </w:p>
    <w:p w:rsidR="00EB0A49" w:rsidRDefault="00EB0A49" w:rsidP="00EB0A49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                Преподаватель русского языка </w:t>
      </w:r>
    </w:p>
    <w:p w:rsidR="00EB0A49" w:rsidRDefault="00EB0A49" w:rsidP="00EB0A49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и литературы </w:t>
      </w:r>
      <w:proofErr w:type="spellStart"/>
      <w:r>
        <w:rPr>
          <w:sz w:val="28"/>
          <w:szCs w:val="28"/>
          <w:lang w:val="ru-RU"/>
        </w:rPr>
        <w:t>Зинетова</w:t>
      </w:r>
      <w:proofErr w:type="spellEnd"/>
      <w:r>
        <w:rPr>
          <w:sz w:val="28"/>
          <w:szCs w:val="28"/>
          <w:lang w:val="ru-RU"/>
        </w:rPr>
        <w:t xml:space="preserve"> Ж.С.</w:t>
      </w:r>
    </w:p>
    <w:p w:rsidR="00EB0A49" w:rsidRDefault="00EB0A49" w:rsidP="00EB0A49">
      <w:pPr>
        <w:jc w:val="right"/>
        <w:rPr>
          <w:sz w:val="28"/>
          <w:szCs w:val="28"/>
          <w:lang w:val="ru-RU"/>
        </w:rPr>
      </w:pPr>
    </w:p>
    <w:p w:rsidR="00EB0A49" w:rsidRDefault="00EB0A49" w:rsidP="00EB0A49">
      <w:pPr>
        <w:jc w:val="both"/>
        <w:rPr>
          <w:sz w:val="28"/>
          <w:szCs w:val="28"/>
          <w:lang w:val="ru-RU"/>
        </w:rPr>
      </w:pPr>
    </w:p>
    <w:p w:rsidR="004F07F9" w:rsidRDefault="004F07F9" w:rsidP="00EB0A49">
      <w:pPr>
        <w:jc w:val="right"/>
        <w:rPr>
          <w:rFonts w:ascii="Times New Roman" w:hAnsi="Times New Roman"/>
          <w:sz w:val="28"/>
          <w:szCs w:val="28"/>
          <w:lang w:val="ru-RU"/>
        </w:rPr>
      </w:pPr>
      <w:r w:rsidRPr="004F07F9">
        <w:rPr>
          <w:rFonts w:ascii="Monotype Corsiva" w:hAnsi="Monotype Corsiva"/>
          <w:sz w:val="28"/>
          <w:szCs w:val="28"/>
          <w:lang w:val="ru-RU"/>
        </w:rPr>
        <w:t>«</w:t>
      </w:r>
      <w:r w:rsidRPr="004F07F9">
        <w:rPr>
          <w:rFonts w:ascii="Times New Roman" w:hAnsi="Times New Roman"/>
          <w:sz w:val="28"/>
          <w:szCs w:val="28"/>
          <w:lang w:val="ru-RU"/>
        </w:rPr>
        <w:t>Если душа родилась крылатой»:</w:t>
      </w:r>
    </w:p>
    <w:p w:rsidR="004F07F9" w:rsidRPr="004F07F9" w:rsidRDefault="004F07F9" w:rsidP="001F204E">
      <w:pPr>
        <w:jc w:val="righ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Урок - по лирике М.Цветаевой и </w:t>
      </w:r>
      <w:r w:rsidRPr="004F07F9">
        <w:rPr>
          <w:rFonts w:ascii="Times New Roman" w:hAnsi="Times New Roman"/>
          <w:sz w:val="28"/>
          <w:szCs w:val="28"/>
          <w:lang w:val="ru-RU"/>
        </w:rPr>
        <w:t>А.Ахматовой.</w:t>
      </w:r>
    </w:p>
    <w:p w:rsidR="00940939" w:rsidRDefault="00940939" w:rsidP="00600420">
      <w:pPr>
        <w:jc w:val="both"/>
        <w:rPr>
          <w:b/>
          <w:i/>
          <w:sz w:val="28"/>
          <w:szCs w:val="28"/>
          <w:lang w:val="ru-RU"/>
        </w:rPr>
      </w:pP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b/>
          <w:i/>
          <w:sz w:val="28"/>
          <w:szCs w:val="28"/>
          <w:lang w:val="ru-RU"/>
        </w:rPr>
        <w:t>Цель урока:</w:t>
      </w:r>
      <w:r>
        <w:rPr>
          <w:sz w:val="28"/>
          <w:szCs w:val="28"/>
          <w:lang w:val="ru-RU"/>
        </w:rPr>
        <w:t xml:space="preserve"> обобщить и сис</w:t>
      </w:r>
      <w:r w:rsidRPr="003B21B1">
        <w:rPr>
          <w:sz w:val="28"/>
          <w:szCs w:val="28"/>
          <w:lang w:val="ru-RU"/>
        </w:rPr>
        <w:t>тематизировать знания учащихся о лирике М.Цветаевой и А.Ахматовой; показать особенности их творчества; организовать исследовательскую деятельность учащихся с целью выявления художественного своеобразия и поэтического мастерства «женской поэзии»; развивать логичность, осмысленность, совершенствовать умение сравнивать и делать обобщающие выводы; воспитывать любовь к поэзии, уважение к женщине.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b/>
          <w:i/>
          <w:sz w:val="28"/>
          <w:szCs w:val="28"/>
          <w:lang w:val="ru-RU"/>
        </w:rPr>
        <w:t xml:space="preserve">Тип урока: </w:t>
      </w:r>
      <w:r w:rsidRPr="003B21B1">
        <w:rPr>
          <w:sz w:val="28"/>
          <w:szCs w:val="28"/>
          <w:lang w:val="ru-RU"/>
        </w:rPr>
        <w:t>Обобщение и систематизация знаний.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b/>
          <w:i/>
          <w:sz w:val="28"/>
          <w:szCs w:val="28"/>
          <w:lang w:val="ru-RU"/>
        </w:rPr>
        <w:t>Форма урока:</w:t>
      </w:r>
      <w:r w:rsidRPr="003B21B1">
        <w:rPr>
          <w:i/>
          <w:sz w:val="28"/>
          <w:szCs w:val="28"/>
          <w:lang w:val="ru-RU"/>
        </w:rPr>
        <w:t xml:space="preserve"> </w:t>
      </w:r>
      <w:r w:rsidRPr="003B21B1">
        <w:rPr>
          <w:sz w:val="28"/>
          <w:szCs w:val="28"/>
          <w:lang w:val="ru-RU"/>
        </w:rPr>
        <w:t>урок – семинар.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b/>
          <w:i/>
          <w:sz w:val="28"/>
          <w:szCs w:val="28"/>
          <w:lang w:val="ru-RU"/>
        </w:rPr>
        <w:t>Межпредметная связь</w:t>
      </w:r>
      <w:r w:rsidRPr="003B21B1">
        <w:rPr>
          <w:b/>
          <w:sz w:val="28"/>
          <w:szCs w:val="28"/>
          <w:lang w:val="ru-RU"/>
        </w:rPr>
        <w:t>:</w:t>
      </w:r>
      <w:r w:rsidRPr="003B21B1">
        <w:rPr>
          <w:sz w:val="28"/>
          <w:szCs w:val="28"/>
          <w:lang w:val="ru-RU"/>
        </w:rPr>
        <w:t xml:space="preserve"> литература, </w:t>
      </w:r>
      <w:r w:rsidR="001F204E">
        <w:rPr>
          <w:sz w:val="28"/>
          <w:szCs w:val="28"/>
          <w:lang w:val="ru-RU"/>
        </w:rPr>
        <w:t xml:space="preserve">история, </w:t>
      </w:r>
      <w:r w:rsidRPr="003B21B1">
        <w:rPr>
          <w:sz w:val="28"/>
          <w:szCs w:val="28"/>
          <w:lang w:val="ru-RU"/>
        </w:rPr>
        <w:t>музыка.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b/>
          <w:i/>
          <w:sz w:val="28"/>
          <w:szCs w:val="28"/>
          <w:lang w:val="ru-RU"/>
        </w:rPr>
        <w:t>Оборудование:</w:t>
      </w:r>
      <w:r w:rsidRPr="003B21B1">
        <w:rPr>
          <w:sz w:val="28"/>
          <w:szCs w:val="28"/>
          <w:lang w:val="ru-RU"/>
        </w:rPr>
        <w:t xml:space="preserve"> компьютер, интерактивная доска, слайды, запись мелодий.</w:t>
      </w:r>
    </w:p>
    <w:p w:rsidR="00600420" w:rsidRDefault="00600420" w:rsidP="00600420">
      <w:pPr>
        <w:jc w:val="both"/>
        <w:rPr>
          <w:b/>
          <w:sz w:val="28"/>
          <w:szCs w:val="28"/>
          <w:lang w:val="ru-RU"/>
        </w:rPr>
      </w:pPr>
      <w:r w:rsidRPr="003B21B1">
        <w:rPr>
          <w:b/>
          <w:sz w:val="28"/>
          <w:szCs w:val="28"/>
          <w:lang w:val="ru-RU"/>
        </w:rPr>
        <w:t>Ход урока:</w:t>
      </w:r>
    </w:p>
    <w:p w:rsidR="00600420" w:rsidRDefault="00600420" w:rsidP="0060042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1.Организация урока. </w:t>
      </w:r>
    </w:p>
    <w:p w:rsidR="00600420" w:rsidRPr="00600420" w:rsidRDefault="00600420" w:rsidP="00600420">
      <w:pPr>
        <w:jc w:val="both"/>
        <w:rPr>
          <w:b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  Преподаватель</w:t>
      </w:r>
      <w:r w:rsidRPr="00D36CB4">
        <w:rPr>
          <w:i/>
          <w:sz w:val="28"/>
          <w:szCs w:val="28"/>
          <w:lang w:val="ru-RU"/>
        </w:rPr>
        <w:t>:</w:t>
      </w:r>
      <w:r w:rsidRPr="003B21B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Pr="003B21B1">
        <w:rPr>
          <w:sz w:val="28"/>
          <w:szCs w:val="28"/>
          <w:lang w:val="ru-RU"/>
        </w:rPr>
        <w:t>Тема нашего урока – «Если душа родилась крылатой» - посвящена лирике М.Цветаевой, А.Ахматовой. Сегодня на уроке мы обобщим и систематизируем знания о лирике этих поэтов, об особенностях их творчества, связанных с биографией, выявим художественное своеобразие и поэтическое мастерство «женской поэзии», продолжим работу по развитию навыков литературного анализа художественного текста.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 xml:space="preserve">  Женщина</w:t>
      </w:r>
      <w:proofErr w:type="gramStart"/>
      <w:r w:rsidRPr="003B21B1">
        <w:rPr>
          <w:sz w:val="28"/>
          <w:szCs w:val="28"/>
          <w:lang w:val="ru-RU"/>
        </w:rPr>
        <w:t>… С</w:t>
      </w:r>
      <w:proofErr w:type="gramEnd"/>
      <w:r w:rsidRPr="003B21B1">
        <w:rPr>
          <w:sz w:val="28"/>
          <w:szCs w:val="28"/>
          <w:lang w:val="ru-RU"/>
        </w:rPr>
        <w:t>колько о ней сказано и написано. Во все века ей поклонялись художники, поэты, музыканты. Она была мечтой, улыбкой, грустью, вселенской радостью и безграничной печалью. Воспевание женщины – это вечная тема поэзии.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 xml:space="preserve">  Сегодня мы поговорим о женщинах, которые достигли славы своим поэтическим талантом. Они опровергли мнение о том, что поэзия  - это прив</w:t>
      </w:r>
      <w:r>
        <w:rPr>
          <w:sz w:val="28"/>
          <w:szCs w:val="28"/>
          <w:lang w:val="ru-RU"/>
        </w:rPr>
        <w:t>илегия мужчин. Для обаятельны</w:t>
      </w:r>
      <w:r w:rsidRPr="003B21B1">
        <w:rPr>
          <w:sz w:val="28"/>
          <w:szCs w:val="28"/>
          <w:lang w:val="ru-RU"/>
        </w:rPr>
        <w:t>х женщин, о которых пойдёт разговор «поэзия – не прихоть, не случайность. Она – смысл их жизни, средство выражения своего «я», отклик сердца на радости и горести бытия.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 xml:space="preserve">  Сейчас перед вами выступят учащиеся с сообщениями по темам: «Вся моя жизнь – роман с собственной душой» и «Возьмите стихи – это и есть моя жизнь…»</w:t>
      </w:r>
    </w:p>
    <w:p w:rsidR="00600420" w:rsidRDefault="00600420" w:rsidP="0060042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2.Актуализация опорных знаний:</w:t>
      </w:r>
    </w:p>
    <w:p w:rsidR="009F2A43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kk-KZ"/>
        </w:rPr>
        <w:t xml:space="preserve"> </w:t>
      </w:r>
      <w:r w:rsidRPr="003B21B1">
        <w:rPr>
          <w:sz w:val="28"/>
          <w:szCs w:val="28"/>
          <w:lang w:val="ru-RU"/>
        </w:rPr>
        <w:t>Выступления учащихся с сообщениями</w:t>
      </w:r>
      <w:r w:rsidR="009F2A43">
        <w:rPr>
          <w:sz w:val="28"/>
          <w:szCs w:val="28"/>
          <w:lang w:val="ru-RU"/>
        </w:rPr>
        <w:t>.</w:t>
      </w:r>
    </w:p>
    <w:p w:rsidR="009F2A43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 xml:space="preserve"> </w:t>
      </w:r>
      <w:r w:rsidRPr="00600420">
        <w:rPr>
          <w:i/>
          <w:sz w:val="28"/>
          <w:szCs w:val="28"/>
          <w:lang w:val="ru-RU"/>
        </w:rPr>
        <w:t>1-й учащийся:</w:t>
      </w:r>
      <w:r>
        <w:rPr>
          <w:i/>
          <w:sz w:val="28"/>
          <w:szCs w:val="28"/>
          <w:lang w:val="ru-RU"/>
        </w:rPr>
        <w:t xml:space="preserve"> </w:t>
      </w:r>
      <w:r w:rsidR="009F2A43">
        <w:rPr>
          <w:i/>
          <w:sz w:val="28"/>
          <w:szCs w:val="28"/>
          <w:lang w:val="ru-RU"/>
        </w:rPr>
        <w:t>Начало творческой деятельности М.Цветаевой.</w:t>
      </w:r>
    </w:p>
    <w:p w:rsidR="00600420" w:rsidRDefault="00600420" w:rsidP="0060042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2</w:t>
      </w:r>
      <w:r w:rsidRPr="00600420">
        <w:rPr>
          <w:i/>
          <w:sz w:val="28"/>
          <w:szCs w:val="28"/>
          <w:lang w:val="ru-RU"/>
        </w:rPr>
        <w:t>-й учащийся:</w:t>
      </w:r>
      <w:r w:rsidR="009F2A43">
        <w:rPr>
          <w:i/>
          <w:sz w:val="28"/>
          <w:szCs w:val="28"/>
          <w:lang w:val="ru-RU"/>
        </w:rPr>
        <w:t xml:space="preserve"> Встреча М.Цветаевой с М.Эфроном.</w:t>
      </w:r>
    </w:p>
    <w:p w:rsidR="009F2A43" w:rsidRDefault="009F2A43" w:rsidP="0060042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3</w:t>
      </w:r>
      <w:r w:rsidRPr="00600420">
        <w:rPr>
          <w:i/>
          <w:sz w:val="28"/>
          <w:szCs w:val="28"/>
          <w:lang w:val="ru-RU"/>
        </w:rPr>
        <w:t>-й учащийся:</w:t>
      </w:r>
      <w:r>
        <w:rPr>
          <w:i/>
          <w:sz w:val="28"/>
          <w:szCs w:val="28"/>
          <w:lang w:val="ru-RU"/>
        </w:rPr>
        <w:t xml:space="preserve"> Обращение М. Цветаевой к кумиру А.Ахматовой.</w:t>
      </w:r>
    </w:p>
    <w:p w:rsidR="009F2A43" w:rsidRDefault="009F2A43" w:rsidP="0060042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lastRenderedPageBreak/>
        <w:t>4</w:t>
      </w:r>
      <w:r w:rsidRPr="00600420">
        <w:rPr>
          <w:i/>
          <w:sz w:val="28"/>
          <w:szCs w:val="28"/>
          <w:lang w:val="ru-RU"/>
        </w:rPr>
        <w:t>-й учащийся:</w:t>
      </w:r>
      <w:r>
        <w:rPr>
          <w:i/>
          <w:sz w:val="28"/>
          <w:szCs w:val="28"/>
          <w:lang w:val="ru-RU"/>
        </w:rPr>
        <w:t xml:space="preserve"> Последние годы жизни. Стихотворение «Моим стихам, написанным так рано…».</w:t>
      </w:r>
    </w:p>
    <w:p w:rsidR="009F2A43" w:rsidRDefault="009F2A43" w:rsidP="0060042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5</w:t>
      </w:r>
      <w:r w:rsidRPr="00600420">
        <w:rPr>
          <w:i/>
          <w:sz w:val="28"/>
          <w:szCs w:val="28"/>
          <w:lang w:val="ru-RU"/>
        </w:rPr>
        <w:t>-й учащийся:</w:t>
      </w:r>
      <w:r>
        <w:rPr>
          <w:i/>
          <w:sz w:val="28"/>
          <w:szCs w:val="28"/>
          <w:lang w:val="ru-RU"/>
        </w:rPr>
        <w:t xml:space="preserve">  «Анна всей Руси», сообщение об А.Ахматовой.</w:t>
      </w:r>
    </w:p>
    <w:p w:rsidR="009F2A43" w:rsidRDefault="009F2A43" w:rsidP="0060042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6</w:t>
      </w:r>
      <w:r w:rsidRPr="00600420">
        <w:rPr>
          <w:i/>
          <w:sz w:val="28"/>
          <w:szCs w:val="28"/>
          <w:lang w:val="ru-RU"/>
        </w:rPr>
        <w:t>-й учащийся:</w:t>
      </w:r>
      <w:r>
        <w:rPr>
          <w:i/>
          <w:sz w:val="28"/>
          <w:szCs w:val="28"/>
          <w:lang w:val="ru-RU"/>
        </w:rPr>
        <w:t xml:space="preserve"> </w:t>
      </w:r>
      <w:r w:rsidR="00E23F0D">
        <w:rPr>
          <w:i/>
          <w:sz w:val="28"/>
          <w:szCs w:val="28"/>
          <w:lang w:val="ru-RU"/>
        </w:rPr>
        <w:t xml:space="preserve">Тема сталинских репрессий </w:t>
      </w:r>
      <w:r>
        <w:rPr>
          <w:i/>
          <w:sz w:val="28"/>
          <w:szCs w:val="28"/>
          <w:lang w:val="ru-RU"/>
        </w:rPr>
        <w:t>в творчестве А.Ахматовой.</w:t>
      </w:r>
    </w:p>
    <w:p w:rsidR="00E23F0D" w:rsidRDefault="00E23F0D" w:rsidP="00600420">
      <w:pPr>
        <w:jc w:val="both"/>
        <w:rPr>
          <w:i/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7</w:t>
      </w:r>
      <w:r w:rsidRPr="00600420">
        <w:rPr>
          <w:i/>
          <w:sz w:val="28"/>
          <w:szCs w:val="28"/>
          <w:lang w:val="ru-RU"/>
        </w:rPr>
        <w:t>-й учащийся:</w:t>
      </w:r>
      <w:r>
        <w:rPr>
          <w:i/>
          <w:sz w:val="28"/>
          <w:szCs w:val="28"/>
          <w:lang w:val="ru-RU"/>
        </w:rPr>
        <w:t xml:space="preserve"> О поэме «Реквием».</w:t>
      </w:r>
    </w:p>
    <w:p w:rsidR="00E23F0D" w:rsidRDefault="00E23F0D" w:rsidP="00600420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>Выразительное чтение и анализ  стихотворений</w:t>
      </w:r>
      <w:proofErr w:type="gramStart"/>
      <w:r>
        <w:rPr>
          <w:i/>
          <w:sz w:val="28"/>
          <w:szCs w:val="28"/>
          <w:lang w:val="ru-RU"/>
        </w:rPr>
        <w:t xml:space="preserve"> .</w:t>
      </w:r>
      <w:proofErr w:type="gramEnd"/>
      <w:r w:rsidRPr="00E23F0D">
        <w:rPr>
          <w:sz w:val="28"/>
          <w:szCs w:val="28"/>
          <w:lang w:val="ru-RU"/>
        </w:rPr>
        <w:t xml:space="preserve"> </w:t>
      </w:r>
    </w:p>
    <w:p w:rsidR="00E23F0D" w:rsidRDefault="00E23F0D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Песня «Мне нравится, что вы больны не мной…»</w:t>
      </w:r>
    </w:p>
    <w:p w:rsidR="00E23F0D" w:rsidRDefault="00E23F0D" w:rsidP="00E23F0D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3. Рефлексия: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>Викторина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>1. Как назывался первый сборник М.Цветаевой?</w:t>
      </w:r>
    </w:p>
    <w:p w:rsidR="00600420" w:rsidRPr="003B21B1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>2. Назовите имя мужа М.Цветаевой.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 w:rsidRPr="003B21B1"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  <w:lang w:val="ru-RU"/>
        </w:rPr>
        <w:t>В каком году родилась А.Ахматова?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4. Как называлась поэма А.Ахматовой, посвящённая репрессии и трагедии народа?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5. Кому обратилась М.Цветаева в стихах «Узкий, </w:t>
      </w:r>
      <w:r w:rsidR="00E23F0D">
        <w:rPr>
          <w:sz w:val="28"/>
          <w:szCs w:val="28"/>
          <w:lang w:val="ru-RU"/>
        </w:rPr>
        <w:t>нерусский</w:t>
      </w:r>
      <w:r>
        <w:rPr>
          <w:sz w:val="28"/>
          <w:szCs w:val="28"/>
          <w:lang w:val="ru-RU"/>
        </w:rPr>
        <w:t xml:space="preserve"> стан, Вся ваша жизнь – озноб…»?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6. В каком году умер муж А.Ахматовой Н.Гумилёв?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7. Какой год ЮНЕСКО объявило « Годом Ахматовой»?</w:t>
      </w:r>
    </w:p>
    <w:p w:rsidR="00600420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8. В каком году в Петербурге воздвигли монумент А.Ахматовой?</w:t>
      </w:r>
    </w:p>
    <w:p w:rsidR="00E23F0D" w:rsidRDefault="00E23F0D" w:rsidP="00E23F0D">
      <w:pPr>
        <w:jc w:val="both"/>
        <w:rPr>
          <w:sz w:val="28"/>
          <w:szCs w:val="28"/>
          <w:lang w:val="ru-RU"/>
        </w:rPr>
      </w:pPr>
      <w:r w:rsidRPr="00E23F0D">
        <w:rPr>
          <w:i/>
          <w:sz w:val="28"/>
          <w:szCs w:val="28"/>
          <w:lang w:val="ru-RU"/>
        </w:rPr>
        <w:t>Вопрос преподавателя:</w:t>
      </w:r>
      <w:r>
        <w:rPr>
          <w:sz w:val="28"/>
          <w:szCs w:val="28"/>
          <w:lang w:val="ru-RU"/>
        </w:rPr>
        <w:t xml:space="preserve"> </w:t>
      </w:r>
      <w:r w:rsidRPr="00E23F0D">
        <w:rPr>
          <w:sz w:val="28"/>
          <w:szCs w:val="28"/>
          <w:lang w:val="ru-RU"/>
        </w:rPr>
        <w:t>Что сближает М.Цветаеву и А.Ахматову? (на доске).</w:t>
      </w:r>
    </w:p>
    <w:p w:rsidR="00E23F0D" w:rsidRPr="00E23F0D" w:rsidRDefault="00E23F0D" w:rsidP="00E23F0D">
      <w:pPr>
        <w:jc w:val="both"/>
        <w:rPr>
          <w:sz w:val="28"/>
          <w:szCs w:val="28"/>
          <w:lang w:val="ru-RU"/>
        </w:rPr>
      </w:pPr>
      <w:r>
        <w:rPr>
          <w:i/>
          <w:sz w:val="28"/>
          <w:szCs w:val="28"/>
          <w:lang w:val="ru-RU"/>
        </w:rPr>
        <w:t xml:space="preserve">Ответы учащихся: </w:t>
      </w:r>
      <w:r>
        <w:rPr>
          <w:sz w:val="28"/>
          <w:szCs w:val="28"/>
          <w:lang w:val="ru-RU"/>
        </w:rPr>
        <w:t>Трагические судьбы, потеря любимых, аресты собственных детей, обе перенесли тяготы и страдания, обе испытали прекрасное чувство любви, которой посвятили многие стихи</w:t>
      </w:r>
      <w:r w:rsidR="00903020">
        <w:rPr>
          <w:sz w:val="28"/>
          <w:szCs w:val="28"/>
          <w:lang w:val="ru-RU"/>
        </w:rPr>
        <w:t>.</w:t>
      </w:r>
    </w:p>
    <w:p w:rsidR="00903020" w:rsidRDefault="00D051C4" w:rsidP="00903020">
      <w:pPr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4</w:t>
      </w:r>
      <w:r w:rsidR="00903020">
        <w:rPr>
          <w:b/>
          <w:sz w:val="28"/>
          <w:szCs w:val="28"/>
          <w:lang w:val="ru-RU"/>
        </w:rPr>
        <w:t>. Подведение итогов. Оценка знаний учащихся.</w:t>
      </w:r>
    </w:p>
    <w:p w:rsidR="00E23F0D" w:rsidRPr="00E23F0D" w:rsidRDefault="00D051C4" w:rsidP="00E23F0D">
      <w:pPr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903020">
        <w:rPr>
          <w:b/>
          <w:sz w:val="28"/>
          <w:szCs w:val="28"/>
          <w:lang w:val="ru-RU"/>
        </w:rPr>
        <w:t>. Домашнее задание:</w:t>
      </w:r>
    </w:p>
    <w:p w:rsidR="004F07F9" w:rsidRDefault="00600420" w:rsidP="00600420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Написать эссе на тему: «Женщина, поэзия, любовь»</w:t>
      </w:r>
      <w:r w:rsidR="004F07F9">
        <w:rPr>
          <w:sz w:val="28"/>
          <w:szCs w:val="28"/>
          <w:lang w:val="ru-RU"/>
        </w:rPr>
        <w:t>.</w:t>
      </w:r>
    </w:p>
    <w:p w:rsidR="004F07F9" w:rsidRDefault="004F07F9" w:rsidP="004F07F9">
      <w:pPr>
        <w:jc w:val="right"/>
        <w:rPr>
          <w:sz w:val="28"/>
          <w:szCs w:val="28"/>
          <w:lang w:val="ru-RU"/>
        </w:rPr>
      </w:pPr>
    </w:p>
    <w:p w:rsidR="004F07F9" w:rsidRDefault="004F07F9" w:rsidP="004F07F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Преподаватель русского языка и литературы</w:t>
      </w:r>
    </w:p>
    <w:p w:rsidR="004F07F9" w:rsidRDefault="004F07F9" w:rsidP="004F07F9">
      <w:pPr>
        <w:jc w:val="right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Зинетова</w:t>
      </w:r>
      <w:proofErr w:type="spellEnd"/>
      <w:r>
        <w:rPr>
          <w:sz w:val="28"/>
          <w:szCs w:val="28"/>
          <w:lang w:val="ru-RU"/>
        </w:rPr>
        <w:t xml:space="preserve"> Ж.С.</w:t>
      </w:r>
    </w:p>
    <w:p w:rsidR="004F07F9" w:rsidRDefault="00EB0A49" w:rsidP="004F07F9">
      <w:pPr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ГККП Колледж сервиса и новых технологий</w:t>
      </w:r>
    </w:p>
    <w:p w:rsidR="004F07F9" w:rsidRDefault="004F07F9" w:rsidP="004F07F9">
      <w:pPr>
        <w:jc w:val="right"/>
        <w:rPr>
          <w:sz w:val="28"/>
          <w:szCs w:val="28"/>
          <w:lang w:val="ru-RU"/>
        </w:rPr>
      </w:pPr>
    </w:p>
    <w:p w:rsidR="00600420" w:rsidRDefault="00600420" w:rsidP="00600420">
      <w:pPr>
        <w:jc w:val="both"/>
        <w:rPr>
          <w:sz w:val="28"/>
          <w:szCs w:val="28"/>
          <w:lang w:val="ru-RU"/>
        </w:rPr>
      </w:pPr>
    </w:p>
    <w:p w:rsidR="00600420" w:rsidRDefault="00600420" w:rsidP="00600420">
      <w:pPr>
        <w:jc w:val="both"/>
        <w:rPr>
          <w:sz w:val="28"/>
          <w:szCs w:val="28"/>
          <w:lang w:val="ru-RU"/>
        </w:rPr>
      </w:pPr>
    </w:p>
    <w:p w:rsidR="00600420" w:rsidRDefault="00600420" w:rsidP="00600420">
      <w:pPr>
        <w:jc w:val="both"/>
        <w:rPr>
          <w:sz w:val="28"/>
          <w:szCs w:val="28"/>
          <w:lang w:val="ru-RU"/>
        </w:rPr>
      </w:pPr>
    </w:p>
    <w:p w:rsidR="00600420" w:rsidRDefault="00600420" w:rsidP="00600420">
      <w:pPr>
        <w:jc w:val="both"/>
        <w:rPr>
          <w:sz w:val="28"/>
          <w:szCs w:val="28"/>
          <w:lang w:val="ru-RU"/>
        </w:rPr>
      </w:pPr>
    </w:p>
    <w:p w:rsidR="00600420" w:rsidRDefault="00600420" w:rsidP="00600420">
      <w:pPr>
        <w:jc w:val="both"/>
        <w:rPr>
          <w:sz w:val="28"/>
          <w:szCs w:val="28"/>
          <w:lang w:val="ru-RU"/>
        </w:rPr>
      </w:pPr>
    </w:p>
    <w:p w:rsidR="00600420" w:rsidRDefault="00600420" w:rsidP="00600420">
      <w:pPr>
        <w:rPr>
          <w:sz w:val="28"/>
          <w:szCs w:val="28"/>
          <w:lang w:val="ru-RU"/>
        </w:rPr>
      </w:pPr>
    </w:p>
    <w:p w:rsidR="00600420" w:rsidRDefault="00600420" w:rsidP="00600420">
      <w:pPr>
        <w:rPr>
          <w:sz w:val="28"/>
          <w:szCs w:val="28"/>
          <w:lang w:val="ru-RU"/>
        </w:rPr>
      </w:pPr>
    </w:p>
    <w:p w:rsidR="00600420" w:rsidRDefault="00600420" w:rsidP="00600420">
      <w:pPr>
        <w:rPr>
          <w:sz w:val="28"/>
          <w:szCs w:val="28"/>
          <w:lang w:val="ru-RU"/>
        </w:rPr>
      </w:pPr>
    </w:p>
    <w:p w:rsidR="00600420" w:rsidRDefault="00600420" w:rsidP="00600420">
      <w:pPr>
        <w:rPr>
          <w:sz w:val="28"/>
          <w:szCs w:val="28"/>
          <w:lang w:val="ru-RU"/>
        </w:rPr>
      </w:pPr>
    </w:p>
    <w:p w:rsidR="00600420" w:rsidRDefault="00600420" w:rsidP="00600420">
      <w:pPr>
        <w:rPr>
          <w:sz w:val="28"/>
          <w:szCs w:val="28"/>
          <w:lang w:val="ru-RU"/>
        </w:rPr>
      </w:pPr>
    </w:p>
    <w:p w:rsidR="00632B75" w:rsidRPr="006139FE" w:rsidRDefault="00632B75">
      <w:pPr>
        <w:rPr>
          <w:lang w:val="ru-RU"/>
        </w:rPr>
      </w:pPr>
    </w:p>
    <w:p w:rsidR="003E372D" w:rsidRPr="006139FE" w:rsidRDefault="003E372D">
      <w:pPr>
        <w:rPr>
          <w:lang w:val="ru-RU"/>
        </w:rPr>
      </w:pPr>
    </w:p>
    <w:p w:rsidR="003E372D" w:rsidRPr="006139FE" w:rsidRDefault="003E372D">
      <w:pPr>
        <w:rPr>
          <w:lang w:val="ru-RU"/>
        </w:rPr>
      </w:pPr>
    </w:p>
    <w:p w:rsidR="003E372D" w:rsidRPr="006139FE" w:rsidRDefault="003E372D">
      <w:pPr>
        <w:rPr>
          <w:lang w:val="ru-RU"/>
        </w:rPr>
      </w:pPr>
    </w:p>
    <w:sectPr w:rsidR="003E372D" w:rsidRPr="006139FE" w:rsidSect="00E97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0BF2"/>
    <w:multiLevelType w:val="hybridMultilevel"/>
    <w:tmpl w:val="E5187F3C"/>
    <w:lvl w:ilvl="0" w:tplc="A5F8C7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067C0"/>
    <w:multiLevelType w:val="hybridMultilevel"/>
    <w:tmpl w:val="A6440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FA7D73"/>
    <w:multiLevelType w:val="hybridMultilevel"/>
    <w:tmpl w:val="6D3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00420"/>
    <w:rsid w:val="00042853"/>
    <w:rsid w:val="0007706F"/>
    <w:rsid w:val="000B514E"/>
    <w:rsid w:val="001174F0"/>
    <w:rsid w:val="0013097E"/>
    <w:rsid w:val="001F204E"/>
    <w:rsid w:val="003E372D"/>
    <w:rsid w:val="004F07F9"/>
    <w:rsid w:val="00600420"/>
    <w:rsid w:val="006139FE"/>
    <w:rsid w:val="00632B75"/>
    <w:rsid w:val="006C50CC"/>
    <w:rsid w:val="00903020"/>
    <w:rsid w:val="00940939"/>
    <w:rsid w:val="009829BE"/>
    <w:rsid w:val="009F2A43"/>
    <w:rsid w:val="009F65AD"/>
    <w:rsid w:val="00A97C9B"/>
    <w:rsid w:val="00AC087E"/>
    <w:rsid w:val="00B87E35"/>
    <w:rsid w:val="00BB0962"/>
    <w:rsid w:val="00D051C4"/>
    <w:rsid w:val="00E23F0D"/>
    <w:rsid w:val="00E9728C"/>
    <w:rsid w:val="00EB0A49"/>
    <w:rsid w:val="00F24885"/>
    <w:rsid w:val="00F56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939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40939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0939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0939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093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093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093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0939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093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0939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9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40939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40939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40939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940939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40939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40939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40939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40939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40939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94093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940939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940939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940939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940939"/>
    <w:rPr>
      <w:b/>
      <w:bCs/>
    </w:rPr>
  </w:style>
  <w:style w:type="character" w:styleId="a9">
    <w:name w:val="Emphasis"/>
    <w:basedOn w:val="a0"/>
    <w:uiPriority w:val="20"/>
    <w:qFormat/>
    <w:rsid w:val="00940939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940939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940939"/>
    <w:rPr>
      <w:i/>
    </w:rPr>
  </w:style>
  <w:style w:type="character" w:customStyle="1" w:styleId="22">
    <w:name w:val="Цитата 2 Знак"/>
    <w:basedOn w:val="a0"/>
    <w:link w:val="21"/>
    <w:uiPriority w:val="29"/>
    <w:rsid w:val="00940939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940939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940939"/>
    <w:rPr>
      <w:b/>
      <w:i/>
      <w:sz w:val="24"/>
    </w:rPr>
  </w:style>
  <w:style w:type="character" w:styleId="ad">
    <w:name w:val="Subtle Emphasis"/>
    <w:uiPriority w:val="19"/>
    <w:qFormat/>
    <w:rsid w:val="00940939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940939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940939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940939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940939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940939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Другая 1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2FD88A-CBD2-4DF3-8F23-239AA334F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528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</Company>
  <LinksUpToDate>false</LinksUpToDate>
  <CharactersWithSpaces>3536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Пользователь Windows</cp:lastModifiedBy>
  <cp:revision>12</cp:revision>
  <dcterms:created xsi:type="dcterms:W3CDTF">2011-01-21T10:15:00Z</dcterms:created>
  <dcterms:modified xsi:type="dcterms:W3CDTF">2017-06-26T10:12:00Z</dcterms:modified>
</cp:coreProperties>
</file>