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2"/>
        <w:gridCol w:w="7514"/>
      </w:tblGrid>
      <w:tr w:rsidR="00EB7AF0" w:rsidRPr="00E55B55" w:rsidTr="00D802E7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Unit</w:t>
            </w: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Theme: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The aim: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Tasks: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Lexical material: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Gr. material: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Org. moment: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GB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GB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Warm-up: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Checking up h/w:</w:t>
            </w:r>
          </w:p>
          <w:p w:rsidR="00EB7AF0" w:rsidRPr="00C7794D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The main part:</w:t>
            </w:r>
          </w:p>
          <w:p w:rsidR="00EB7AF0" w:rsidRPr="00C7794D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C7794D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C7794D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Brainstorming:</w:t>
            </w:r>
          </w:p>
          <w:p w:rsidR="00EB7AF0" w:rsidRPr="00C7794D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C7794D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C7794D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Vocabulary and pronunciation: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H/w: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Reflection.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Marks.</w:t>
            </w:r>
          </w:p>
        </w:tc>
        <w:tc>
          <w:tcPr>
            <w:tcW w:w="8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lastRenderedPageBreak/>
              <w:t>Introductions.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Getting to know each other 2.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1. Teach pupils to use tenses correctly.           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2. Develop reading and speaking skills.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3. Bring up pupils to respect each other opinions.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To leave, immediately, full, a garage, sale.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Present Perfect tense.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The procedure of the lesson: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T: Good morning, dear children!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Sit down!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Who is on duty today?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What date is it today?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Who is absent today?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What day is it today?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What season is it now?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What month is it now?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What’s the weather like today?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Ex. 1</w:t>
            </w: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kk-KZ" w:eastAsia="ru-RU"/>
              </w:rPr>
              <w:t>0.</w:t>
            </w: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p.1</w:t>
            </w: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kk-KZ" w:eastAsia="ru-RU"/>
              </w:rPr>
              <w:t>3</w:t>
            </w:r>
            <w:proofErr w:type="gramEnd"/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kk-KZ" w:eastAsia="ru-RU"/>
              </w:rPr>
              <w:t>.</w:t>
            </w: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Finish the diagrams.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 xml:space="preserve">Ex. 15. </w:t>
            </w:r>
            <w:proofErr w:type="gramStart"/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p.13</w:t>
            </w:r>
            <w:proofErr w:type="gramEnd"/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. Write a story about yourself. (See Ann’s story).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Today we are going to continue the theme "Getting to know each other”. And the first task is: exchange your maps, go to another partner and tell him/her about your first partner.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Ex.17 p.14 Answer the questions.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     Do you have a bike?       Yes / No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     Can you ride a bike?       Yes / No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 xml:space="preserve">Ex.18 p.14 Read the text and </w:t>
            </w:r>
            <w:proofErr w:type="gramStart"/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tell</w:t>
            </w:r>
            <w:proofErr w:type="gramEnd"/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 xml:space="preserve"> your partner about Stuart.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lastRenderedPageBreak/>
              <w:t>       </w:t>
            </w: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Money for a Motorbike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RU"/>
              </w:rPr>
              <w:t>    </w:t>
            </w: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  It was the month of June and the weather was beautiful. Stuart left school. He was on holiday. But he was not happy. He did not have a motorbike.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      Stuart was 17 years old. He left school, but he did not start work. All his mates started work immediately, but Stuart did not want to work. He wanted a long holiday and he needed a motorbike.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      Stuart lived in Leeds – a big city in the North of England. Leeds is a busy city – full of offices, shops and factories. It’s not a good place for a holiday. 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       Martin, a friend of Stuart’s, worked in a garage. Martin had a bike for sale. It was a beauty – a Japanese Suzuki. Martin wanted $350 for the bike, but Stuart did not have $350. He didn’t have any money.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       Stuart went and looked at the bike every day. It was beauty. He wanted to buy it.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       "Where can I find $350?” Stuart asked himself.         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Ex.19 p.14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Ex.21 p.15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Ex.27 p.15. Write out the sentences.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I hope the lesson was interesting and useful for you. What have you learnt today?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The marks for the lesson are …     </w:t>
            </w:r>
          </w:p>
          <w:p w:rsidR="00EB7AF0" w:rsidRPr="00E55B55" w:rsidRDefault="00EB7AF0" w:rsidP="00D80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E55B55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RU"/>
              </w:rPr>
              <w:t>The lesson is over! Good-bye!</w:t>
            </w:r>
          </w:p>
        </w:tc>
      </w:tr>
    </w:tbl>
    <w:p w:rsidR="00787132" w:rsidRPr="00EB7AF0" w:rsidRDefault="00787132">
      <w:pPr>
        <w:rPr>
          <w:lang w:val="en-US"/>
        </w:rPr>
      </w:pPr>
      <w:bookmarkStart w:id="0" w:name="_GoBack"/>
      <w:bookmarkEnd w:id="0"/>
    </w:p>
    <w:sectPr w:rsidR="00787132" w:rsidRPr="00EB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5F1BDA"/>
    <w:rsid w:val="00787132"/>
    <w:rsid w:val="00EB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2017-04-05T05:23:00Z</dcterms:created>
  <dcterms:modified xsi:type="dcterms:W3CDTF">2017-04-05T05:23:00Z</dcterms:modified>
</cp:coreProperties>
</file>