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7560"/>
      </w:tblGrid>
      <w:tr w:rsidR="00B966E2" w:rsidRPr="00B966E2" w:rsidTr="00D80F94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6E2" w:rsidRPr="00D750FF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Theme: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aim: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Tasks: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Vocabulary: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Org. moment: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Warm-up: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Checking up h/w: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main part: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50FF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bookmarkStart w:id="0" w:name="_GoBack"/>
            <w:bookmarkEnd w:id="0"/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H/w:</w:t>
            </w:r>
          </w:p>
          <w:p w:rsidR="00B966E2" w:rsidRPr="00D750FF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Reflection. Marks.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Pleasure of life.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 do you do for fun?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и закрепление лексики по теме «Развлечения».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Обеспечить в ходе урока повторение и закрепление учащимися лексики по данной теме.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Содействовать формированию здорового образа жизни.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Развивать навыки чтения, говорения и письма.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Leisure activities.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procedure of the lesson: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Good morning, dear children! Sit down! Who is on duty today? What date is it today? Who is absent today?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How are you today? What’s the weather like today?  What are the best health habits? What are the worst health habits? What are the most popular leisure activities?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   Give me your copybooks!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theme of our lesson is "What do you do for fun?”  Today we are going to talk about leisure activities. And first let’s complete the table ab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out your activities – ex.1 p.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35.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 are the 3 most popular activities in the class?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Ex.3 p. </w:t>
            </w:r>
            <w:r w:rsidRPr="001A36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35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Pair work. Write as many leisure activities as you can teenagers like doing in our country.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Eg</w:t>
            </w:r>
            <w:proofErr w:type="spellEnd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.:</w:t>
            </w:r>
            <w:proofErr w:type="gramEnd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Roller-skating, listening to pop music, …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4 p.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35 Look at the pictures and then divide the activities into groups: Eating, sport and art.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p.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Read</w:t>
            </w:r>
            <w:proofErr w:type="gramEnd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the statements and say if it describes your most favourite or your least favourite activity.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p.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37 Reading. Read the text and answer the question.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 xml:space="preserve">Ex. 11 p.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</w:t>
            </w:r>
            <w:r w:rsidRPr="007A5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8 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Fill in gaps with words </w:t>
            </w:r>
            <w:proofErr w:type="gramStart"/>
            <w:r w:rsidRPr="00D72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en-US" w:eastAsia="ru-RU"/>
              </w:rPr>
              <w:t>look</w:t>
            </w:r>
            <w:proofErr w:type="gramEnd"/>
            <w:r w:rsidRPr="00D72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at, watch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and </w:t>
            </w:r>
            <w:r w:rsidRPr="00D72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val="en-US" w:eastAsia="ru-RU"/>
              </w:rPr>
              <w:t>see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Eg</w:t>
            </w:r>
            <w:proofErr w:type="spellEnd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.:</w:t>
            </w:r>
            <w:proofErr w:type="gramEnd"/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How often do you </w:t>
            </w:r>
            <w:r w:rsidRPr="00D72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en-US" w:eastAsia="ru-RU"/>
              </w:rPr>
              <w:t>watch</w:t>
            </w: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TV?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14 p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. </w:t>
            </w:r>
            <w:r w:rsidRPr="007A5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41 </w:t>
            </w:r>
            <w:r w:rsidRPr="007A5B6C">
              <w:rPr>
                <w:lang w:val="en-US"/>
              </w:rPr>
              <w:t>read the letter.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13 p.40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 was the theme of our lesson? What have you learnt today? Was it interesting for you? What do you like the most?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marks for the lesson are…        </w:t>
            </w:r>
          </w:p>
          <w:p w:rsidR="00B966E2" w:rsidRPr="00D72F42" w:rsidRDefault="00B966E2" w:rsidP="00D80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2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lesson is over! Good-bye!</w:t>
            </w:r>
          </w:p>
        </w:tc>
      </w:tr>
    </w:tbl>
    <w:p w:rsidR="00E66213" w:rsidRPr="00B966E2" w:rsidRDefault="00E66213">
      <w:pPr>
        <w:rPr>
          <w:lang w:val="en-US"/>
        </w:rPr>
      </w:pPr>
    </w:p>
    <w:sectPr w:rsidR="00E66213" w:rsidRPr="00B9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FB"/>
    <w:rsid w:val="005425FB"/>
    <w:rsid w:val="00B966E2"/>
    <w:rsid w:val="00E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2017-04-05T04:38:00Z</dcterms:created>
  <dcterms:modified xsi:type="dcterms:W3CDTF">2017-04-05T04:39:00Z</dcterms:modified>
</cp:coreProperties>
</file>