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69" w:rsidRDefault="00F00669" w:rsidP="009B0244">
      <w:pPr>
        <w:jc w:val="center"/>
        <w:rPr>
          <w:rFonts w:ascii="Times New Roman" w:hAnsi="Times New Roman" w:cs="Times New Roman"/>
          <w:b/>
          <w:sz w:val="28"/>
          <w:szCs w:val="28"/>
        </w:rPr>
      </w:pPr>
      <w:r>
        <w:rPr>
          <w:rFonts w:ascii="Times New Roman" w:hAnsi="Times New Roman" w:cs="Times New Roman"/>
          <w:b/>
          <w:sz w:val="28"/>
          <w:szCs w:val="28"/>
        </w:rPr>
        <w:t>Мастер-класс</w:t>
      </w:r>
    </w:p>
    <w:p w:rsidR="006E243B" w:rsidRPr="00693676" w:rsidRDefault="009B0244" w:rsidP="009B0244">
      <w:pPr>
        <w:jc w:val="center"/>
        <w:rPr>
          <w:rFonts w:ascii="Times New Roman" w:hAnsi="Times New Roman" w:cs="Times New Roman"/>
          <w:b/>
          <w:sz w:val="28"/>
          <w:szCs w:val="28"/>
        </w:rPr>
      </w:pPr>
      <w:r w:rsidRPr="00693676">
        <w:rPr>
          <w:rFonts w:ascii="Times New Roman" w:hAnsi="Times New Roman" w:cs="Times New Roman"/>
          <w:b/>
          <w:sz w:val="28"/>
          <w:szCs w:val="28"/>
        </w:rPr>
        <w:t>Творческое задание – основа интерактивного метода.</w:t>
      </w:r>
    </w:p>
    <w:p w:rsidR="00F60527" w:rsidRPr="00693676" w:rsidRDefault="009B0244" w:rsidP="00F60527">
      <w:pPr>
        <w:ind w:left="-709"/>
        <w:rPr>
          <w:rFonts w:ascii="Times New Roman" w:hAnsi="Times New Roman" w:cs="Times New Roman"/>
          <w:sz w:val="28"/>
          <w:szCs w:val="28"/>
        </w:rPr>
      </w:pPr>
      <w:r w:rsidRPr="00693676">
        <w:rPr>
          <w:rFonts w:ascii="Times New Roman" w:hAnsi="Times New Roman" w:cs="Times New Roman"/>
          <w:sz w:val="28"/>
          <w:szCs w:val="28"/>
        </w:rPr>
        <w:t xml:space="preserve">    Данная тема всегда будет актуальна, потому что в организации учебного процесса обучения в современной школе четко проявляется тенденция углубленного изучения некоторых предметов, вследствие чего мы </w:t>
      </w:r>
      <w:proofErr w:type="gramStart"/>
      <w:r w:rsidRPr="00693676">
        <w:rPr>
          <w:rFonts w:ascii="Times New Roman" w:hAnsi="Times New Roman" w:cs="Times New Roman"/>
          <w:sz w:val="28"/>
          <w:szCs w:val="28"/>
        </w:rPr>
        <w:t>стремимся</w:t>
      </w:r>
      <w:proofErr w:type="gramEnd"/>
      <w:r w:rsidRPr="00693676">
        <w:rPr>
          <w:rFonts w:ascii="Times New Roman" w:hAnsi="Times New Roman" w:cs="Times New Roman"/>
          <w:sz w:val="28"/>
          <w:szCs w:val="28"/>
        </w:rPr>
        <w:t xml:space="preserve"> прежде всего выдать четко спланированный учебный материал, подчас забывая или чаще всего не успевая уделить должного внимания рефлексивной деятельности школьников, развитию их творческого потенциала. Это приводит к тому, что большинство учеников не до конца осознают себя реальными субъектами процесса обучения, как результат происходит отчуждение личности от учебы, что приводит к снижению продуктивности </w:t>
      </w:r>
      <w:proofErr w:type="gramStart"/>
      <w:r w:rsidRPr="00693676">
        <w:rPr>
          <w:rFonts w:ascii="Times New Roman" w:hAnsi="Times New Roman" w:cs="Times New Roman"/>
          <w:sz w:val="28"/>
          <w:szCs w:val="28"/>
        </w:rPr>
        <w:t>деятельности</w:t>
      </w:r>
      <w:proofErr w:type="gramEnd"/>
      <w:r w:rsidRPr="00693676">
        <w:rPr>
          <w:rFonts w:ascii="Times New Roman" w:hAnsi="Times New Roman" w:cs="Times New Roman"/>
          <w:sz w:val="28"/>
          <w:szCs w:val="28"/>
        </w:rPr>
        <w:t xml:space="preserve"> как школьников, </w:t>
      </w:r>
      <w:r w:rsidR="00F60527" w:rsidRPr="00693676">
        <w:rPr>
          <w:rFonts w:ascii="Times New Roman" w:hAnsi="Times New Roman" w:cs="Times New Roman"/>
          <w:sz w:val="28"/>
          <w:szCs w:val="28"/>
        </w:rPr>
        <w:t>так и учителей. Именно поэтому одной из основных целей</w:t>
      </w:r>
      <w:r w:rsidRPr="00693676">
        <w:rPr>
          <w:rFonts w:ascii="Times New Roman" w:hAnsi="Times New Roman" w:cs="Times New Roman"/>
          <w:sz w:val="28"/>
          <w:szCs w:val="28"/>
        </w:rPr>
        <w:t xml:space="preserve"> работы </w:t>
      </w:r>
      <w:r w:rsidR="00F60527" w:rsidRPr="00693676">
        <w:rPr>
          <w:rFonts w:ascii="Times New Roman" w:hAnsi="Times New Roman" w:cs="Times New Roman"/>
          <w:sz w:val="28"/>
          <w:szCs w:val="28"/>
        </w:rPr>
        <w:t xml:space="preserve">учителя является </w:t>
      </w:r>
      <w:r w:rsidRPr="00693676">
        <w:rPr>
          <w:rFonts w:ascii="Times New Roman" w:hAnsi="Times New Roman" w:cs="Times New Roman"/>
          <w:sz w:val="28"/>
          <w:szCs w:val="28"/>
        </w:rPr>
        <w:t>развитие творческих, креативных</w:t>
      </w:r>
      <w:r w:rsidR="00F60527" w:rsidRPr="00693676">
        <w:rPr>
          <w:rFonts w:ascii="Times New Roman" w:hAnsi="Times New Roman" w:cs="Times New Roman"/>
          <w:sz w:val="28"/>
          <w:szCs w:val="28"/>
        </w:rPr>
        <w:t xml:space="preserve"> способностей учащихся, </w:t>
      </w:r>
      <w:r w:rsidR="005B22B1" w:rsidRPr="00693676">
        <w:rPr>
          <w:rFonts w:ascii="Times New Roman" w:hAnsi="Times New Roman" w:cs="Times New Roman"/>
          <w:sz w:val="28"/>
          <w:szCs w:val="28"/>
        </w:rPr>
        <w:t xml:space="preserve">а уроки языка и литературы как нельзя лучше способствуют применению   </w:t>
      </w:r>
      <w:r w:rsidR="00F60527" w:rsidRPr="00693676">
        <w:rPr>
          <w:rFonts w:ascii="Times New Roman" w:hAnsi="Times New Roman" w:cs="Times New Roman"/>
          <w:sz w:val="28"/>
          <w:szCs w:val="28"/>
        </w:rPr>
        <w:t>разного рода творческих заданий</w:t>
      </w:r>
      <w:r w:rsidR="005B22B1" w:rsidRPr="00693676">
        <w:rPr>
          <w:rFonts w:ascii="Times New Roman" w:hAnsi="Times New Roman" w:cs="Times New Roman"/>
          <w:sz w:val="28"/>
          <w:szCs w:val="28"/>
        </w:rPr>
        <w:t>.</w:t>
      </w:r>
    </w:p>
    <w:p w:rsidR="00D341BA" w:rsidRPr="00693676" w:rsidRDefault="00F60527" w:rsidP="00F60527">
      <w:pPr>
        <w:ind w:left="-709"/>
        <w:rPr>
          <w:rFonts w:ascii="Times New Roman" w:hAnsi="Times New Roman" w:cs="Times New Roman"/>
          <w:sz w:val="28"/>
          <w:szCs w:val="28"/>
        </w:rPr>
      </w:pPr>
      <w:r w:rsidRPr="00693676">
        <w:rPr>
          <w:rFonts w:ascii="Times New Roman" w:hAnsi="Times New Roman" w:cs="Times New Roman"/>
          <w:sz w:val="28"/>
          <w:szCs w:val="28"/>
        </w:rPr>
        <w:t xml:space="preserve">   </w:t>
      </w:r>
      <w:r w:rsidR="005B22B1" w:rsidRPr="00693676">
        <w:rPr>
          <w:rFonts w:ascii="Times New Roman" w:hAnsi="Times New Roman" w:cs="Times New Roman"/>
          <w:sz w:val="28"/>
          <w:szCs w:val="28"/>
        </w:rPr>
        <w:t xml:space="preserve"> Некоторые ученые считают, что учить творчеству нельзя, что </w:t>
      </w:r>
      <w:r w:rsidR="0035699D" w:rsidRPr="00693676">
        <w:rPr>
          <w:rFonts w:ascii="Times New Roman" w:hAnsi="Times New Roman" w:cs="Times New Roman"/>
          <w:sz w:val="28"/>
          <w:szCs w:val="28"/>
        </w:rPr>
        <w:t>«</w:t>
      </w:r>
      <w:r w:rsidR="005B22B1" w:rsidRPr="00693676">
        <w:rPr>
          <w:rFonts w:ascii="Times New Roman" w:hAnsi="Times New Roman" w:cs="Times New Roman"/>
          <w:sz w:val="28"/>
          <w:szCs w:val="28"/>
        </w:rPr>
        <w:t>способность к творчеству – это врожденное качество, присущее лишь немногим</w:t>
      </w:r>
      <w:r w:rsidR="0035699D" w:rsidRPr="00693676">
        <w:rPr>
          <w:rFonts w:ascii="Times New Roman" w:hAnsi="Times New Roman" w:cs="Times New Roman"/>
          <w:sz w:val="28"/>
          <w:szCs w:val="28"/>
        </w:rPr>
        <w:t>»</w:t>
      </w:r>
      <w:r w:rsidR="00D341BA" w:rsidRPr="00693676">
        <w:rPr>
          <w:rFonts w:ascii="Times New Roman" w:hAnsi="Times New Roman" w:cs="Times New Roman"/>
          <w:sz w:val="28"/>
          <w:szCs w:val="28"/>
        </w:rPr>
        <w:t xml:space="preserve"> (Дьяченко)</w:t>
      </w:r>
      <w:r w:rsidRPr="00693676">
        <w:rPr>
          <w:rFonts w:ascii="Times New Roman" w:hAnsi="Times New Roman" w:cs="Times New Roman"/>
          <w:sz w:val="28"/>
          <w:szCs w:val="28"/>
        </w:rPr>
        <w:t>. Сколько бы</w:t>
      </w:r>
      <w:r w:rsidR="005B22B1" w:rsidRPr="00693676">
        <w:rPr>
          <w:rFonts w:ascii="Times New Roman" w:hAnsi="Times New Roman" w:cs="Times New Roman"/>
          <w:sz w:val="28"/>
          <w:szCs w:val="28"/>
        </w:rPr>
        <w:t xml:space="preserve"> не спорили на</w:t>
      </w:r>
      <w:r w:rsidR="00D341BA" w:rsidRPr="00693676">
        <w:rPr>
          <w:rFonts w:ascii="Times New Roman" w:hAnsi="Times New Roman" w:cs="Times New Roman"/>
          <w:sz w:val="28"/>
          <w:szCs w:val="28"/>
        </w:rPr>
        <w:t>д</w:t>
      </w:r>
      <w:r w:rsidR="005B22B1" w:rsidRPr="00693676">
        <w:rPr>
          <w:rFonts w:ascii="Times New Roman" w:hAnsi="Times New Roman" w:cs="Times New Roman"/>
          <w:sz w:val="28"/>
          <w:szCs w:val="28"/>
        </w:rPr>
        <w:t xml:space="preserve"> этим вопросом, психологи доказали, что</w:t>
      </w:r>
      <w:r w:rsidRPr="00693676">
        <w:rPr>
          <w:rFonts w:ascii="Times New Roman" w:hAnsi="Times New Roman" w:cs="Times New Roman"/>
          <w:sz w:val="28"/>
          <w:szCs w:val="28"/>
        </w:rPr>
        <w:t>,</w:t>
      </w:r>
      <w:r w:rsidR="005B22B1" w:rsidRPr="00693676">
        <w:rPr>
          <w:rFonts w:ascii="Times New Roman" w:hAnsi="Times New Roman" w:cs="Times New Roman"/>
          <w:sz w:val="28"/>
          <w:szCs w:val="28"/>
        </w:rPr>
        <w:t xml:space="preserve"> действительно, спонтанное творчество рано и</w:t>
      </w:r>
      <w:r w:rsidRPr="00693676">
        <w:rPr>
          <w:rFonts w:ascii="Times New Roman" w:hAnsi="Times New Roman" w:cs="Times New Roman"/>
          <w:sz w:val="28"/>
          <w:szCs w:val="28"/>
        </w:rPr>
        <w:t xml:space="preserve">ли поздно иссякает, поэтому </w:t>
      </w:r>
      <w:r w:rsidR="005B22B1" w:rsidRPr="00693676">
        <w:rPr>
          <w:rFonts w:ascii="Times New Roman" w:hAnsi="Times New Roman" w:cs="Times New Roman"/>
          <w:sz w:val="28"/>
          <w:szCs w:val="28"/>
        </w:rPr>
        <w:t xml:space="preserve"> задача</w:t>
      </w:r>
      <w:r w:rsidRPr="00693676">
        <w:rPr>
          <w:rFonts w:ascii="Times New Roman" w:hAnsi="Times New Roman" w:cs="Times New Roman"/>
          <w:sz w:val="28"/>
          <w:szCs w:val="28"/>
        </w:rPr>
        <w:t xml:space="preserve"> педагога</w:t>
      </w:r>
      <w:r w:rsidR="005B22B1" w:rsidRPr="00693676">
        <w:rPr>
          <w:rFonts w:ascii="Times New Roman" w:hAnsi="Times New Roman" w:cs="Times New Roman"/>
          <w:sz w:val="28"/>
          <w:szCs w:val="28"/>
        </w:rPr>
        <w:t xml:space="preserve"> – целенаправленно, осознанно помогать тому, чтобы оно не гасло, а постепенно, но </w:t>
      </w:r>
      <w:r w:rsidR="00D341BA" w:rsidRPr="00693676">
        <w:rPr>
          <w:rFonts w:ascii="Times New Roman" w:hAnsi="Times New Roman" w:cs="Times New Roman"/>
          <w:sz w:val="28"/>
          <w:szCs w:val="28"/>
        </w:rPr>
        <w:t xml:space="preserve">системно развивалось. Тот же Дьяченко считает, что «не все дети могут сами открыть дорогу к созиданию и уж, конечно, не все могут надолго сохранить творческие способности». </w:t>
      </w:r>
      <w:r w:rsidRPr="00693676">
        <w:rPr>
          <w:rFonts w:ascii="Times New Roman" w:hAnsi="Times New Roman" w:cs="Times New Roman"/>
          <w:sz w:val="28"/>
          <w:szCs w:val="28"/>
        </w:rPr>
        <w:t xml:space="preserve"> Ч</w:t>
      </w:r>
      <w:r w:rsidR="005B22B1" w:rsidRPr="00693676">
        <w:rPr>
          <w:rFonts w:ascii="Times New Roman" w:hAnsi="Times New Roman" w:cs="Times New Roman"/>
          <w:sz w:val="28"/>
          <w:szCs w:val="28"/>
        </w:rPr>
        <w:t>то мы понимаем под творческими заданиями?</w:t>
      </w:r>
      <w:r w:rsidRPr="00693676">
        <w:rPr>
          <w:rFonts w:ascii="Times New Roman" w:hAnsi="Times New Roman" w:cs="Times New Roman"/>
          <w:sz w:val="28"/>
          <w:szCs w:val="28"/>
        </w:rPr>
        <w:t xml:space="preserve"> Прежде всего, </w:t>
      </w:r>
      <w:r w:rsidR="00D341BA" w:rsidRPr="00693676">
        <w:rPr>
          <w:rFonts w:ascii="Times New Roman" w:hAnsi="Times New Roman" w:cs="Times New Roman"/>
          <w:sz w:val="28"/>
          <w:szCs w:val="28"/>
        </w:rPr>
        <w:t>это такие учебные задания, которые требуют от учащихся не простого воспроизводства информации, а творчества, поскольку они содержат больший или меньший элемент неизвестности и имеют несколько «правильных ответов». Причем, часто этот самый «правильный» ответ неизвестен даже педагогу.</w:t>
      </w:r>
    </w:p>
    <w:p w:rsidR="0032671C" w:rsidRPr="00693676" w:rsidRDefault="00D341BA" w:rsidP="00F60527">
      <w:pPr>
        <w:ind w:left="-709"/>
        <w:rPr>
          <w:rFonts w:ascii="Times New Roman" w:hAnsi="Times New Roman" w:cs="Times New Roman"/>
          <w:sz w:val="28"/>
          <w:szCs w:val="28"/>
        </w:rPr>
      </w:pPr>
      <w:r w:rsidRPr="00693676">
        <w:rPr>
          <w:rFonts w:ascii="Times New Roman" w:hAnsi="Times New Roman" w:cs="Times New Roman"/>
          <w:sz w:val="28"/>
          <w:szCs w:val="28"/>
        </w:rPr>
        <w:t xml:space="preserve"> Какие творческие </w:t>
      </w:r>
      <w:proofErr w:type="gramStart"/>
      <w:r w:rsidRPr="00693676">
        <w:rPr>
          <w:rFonts w:ascii="Times New Roman" w:hAnsi="Times New Roman" w:cs="Times New Roman"/>
          <w:sz w:val="28"/>
          <w:szCs w:val="28"/>
        </w:rPr>
        <w:t>задания</w:t>
      </w:r>
      <w:proofErr w:type="gramEnd"/>
      <w:r w:rsidRPr="00693676">
        <w:rPr>
          <w:rFonts w:ascii="Times New Roman" w:hAnsi="Times New Roman" w:cs="Times New Roman"/>
          <w:sz w:val="28"/>
          <w:szCs w:val="28"/>
        </w:rPr>
        <w:t xml:space="preserve"> возможно применять на уроках практически по каждому пре</w:t>
      </w:r>
      <w:r w:rsidR="0032671C" w:rsidRPr="00693676">
        <w:rPr>
          <w:rFonts w:ascii="Times New Roman" w:hAnsi="Times New Roman" w:cs="Times New Roman"/>
          <w:sz w:val="28"/>
          <w:szCs w:val="28"/>
        </w:rPr>
        <w:t>дмету?</w:t>
      </w:r>
      <w:r w:rsidR="00F60527" w:rsidRPr="00693676">
        <w:rPr>
          <w:rFonts w:ascii="Times New Roman" w:hAnsi="Times New Roman" w:cs="Times New Roman"/>
          <w:sz w:val="28"/>
          <w:szCs w:val="28"/>
        </w:rPr>
        <w:t xml:space="preserve"> </w:t>
      </w:r>
      <w:r w:rsidR="0032671C" w:rsidRPr="00693676">
        <w:rPr>
          <w:rFonts w:ascii="Times New Roman" w:hAnsi="Times New Roman" w:cs="Times New Roman"/>
          <w:sz w:val="28"/>
          <w:szCs w:val="28"/>
        </w:rPr>
        <w:t>Подготовка доклада, реферата, эссе, выступления, исполнения роли в имитационных методиках, решение проблемы, обсуждение дискуссионного вопроса.</w:t>
      </w:r>
    </w:p>
    <w:p w:rsidR="0032671C" w:rsidRPr="00693676" w:rsidRDefault="0032671C" w:rsidP="009B0244">
      <w:pPr>
        <w:ind w:left="-709"/>
        <w:rPr>
          <w:rFonts w:ascii="Times New Roman" w:hAnsi="Times New Roman" w:cs="Times New Roman"/>
          <w:sz w:val="28"/>
          <w:szCs w:val="28"/>
        </w:rPr>
      </w:pPr>
      <w:r w:rsidRPr="00693676">
        <w:rPr>
          <w:rFonts w:ascii="Times New Roman" w:hAnsi="Times New Roman" w:cs="Times New Roman"/>
          <w:sz w:val="28"/>
          <w:szCs w:val="28"/>
        </w:rPr>
        <w:t>Как видим, все это интерактивные м</w:t>
      </w:r>
      <w:r w:rsidR="0035699D" w:rsidRPr="00693676">
        <w:rPr>
          <w:rFonts w:ascii="Times New Roman" w:hAnsi="Times New Roman" w:cs="Times New Roman"/>
          <w:sz w:val="28"/>
          <w:szCs w:val="28"/>
        </w:rPr>
        <w:t>етоды, и</w:t>
      </w:r>
      <w:r w:rsidRPr="00693676">
        <w:rPr>
          <w:rFonts w:ascii="Times New Roman" w:hAnsi="Times New Roman" w:cs="Times New Roman"/>
          <w:sz w:val="28"/>
          <w:szCs w:val="28"/>
        </w:rPr>
        <w:t xml:space="preserve"> творческое задание составляет содержание, основу любого интерактивного метода. Вокруг него создается атмосфера открытости, поиска. Любое творческое задание (особенно практическое и близкое к жизни) придает смысл обучению, мотивирует к получению новых знаний.</w:t>
      </w:r>
    </w:p>
    <w:p w:rsidR="0032671C" w:rsidRPr="00693676" w:rsidRDefault="0032671C" w:rsidP="007647FB">
      <w:pPr>
        <w:ind w:left="-709"/>
        <w:rPr>
          <w:rFonts w:ascii="Times New Roman" w:hAnsi="Times New Roman" w:cs="Times New Roman"/>
          <w:sz w:val="28"/>
          <w:szCs w:val="28"/>
        </w:rPr>
      </w:pPr>
      <w:r w:rsidRPr="00693676">
        <w:rPr>
          <w:rFonts w:ascii="Times New Roman" w:hAnsi="Times New Roman" w:cs="Times New Roman"/>
          <w:sz w:val="28"/>
          <w:szCs w:val="28"/>
        </w:rPr>
        <w:t xml:space="preserve">   Выбор творческого задания, формы его использования и проведения уже сам по себе творческий процесс для педагога, поскольку требуется найти такое решение, которое отвечало бы основным критериям и требованиям урока. </w:t>
      </w:r>
      <w:r w:rsidR="007647FB">
        <w:rPr>
          <w:rFonts w:ascii="Times New Roman" w:hAnsi="Times New Roman" w:cs="Times New Roman"/>
          <w:sz w:val="28"/>
          <w:szCs w:val="28"/>
        </w:rPr>
        <w:t xml:space="preserve"> </w:t>
      </w:r>
      <w:r w:rsidRPr="00693676">
        <w:rPr>
          <w:rFonts w:ascii="Times New Roman" w:hAnsi="Times New Roman" w:cs="Times New Roman"/>
          <w:sz w:val="28"/>
          <w:szCs w:val="28"/>
        </w:rPr>
        <w:t>Выделяют   следующие принципы творческих заданий:</w:t>
      </w:r>
    </w:p>
    <w:p w:rsidR="000E7FD5" w:rsidRPr="00693676" w:rsidRDefault="000E7FD5" w:rsidP="0032671C">
      <w:pPr>
        <w:pStyle w:val="a3"/>
        <w:numPr>
          <w:ilvl w:val="0"/>
          <w:numId w:val="1"/>
        </w:numPr>
        <w:rPr>
          <w:rFonts w:ascii="Times New Roman" w:hAnsi="Times New Roman" w:cs="Times New Roman"/>
          <w:sz w:val="28"/>
          <w:szCs w:val="28"/>
        </w:rPr>
      </w:pPr>
      <w:r w:rsidRPr="00693676">
        <w:rPr>
          <w:rFonts w:ascii="Times New Roman" w:hAnsi="Times New Roman" w:cs="Times New Roman"/>
          <w:sz w:val="28"/>
          <w:szCs w:val="28"/>
        </w:rPr>
        <w:t>Не имеют однозначного и односложного ответа или решения;</w:t>
      </w:r>
    </w:p>
    <w:p w:rsidR="000E7FD5" w:rsidRPr="00693676" w:rsidRDefault="000E7FD5" w:rsidP="0032671C">
      <w:pPr>
        <w:pStyle w:val="a3"/>
        <w:numPr>
          <w:ilvl w:val="0"/>
          <w:numId w:val="1"/>
        </w:numPr>
        <w:rPr>
          <w:rFonts w:ascii="Times New Roman" w:hAnsi="Times New Roman" w:cs="Times New Roman"/>
          <w:sz w:val="28"/>
          <w:szCs w:val="28"/>
        </w:rPr>
      </w:pPr>
      <w:r w:rsidRPr="00693676">
        <w:rPr>
          <w:rFonts w:ascii="Times New Roman" w:hAnsi="Times New Roman" w:cs="Times New Roman"/>
          <w:sz w:val="28"/>
          <w:szCs w:val="28"/>
        </w:rPr>
        <w:t>Является практическим и полезным для учащихся;</w:t>
      </w:r>
    </w:p>
    <w:p w:rsidR="0032671C" w:rsidRPr="00693676" w:rsidRDefault="000E7FD5" w:rsidP="0032671C">
      <w:pPr>
        <w:pStyle w:val="a3"/>
        <w:numPr>
          <w:ilvl w:val="0"/>
          <w:numId w:val="1"/>
        </w:numPr>
        <w:rPr>
          <w:rFonts w:ascii="Times New Roman" w:hAnsi="Times New Roman" w:cs="Times New Roman"/>
          <w:sz w:val="28"/>
          <w:szCs w:val="28"/>
        </w:rPr>
      </w:pPr>
      <w:r w:rsidRPr="00693676">
        <w:rPr>
          <w:rFonts w:ascii="Times New Roman" w:hAnsi="Times New Roman" w:cs="Times New Roman"/>
          <w:sz w:val="28"/>
          <w:szCs w:val="28"/>
        </w:rPr>
        <w:lastRenderedPageBreak/>
        <w:t>Связано с жизнью и поэтому вызывает интерес у учащихся;</w:t>
      </w:r>
    </w:p>
    <w:p w:rsidR="000E7FD5" w:rsidRPr="00693676" w:rsidRDefault="000E7FD5" w:rsidP="0032671C">
      <w:pPr>
        <w:pStyle w:val="a3"/>
        <w:numPr>
          <w:ilvl w:val="0"/>
          <w:numId w:val="1"/>
        </w:numPr>
        <w:rPr>
          <w:rFonts w:ascii="Times New Roman" w:hAnsi="Times New Roman" w:cs="Times New Roman"/>
          <w:sz w:val="28"/>
          <w:szCs w:val="28"/>
        </w:rPr>
      </w:pPr>
      <w:r w:rsidRPr="00693676">
        <w:rPr>
          <w:rFonts w:ascii="Times New Roman" w:hAnsi="Times New Roman" w:cs="Times New Roman"/>
          <w:sz w:val="28"/>
          <w:szCs w:val="28"/>
        </w:rPr>
        <w:t>Максимально служит целям обучения.</w:t>
      </w:r>
    </w:p>
    <w:p w:rsidR="00556448" w:rsidRPr="00693676" w:rsidRDefault="00556448" w:rsidP="00556448">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Ч</w:t>
      </w:r>
      <w:r w:rsidR="00405E7A" w:rsidRPr="00693676">
        <w:rPr>
          <w:rFonts w:ascii="Times New Roman" w:hAnsi="Times New Roman" w:cs="Times New Roman"/>
          <w:sz w:val="28"/>
          <w:szCs w:val="28"/>
        </w:rPr>
        <w:t>то нужно сделать для успешного разв</w:t>
      </w:r>
      <w:r w:rsidR="002D4D19" w:rsidRPr="00693676">
        <w:rPr>
          <w:rFonts w:ascii="Times New Roman" w:hAnsi="Times New Roman" w:cs="Times New Roman"/>
          <w:sz w:val="28"/>
          <w:szCs w:val="28"/>
        </w:rPr>
        <w:t>ития творческих способностей?</w:t>
      </w:r>
    </w:p>
    <w:p w:rsidR="002D4D19" w:rsidRPr="00693676" w:rsidRDefault="002D4D19" w:rsidP="00556448">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Первое условие – системность, второе – окружение ребенка такой средой и такой системой отношений, которые стимулировали бы самую разнообразную его творческую деятельность, третье условие вытекает из самого характера творческого процесса, который требует максимального напряжения сил. Следует помнить еще о том, что творчество можно увидеть и раскрыть, но еще легче его </w:t>
      </w:r>
      <w:r w:rsidR="00F60527" w:rsidRPr="00693676">
        <w:rPr>
          <w:rFonts w:ascii="Times New Roman" w:hAnsi="Times New Roman" w:cs="Times New Roman"/>
          <w:sz w:val="28"/>
          <w:szCs w:val="28"/>
        </w:rPr>
        <w:t>«</w:t>
      </w:r>
      <w:r w:rsidRPr="00693676">
        <w:rPr>
          <w:rFonts w:ascii="Times New Roman" w:hAnsi="Times New Roman" w:cs="Times New Roman"/>
          <w:sz w:val="28"/>
          <w:szCs w:val="28"/>
        </w:rPr>
        <w:t>придавить</w:t>
      </w:r>
      <w:r w:rsidR="00F60527" w:rsidRPr="00693676">
        <w:rPr>
          <w:rFonts w:ascii="Times New Roman" w:hAnsi="Times New Roman" w:cs="Times New Roman"/>
          <w:sz w:val="28"/>
          <w:szCs w:val="28"/>
        </w:rPr>
        <w:t>»</w:t>
      </w:r>
      <w:r w:rsidRPr="00693676">
        <w:rPr>
          <w:rFonts w:ascii="Times New Roman" w:hAnsi="Times New Roman" w:cs="Times New Roman"/>
          <w:sz w:val="28"/>
          <w:szCs w:val="28"/>
        </w:rPr>
        <w:t>.</w:t>
      </w:r>
    </w:p>
    <w:p w:rsidR="002D4D19" w:rsidRPr="00693676" w:rsidRDefault="002D4D19" w:rsidP="00556448">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Итак, тв</w:t>
      </w:r>
      <w:r w:rsidR="00F60527" w:rsidRPr="00693676">
        <w:rPr>
          <w:rFonts w:ascii="Times New Roman" w:hAnsi="Times New Roman" w:cs="Times New Roman"/>
          <w:sz w:val="28"/>
          <w:szCs w:val="28"/>
        </w:rPr>
        <w:t>орческие задания, которые целесообразно</w:t>
      </w:r>
      <w:r w:rsidRPr="00693676">
        <w:rPr>
          <w:rFonts w:ascii="Times New Roman" w:hAnsi="Times New Roman" w:cs="Times New Roman"/>
          <w:sz w:val="28"/>
          <w:szCs w:val="28"/>
        </w:rPr>
        <w:t xml:space="preserve"> использовать на уроках: написание сочинений. </w:t>
      </w:r>
      <w:r w:rsidR="001B028B" w:rsidRPr="00693676">
        <w:rPr>
          <w:rFonts w:ascii="Times New Roman" w:hAnsi="Times New Roman" w:cs="Times New Roman"/>
          <w:sz w:val="28"/>
          <w:szCs w:val="28"/>
        </w:rPr>
        <w:t xml:space="preserve">Как бы мы ни уходили и не отдалялись от этой формы, но именно она при правильном использовании как нельзя лучше развивает творческий потенциал учащихся, развивает устную и письменную речь, логику мышления - с одной стороны, а с другой </w:t>
      </w:r>
      <w:r w:rsidR="001B4E56" w:rsidRPr="00693676">
        <w:rPr>
          <w:rFonts w:ascii="Times New Roman" w:hAnsi="Times New Roman" w:cs="Times New Roman"/>
          <w:sz w:val="28"/>
          <w:szCs w:val="28"/>
        </w:rPr>
        <w:t>–</w:t>
      </w:r>
      <w:r w:rsidR="001B028B" w:rsidRPr="00693676">
        <w:rPr>
          <w:rFonts w:ascii="Times New Roman" w:hAnsi="Times New Roman" w:cs="Times New Roman"/>
          <w:sz w:val="28"/>
          <w:szCs w:val="28"/>
        </w:rPr>
        <w:t xml:space="preserve"> </w:t>
      </w:r>
      <w:r w:rsidR="001B4E56" w:rsidRPr="00693676">
        <w:rPr>
          <w:rFonts w:ascii="Times New Roman" w:hAnsi="Times New Roman" w:cs="Times New Roman"/>
          <w:sz w:val="28"/>
          <w:szCs w:val="28"/>
        </w:rPr>
        <w:t xml:space="preserve">для учителя </w:t>
      </w:r>
      <w:r w:rsidR="001B028B" w:rsidRPr="00693676">
        <w:rPr>
          <w:rFonts w:ascii="Times New Roman" w:hAnsi="Times New Roman" w:cs="Times New Roman"/>
          <w:sz w:val="28"/>
          <w:szCs w:val="28"/>
        </w:rPr>
        <w:t>л</w:t>
      </w:r>
      <w:r w:rsidRPr="00693676">
        <w:rPr>
          <w:rFonts w:ascii="Times New Roman" w:hAnsi="Times New Roman" w:cs="Times New Roman"/>
          <w:sz w:val="28"/>
          <w:szCs w:val="28"/>
        </w:rPr>
        <w:t xml:space="preserve">итературное творчество есть возможность познания ребенка через </w:t>
      </w:r>
      <w:r w:rsidR="001B028B" w:rsidRPr="00693676">
        <w:rPr>
          <w:rFonts w:ascii="Times New Roman" w:hAnsi="Times New Roman" w:cs="Times New Roman"/>
          <w:sz w:val="28"/>
          <w:szCs w:val="28"/>
        </w:rPr>
        <w:t xml:space="preserve">образность его художественной </w:t>
      </w:r>
      <w:r w:rsidR="00F60527" w:rsidRPr="00693676">
        <w:rPr>
          <w:rFonts w:ascii="Times New Roman" w:hAnsi="Times New Roman" w:cs="Times New Roman"/>
          <w:sz w:val="28"/>
          <w:szCs w:val="28"/>
        </w:rPr>
        <w:t>речи. Используя данный прием,</w:t>
      </w:r>
      <w:r w:rsidR="001B028B" w:rsidRPr="00693676">
        <w:rPr>
          <w:rFonts w:ascii="Times New Roman" w:hAnsi="Times New Roman" w:cs="Times New Roman"/>
          <w:sz w:val="28"/>
          <w:szCs w:val="28"/>
        </w:rPr>
        <w:t xml:space="preserve"> прежде всего</w:t>
      </w:r>
      <w:r w:rsidR="00F60527" w:rsidRPr="00693676">
        <w:rPr>
          <w:rFonts w:ascii="Times New Roman" w:hAnsi="Times New Roman" w:cs="Times New Roman"/>
          <w:sz w:val="28"/>
          <w:szCs w:val="28"/>
        </w:rPr>
        <w:t>,</w:t>
      </w:r>
      <w:r w:rsidR="001B028B" w:rsidRPr="00693676">
        <w:rPr>
          <w:rFonts w:ascii="Times New Roman" w:hAnsi="Times New Roman" w:cs="Times New Roman"/>
          <w:sz w:val="28"/>
          <w:szCs w:val="28"/>
        </w:rPr>
        <w:t xml:space="preserve"> добиваемся личностного видения поставленной в теме сочинения проблемы, добиваемся самостоятельности мышления, - и тогда среди массы стандартизированных фраз встреч</w:t>
      </w:r>
      <w:r w:rsidR="00F60527" w:rsidRPr="00693676">
        <w:rPr>
          <w:rFonts w:ascii="Times New Roman" w:hAnsi="Times New Roman" w:cs="Times New Roman"/>
          <w:sz w:val="28"/>
          <w:szCs w:val="28"/>
        </w:rPr>
        <w:t>аются поистине ценные мысли.  Следует обращать</w:t>
      </w:r>
      <w:r w:rsidR="001B028B" w:rsidRPr="00693676">
        <w:rPr>
          <w:rFonts w:ascii="Times New Roman" w:hAnsi="Times New Roman" w:cs="Times New Roman"/>
          <w:sz w:val="28"/>
          <w:szCs w:val="28"/>
        </w:rPr>
        <w:t xml:space="preserve"> внимание</w:t>
      </w:r>
      <w:r w:rsidR="00A86584" w:rsidRPr="00693676">
        <w:rPr>
          <w:rFonts w:ascii="Times New Roman" w:hAnsi="Times New Roman" w:cs="Times New Roman"/>
          <w:sz w:val="28"/>
          <w:szCs w:val="28"/>
        </w:rPr>
        <w:t xml:space="preserve"> на </w:t>
      </w:r>
      <w:r w:rsidR="001B028B" w:rsidRPr="00693676">
        <w:rPr>
          <w:rFonts w:ascii="Times New Roman" w:hAnsi="Times New Roman" w:cs="Times New Roman"/>
          <w:sz w:val="28"/>
          <w:szCs w:val="28"/>
        </w:rPr>
        <w:t xml:space="preserve"> </w:t>
      </w:r>
      <w:r w:rsidR="00A86584" w:rsidRPr="00693676">
        <w:rPr>
          <w:rFonts w:ascii="Times New Roman" w:hAnsi="Times New Roman" w:cs="Times New Roman"/>
          <w:sz w:val="28"/>
          <w:szCs w:val="28"/>
        </w:rPr>
        <w:t>«уход»</w:t>
      </w:r>
      <w:r w:rsidR="001B028B" w:rsidRPr="00693676">
        <w:rPr>
          <w:rFonts w:ascii="Times New Roman" w:hAnsi="Times New Roman" w:cs="Times New Roman"/>
          <w:sz w:val="28"/>
          <w:szCs w:val="28"/>
        </w:rPr>
        <w:t xml:space="preserve"> от стандартной формы написания</w:t>
      </w:r>
      <w:r w:rsidR="00A86584" w:rsidRPr="00693676">
        <w:rPr>
          <w:rFonts w:ascii="Times New Roman" w:hAnsi="Times New Roman" w:cs="Times New Roman"/>
          <w:sz w:val="28"/>
          <w:szCs w:val="28"/>
        </w:rPr>
        <w:t>, вырабатывать</w:t>
      </w:r>
      <w:r w:rsidR="0091699C" w:rsidRPr="00693676">
        <w:rPr>
          <w:rFonts w:ascii="Times New Roman" w:hAnsi="Times New Roman" w:cs="Times New Roman"/>
          <w:sz w:val="28"/>
          <w:szCs w:val="28"/>
        </w:rPr>
        <w:t xml:space="preserve"> индивидуальную форму,</w:t>
      </w:r>
      <w:r w:rsidR="00A86584" w:rsidRPr="00693676">
        <w:rPr>
          <w:rFonts w:ascii="Times New Roman" w:hAnsi="Times New Roman" w:cs="Times New Roman"/>
          <w:sz w:val="28"/>
          <w:szCs w:val="28"/>
        </w:rPr>
        <w:t xml:space="preserve"> </w:t>
      </w:r>
      <w:r w:rsidR="0091699C" w:rsidRPr="00693676">
        <w:rPr>
          <w:rFonts w:ascii="Times New Roman" w:hAnsi="Times New Roman" w:cs="Times New Roman"/>
          <w:sz w:val="28"/>
          <w:szCs w:val="28"/>
        </w:rPr>
        <w:t xml:space="preserve"> оригинальность изложения собственных </w:t>
      </w:r>
      <w:r w:rsidR="001B4E56" w:rsidRPr="00693676">
        <w:rPr>
          <w:rFonts w:ascii="Times New Roman" w:hAnsi="Times New Roman" w:cs="Times New Roman"/>
          <w:sz w:val="28"/>
          <w:szCs w:val="28"/>
        </w:rPr>
        <w:t>мыслей</w:t>
      </w:r>
      <w:r w:rsidR="0091699C" w:rsidRPr="00693676">
        <w:rPr>
          <w:rFonts w:ascii="Times New Roman" w:hAnsi="Times New Roman" w:cs="Times New Roman"/>
          <w:sz w:val="28"/>
          <w:szCs w:val="28"/>
        </w:rPr>
        <w:t xml:space="preserve">. </w:t>
      </w:r>
      <w:r w:rsidR="00A86584" w:rsidRPr="00693676">
        <w:rPr>
          <w:rFonts w:ascii="Times New Roman" w:hAnsi="Times New Roman" w:cs="Times New Roman"/>
          <w:sz w:val="28"/>
          <w:szCs w:val="28"/>
        </w:rPr>
        <w:t xml:space="preserve">Можно рекомендовать </w:t>
      </w:r>
      <w:r w:rsidR="001B4E56" w:rsidRPr="00693676">
        <w:rPr>
          <w:rFonts w:ascii="Times New Roman" w:hAnsi="Times New Roman" w:cs="Times New Roman"/>
          <w:sz w:val="28"/>
          <w:szCs w:val="28"/>
        </w:rPr>
        <w:t xml:space="preserve"> в работе (причем можно не только на уроках литературы) сочинение-экскурсию, письмо другу, Личный дневник, сочинение от лица кого-либо, чего-либо,</w:t>
      </w:r>
      <w:r w:rsidR="00A86584" w:rsidRPr="00693676">
        <w:rPr>
          <w:rFonts w:ascii="Times New Roman" w:hAnsi="Times New Roman" w:cs="Times New Roman"/>
          <w:sz w:val="28"/>
          <w:szCs w:val="28"/>
        </w:rPr>
        <w:t xml:space="preserve"> сочинения-экскурсии,</w:t>
      </w:r>
      <w:r w:rsidR="001B4E56" w:rsidRPr="00693676">
        <w:rPr>
          <w:rFonts w:ascii="Times New Roman" w:hAnsi="Times New Roman" w:cs="Times New Roman"/>
          <w:sz w:val="28"/>
          <w:szCs w:val="28"/>
        </w:rPr>
        <w:t xml:space="preserve"> особо хорошо можно ис</w:t>
      </w:r>
      <w:r w:rsidR="00A86584" w:rsidRPr="00693676">
        <w:rPr>
          <w:rFonts w:ascii="Times New Roman" w:hAnsi="Times New Roman" w:cs="Times New Roman"/>
          <w:sz w:val="28"/>
          <w:szCs w:val="28"/>
        </w:rPr>
        <w:t>пользовать жанр эссе.</w:t>
      </w:r>
      <w:r w:rsidR="00AB4182" w:rsidRPr="00693676">
        <w:rPr>
          <w:rFonts w:ascii="Times New Roman" w:hAnsi="Times New Roman" w:cs="Times New Roman"/>
          <w:sz w:val="28"/>
          <w:szCs w:val="28"/>
        </w:rPr>
        <w:t xml:space="preserve"> Очень важно учитывать актуальность используемого материала, его социальную, политическую значимость, очень аккуратно выбирать стиль и тип текста, соотносить их с темой сочинения, его жанром.</w:t>
      </w:r>
    </w:p>
    <w:p w:rsidR="001C496F" w:rsidRPr="00693676" w:rsidRDefault="00AB4182" w:rsidP="00A86584">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Один из важных критериев развития творческого мышления – раннее начало, поэтому </w:t>
      </w:r>
      <w:r w:rsidR="00A86584" w:rsidRPr="00693676">
        <w:rPr>
          <w:rFonts w:ascii="Times New Roman" w:hAnsi="Times New Roman" w:cs="Times New Roman"/>
          <w:sz w:val="28"/>
          <w:szCs w:val="28"/>
        </w:rPr>
        <w:t>уже с 5 класса следует</w:t>
      </w:r>
      <w:r w:rsidRPr="00693676">
        <w:rPr>
          <w:rFonts w:ascii="Times New Roman" w:hAnsi="Times New Roman" w:cs="Times New Roman"/>
          <w:sz w:val="28"/>
          <w:szCs w:val="28"/>
        </w:rPr>
        <w:t xml:space="preserve"> уделять больше внимания самостоятельным творческим заданиям, среди которых на особом месте стоит стихотворчество. Обычно ребятам в таком возрасте предлагается написать</w:t>
      </w:r>
      <w:r w:rsidR="00F569F1" w:rsidRPr="00693676">
        <w:rPr>
          <w:rFonts w:ascii="Times New Roman" w:hAnsi="Times New Roman" w:cs="Times New Roman"/>
          <w:sz w:val="28"/>
          <w:szCs w:val="28"/>
        </w:rPr>
        <w:t xml:space="preserve"> небольшое по</w:t>
      </w:r>
      <w:r w:rsidR="00700D93" w:rsidRPr="00693676">
        <w:rPr>
          <w:rFonts w:ascii="Times New Roman" w:hAnsi="Times New Roman" w:cs="Times New Roman"/>
          <w:sz w:val="28"/>
          <w:szCs w:val="28"/>
        </w:rPr>
        <w:t>этическое произведение на заданные ключевые образы: дождь, небо, горы, гроза, дорога</w:t>
      </w:r>
      <w:r w:rsidR="00944EF1" w:rsidRPr="00693676">
        <w:rPr>
          <w:rFonts w:ascii="Times New Roman" w:hAnsi="Times New Roman" w:cs="Times New Roman"/>
          <w:sz w:val="28"/>
          <w:szCs w:val="28"/>
        </w:rPr>
        <w:t xml:space="preserve">. Конечно, по большому счету, это скорее можно назвать экспериментальной деятельностью, т.к. получившиеся произведения нельзя в полной мере считать стихотворениями. По опыту использования данного вида творческой работы можно сделать следующие выводы: во-первых, стихи пишут многие дети любого возраста, во-вторых, иногда такие ученики, которых мы никак не рассматриваем как одаренных, пишут стихи с особым </w:t>
      </w:r>
      <w:r w:rsidR="008D3B09" w:rsidRPr="00693676">
        <w:rPr>
          <w:rFonts w:ascii="Times New Roman" w:hAnsi="Times New Roman" w:cs="Times New Roman"/>
          <w:sz w:val="28"/>
          <w:szCs w:val="28"/>
        </w:rPr>
        <w:t>вдохновением</w:t>
      </w:r>
      <w:r w:rsidR="00A86584" w:rsidRPr="00693676">
        <w:rPr>
          <w:rFonts w:ascii="Times New Roman" w:hAnsi="Times New Roman" w:cs="Times New Roman"/>
          <w:sz w:val="28"/>
          <w:szCs w:val="28"/>
        </w:rPr>
        <w:t xml:space="preserve">, и у них это хорошо получается. Можно предложить </w:t>
      </w:r>
      <w:r w:rsidR="001C496F" w:rsidRPr="00693676">
        <w:rPr>
          <w:rFonts w:ascii="Times New Roman" w:hAnsi="Times New Roman" w:cs="Times New Roman"/>
          <w:sz w:val="28"/>
          <w:szCs w:val="28"/>
        </w:rPr>
        <w:t xml:space="preserve"> создать один из </w:t>
      </w:r>
      <w:r w:rsidR="0035699D" w:rsidRPr="00693676">
        <w:rPr>
          <w:rFonts w:ascii="Times New Roman" w:hAnsi="Times New Roman" w:cs="Times New Roman"/>
          <w:sz w:val="28"/>
          <w:szCs w:val="28"/>
        </w:rPr>
        <w:t>видов стихосложения – буриме. Например, по</w:t>
      </w:r>
      <w:r w:rsidR="001C496F" w:rsidRPr="00693676">
        <w:rPr>
          <w:rFonts w:ascii="Times New Roman" w:hAnsi="Times New Roman" w:cs="Times New Roman"/>
          <w:sz w:val="28"/>
          <w:szCs w:val="28"/>
        </w:rPr>
        <w:t xml:space="preserve"> данным рифмам : седая – леса – мерцая – небеса </w:t>
      </w:r>
      <w:proofErr w:type="gramStart"/>
      <w:r w:rsidR="001C496F" w:rsidRPr="00693676">
        <w:rPr>
          <w:rFonts w:ascii="Times New Roman" w:hAnsi="Times New Roman" w:cs="Times New Roman"/>
          <w:sz w:val="28"/>
          <w:szCs w:val="28"/>
        </w:rPr>
        <w:t>–п</w:t>
      </w:r>
      <w:proofErr w:type="gramEnd"/>
      <w:r w:rsidR="0035699D" w:rsidRPr="00693676">
        <w:rPr>
          <w:rFonts w:ascii="Times New Roman" w:hAnsi="Times New Roman" w:cs="Times New Roman"/>
          <w:sz w:val="28"/>
          <w:szCs w:val="28"/>
        </w:rPr>
        <w:t>устыни – горой – долине – порой, а потом сравнить получившееся четверостишье с оригиналом:</w:t>
      </w:r>
    </w:p>
    <w:p w:rsidR="001C496F" w:rsidRPr="00693676" w:rsidRDefault="001C496F" w:rsidP="0035699D">
      <w:pPr>
        <w:pStyle w:val="a3"/>
        <w:ind w:left="-709"/>
        <w:jc w:val="center"/>
        <w:rPr>
          <w:rFonts w:ascii="Times New Roman" w:hAnsi="Times New Roman" w:cs="Times New Roman"/>
          <w:sz w:val="28"/>
          <w:szCs w:val="28"/>
        </w:rPr>
      </w:pPr>
      <w:r w:rsidRPr="00693676">
        <w:rPr>
          <w:rFonts w:ascii="Times New Roman" w:hAnsi="Times New Roman" w:cs="Times New Roman"/>
          <w:sz w:val="28"/>
          <w:szCs w:val="28"/>
        </w:rPr>
        <w:t>Ночь и да</w:t>
      </w:r>
      <w:r w:rsidR="0035699D" w:rsidRPr="00693676">
        <w:rPr>
          <w:rFonts w:ascii="Times New Roman" w:hAnsi="Times New Roman" w:cs="Times New Roman"/>
          <w:sz w:val="28"/>
          <w:szCs w:val="28"/>
        </w:rPr>
        <w:t xml:space="preserve">ль </w:t>
      </w:r>
      <w:proofErr w:type="spellStart"/>
      <w:r w:rsidR="0035699D" w:rsidRPr="00693676">
        <w:rPr>
          <w:rFonts w:ascii="Times New Roman" w:hAnsi="Times New Roman" w:cs="Times New Roman"/>
          <w:sz w:val="28"/>
          <w:szCs w:val="28"/>
        </w:rPr>
        <w:t>седая</w:t>
      </w:r>
      <w:proofErr w:type="gramStart"/>
      <w:r w:rsidR="0035699D" w:rsidRPr="00693676">
        <w:rPr>
          <w:rFonts w:ascii="Times New Roman" w:hAnsi="Times New Roman" w:cs="Times New Roman"/>
          <w:sz w:val="28"/>
          <w:szCs w:val="28"/>
        </w:rPr>
        <w:t>,в</w:t>
      </w:r>
      <w:proofErr w:type="spellEnd"/>
      <w:proofErr w:type="gramEnd"/>
      <w:r w:rsidRPr="00693676">
        <w:rPr>
          <w:rFonts w:ascii="Times New Roman" w:hAnsi="Times New Roman" w:cs="Times New Roman"/>
          <w:sz w:val="28"/>
          <w:szCs w:val="28"/>
        </w:rPr>
        <w:t xml:space="preserve"> инее леса.</w:t>
      </w:r>
    </w:p>
    <w:p w:rsidR="001C496F" w:rsidRPr="00693676" w:rsidRDefault="001C496F" w:rsidP="0035699D">
      <w:pPr>
        <w:pStyle w:val="a3"/>
        <w:ind w:left="-709"/>
        <w:jc w:val="center"/>
        <w:rPr>
          <w:rFonts w:ascii="Times New Roman" w:hAnsi="Times New Roman" w:cs="Times New Roman"/>
          <w:sz w:val="28"/>
          <w:szCs w:val="28"/>
        </w:rPr>
      </w:pPr>
      <w:r w:rsidRPr="00693676">
        <w:rPr>
          <w:rFonts w:ascii="Times New Roman" w:hAnsi="Times New Roman" w:cs="Times New Roman"/>
          <w:sz w:val="28"/>
          <w:szCs w:val="28"/>
        </w:rPr>
        <w:t>Звездами мерцая,</w:t>
      </w:r>
      <w:r w:rsidR="0035699D" w:rsidRPr="00693676">
        <w:rPr>
          <w:rFonts w:ascii="Times New Roman" w:hAnsi="Times New Roman" w:cs="Times New Roman"/>
          <w:sz w:val="28"/>
          <w:szCs w:val="28"/>
        </w:rPr>
        <w:t xml:space="preserve"> с</w:t>
      </w:r>
      <w:r w:rsidRPr="00693676">
        <w:rPr>
          <w:rFonts w:ascii="Times New Roman" w:hAnsi="Times New Roman" w:cs="Times New Roman"/>
          <w:sz w:val="28"/>
          <w:szCs w:val="28"/>
        </w:rPr>
        <w:t>ветят небеса.</w:t>
      </w:r>
    </w:p>
    <w:p w:rsidR="001C496F" w:rsidRPr="00693676" w:rsidRDefault="001C496F" w:rsidP="0035699D">
      <w:pPr>
        <w:pStyle w:val="a3"/>
        <w:ind w:left="-709"/>
        <w:jc w:val="center"/>
        <w:rPr>
          <w:rFonts w:ascii="Times New Roman" w:hAnsi="Times New Roman" w:cs="Times New Roman"/>
          <w:sz w:val="28"/>
          <w:szCs w:val="28"/>
        </w:rPr>
      </w:pPr>
      <w:r w:rsidRPr="00693676">
        <w:rPr>
          <w:rFonts w:ascii="Times New Roman" w:hAnsi="Times New Roman" w:cs="Times New Roman"/>
          <w:sz w:val="28"/>
          <w:szCs w:val="28"/>
        </w:rPr>
        <w:t>Тишина пустыни…Четко за горой</w:t>
      </w:r>
    </w:p>
    <w:p w:rsidR="001C496F" w:rsidRPr="00693676" w:rsidRDefault="001C496F" w:rsidP="0035699D">
      <w:pPr>
        <w:pStyle w:val="a3"/>
        <w:ind w:left="-709"/>
        <w:jc w:val="center"/>
        <w:rPr>
          <w:rFonts w:ascii="Times New Roman" w:hAnsi="Times New Roman" w:cs="Times New Roman"/>
          <w:sz w:val="28"/>
          <w:szCs w:val="28"/>
        </w:rPr>
      </w:pPr>
      <w:r w:rsidRPr="00693676">
        <w:rPr>
          <w:rFonts w:ascii="Times New Roman" w:hAnsi="Times New Roman" w:cs="Times New Roman"/>
          <w:sz w:val="28"/>
          <w:szCs w:val="28"/>
        </w:rPr>
        <w:lastRenderedPageBreak/>
        <w:t>На реке в долине</w:t>
      </w:r>
      <w:r w:rsidR="0035699D" w:rsidRPr="00693676">
        <w:rPr>
          <w:rFonts w:ascii="Times New Roman" w:hAnsi="Times New Roman" w:cs="Times New Roman"/>
          <w:sz w:val="28"/>
          <w:szCs w:val="28"/>
        </w:rPr>
        <w:t xml:space="preserve"> щ</w:t>
      </w:r>
      <w:r w:rsidRPr="00693676">
        <w:rPr>
          <w:rFonts w:ascii="Times New Roman" w:hAnsi="Times New Roman" w:cs="Times New Roman"/>
          <w:sz w:val="28"/>
          <w:szCs w:val="28"/>
        </w:rPr>
        <w:t>елкнет лед порой… (И.Бунин)</w:t>
      </w:r>
    </w:p>
    <w:p w:rsidR="00575C08" w:rsidRPr="00693676" w:rsidRDefault="00575C08" w:rsidP="00575C08">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Наверное, самым значимым в данной работе является то, что изучение детского творчества позволяет нам судить о ценностных приоритетах ученика, о его восприятии мира, окружающих и самого себя. И в этот момент очень важно не пропустить этот момент творчества, поддержать это желание создавать что-то.</w:t>
      </w:r>
    </w:p>
    <w:p w:rsidR="00575C08" w:rsidRPr="00693676" w:rsidRDefault="00575C08" w:rsidP="00575C08">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Одной из форм рефлексии является сост</w:t>
      </w:r>
      <w:r w:rsidR="0035699D" w:rsidRPr="00693676">
        <w:rPr>
          <w:rFonts w:ascii="Times New Roman" w:hAnsi="Times New Roman" w:cs="Times New Roman"/>
          <w:sz w:val="28"/>
          <w:szCs w:val="28"/>
        </w:rPr>
        <w:t xml:space="preserve">авление </w:t>
      </w:r>
      <w:proofErr w:type="spellStart"/>
      <w:r w:rsidR="0035699D" w:rsidRPr="00693676">
        <w:rPr>
          <w:rFonts w:ascii="Times New Roman" w:hAnsi="Times New Roman" w:cs="Times New Roman"/>
          <w:sz w:val="28"/>
          <w:szCs w:val="28"/>
        </w:rPr>
        <w:t>синквейнов</w:t>
      </w:r>
      <w:proofErr w:type="spellEnd"/>
      <w:r w:rsidR="0035699D" w:rsidRPr="00693676">
        <w:rPr>
          <w:rFonts w:ascii="Times New Roman" w:hAnsi="Times New Roman" w:cs="Times New Roman"/>
          <w:sz w:val="28"/>
          <w:szCs w:val="28"/>
        </w:rPr>
        <w:t>,</w:t>
      </w:r>
      <w:r w:rsidRPr="00693676">
        <w:rPr>
          <w:rFonts w:ascii="Times New Roman" w:hAnsi="Times New Roman" w:cs="Times New Roman"/>
          <w:sz w:val="28"/>
          <w:szCs w:val="28"/>
        </w:rPr>
        <w:t xml:space="preserve"> эта форма </w:t>
      </w:r>
      <w:r w:rsidR="0035699D" w:rsidRPr="00693676">
        <w:rPr>
          <w:rFonts w:ascii="Times New Roman" w:hAnsi="Times New Roman" w:cs="Times New Roman"/>
          <w:sz w:val="28"/>
          <w:szCs w:val="28"/>
        </w:rPr>
        <w:t xml:space="preserve">хороша </w:t>
      </w:r>
      <w:r w:rsidRPr="00693676">
        <w:rPr>
          <w:rFonts w:ascii="Times New Roman" w:hAnsi="Times New Roman" w:cs="Times New Roman"/>
          <w:sz w:val="28"/>
          <w:szCs w:val="28"/>
        </w:rPr>
        <w:t>тем, что их может составлять как один ученик, так в парах или группах.</w:t>
      </w:r>
    </w:p>
    <w:p w:rsidR="00A669F7" w:rsidRPr="00693676" w:rsidRDefault="00575C08" w:rsidP="0035699D">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Очень полезно для работы с понятиями, противоположными по смыслу, сочинять диаманты. Это стихотворная форма, состоящая из 7 строк, первая и последняя из которых – понятия с противоположным значением. </w:t>
      </w:r>
      <w:proofErr w:type="gramStart"/>
      <w:r w:rsidRPr="00693676">
        <w:rPr>
          <w:rFonts w:ascii="Times New Roman" w:hAnsi="Times New Roman" w:cs="Times New Roman"/>
          <w:sz w:val="28"/>
          <w:szCs w:val="28"/>
        </w:rPr>
        <w:t xml:space="preserve">Стихотворения такого вида составляются по следующей схеме: 1- тема (имя существительное), 2 – определение (два прилагательных), 3 – действие (3 причастия), 4 – ассоциации (4 существительных), 5 – действие (три причастия), 6 </w:t>
      </w:r>
      <w:r w:rsidR="00614F36" w:rsidRPr="00693676">
        <w:rPr>
          <w:rFonts w:ascii="Times New Roman" w:hAnsi="Times New Roman" w:cs="Times New Roman"/>
          <w:sz w:val="28"/>
          <w:szCs w:val="28"/>
        </w:rPr>
        <w:t>–</w:t>
      </w:r>
      <w:r w:rsidRPr="00693676">
        <w:rPr>
          <w:rFonts w:ascii="Times New Roman" w:hAnsi="Times New Roman" w:cs="Times New Roman"/>
          <w:sz w:val="28"/>
          <w:szCs w:val="28"/>
        </w:rPr>
        <w:t xml:space="preserve"> </w:t>
      </w:r>
      <w:r w:rsidR="00614F36" w:rsidRPr="00693676">
        <w:rPr>
          <w:rFonts w:ascii="Times New Roman" w:hAnsi="Times New Roman" w:cs="Times New Roman"/>
          <w:sz w:val="28"/>
          <w:szCs w:val="28"/>
        </w:rPr>
        <w:t>определение (два прилагательных) 7 – тема (имя существительное).</w:t>
      </w:r>
      <w:proofErr w:type="gramEnd"/>
    </w:p>
    <w:p w:rsidR="00575C08" w:rsidRPr="00693676" w:rsidRDefault="00A669F7" w:rsidP="0035699D">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Чтобы помочь ребятам глубже освоить предлагаемый материал, необходимо развивать гибкость и нестандартность мышления, и тут уместно предложить ряд творческих заданий, в которых ставятся острые вопросы человеческих отношений</w:t>
      </w:r>
      <w:r w:rsidR="0035699D" w:rsidRPr="00693676">
        <w:rPr>
          <w:rFonts w:ascii="Times New Roman" w:hAnsi="Times New Roman" w:cs="Times New Roman"/>
          <w:sz w:val="28"/>
          <w:szCs w:val="28"/>
        </w:rPr>
        <w:t>.</w:t>
      </w:r>
      <w:r w:rsidR="00575C08" w:rsidRPr="00693676">
        <w:rPr>
          <w:rFonts w:ascii="Times New Roman" w:hAnsi="Times New Roman" w:cs="Times New Roman"/>
          <w:sz w:val="28"/>
          <w:szCs w:val="28"/>
        </w:rPr>
        <w:t xml:space="preserve"> </w:t>
      </w:r>
    </w:p>
    <w:p w:rsidR="00F7609F" w:rsidRPr="00693676" w:rsidRDefault="00F7609F" w:rsidP="00A669F7">
      <w:pPr>
        <w:pStyle w:val="a3"/>
        <w:ind w:left="-709"/>
        <w:rPr>
          <w:rFonts w:ascii="Times New Roman" w:hAnsi="Times New Roman" w:cs="Times New Roman"/>
          <w:sz w:val="28"/>
          <w:szCs w:val="28"/>
        </w:rPr>
      </w:pPr>
      <w:r w:rsidRPr="00693676">
        <w:rPr>
          <w:rFonts w:ascii="Times New Roman" w:hAnsi="Times New Roman" w:cs="Times New Roman"/>
          <w:sz w:val="28"/>
          <w:szCs w:val="28"/>
        </w:rPr>
        <w:t xml:space="preserve">   Сложность построения уроков с использованием творческих заданий состоит в том, что управление развитием творческого мышления имеет свою специфику. Работа должна идти изнутри, от самого ученика, ею нельзя управлять так же жестко, как, например, умением решать задачи. Поэтому необходимо на уроках стимулировать работу воображения, создавать условия для его включения. Самое универсальное средство стимуляции способностей человека – это труд. Каждый по-своему талантлив, в каждом дремлет в большей или меньшей степени творческая или производительная сила. Не дать этой силе погаснуть, постоянно развивать </w:t>
      </w:r>
      <w:r w:rsidR="00693676" w:rsidRPr="00693676">
        <w:rPr>
          <w:rFonts w:ascii="Times New Roman" w:hAnsi="Times New Roman" w:cs="Times New Roman"/>
          <w:sz w:val="28"/>
          <w:szCs w:val="28"/>
        </w:rPr>
        <w:t xml:space="preserve">ее – это и есть </w:t>
      </w:r>
      <w:r w:rsidRPr="00693676">
        <w:rPr>
          <w:rFonts w:ascii="Times New Roman" w:hAnsi="Times New Roman" w:cs="Times New Roman"/>
          <w:sz w:val="28"/>
          <w:szCs w:val="28"/>
        </w:rPr>
        <w:t>важнейшая задача обучения и воспитания</w:t>
      </w:r>
      <w:r w:rsidR="00CA6999" w:rsidRPr="00693676">
        <w:rPr>
          <w:rFonts w:ascii="Times New Roman" w:hAnsi="Times New Roman" w:cs="Times New Roman"/>
          <w:sz w:val="28"/>
          <w:szCs w:val="28"/>
        </w:rPr>
        <w:t xml:space="preserve">. И здесь огромную роль играют и общая эмоциональная атмосфера на уроке, свободная от авторитарности, и эмоциональность, и артистизм учителя, и организация творческих работ учащихся. Да, получается все отлично не у всех, но подобную работу оставлять нельзя, т.к. она стимулирует потребность в </w:t>
      </w:r>
      <w:proofErr w:type="gramStart"/>
      <w:r w:rsidR="00CA6999" w:rsidRPr="00693676">
        <w:rPr>
          <w:rFonts w:ascii="Times New Roman" w:hAnsi="Times New Roman" w:cs="Times New Roman"/>
          <w:sz w:val="28"/>
          <w:szCs w:val="28"/>
        </w:rPr>
        <w:t>творческом</w:t>
      </w:r>
      <w:proofErr w:type="gramEnd"/>
      <w:r w:rsidR="00CA6999" w:rsidRPr="00693676">
        <w:rPr>
          <w:rFonts w:ascii="Times New Roman" w:hAnsi="Times New Roman" w:cs="Times New Roman"/>
          <w:sz w:val="28"/>
          <w:szCs w:val="28"/>
        </w:rPr>
        <w:t xml:space="preserve"> </w:t>
      </w:r>
      <w:proofErr w:type="spellStart"/>
      <w:r w:rsidR="00CA6999" w:rsidRPr="00693676">
        <w:rPr>
          <w:rFonts w:ascii="Times New Roman" w:hAnsi="Times New Roman" w:cs="Times New Roman"/>
          <w:sz w:val="28"/>
          <w:szCs w:val="28"/>
        </w:rPr>
        <w:t>самопроявлении</w:t>
      </w:r>
      <w:proofErr w:type="spellEnd"/>
      <w:r w:rsidR="00CA6999" w:rsidRPr="00693676">
        <w:rPr>
          <w:rFonts w:ascii="Times New Roman" w:hAnsi="Times New Roman" w:cs="Times New Roman"/>
          <w:sz w:val="28"/>
          <w:szCs w:val="28"/>
        </w:rPr>
        <w:t xml:space="preserve"> у всех учащихся. И помнить, что «гениальность – это девяносто девять процентов пота и лишь один процент вдохновения».</w:t>
      </w:r>
    </w:p>
    <w:sectPr w:rsidR="00F7609F" w:rsidRPr="00693676" w:rsidSect="0035699D">
      <w:pgSz w:w="11906" w:h="16838"/>
      <w:pgMar w:top="568"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122D1"/>
    <w:multiLevelType w:val="hybridMultilevel"/>
    <w:tmpl w:val="2A8207F6"/>
    <w:lvl w:ilvl="0" w:tplc="4A4CC6FC">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9B0244"/>
    <w:rsid w:val="000053E5"/>
    <w:rsid w:val="000E7FD5"/>
    <w:rsid w:val="000F64E9"/>
    <w:rsid w:val="001B028B"/>
    <w:rsid w:val="001B4E56"/>
    <w:rsid w:val="001C496F"/>
    <w:rsid w:val="002D4D19"/>
    <w:rsid w:val="002E0CA6"/>
    <w:rsid w:val="0032671C"/>
    <w:rsid w:val="00332F6B"/>
    <w:rsid w:val="0035699D"/>
    <w:rsid w:val="00405E7A"/>
    <w:rsid w:val="00556448"/>
    <w:rsid w:val="00575C08"/>
    <w:rsid w:val="005B22B1"/>
    <w:rsid w:val="00614F36"/>
    <w:rsid w:val="00693676"/>
    <w:rsid w:val="006E243B"/>
    <w:rsid w:val="00700D93"/>
    <w:rsid w:val="007647FB"/>
    <w:rsid w:val="0081525E"/>
    <w:rsid w:val="008D3B09"/>
    <w:rsid w:val="0091699C"/>
    <w:rsid w:val="00944EF1"/>
    <w:rsid w:val="009B0244"/>
    <w:rsid w:val="009D748C"/>
    <w:rsid w:val="00A669F7"/>
    <w:rsid w:val="00A86584"/>
    <w:rsid w:val="00AB4182"/>
    <w:rsid w:val="00C6061F"/>
    <w:rsid w:val="00CA6999"/>
    <w:rsid w:val="00D341BA"/>
    <w:rsid w:val="00D727B2"/>
    <w:rsid w:val="00DF1602"/>
    <w:rsid w:val="00E3197C"/>
    <w:rsid w:val="00EA77A7"/>
    <w:rsid w:val="00F00669"/>
    <w:rsid w:val="00F569F1"/>
    <w:rsid w:val="00F60527"/>
    <w:rsid w:val="00F76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71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3</Pages>
  <Words>1192</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2012-03-26T02:47:00Z</dcterms:created>
  <dcterms:modified xsi:type="dcterms:W3CDTF">2017-04-04T14:02:00Z</dcterms:modified>
</cp:coreProperties>
</file>