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81" w:rsidRPr="00F87381" w:rsidRDefault="00F87381" w:rsidP="00F8738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33"/>
          <w:szCs w:val="33"/>
          <w:lang w:eastAsia="ru-RU"/>
        </w:rPr>
      </w:pPr>
      <w:r w:rsidRPr="00F87381">
        <w:rPr>
          <w:rFonts w:ascii="Helvetica" w:eastAsia="Times New Roman" w:hAnsi="Helvetica" w:cs="Helvetica"/>
          <w:kern w:val="36"/>
          <w:sz w:val="33"/>
          <w:szCs w:val="33"/>
          <w:lang w:eastAsia="ru-RU"/>
        </w:rPr>
        <w:t>Внеклассное мероприятие по физике в 8-х классах: интеллектуальная игра "</w:t>
      </w:r>
      <w:proofErr w:type="spellStart"/>
      <w:r w:rsidRPr="00F87381">
        <w:rPr>
          <w:rFonts w:ascii="Helvetica" w:eastAsia="Times New Roman" w:hAnsi="Helvetica" w:cs="Helvetica"/>
          <w:kern w:val="36"/>
          <w:sz w:val="33"/>
          <w:szCs w:val="33"/>
          <w:lang w:eastAsia="ru-RU"/>
        </w:rPr>
        <w:t>Физбой</w:t>
      </w:r>
      <w:proofErr w:type="spellEnd"/>
      <w:r w:rsidRPr="00F87381">
        <w:rPr>
          <w:rFonts w:ascii="Helvetica" w:eastAsia="Times New Roman" w:hAnsi="Helvetica" w:cs="Helvetica"/>
          <w:kern w:val="36"/>
          <w:sz w:val="33"/>
          <w:szCs w:val="33"/>
          <w:lang w:eastAsia="ru-RU"/>
        </w:rPr>
        <w:t>" </w:t>
      </w:r>
      <w:bookmarkStart w:id="0" w:name="_GoBack"/>
      <w:bookmarkEnd w:id="0"/>
    </w:p>
    <w:p w:rsid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Эпиграф: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«Человек страшится только того,  чего не знает, знанием побеждается всякий страх»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В.Г. Белинский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игры: 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Актуализация знаний обучающихся в  предметной области «Физика», а также выявление одаренных обучающихся, способных  применять полученные знания в нестандартной ситуации.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F87381" w:rsidRPr="00F87381" w:rsidRDefault="00F87381" w:rsidP="00F873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повысить интерес обучающихся к физике, как одному из предметов естественно-научного цикла;</w:t>
      </w:r>
      <w:proofErr w:type="gramEnd"/>
    </w:p>
    <w:p w:rsidR="00F87381" w:rsidRPr="00F87381" w:rsidRDefault="00F87381" w:rsidP="00F873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стимулировать познавательную активность и творчество обучающихся, их смекалку, наблюдательность;</w:t>
      </w:r>
    </w:p>
    <w:p w:rsidR="00F87381" w:rsidRPr="00F87381" w:rsidRDefault="00F87381" w:rsidP="00F873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 применять знания в новой ситуации, а также  грамотно объяснять происходящие физические явления;</w:t>
      </w:r>
    </w:p>
    <w:p w:rsidR="00F87381" w:rsidRPr="00F87381" w:rsidRDefault="00F87381" w:rsidP="00F873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развивать и закреплять навыки решения экспериментальных, расчетных и качественных задач;</w:t>
      </w:r>
    </w:p>
    <w:p w:rsidR="00F87381" w:rsidRPr="00F87381" w:rsidRDefault="00F87381" w:rsidP="00F873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 обучающихся коммуникативные навыки, умения работать  в группах, умения оценивать деятельность товарища.</w:t>
      </w:r>
      <w:proofErr w:type="gramEnd"/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два компьютера, два видеопроектора, приборы для эксперимента.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записка: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игре участвуют несколько команд в составе 4-5 обучающихся в 8 классе. Это могут быть команды из разных школ города или команды из разных классов на параллели  одной школы.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Игрой руководит учитель-организатор, ему помогают </w:t>
      </w: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обучающиеся</w:t>
      </w:r>
      <w:proofErr w:type="gram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старших классов. Членами жюри могут быть как учителя физики из других школ, так и подготовленные заранее старшеклассники.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Время длительности каждого конкурса определяют члены жюри перед началом игры.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 конкурсом каждая из команд получает задание в письменном виде и бланк для ответов. Бланк с ответами закодирован. Принадлежность команды той или иной школе (классу) становится известно членам жюри только во время подведения итогов игры.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выполнения каждого задания команды передают результаты своей работы через помощников учителя членам жюри.</w:t>
      </w:r>
    </w:p>
    <w:p w:rsidR="00F87381" w:rsidRPr="00F87381" w:rsidRDefault="00F87381" w:rsidP="00F873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 каждого конкурса проектируются на экран.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Учитель-организатор предлагает членам команд задания, используя компьютерную презентацию.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№1. Лабиринт «Физические величины»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лабиринте зашифровано 12 названий известных вам физических величин. Читать можно в любом направлении, кроме диагоналей.</w:t>
      </w:r>
    </w:p>
    <w:p w:rsidR="00F87381" w:rsidRPr="00F87381" w:rsidRDefault="00F87381" w:rsidP="00F8738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BC2BB1B" wp14:editId="1890B6AE">
            <wp:extent cx="3810000" cy="3133725"/>
            <wp:effectExtent l="0" t="0" r="0" b="9525"/>
            <wp:docPr id="1" name="Рисунок 1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конкурсу № 1: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время, теплоемкость, давление, мощность, сила, плотность, работа, температура,  масса, путь,  скорость, вес.</w:t>
      </w:r>
      <w:proofErr w:type="gramEnd"/>
    </w:p>
    <w:p w:rsidR="00F87381" w:rsidRPr="00F87381" w:rsidRDefault="00F87381" w:rsidP="00F87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Конкурс №2. «Всем известный метр...»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Каждый правильный ответ приносит 1 балл команде.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Словом «метр» оканчиваются физические измерительные приборы, применяемые не только в лабораториях ученых, в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физкабинете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школы, но и дома, в автомобилях, мастерских, фотолабораториях...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 предлагается отыскать как можно больше измерительных приборов, оканчивающихся этим словом, и указать, что ими измеряют.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Например: 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термометр – температура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конкурсу №2: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динамометр – сила;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метр – длина;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спидометр – скорость;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барометр – атмосферное давление;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манометр – давление;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гигрометр, психрометр – влажность воздуха;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электрометр – электрический заряд;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амперметр – сила тока;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вольтметр – напряжение;</w:t>
      </w:r>
    </w:p>
    <w:p w:rsidR="00F87381" w:rsidRPr="00F87381" w:rsidRDefault="00F87381" w:rsidP="00F873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ваттметр – мощность и  др.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№3. «Физические загадки»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Каждый правильный ответ приносит  1 балл команде.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поведает, хоть и без языка, когда будет ясно, а когда – облака.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(Барометр)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Клубится, а не дым, ложится, а не снег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(Туман)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 силу тока изменяют, если что-то в нем сдвигают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(Реостат)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Книги читают, а грамоты не знают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(Очки)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 один Антошка, посмотрел в окошко – там второй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Антошка! Что это за окошко? Куда смотрел Антошка?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(Зеркало)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Висит груша – нельзя скушать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(Лампочка)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с земли не поднимешь?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(Тень)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Видно нет у нее ума: ест она себя сама.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(Свеча)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Чист и ясен, как алмаз,  дорог не бывает, он от матери рожден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 ее рождает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(Лед)</w:t>
      </w:r>
    </w:p>
    <w:p w:rsidR="00F87381" w:rsidRPr="00F87381" w:rsidRDefault="00F87381" w:rsidP="00F873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Вечером наземь слетает, ночь на земле пребывает, утром опять улетает.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(Роса)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№4. «Согласны ли вы с тем, что... 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lastRenderedPageBreak/>
        <w:t>Напишите рядом с вопросами «да» или «нет».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Каждый правильный ответ приносит 1 балл команде</w:t>
      </w: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...водяной пар имеет вид белых клубов?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...удельная теплота сгорания пороха меньше, чем керосина?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(да)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...холодная вода быстрее гасит огонь, чем кипяток?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...в полном чайнике вода остывает медленнее, чем в неполном?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(да)</w:t>
      </w:r>
      <w:proofErr w:type="gramEnd"/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...южный магнитный полюс Земли находится в Антарктиде?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...появление подъемной силы у движущегося крыла самолета объясняется действием закона Ома?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...гигрометром измеряют влажность воздуха?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(да)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 в состав ядра атома входят электроны, протоны, нейтроны?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…обычно на колбе электрической лампы, которая светит у каждого из вас в квартире, указывают ее электрические параметры – силу тока, напряжение, мощность?</w:t>
      </w: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…словами якорь, ротор и статор называют вращающиеся части электрической машины?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№5. «Знатоки физики»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Дать ответы на вопросы (каждый правильный ответ приносит 1 балл команде)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Ускорится ли таяние льда в теплой комнате, если накрыть лед шубой?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(Нет, шуба не греет, она обладает плохой теплопроводностью, замедляет приток тепла ко льду и устраняет конвекцию)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Капля воды, попав на раскаленную плиту, начинает на ней прыгать. Почему?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(Раскаленная плита, нагревая поверхность капли, образует вокруг нее оболочку пара, этот пар и подбрасывает каплю вверх)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мокрые пальцы примерзают зимой к металлическим предметам и не примерзают к деревянным?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(Металл, обладая большей, чем дерево, теплопроводностью, отводит от тонкой пленки воды теплоту настолько быстро, что она охлаждается ниже температуры плавления и замерзает.)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сильнее обжигает: пар, вырывающийся из носика кипящего чайника, или брызги самой воды? </w:t>
      </w: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(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Пар обжигает значительно сильнее, т.к. коже отдается тепло, выделяющееся в процессе конденсации.)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изморозь (иней) на деревьях исчезает иногда без оттепели?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(Изморозь, или иней, – вода в кристаллическом состоянии, она испаряется при любой температуре.)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 мае или в сентябре днем было ясно, а вечером небо затянулось облаками, то следует ли ожидать ночью заморозка?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(Нет, потому что облака задерживают излучение Землей тепловых лучей, и сильного понижения температуры на поверхности Земли не происходит.)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тепла, получаемое от солнечных лучей в течение года Арктикой, значительно больше, чем получаемой же площадью в Крыму. Почему же в Крыму летом жарко, а в Арктике холодно?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(Потому что в Арктике большая часть лучистой энергии, доставляемой солнечными лучами, не поглощается, а отражается снегом обратно.)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в мороз снег скрипит под ногами?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(Ломаются сотни снежинок-кристалликов)</w:t>
      </w:r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Зачем при перевозке горючих жидкостей к корпусу автоцистерны прикрепляют цепь, которая при движении волочится по земле?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proofErr w:type="gram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(При перевозке в автоцистернах горючие жидкости взбалтываются и электризуются.</w:t>
      </w:r>
      <w:proofErr w:type="gramEnd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gram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Чтобы избежать появления искр и пожара, используют цепь, которая отводит заряды в землю.)</w:t>
      </w:r>
      <w:proofErr w:type="gramEnd"/>
    </w:p>
    <w:p w:rsidR="00F87381" w:rsidRPr="00F87381" w:rsidRDefault="00F87381" w:rsidP="00F873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чего во всех электроприборах желательно ставить предохранители?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(Проще заменить предохранитель, сгоревший при превышении силы тока относительно допустимой, чем важную деталь, – сгорая, предохранитель размыкает электрическую цепь.)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№6. «Обгоним на задаче»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Задача №1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Имеется оборудование: источник питания, амперметр, вольтметр, лампа на подставке, ключ, соединительные провода.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Составить схему электрической цепи, позволяющей измерить сопротивление лампочки. Произведя необходимые измерения</w:t>
      </w: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рассчитать сопротивление лампочки и мощность тока в ней. Найти  работу тока в лампочке за 30 дней (в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кВтч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и  стоимость израсходованной электроэнергии при тарифе 1,67 рублей за 1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кВтч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предполагая, что она горит в течение всех суток.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Решение: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закона Ома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R= U/ I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 = I U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 = P t × n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Стоимость = тариф × A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Задача №2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количество тепла пошло на приготовление в полярных условиях чая оленеводами из льда массой 2 кг, взятого при температуре -40</w:t>
      </w: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если учесть, что из чайника выкипело 200 г воды (потерями  теплоты, затраченной на нагревание окружающих тел, пренебречь). Построить график процессов, происходящих с веществом.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Удельная теплоемкость воды 4200 Дж/кг</w:t>
      </w: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°С</w:t>
      </w:r>
      <w:proofErr w:type="gram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Удельная теплоемкость льда 2100 Дж/кг</w:t>
      </w:r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°С</w:t>
      </w:r>
      <w:proofErr w:type="gram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Удельная теплота плавления льда 3,4×10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5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Дж/кг,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Удельная теплота парообразования 2,3×10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6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Дж/кг.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Решение: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Q = 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=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л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× </w:t>
      </w:r>
      <w:proofErr w:type="spellStart"/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</w:t>
      </w:r>
      <w:proofErr w:type="gramEnd"/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л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× (t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– t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– количество теплоты, необходимое для нагревания льда до температуры плавления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= λ × </w:t>
      </w:r>
      <w:proofErr w:type="spellStart"/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</w:t>
      </w:r>
      <w:proofErr w:type="gramEnd"/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л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количество теплоты, необходимое для плавления льда, взятого при температуре плавления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= </w:t>
      </w:r>
      <w:proofErr w:type="spellStart"/>
      <w:proofErr w:type="gram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gramEnd"/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в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×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в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× (t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– t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– количество теплоты,  необходимое для нагревания воды до температуры кипения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Q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4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 L × m</w:t>
      </w:r>
      <w:r w:rsidRPr="00F87381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в1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количество теплоты, необходимое для превращения воды в пар без изменения  ее температуры.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№8. «Кто – кого?»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Написать формулы для расчета известных вам физических величин (7-8 класс).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Формулы, составленные из одинаковых физических величин, оцениваются как одна формула в 1 балл.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Например: 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ρ= m/V, m=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ρV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V=m/ρ (1 б)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№7. «Творцы физики»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(16 баллов) Ответы записывать в виде: Г. Галилей (1–3)   </w:t>
      </w:r>
    </w:p>
    <w:p w:rsidR="00F87381" w:rsidRPr="00F87381" w:rsidRDefault="00F87381" w:rsidP="00F8738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9D56934" wp14:editId="4B31B68C">
            <wp:extent cx="4762500" cy="3171825"/>
            <wp:effectExtent l="0" t="0" r="0" b="9525"/>
            <wp:docPr id="2" name="Рисунок 2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Французский физик и математик, который стал академиком в 39 лет. Ему принадлежит гипотеза о природе магнетизма, он ввел в физику понятие “электрический ток”. На его надгробном памятнике высечены слова: «Он был так же добр и так же прост, как и велик».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(Андре-Мари Ампер)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открыл теоретически и подтвердил на опыте закон, выражающий связь между силой тока в цепи, напряжением и сопротивлением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(Георг Ом)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профессии пивовар, он был прекрасным экспериментатором, исследовал законы выделения теплоты электрическим током, внёс большой вклад в кинетическую теорию газов.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(Джеймс Джоуль)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был рыцарем Почётного легиона, получил звание сенатора и графа. Наполеон не упускал случая посетить заседания Французской академии наук, где он выступал. Он изобрёл электрическую батарею, пышно названную «короной сосудов</w:t>
      </w:r>
      <w:r w:rsidRPr="00F87381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»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(</w:t>
      </w:r>
      <w:proofErr w:type="spell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Алессандро</w:t>
      </w:r>
      <w:proofErr w:type="spellEnd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Вольта)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Английский физик, почетный член Академии наук СССР и многих других академий. Ему принадлежат слова: “Теперь я знаю, как выглядит атом!”?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(Эрнест Резерфорд)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Французский физик, в 1785 г., экспериментально открыл закон взаимодействия заряженных тел. В честь его названа единица электрического заряда.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(Шарль Кулон)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Русский физик – один из основоположников электротехники. Прославился открытием закона, определяющего тепловое действие тока.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spell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Эмилий</w:t>
      </w:r>
      <w:proofErr w:type="spellEnd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Ленц</w:t>
      </w:r>
      <w:proofErr w:type="spellEnd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F87381" w:rsidRPr="00F87381" w:rsidRDefault="00F87381" w:rsidP="00F873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Русский физик, академик. Построил первый электродвигатель, телеграфный аппарат, печатающий буквы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(Борис Семенович Якоби)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Ответы: 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Б.Якоби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(1–8);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А.Ампер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(2–1);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А.Вольта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(3–4);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Д.Джоуль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(4–3);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Ш.Кулон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(5–6);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Г.Ом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(6–2);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Э.Ленц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(7–7); </w:t>
      </w:r>
      <w:proofErr w:type="spellStart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Э.Резерфорд</w:t>
      </w:r>
      <w:proofErr w:type="spellEnd"/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(8–5)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Подведение итогов.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Обращение к членам жюри: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Жюри! 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От Вас в игре зависит очень много,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Вы рассудите справедливо ход игры и строго.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Ребята верят Вам, надеются на Вас!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Жюри подводит подсчет набранных очков за игру каждой командой, объявляет победителей.</w:t>
      </w:r>
    </w:p>
    <w:p w:rsidR="00F87381" w:rsidRPr="00F87381" w:rsidRDefault="00F87381" w:rsidP="00F8738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Протокол результатов</w:t>
      </w: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интеллектуальной игры «</w:t>
      </w:r>
      <w:proofErr w:type="spellStart"/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Физбой</w:t>
      </w:r>
      <w:proofErr w:type="spellEnd"/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09"/>
        <w:gridCol w:w="1029"/>
        <w:gridCol w:w="431"/>
        <w:gridCol w:w="431"/>
        <w:gridCol w:w="427"/>
        <w:gridCol w:w="427"/>
        <w:gridCol w:w="427"/>
        <w:gridCol w:w="427"/>
        <w:gridCol w:w="427"/>
        <w:gridCol w:w="427"/>
        <w:gridCol w:w="1442"/>
        <w:gridCol w:w="655"/>
      </w:tblGrid>
      <w:tr w:rsidR="00F87381" w:rsidRPr="00F87381" w:rsidTr="00F8738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Код команды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№ школы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Количество баллов за конкурсы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 баллов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Место</w:t>
            </w: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381" w:rsidRPr="00F87381" w:rsidRDefault="00F87381" w:rsidP="00F8738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381" w:rsidRPr="00F87381" w:rsidRDefault="00F87381" w:rsidP="00F8738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381" w:rsidRPr="00F87381" w:rsidRDefault="00F87381" w:rsidP="00F8738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7381" w:rsidRPr="00F87381" w:rsidRDefault="00F87381" w:rsidP="00F8738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87381" w:rsidRPr="00F87381" w:rsidTr="00F8738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7381" w:rsidRPr="00F87381" w:rsidRDefault="00F87381" w:rsidP="00F87381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8738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Члены жюри:_________________________________________________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Обращение к участникам игры:</w:t>
      </w:r>
    </w:p>
    <w:p w:rsidR="00F87381" w:rsidRPr="00F87381" w:rsidRDefault="00F87381" w:rsidP="00F873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Ребята!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«И пусть преграды вас не остановят,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И новые миры к себе манят!</w:t>
      </w:r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Вам оставить след в науке стоит</w:t>
      </w:r>
      <w:proofErr w:type="gramStart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И</w:t>
      </w:r>
      <w:proofErr w:type="gramEnd"/>
      <w:r w:rsidRPr="00F8738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внести в открытия свой вклад!»</w:t>
      </w:r>
    </w:p>
    <w:p w:rsidR="00055E61" w:rsidRDefault="00055E61"/>
    <w:sectPr w:rsidR="00055E61" w:rsidSect="00F873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C7A"/>
    <w:multiLevelType w:val="multilevel"/>
    <w:tmpl w:val="A13E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F4A07"/>
    <w:multiLevelType w:val="multilevel"/>
    <w:tmpl w:val="6478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A22E5"/>
    <w:multiLevelType w:val="multilevel"/>
    <w:tmpl w:val="A7DC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005FD"/>
    <w:multiLevelType w:val="multilevel"/>
    <w:tmpl w:val="D8BAE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A8171B"/>
    <w:multiLevelType w:val="multilevel"/>
    <w:tmpl w:val="2270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363377"/>
    <w:multiLevelType w:val="multilevel"/>
    <w:tmpl w:val="5976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6253B"/>
    <w:multiLevelType w:val="multilevel"/>
    <w:tmpl w:val="E51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81"/>
    <w:rsid w:val="00055E61"/>
    <w:rsid w:val="00F8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9443</Characters>
  <Application>Microsoft Office Word</Application>
  <DocSecurity>0</DocSecurity>
  <Lines>78</Lines>
  <Paragraphs>22</Paragraphs>
  <ScaleCrop>false</ScaleCrop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PC18</dc:creator>
  <cp:lastModifiedBy>PC18</cp:lastModifiedBy>
  <cp:revision>1</cp:revision>
  <dcterms:created xsi:type="dcterms:W3CDTF">2017-03-31T04:58:00Z</dcterms:created>
  <dcterms:modified xsi:type="dcterms:W3CDTF">2017-03-31T04:59:00Z</dcterms:modified>
</cp:coreProperties>
</file>