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Т</w:t>
      </w:r>
      <w:r w:rsidRPr="00ED57F4">
        <w:rPr>
          <w:rFonts w:ascii="Helvetica" w:hAnsi="Helvetica" w:cs="Helvetica"/>
          <w:b/>
          <w:bCs/>
          <w:color w:val="333333"/>
          <w:sz w:val="28"/>
          <w:szCs w:val="28"/>
        </w:rPr>
        <w:t>ема: «Термодинамические условия на Луне, Венере, Марсе»</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Цель урока:</w:t>
      </w:r>
      <w:r w:rsidRPr="00ED57F4">
        <w:rPr>
          <w:rStyle w:val="apple-converted-space"/>
          <w:rFonts w:ascii="Helvetica" w:hAnsi="Helvetica" w:cs="Helvetica"/>
          <w:color w:val="333333"/>
          <w:sz w:val="28"/>
          <w:szCs w:val="28"/>
        </w:rPr>
        <w:t> </w:t>
      </w:r>
      <w:r w:rsidRPr="00ED57F4">
        <w:rPr>
          <w:rFonts w:ascii="Helvetica" w:hAnsi="Helvetica" w:cs="Helvetica"/>
          <w:color w:val="333333"/>
          <w:sz w:val="28"/>
          <w:szCs w:val="28"/>
        </w:rPr>
        <w:t xml:space="preserve">Учащиеся развивают умение красноречиво говорить и презентовать свои </w:t>
      </w:r>
      <w:proofErr w:type="spellStart"/>
      <w:r w:rsidRPr="00ED57F4">
        <w:rPr>
          <w:rFonts w:ascii="Helvetica" w:hAnsi="Helvetica" w:cs="Helvetica"/>
          <w:color w:val="333333"/>
          <w:sz w:val="28"/>
          <w:szCs w:val="28"/>
        </w:rPr>
        <w:t>работы</w:t>
      </w:r>
      <w:proofErr w:type="gramStart"/>
      <w:r w:rsidRPr="00ED57F4">
        <w:rPr>
          <w:rFonts w:ascii="Helvetica" w:hAnsi="Helvetica" w:cs="Helvetica"/>
          <w:color w:val="333333"/>
          <w:sz w:val="28"/>
          <w:szCs w:val="28"/>
        </w:rPr>
        <w:t>.Д</w:t>
      </w:r>
      <w:proofErr w:type="gramEnd"/>
      <w:r w:rsidRPr="00ED57F4">
        <w:rPr>
          <w:rFonts w:ascii="Helvetica" w:hAnsi="Helvetica" w:cs="Helvetica"/>
          <w:color w:val="333333"/>
          <w:sz w:val="28"/>
          <w:szCs w:val="28"/>
        </w:rPr>
        <w:t>олжны</w:t>
      </w:r>
      <w:proofErr w:type="spellEnd"/>
      <w:r w:rsidRPr="00ED57F4">
        <w:rPr>
          <w:rFonts w:ascii="Helvetica" w:hAnsi="Helvetica" w:cs="Helvetica"/>
          <w:color w:val="333333"/>
          <w:sz w:val="28"/>
          <w:szCs w:val="28"/>
        </w:rPr>
        <w:t xml:space="preserve"> уметь оценить друг друга и высказать свое мнение.</w:t>
      </w:r>
    </w:p>
    <w:p w:rsidR="00D81F7B" w:rsidRPr="00ED57F4" w:rsidRDefault="00D81F7B" w:rsidP="00D81F7B">
      <w:pPr>
        <w:pStyle w:val="a3"/>
        <w:shd w:val="clear" w:color="auto" w:fill="FFFFFF"/>
        <w:spacing w:before="0" w:beforeAutospacing="0" w:after="150" w:afterAutospacing="0"/>
        <w:jc w:val="center"/>
        <w:rPr>
          <w:rFonts w:ascii="Helvetica" w:hAnsi="Helvetica" w:cs="Helvetica"/>
          <w:color w:val="333333"/>
          <w:sz w:val="28"/>
          <w:szCs w:val="28"/>
        </w:rPr>
      </w:pPr>
      <w:r w:rsidRPr="00ED57F4">
        <w:rPr>
          <w:rFonts w:ascii="Helvetica" w:hAnsi="Helvetica" w:cs="Helvetica"/>
          <w:b/>
          <w:bCs/>
          <w:color w:val="333333"/>
          <w:sz w:val="28"/>
          <w:szCs w:val="28"/>
        </w:rPr>
        <w:t>Ход урока:</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proofErr w:type="spellStart"/>
      <w:r w:rsidRPr="00ED57F4">
        <w:rPr>
          <w:rFonts w:ascii="Helvetica" w:hAnsi="Helvetica" w:cs="Helvetica"/>
          <w:color w:val="333333"/>
          <w:sz w:val="28"/>
          <w:szCs w:val="28"/>
        </w:rPr>
        <w:t>І.</w:t>
      </w:r>
      <w:r w:rsidRPr="00ED57F4">
        <w:rPr>
          <w:rFonts w:ascii="Helvetica" w:hAnsi="Helvetica" w:cs="Helvetica"/>
          <w:b/>
          <w:bCs/>
          <w:color w:val="333333"/>
          <w:sz w:val="28"/>
          <w:szCs w:val="28"/>
        </w:rPr>
        <w:t>Организационный</w:t>
      </w:r>
      <w:proofErr w:type="spellEnd"/>
      <w:r w:rsidRPr="00ED57F4">
        <w:rPr>
          <w:rFonts w:ascii="Helvetica" w:hAnsi="Helvetica" w:cs="Helvetica"/>
          <w:b/>
          <w:bCs/>
          <w:color w:val="333333"/>
          <w:sz w:val="28"/>
          <w:szCs w:val="28"/>
        </w:rPr>
        <w:t xml:space="preserve"> момент.</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proofErr w:type="spellStart"/>
      <w:r w:rsidRPr="00ED57F4">
        <w:rPr>
          <w:rFonts w:ascii="Helvetica" w:hAnsi="Helvetica" w:cs="Helvetica"/>
          <w:b/>
          <w:bCs/>
          <w:color w:val="333333"/>
          <w:sz w:val="28"/>
          <w:szCs w:val="28"/>
        </w:rPr>
        <w:t>ІІ.Психологический</w:t>
      </w:r>
      <w:proofErr w:type="spellEnd"/>
      <w:r w:rsidRPr="00ED57F4">
        <w:rPr>
          <w:rFonts w:ascii="Helvetica" w:hAnsi="Helvetica" w:cs="Helvetica"/>
          <w:b/>
          <w:bCs/>
          <w:color w:val="333333"/>
          <w:sz w:val="28"/>
          <w:szCs w:val="28"/>
        </w:rPr>
        <w:t xml:space="preserve"> настрой.</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Обратите внимание на наше одинокое дерево. У каждого из вас на столах есть разноцветные листочки. Я попрошу вас взять один из ни</w:t>
      </w:r>
      <w:proofErr w:type="gramStart"/>
      <w:r w:rsidRPr="00ED57F4">
        <w:rPr>
          <w:rFonts w:ascii="Helvetica" w:hAnsi="Helvetica" w:cs="Helvetica"/>
          <w:color w:val="333333"/>
          <w:sz w:val="28"/>
          <w:szCs w:val="28"/>
        </w:rPr>
        <w:t>х(</w:t>
      </w:r>
      <w:proofErr w:type="gramEnd"/>
      <w:r w:rsidRPr="00ED57F4">
        <w:rPr>
          <w:rFonts w:ascii="Helvetica" w:hAnsi="Helvetica" w:cs="Helvetica"/>
          <w:color w:val="333333"/>
          <w:sz w:val="28"/>
          <w:szCs w:val="28"/>
        </w:rPr>
        <w:t xml:space="preserve"> любого цвета ) и помочь нашему дереву покрыться разноцветной листвой.</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proofErr w:type="gramStart"/>
      <w:r w:rsidRPr="00ED57F4">
        <w:rPr>
          <w:rFonts w:ascii="Helvetica" w:hAnsi="Helvetica" w:cs="Helvetica"/>
          <w:color w:val="333333"/>
          <w:sz w:val="28"/>
          <w:szCs w:val="28"/>
        </w:rPr>
        <w:t>Тех</w:t>
      </w:r>
      <w:proofErr w:type="gramEnd"/>
      <w:r w:rsidRPr="00ED57F4">
        <w:rPr>
          <w:rFonts w:ascii="Helvetica" w:hAnsi="Helvetica" w:cs="Helvetica"/>
          <w:color w:val="333333"/>
          <w:sz w:val="28"/>
          <w:szCs w:val="28"/>
        </w:rPr>
        <w:t xml:space="preserve"> кто выбрал зеленый цвет ожидает успех на сегодняшнем уроке.</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Красный лист – желает общаться,</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Желтый лист – проявит активность</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proofErr w:type="gramStart"/>
      <w:r w:rsidRPr="00ED57F4">
        <w:rPr>
          <w:rFonts w:ascii="Helvetica" w:hAnsi="Helvetica" w:cs="Helvetica"/>
          <w:color w:val="333333"/>
          <w:sz w:val="28"/>
          <w:szCs w:val="28"/>
        </w:rPr>
        <w:t>Синий</w:t>
      </w:r>
      <w:proofErr w:type="gramEnd"/>
      <w:r w:rsidRPr="00ED57F4">
        <w:rPr>
          <w:rFonts w:ascii="Helvetica" w:hAnsi="Helvetica" w:cs="Helvetica"/>
          <w:color w:val="333333"/>
          <w:sz w:val="28"/>
          <w:szCs w:val="28"/>
        </w:rPr>
        <w:t xml:space="preserve"> – будут настойчивы</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Помните, что красота дерева зависит от вас, ваших стремлений и ожиданий.</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 xml:space="preserve">ІІІ. </w:t>
      </w:r>
      <w:proofErr w:type="spellStart"/>
      <w:r w:rsidRPr="00ED57F4">
        <w:rPr>
          <w:rFonts w:ascii="Helvetica" w:hAnsi="Helvetica" w:cs="Helvetica"/>
          <w:b/>
          <w:bCs/>
          <w:color w:val="333333"/>
          <w:sz w:val="28"/>
          <w:szCs w:val="28"/>
        </w:rPr>
        <w:t>Треннинг</w:t>
      </w:r>
      <w:proofErr w:type="spellEnd"/>
      <w:r w:rsidRPr="00ED57F4">
        <w:rPr>
          <w:rFonts w:ascii="Helvetica" w:hAnsi="Helvetica" w:cs="Helvetica"/>
          <w:b/>
          <w:bCs/>
          <w:color w:val="333333"/>
          <w:sz w:val="28"/>
          <w:szCs w:val="28"/>
        </w:rPr>
        <w:t xml:space="preserve"> «Займи позицию»</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proofErr w:type="gramStart"/>
      <w:r w:rsidRPr="00ED57F4">
        <w:rPr>
          <w:rFonts w:ascii="Helvetica" w:hAnsi="Helvetica" w:cs="Helvetica"/>
          <w:color w:val="333333"/>
          <w:sz w:val="28"/>
          <w:szCs w:val="28"/>
        </w:rPr>
        <w:t>Верно-неверно</w:t>
      </w:r>
      <w:proofErr w:type="gramEnd"/>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Вопросы:</w:t>
      </w:r>
    </w:p>
    <w:p w:rsidR="00D81F7B" w:rsidRPr="00ED57F4" w:rsidRDefault="00D81F7B" w:rsidP="00D81F7B">
      <w:pPr>
        <w:pStyle w:val="a3"/>
        <w:numPr>
          <w:ilvl w:val="0"/>
          <w:numId w:val="1"/>
        </w:numPr>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Внутреннюю энергию можно повысить:</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-если над газом совершить работу по его сжатию</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-если передать ему некоторое количество теплоты</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2. Огнестрельное оружие относится к тепловым двигателям.</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3.КПД двигателя всегда больше единицы</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4. В термодинамике доказывается</w:t>
      </w:r>
      <w:proofErr w:type="gramStart"/>
      <w:r w:rsidRPr="00ED57F4">
        <w:rPr>
          <w:rFonts w:ascii="Helvetica" w:hAnsi="Helvetica" w:cs="Helvetica"/>
          <w:color w:val="333333"/>
          <w:sz w:val="28"/>
          <w:szCs w:val="28"/>
        </w:rPr>
        <w:t xml:space="preserve"> ,</w:t>
      </w:r>
      <w:proofErr w:type="gramEnd"/>
      <w:r w:rsidRPr="00ED57F4">
        <w:rPr>
          <w:rFonts w:ascii="Helvetica" w:hAnsi="Helvetica" w:cs="Helvetica"/>
          <w:color w:val="333333"/>
          <w:sz w:val="28"/>
          <w:szCs w:val="28"/>
        </w:rPr>
        <w:t xml:space="preserve"> что при идеальном процессе превращение внутренней энергии в механическую.</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proofErr w:type="spellStart"/>
      <w:r w:rsidRPr="00ED57F4">
        <w:rPr>
          <w:rFonts w:ascii="Helvetica" w:hAnsi="Helvetica" w:cs="Helvetica"/>
          <w:b/>
          <w:bCs/>
          <w:color w:val="333333"/>
          <w:sz w:val="28"/>
          <w:szCs w:val="28"/>
        </w:rPr>
        <w:t>ІҮ.Тестирование</w:t>
      </w:r>
      <w:proofErr w:type="spellEnd"/>
      <w:r w:rsidRPr="00ED57F4">
        <w:rPr>
          <w:rFonts w:ascii="Helvetica" w:hAnsi="Helvetica" w:cs="Helvetica"/>
          <w:b/>
          <w:bCs/>
          <w:color w:val="333333"/>
          <w:sz w:val="28"/>
          <w:szCs w:val="28"/>
        </w:rPr>
        <w:t>. 10 мин</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28 вопросов, закрасить кружочки.</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proofErr w:type="spellStart"/>
      <w:r w:rsidRPr="00ED57F4">
        <w:rPr>
          <w:rFonts w:ascii="Helvetica" w:hAnsi="Helvetica" w:cs="Helvetica"/>
          <w:b/>
          <w:bCs/>
          <w:color w:val="333333"/>
          <w:sz w:val="28"/>
          <w:szCs w:val="28"/>
        </w:rPr>
        <w:t>Ү.Взаимопроверка</w:t>
      </w:r>
      <w:proofErr w:type="spellEnd"/>
      <w:r w:rsidRPr="00ED57F4">
        <w:rPr>
          <w:rFonts w:ascii="Helvetica" w:hAnsi="Helvetica" w:cs="Helvetica"/>
          <w:b/>
          <w:bCs/>
          <w:color w:val="333333"/>
          <w:sz w:val="28"/>
          <w:szCs w:val="28"/>
        </w:rPr>
        <w:t>. 5 мин</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ҮІ. Деление на группы с помощью брелоков.3 мин</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 xml:space="preserve">ҮІІ. Работа в группе. Создание </w:t>
      </w:r>
      <w:proofErr w:type="spellStart"/>
      <w:r w:rsidRPr="00ED57F4">
        <w:rPr>
          <w:rFonts w:ascii="Helvetica" w:hAnsi="Helvetica" w:cs="Helvetica"/>
          <w:b/>
          <w:bCs/>
          <w:color w:val="333333"/>
          <w:sz w:val="28"/>
          <w:szCs w:val="28"/>
        </w:rPr>
        <w:t>флипчарта</w:t>
      </w:r>
      <w:proofErr w:type="spellEnd"/>
      <w:r w:rsidRPr="00ED57F4">
        <w:rPr>
          <w:rFonts w:ascii="Helvetica" w:hAnsi="Helvetica" w:cs="Helvetica"/>
          <w:b/>
          <w:bCs/>
          <w:color w:val="333333"/>
          <w:sz w:val="28"/>
          <w:szCs w:val="28"/>
        </w:rPr>
        <w:t xml:space="preserve"> и презентации .10 мин.</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1 группа – Луна</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2 группа – Венера</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lastRenderedPageBreak/>
        <w:t>3 группа – Марс</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proofErr w:type="spellStart"/>
      <w:r w:rsidRPr="00ED57F4">
        <w:rPr>
          <w:rFonts w:ascii="Helvetica" w:hAnsi="Helvetica" w:cs="Helvetica"/>
          <w:b/>
          <w:bCs/>
          <w:color w:val="333333"/>
          <w:sz w:val="28"/>
          <w:szCs w:val="28"/>
        </w:rPr>
        <w:t>ҮІІІ.Защита</w:t>
      </w:r>
      <w:proofErr w:type="spellEnd"/>
      <w:r w:rsidRPr="00ED57F4">
        <w:rPr>
          <w:rFonts w:ascii="Helvetica" w:hAnsi="Helvetica" w:cs="Helvetica"/>
          <w:b/>
          <w:bCs/>
          <w:color w:val="333333"/>
          <w:sz w:val="28"/>
          <w:szCs w:val="28"/>
        </w:rPr>
        <w:t xml:space="preserve"> презентации. 15 мин</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ІХ. Метод толстых и тонких вопросов.</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Каждая группа составляет и отвечает на три вопроса.</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Х. Оценивание.</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Закрасить рисунок, где нарисованы человечки. Нужно оценить самого себя, объективно</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ХІ. Рефлексия</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«Обращение назад»</w:t>
      </w:r>
      <w:r w:rsidRPr="00ED57F4">
        <w:rPr>
          <w:rStyle w:val="apple-converted-space"/>
          <w:rFonts w:ascii="Helvetica" w:hAnsi="Helvetica" w:cs="Helvetica"/>
          <w:b/>
          <w:bCs/>
          <w:color w:val="333333"/>
          <w:sz w:val="28"/>
          <w:szCs w:val="28"/>
        </w:rPr>
        <w:t> </w:t>
      </w:r>
      <w:r w:rsidRPr="00ED57F4">
        <w:rPr>
          <w:rFonts w:ascii="Helvetica" w:hAnsi="Helvetica" w:cs="Helvetica"/>
          <w:color w:val="333333"/>
          <w:sz w:val="28"/>
          <w:szCs w:val="28"/>
        </w:rPr>
        <w:t>- для осмысления собственных действий на основе самонаблюдения, размышления. Наш урок заканчивается. За это время выросло удивительное дерево, благодаря которому каждый из вас может показать пользу или бесполезность нашего урока. Если урок прошел плодотворно, и вы остались довольны – прикрепите к дереву плоды. Если урок прошел для вас хорошо, но могло быть и лучше – прикрепите бабочки. Если урок ничего нового не принес квадратики.</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color w:val="333333"/>
          <w:sz w:val="28"/>
          <w:szCs w:val="28"/>
        </w:rPr>
        <w:t>Учащиеся закрепляют.</w:t>
      </w:r>
    </w:p>
    <w:p w:rsidR="00D81F7B" w:rsidRPr="00ED57F4" w:rsidRDefault="00D81F7B" w:rsidP="00D81F7B">
      <w:pPr>
        <w:pStyle w:val="a3"/>
        <w:shd w:val="clear" w:color="auto" w:fill="FFFFFF"/>
        <w:spacing w:before="0" w:beforeAutospacing="0" w:after="150" w:afterAutospacing="0"/>
        <w:rPr>
          <w:rFonts w:ascii="Helvetica" w:hAnsi="Helvetica" w:cs="Helvetica"/>
          <w:color w:val="333333"/>
          <w:sz w:val="28"/>
          <w:szCs w:val="28"/>
        </w:rPr>
      </w:pPr>
      <w:r w:rsidRPr="00ED57F4">
        <w:rPr>
          <w:rFonts w:ascii="Helvetica" w:hAnsi="Helvetica" w:cs="Helvetica"/>
          <w:b/>
          <w:bCs/>
          <w:color w:val="333333"/>
          <w:sz w:val="28"/>
          <w:szCs w:val="28"/>
        </w:rPr>
        <w:t>ХІІ. Итог урока</w:t>
      </w:r>
    </w:p>
    <w:p w:rsidR="00FF1853" w:rsidRPr="00ED57F4" w:rsidRDefault="00FF1853">
      <w:pPr>
        <w:rPr>
          <w:sz w:val="28"/>
          <w:szCs w:val="28"/>
        </w:rPr>
      </w:pPr>
      <w:bookmarkStart w:id="0" w:name="_GoBack"/>
      <w:bookmarkEnd w:id="0"/>
    </w:p>
    <w:sectPr w:rsidR="00FF1853" w:rsidRPr="00ED57F4" w:rsidSect="00D81F7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4281"/>
    <w:multiLevelType w:val="multilevel"/>
    <w:tmpl w:val="280A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24"/>
    <w:rsid w:val="00806C24"/>
    <w:rsid w:val="00D81F7B"/>
    <w:rsid w:val="00ED57F4"/>
    <w:rsid w:val="00FF1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1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34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PC18</dc:creator>
  <cp:keywords/>
  <dc:description/>
  <cp:lastModifiedBy>PC18</cp:lastModifiedBy>
  <cp:revision>3</cp:revision>
  <dcterms:created xsi:type="dcterms:W3CDTF">2016-11-28T05:27:00Z</dcterms:created>
  <dcterms:modified xsi:type="dcterms:W3CDTF">2016-11-28T05:28:00Z</dcterms:modified>
</cp:coreProperties>
</file>