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D3C" w:rsidRDefault="00B64D3C" w:rsidP="00B64D3C">
      <w:pPr>
        <w:rPr>
          <w:rFonts w:ascii="Times New Roman" w:hAnsi="Times New Roman" w:cs="Times New Roman"/>
          <w:sz w:val="24"/>
          <w:szCs w:val="24"/>
        </w:rPr>
      </w:pPr>
      <w:r w:rsidRPr="0021636F">
        <w:rPr>
          <w:rFonts w:ascii="Times New Roman" w:hAnsi="Times New Roman" w:cs="Times New Roman"/>
          <w:sz w:val="24"/>
          <w:szCs w:val="24"/>
        </w:rPr>
        <w:t>Солт</w:t>
      </w:r>
      <w:r>
        <w:rPr>
          <w:rFonts w:ascii="Times New Roman" w:hAnsi="Times New Roman" w:cs="Times New Roman"/>
          <w:sz w:val="24"/>
          <w:szCs w:val="24"/>
        </w:rPr>
        <w:t>үстік Қазақстан облысы</w:t>
      </w:r>
    </w:p>
    <w:p w:rsidR="00B64D3C" w:rsidRDefault="00B64D3C" w:rsidP="00B64D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Есіл ауданы Ильинка орта мектебі КММ</w:t>
      </w:r>
    </w:p>
    <w:p w:rsidR="00B64D3C" w:rsidRPr="0021636F" w:rsidRDefault="00F1616E" w:rsidP="00B64D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Қ</w:t>
      </w:r>
      <w:r w:rsidR="00B64D3C">
        <w:rPr>
          <w:rFonts w:ascii="Times New Roman" w:hAnsi="Times New Roman" w:cs="Times New Roman"/>
          <w:sz w:val="24"/>
          <w:szCs w:val="24"/>
        </w:rPr>
        <w:t>азақ тілі және қазақ әдебиеті пәні мұғалімі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  <w:bookmarkStart w:id="0" w:name="_GoBack"/>
      <w:bookmarkEnd w:id="0"/>
      <w:r w:rsidR="00B64D3C">
        <w:rPr>
          <w:rFonts w:ascii="Times New Roman" w:hAnsi="Times New Roman" w:cs="Times New Roman"/>
          <w:sz w:val="24"/>
          <w:szCs w:val="24"/>
        </w:rPr>
        <w:t xml:space="preserve"> Садыкова Алма Шаяхметовна</w:t>
      </w: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1986"/>
        <w:gridCol w:w="5244"/>
        <w:gridCol w:w="3544"/>
      </w:tblGrid>
      <w:tr w:rsidR="00B64D3C" w:rsidRPr="00701F40" w:rsidTr="0072169F">
        <w:tc>
          <w:tcPr>
            <w:tcW w:w="1986" w:type="dxa"/>
          </w:tcPr>
          <w:p w:rsidR="00B64D3C" w:rsidRPr="0021636F" w:rsidRDefault="00B64D3C" w:rsidP="0072169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Тақырыбы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8788" w:type="dxa"/>
            <w:gridSpan w:val="2"/>
          </w:tcPr>
          <w:p w:rsidR="00B64D3C" w:rsidRPr="002D47FF" w:rsidRDefault="00B64D3C" w:rsidP="0072169F">
            <w:pPr>
              <w:pStyle w:val="a6"/>
              <w:ind w:right="113" w:firstLine="0"/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val="kk-KZ"/>
              </w:rPr>
            </w:pPr>
            <w:r w:rsidRPr="002D47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Лиро-эпостық жырлар. «Қыз Жібек» жыры</w:t>
            </w:r>
          </w:p>
          <w:p w:rsidR="00B64D3C" w:rsidRPr="00261C24" w:rsidRDefault="00B64D3C" w:rsidP="00721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D3C" w:rsidRPr="00701F40" w:rsidTr="0072169F">
        <w:trPr>
          <w:trHeight w:val="537"/>
        </w:trPr>
        <w:tc>
          <w:tcPr>
            <w:tcW w:w="1986" w:type="dxa"/>
          </w:tcPr>
          <w:p w:rsidR="00B64D3C" w:rsidRPr="00701F40" w:rsidRDefault="00B64D3C" w:rsidP="007216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Мақсаты</w:t>
            </w:r>
          </w:p>
        </w:tc>
        <w:tc>
          <w:tcPr>
            <w:tcW w:w="8788" w:type="dxa"/>
            <w:gridSpan w:val="2"/>
          </w:tcPr>
          <w:p w:rsidR="00B64D3C" w:rsidRPr="00261C24" w:rsidRDefault="00B64D3C" w:rsidP="0072169F">
            <w:pPr>
              <w:pStyle w:val="a6"/>
              <w:ind w:right="113" w:firstLine="0"/>
              <w:jc w:val="left"/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4"/>
                <w:lang w:val="kk-KZ"/>
              </w:rPr>
            </w:pPr>
            <w:r w:rsidRPr="00261C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</w:t>
            </w:r>
            <w:r w:rsidRPr="002D47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 Жібек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47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жыры</w:t>
            </w:r>
            <w:r w:rsidRPr="00261C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жайлы  толық мәліметтер алады,   сабақтың тақырыбын ашады, мазмұнын игеруге, ойын толық жеткізіп сөйлеу дағдысын қалыптастыруға үйренеді</w:t>
            </w:r>
          </w:p>
          <w:p w:rsidR="00B64D3C" w:rsidRPr="00261C24" w:rsidRDefault="00B64D3C" w:rsidP="00721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D3C" w:rsidRPr="00701F40" w:rsidTr="0072169F">
        <w:tc>
          <w:tcPr>
            <w:tcW w:w="1986" w:type="dxa"/>
          </w:tcPr>
          <w:p w:rsidR="00B64D3C" w:rsidRPr="00926DAA" w:rsidRDefault="00B64D3C" w:rsidP="007216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D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Жалпы мақсат</w:t>
            </w:r>
          </w:p>
        </w:tc>
        <w:tc>
          <w:tcPr>
            <w:tcW w:w="8788" w:type="dxa"/>
            <w:gridSpan w:val="2"/>
          </w:tcPr>
          <w:p w:rsidR="00B64D3C" w:rsidRPr="00261C24" w:rsidRDefault="00B64D3C" w:rsidP="0072169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1C24">
              <w:rPr>
                <w:rFonts w:ascii="Times New Roman" w:hAnsi="Times New Roman" w:cs="Times New Roman"/>
                <w:sz w:val="24"/>
                <w:szCs w:val="24"/>
              </w:rPr>
              <w:t>Тақырыпты  түсініп оқи білуге баулу. Тілін, сөздік қорларын дамыту арқылы сабаққа деген қызығушылығын арттыру</w:t>
            </w:r>
          </w:p>
        </w:tc>
      </w:tr>
      <w:tr w:rsidR="00B64D3C" w:rsidRPr="00701F40" w:rsidTr="0072169F">
        <w:tc>
          <w:tcPr>
            <w:tcW w:w="1986" w:type="dxa"/>
          </w:tcPr>
          <w:p w:rsidR="00B64D3C" w:rsidRPr="00701F40" w:rsidRDefault="00B64D3C" w:rsidP="007216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Күтілетін нәтиже</w:t>
            </w:r>
          </w:p>
        </w:tc>
        <w:tc>
          <w:tcPr>
            <w:tcW w:w="8788" w:type="dxa"/>
            <w:gridSpan w:val="2"/>
          </w:tcPr>
          <w:p w:rsidR="00B64D3C" w:rsidRPr="00261C24" w:rsidRDefault="00B64D3C" w:rsidP="0072169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1C24">
              <w:rPr>
                <w:rFonts w:ascii="Times New Roman" w:hAnsi="Times New Roman"/>
                <w:sz w:val="24"/>
                <w:szCs w:val="24"/>
              </w:rPr>
              <w:t xml:space="preserve">Әңгіменің мазмұны  жайлы түсіктерін қалыптасыра отырып өлеңнің  </w:t>
            </w:r>
            <w:r w:rsidRPr="00261C24">
              <w:rPr>
                <w:rFonts w:ascii="Times New Roman" w:eastAsia="Calibri" w:hAnsi="Times New Roman"/>
                <w:sz w:val="24"/>
                <w:szCs w:val="24"/>
              </w:rPr>
              <w:t xml:space="preserve"> өзекті түйінді </w:t>
            </w:r>
            <w:r w:rsidRPr="00261C24">
              <w:rPr>
                <w:rFonts w:ascii="Times New Roman" w:hAnsi="Times New Roman"/>
                <w:sz w:val="24"/>
                <w:szCs w:val="24"/>
              </w:rPr>
              <w:t>жерлерін  практикада қолданады</w:t>
            </w:r>
          </w:p>
        </w:tc>
      </w:tr>
      <w:tr w:rsidR="00B64D3C" w:rsidRPr="00701F40" w:rsidTr="0072169F">
        <w:tc>
          <w:tcPr>
            <w:tcW w:w="1986" w:type="dxa"/>
          </w:tcPr>
          <w:p w:rsidR="00B64D3C" w:rsidRPr="00701F40" w:rsidRDefault="00B64D3C" w:rsidP="007216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7 модульдің қолданылуы</w:t>
            </w:r>
          </w:p>
        </w:tc>
        <w:tc>
          <w:tcPr>
            <w:tcW w:w="8788" w:type="dxa"/>
            <w:gridSpan w:val="2"/>
          </w:tcPr>
          <w:p w:rsidR="00B64D3C" w:rsidRPr="00701F40" w:rsidRDefault="00B64D3C" w:rsidP="007216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1F40">
              <w:rPr>
                <w:rFonts w:ascii="Times New Roman" w:eastAsia="Calibri" w:hAnsi="Times New Roman" w:cs="Times New Roman"/>
                <w:sz w:val="24"/>
                <w:szCs w:val="24"/>
              </w:rPr>
              <w:t>АКТ”, “Оқыту мен оқудағы жаңа тәсілдер”, “Оқыту үшін  бағалау және оқуды  бағалау”, “Сыни тұрғыдан ойлауға үйрету”,  “Оқытуды басқару және көшбасшылық”.</w:t>
            </w:r>
          </w:p>
          <w:p w:rsidR="00B64D3C" w:rsidRPr="00701F40" w:rsidRDefault="00B64D3C" w:rsidP="00721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D3C" w:rsidRPr="00701F40" w:rsidTr="0072169F">
        <w:tc>
          <w:tcPr>
            <w:tcW w:w="1986" w:type="dxa"/>
          </w:tcPr>
          <w:p w:rsidR="00B64D3C" w:rsidRPr="00701F40" w:rsidRDefault="00B64D3C" w:rsidP="007216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Қолданылатын әдіс-тәсілдер</w:t>
            </w:r>
          </w:p>
        </w:tc>
        <w:tc>
          <w:tcPr>
            <w:tcW w:w="8788" w:type="dxa"/>
            <w:gridSpan w:val="2"/>
          </w:tcPr>
          <w:p w:rsidR="00B64D3C" w:rsidRPr="00701F40" w:rsidRDefault="00B64D3C" w:rsidP="00721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 w:rsidRPr="004674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«Миға шабуыл,»  «Жигсо» </w:t>
            </w:r>
            <w:r w:rsidRPr="004674B3">
              <w:rPr>
                <w:rFonts w:ascii="Times New Roman" w:hAnsi="Times New Roman"/>
                <w:b/>
                <w:i/>
                <w:sz w:val="24"/>
                <w:szCs w:val="24"/>
              </w:rPr>
              <w:t>Ассоциация,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4674B3">
              <w:rPr>
                <w:rFonts w:ascii="Times New Roman" w:hAnsi="Times New Roman"/>
                <w:b/>
                <w:i/>
                <w:sz w:val="24"/>
                <w:szCs w:val="24"/>
              </w:rPr>
              <w:t>Кім шапшаң</w:t>
            </w:r>
          </w:p>
        </w:tc>
      </w:tr>
      <w:tr w:rsidR="00B64D3C" w:rsidRPr="00701F40" w:rsidTr="0072169F">
        <w:tc>
          <w:tcPr>
            <w:tcW w:w="1986" w:type="dxa"/>
          </w:tcPr>
          <w:p w:rsidR="00B64D3C" w:rsidRPr="00701F40" w:rsidRDefault="00B64D3C" w:rsidP="007216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Қолданылатын ресурстар</w:t>
            </w:r>
          </w:p>
        </w:tc>
        <w:tc>
          <w:tcPr>
            <w:tcW w:w="8788" w:type="dxa"/>
            <w:gridSpan w:val="2"/>
          </w:tcPr>
          <w:p w:rsidR="00B64D3C" w:rsidRPr="00701F40" w:rsidRDefault="00B64D3C" w:rsidP="0072169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Флипчарт, маркерлер, портреттер, тақта, стикерлер, ноутбук</w:t>
            </w:r>
          </w:p>
        </w:tc>
      </w:tr>
      <w:tr w:rsidR="00B64D3C" w:rsidRPr="00701F40" w:rsidTr="0072169F">
        <w:trPr>
          <w:trHeight w:val="3855"/>
        </w:trPr>
        <w:tc>
          <w:tcPr>
            <w:tcW w:w="1986" w:type="dxa"/>
            <w:tcBorders>
              <w:top w:val="single" w:sz="4" w:space="0" w:color="auto"/>
            </w:tcBorders>
          </w:tcPr>
          <w:p w:rsidR="00B64D3C" w:rsidRPr="00701F40" w:rsidRDefault="00B64D3C" w:rsidP="007216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Ұйымдастыру кезеңі</w:t>
            </w:r>
          </w:p>
          <w:p w:rsidR="00B64D3C" w:rsidRPr="00701F40" w:rsidRDefault="00B64D3C" w:rsidP="007216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4D3C" w:rsidRPr="00701F40" w:rsidRDefault="00B64D3C" w:rsidP="007216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4D3C" w:rsidRPr="00701F40" w:rsidRDefault="00B64D3C" w:rsidP="007216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4D3C" w:rsidRPr="00701F40" w:rsidRDefault="00B64D3C" w:rsidP="007216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4D3C" w:rsidRPr="00701F40" w:rsidRDefault="00B64D3C" w:rsidP="007216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4D3C" w:rsidRPr="00701F40" w:rsidRDefault="00B64D3C" w:rsidP="007216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4D3C" w:rsidRPr="00701F40" w:rsidRDefault="00B64D3C" w:rsidP="007216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4D3C" w:rsidRPr="00701F40" w:rsidRDefault="00B64D3C" w:rsidP="007216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4D3C" w:rsidRPr="00701F40" w:rsidRDefault="00B64D3C" w:rsidP="007216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4D3C" w:rsidRPr="00701F40" w:rsidRDefault="00B64D3C" w:rsidP="007216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4D3C" w:rsidRPr="00701F40" w:rsidRDefault="00B64D3C" w:rsidP="007216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Тренинг</w:t>
            </w:r>
          </w:p>
        </w:tc>
        <w:tc>
          <w:tcPr>
            <w:tcW w:w="5244" w:type="dxa"/>
            <w:tcBorders>
              <w:top w:val="single" w:sz="4" w:space="0" w:color="auto"/>
              <w:right w:val="single" w:sz="4" w:space="0" w:color="auto"/>
            </w:tcBorders>
          </w:tcPr>
          <w:p w:rsidR="00B64D3C" w:rsidRPr="00A82F64" w:rsidRDefault="00B64D3C" w:rsidP="0072169F">
            <w:pPr>
              <w:rPr>
                <w:rFonts w:ascii="Times New Roman" w:eastAsia="Calibri" w:hAnsi="Times New Roman" w:cs="Times New Roman"/>
                <w:sz w:val="24"/>
              </w:rPr>
            </w:pPr>
            <w:r w:rsidRPr="00A82F64">
              <w:rPr>
                <w:rFonts w:ascii="Times New Roman" w:eastAsia="Calibri" w:hAnsi="Times New Roman" w:cs="Times New Roman"/>
                <w:sz w:val="24"/>
              </w:rPr>
              <w:t>Барлық оқушыны ортаға шығарып шеңбер құрғызамын.</w:t>
            </w:r>
          </w:p>
          <w:p w:rsidR="00B64D3C" w:rsidRPr="00A82F64" w:rsidRDefault="00B64D3C" w:rsidP="0072169F">
            <w:pPr>
              <w:rPr>
                <w:rFonts w:ascii="Times New Roman" w:eastAsia="Calibri" w:hAnsi="Times New Roman" w:cs="Times New Roman"/>
                <w:sz w:val="24"/>
              </w:rPr>
            </w:pPr>
            <w:r w:rsidRPr="00A82F64">
              <w:rPr>
                <w:rFonts w:ascii="Times New Roman" w:eastAsia="Calibri" w:hAnsi="Times New Roman" w:cs="Times New Roman"/>
                <w:sz w:val="24"/>
              </w:rPr>
              <w:t xml:space="preserve">  Сәлемдесемін. Сыныптағы оқушылардың келген-келмегендерін түгелдеймін.</w:t>
            </w:r>
          </w:p>
          <w:p w:rsidR="00B64D3C" w:rsidRPr="00A82F64" w:rsidRDefault="00B64D3C" w:rsidP="0072169F">
            <w:pPr>
              <w:rPr>
                <w:rFonts w:ascii="Times New Roman" w:eastAsia="Calibri" w:hAnsi="Times New Roman" w:cs="Times New Roman"/>
                <w:sz w:val="24"/>
              </w:rPr>
            </w:pPr>
            <w:r w:rsidRPr="00A82F64">
              <w:rPr>
                <w:rFonts w:ascii="Times New Roman" w:eastAsia="Calibri" w:hAnsi="Times New Roman" w:cs="Times New Roman"/>
                <w:sz w:val="24"/>
              </w:rPr>
              <w:t xml:space="preserve">Топқа бөлдіремін. </w:t>
            </w:r>
          </w:p>
          <w:p w:rsidR="00B64D3C" w:rsidRPr="00A82F64" w:rsidRDefault="00B64D3C" w:rsidP="0072169F">
            <w:pPr>
              <w:rPr>
                <w:rFonts w:ascii="Times New Roman" w:eastAsia="Calibri" w:hAnsi="Times New Roman" w:cs="Times New Roman"/>
                <w:sz w:val="24"/>
              </w:rPr>
            </w:pPr>
            <w:r w:rsidRPr="00A82F64">
              <w:rPr>
                <w:rFonts w:ascii="Times New Roman" w:eastAsia="Calibri" w:hAnsi="Times New Roman" w:cs="Times New Roman"/>
                <w:sz w:val="24"/>
              </w:rPr>
              <w:t>Қалай отыратындықтарын түсіндіремін.</w:t>
            </w:r>
          </w:p>
          <w:p w:rsidR="00B64D3C" w:rsidRPr="00A82F64" w:rsidRDefault="00B64D3C" w:rsidP="0072169F">
            <w:pPr>
              <w:rPr>
                <w:rFonts w:ascii="Times New Roman" w:eastAsia="Calibri" w:hAnsi="Times New Roman" w:cs="Times New Roman"/>
                <w:sz w:val="24"/>
              </w:rPr>
            </w:pPr>
            <w:r w:rsidRPr="00A82F64">
              <w:rPr>
                <w:rFonts w:ascii="Times New Roman" w:eastAsia="Calibri" w:hAnsi="Times New Roman" w:cs="Times New Roman"/>
                <w:sz w:val="24"/>
              </w:rPr>
              <w:t xml:space="preserve">Алтын ереже құрудың жолдарын айтып түсіндіремін.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</w:tcPr>
          <w:p w:rsidR="00B64D3C" w:rsidRPr="00A82F64" w:rsidRDefault="00B64D3C" w:rsidP="0072169F">
            <w:pPr>
              <w:rPr>
                <w:rFonts w:ascii="Times New Roman" w:eastAsia="Calibri" w:hAnsi="Times New Roman" w:cs="Times New Roman"/>
                <w:sz w:val="24"/>
              </w:rPr>
            </w:pPr>
            <w:r w:rsidRPr="00A82F64">
              <w:rPr>
                <w:rFonts w:ascii="Times New Roman" w:eastAsia="Calibri" w:hAnsi="Times New Roman" w:cs="Times New Roman"/>
                <w:sz w:val="24"/>
              </w:rPr>
              <w:t xml:space="preserve">Мұғаліммен сәлемдеседі. </w:t>
            </w:r>
          </w:p>
          <w:p w:rsidR="00B64D3C" w:rsidRPr="00A82F64" w:rsidRDefault="00B64D3C" w:rsidP="0072169F">
            <w:pPr>
              <w:rPr>
                <w:rFonts w:ascii="Times New Roman" w:eastAsia="Calibri" w:hAnsi="Times New Roman" w:cs="Times New Roman"/>
                <w:sz w:val="24"/>
              </w:rPr>
            </w:pPr>
            <w:r w:rsidRPr="00A82F64">
              <w:rPr>
                <w:rFonts w:ascii="Times New Roman" w:eastAsia="Calibri" w:hAnsi="Times New Roman" w:cs="Times New Roman"/>
                <w:sz w:val="24"/>
              </w:rPr>
              <w:t>Шеңбер жасап бір-біріне жылы сөздер айтты.</w:t>
            </w:r>
          </w:p>
          <w:p w:rsidR="00B64D3C" w:rsidRPr="00A82F64" w:rsidRDefault="00B64D3C" w:rsidP="0072169F">
            <w:pPr>
              <w:rPr>
                <w:rFonts w:ascii="Times New Roman" w:eastAsia="Calibri" w:hAnsi="Times New Roman" w:cs="Times New Roman"/>
                <w:sz w:val="24"/>
              </w:rPr>
            </w:pPr>
            <w:r w:rsidRPr="00A82F64">
              <w:rPr>
                <w:rFonts w:ascii="Times New Roman" w:eastAsia="Calibri" w:hAnsi="Times New Roman" w:cs="Times New Roman"/>
                <w:sz w:val="24"/>
              </w:rPr>
              <w:t>Сыныптың топ басшысы жоқтарды айтады.</w:t>
            </w:r>
          </w:p>
          <w:p w:rsidR="00B64D3C" w:rsidRPr="00A82F64" w:rsidRDefault="00B64D3C" w:rsidP="0072169F">
            <w:pPr>
              <w:rPr>
                <w:rFonts w:ascii="Times New Roman" w:eastAsia="Calibri" w:hAnsi="Times New Roman" w:cs="Times New Roman"/>
                <w:sz w:val="24"/>
              </w:rPr>
            </w:pPr>
            <w:r w:rsidRPr="00A82F64">
              <w:rPr>
                <w:rFonts w:ascii="Times New Roman" w:eastAsia="Calibri" w:hAnsi="Times New Roman" w:cs="Times New Roman"/>
                <w:sz w:val="24"/>
              </w:rPr>
              <w:t>Түрлі түсті қағаздарды алып сол бойынша топ құрып орындарына отырады.</w:t>
            </w:r>
          </w:p>
          <w:p w:rsidR="00B64D3C" w:rsidRPr="00A82F64" w:rsidRDefault="00B64D3C" w:rsidP="0072169F">
            <w:pPr>
              <w:rPr>
                <w:rFonts w:ascii="Times New Roman" w:eastAsia="Calibri" w:hAnsi="Times New Roman" w:cs="Times New Roman"/>
                <w:sz w:val="24"/>
              </w:rPr>
            </w:pPr>
            <w:r w:rsidRPr="00A82F64">
              <w:rPr>
                <w:rFonts w:ascii="Times New Roman" w:eastAsia="Calibri" w:hAnsi="Times New Roman" w:cs="Times New Roman"/>
                <w:sz w:val="24"/>
              </w:rPr>
              <w:t>Сабаққа кедергі келтіретіндерді болдырмау шараларын жазып шығады. Оны тақтаға шығып А1 форматтағы қағазға жазады.</w:t>
            </w:r>
          </w:p>
        </w:tc>
      </w:tr>
    </w:tbl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1984"/>
        <w:gridCol w:w="3260"/>
        <w:gridCol w:w="3544"/>
      </w:tblGrid>
      <w:tr w:rsidR="00B64D3C" w:rsidRPr="00BC18B7" w:rsidTr="0072169F">
        <w:tc>
          <w:tcPr>
            <w:tcW w:w="1986" w:type="dxa"/>
          </w:tcPr>
          <w:p w:rsidR="00B64D3C" w:rsidRPr="00E81F3D" w:rsidRDefault="00B64D3C" w:rsidP="007216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F3D">
              <w:rPr>
                <w:rFonts w:ascii="Times New Roman" w:hAnsi="Times New Roman" w:cs="Times New Roman"/>
                <w:sz w:val="24"/>
                <w:szCs w:val="24"/>
              </w:rPr>
              <w:t>Сабақ кезеңдері</w:t>
            </w:r>
          </w:p>
        </w:tc>
        <w:tc>
          <w:tcPr>
            <w:tcW w:w="1984" w:type="dxa"/>
          </w:tcPr>
          <w:p w:rsidR="00B64D3C" w:rsidRPr="00E81F3D" w:rsidRDefault="00B64D3C" w:rsidP="007216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F3D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</w:p>
        </w:tc>
        <w:tc>
          <w:tcPr>
            <w:tcW w:w="3260" w:type="dxa"/>
          </w:tcPr>
          <w:p w:rsidR="00B64D3C" w:rsidRPr="00E81F3D" w:rsidRDefault="00B64D3C" w:rsidP="007216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F3D">
              <w:rPr>
                <w:rFonts w:ascii="Times New Roman" w:hAnsi="Times New Roman" w:cs="Times New Roman"/>
                <w:sz w:val="24"/>
                <w:szCs w:val="24"/>
              </w:rPr>
              <w:t>Мұғалімнің іс-әрекеті</w:t>
            </w:r>
          </w:p>
        </w:tc>
        <w:tc>
          <w:tcPr>
            <w:tcW w:w="3544" w:type="dxa"/>
          </w:tcPr>
          <w:p w:rsidR="00B64D3C" w:rsidRPr="00E81F3D" w:rsidRDefault="00B64D3C" w:rsidP="007216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F3D">
              <w:rPr>
                <w:rFonts w:ascii="Times New Roman" w:hAnsi="Times New Roman" w:cs="Times New Roman"/>
                <w:sz w:val="24"/>
                <w:szCs w:val="24"/>
              </w:rPr>
              <w:t>Оқушылардың іс-әрекеті</w:t>
            </w:r>
          </w:p>
        </w:tc>
      </w:tr>
      <w:tr w:rsidR="00B64D3C" w:rsidRPr="00BC18B7" w:rsidTr="0072169F">
        <w:tc>
          <w:tcPr>
            <w:tcW w:w="1986" w:type="dxa"/>
          </w:tcPr>
          <w:p w:rsidR="00B64D3C" w:rsidRPr="00E81F3D" w:rsidRDefault="00B64D3C" w:rsidP="007216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F3D">
              <w:rPr>
                <w:rFonts w:ascii="Times New Roman" w:hAnsi="Times New Roman" w:cs="Times New Roman"/>
                <w:sz w:val="24"/>
                <w:szCs w:val="24"/>
              </w:rPr>
              <w:t xml:space="preserve">Білім </w:t>
            </w:r>
          </w:p>
          <w:p w:rsidR="00B64D3C" w:rsidRPr="00E81F3D" w:rsidRDefault="00B64D3C" w:rsidP="00721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D3C" w:rsidRPr="00E81F3D" w:rsidRDefault="00B64D3C" w:rsidP="007216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F3D">
              <w:rPr>
                <w:rFonts w:ascii="Times New Roman" w:hAnsi="Times New Roman" w:cs="Times New Roman"/>
                <w:sz w:val="24"/>
                <w:szCs w:val="24"/>
              </w:rPr>
              <w:t>Қызығушылық</w:t>
            </w:r>
          </w:p>
          <w:p w:rsidR="00B64D3C" w:rsidRPr="00E81F3D" w:rsidRDefault="00B64D3C" w:rsidP="007216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F3D">
              <w:rPr>
                <w:rFonts w:ascii="Times New Roman" w:hAnsi="Times New Roman" w:cs="Times New Roman"/>
                <w:sz w:val="24"/>
                <w:szCs w:val="24"/>
              </w:rPr>
              <w:t>тарын  ояту</w:t>
            </w:r>
          </w:p>
        </w:tc>
        <w:tc>
          <w:tcPr>
            <w:tcW w:w="1984" w:type="dxa"/>
          </w:tcPr>
          <w:p w:rsidR="00B64D3C" w:rsidRPr="00E81F3D" w:rsidRDefault="00B64D3C" w:rsidP="00721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F3D">
              <w:rPr>
                <w:rFonts w:ascii="Times New Roman" w:hAnsi="Times New Roman" w:cs="Times New Roman"/>
                <w:sz w:val="24"/>
                <w:szCs w:val="24"/>
              </w:rPr>
              <w:t>«Миға шабуыл»</w:t>
            </w:r>
          </w:p>
          <w:p w:rsidR="00B64D3C" w:rsidRPr="00E81F3D" w:rsidRDefault="00B64D3C" w:rsidP="00721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F3D">
              <w:rPr>
                <w:rFonts w:ascii="Times New Roman" w:hAnsi="Times New Roman" w:cs="Times New Roman"/>
                <w:sz w:val="24"/>
                <w:szCs w:val="24"/>
              </w:rPr>
              <w:t xml:space="preserve">Әдісі  бойынша сұрақ- жауап сәті </w:t>
            </w:r>
          </w:p>
          <w:p w:rsidR="00B64D3C" w:rsidRPr="00E81F3D" w:rsidRDefault="00B64D3C" w:rsidP="0072169F">
            <w:pPr>
              <w:pStyle w:val="a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:rsidR="00B64D3C" w:rsidRPr="00E81F3D" w:rsidRDefault="00B64D3C" w:rsidP="0072169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F3D">
              <w:rPr>
                <w:rFonts w:ascii="Times New Roman" w:hAnsi="Times New Roman" w:cs="Times New Roman"/>
                <w:sz w:val="24"/>
                <w:szCs w:val="24"/>
              </w:rPr>
              <w:t>Өткен  материалдағы білімді еске түсіру үшін,  диалог арқылы  сұрақ- жауап сәтін өткізу</w:t>
            </w:r>
          </w:p>
        </w:tc>
        <w:tc>
          <w:tcPr>
            <w:tcW w:w="3544" w:type="dxa"/>
          </w:tcPr>
          <w:p w:rsidR="00B64D3C" w:rsidRPr="00E81F3D" w:rsidRDefault="00B64D3C" w:rsidP="00721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F3D">
              <w:rPr>
                <w:rFonts w:ascii="Times New Roman" w:hAnsi="Times New Roman" w:cs="Times New Roman"/>
                <w:sz w:val="24"/>
                <w:szCs w:val="24"/>
              </w:rPr>
              <w:t xml:space="preserve">Әр оқушы жеке жеке жауап береді. </w:t>
            </w:r>
          </w:p>
          <w:p w:rsidR="00B64D3C" w:rsidRPr="00E81F3D" w:rsidRDefault="00B64D3C" w:rsidP="0072169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64D3C" w:rsidRPr="00BC18B7" w:rsidTr="0072169F">
        <w:tc>
          <w:tcPr>
            <w:tcW w:w="1986" w:type="dxa"/>
          </w:tcPr>
          <w:p w:rsidR="00B64D3C" w:rsidRPr="00E81F3D" w:rsidRDefault="00B64D3C" w:rsidP="007216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F3D">
              <w:rPr>
                <w:rFonts w:ascii="Times New Roman" w:hAnsi="Times New Roman" w:cs="Times New Roman"/>
                <w:sz w:val="24"/>
                <w:szCs w:val="24"/>
              </w:rPr>
              <w:t>Түсіну</w:t>
            </w:r>
          </w:p>
        </w:tc>
        <w:tc>
          <w:tcPr>
            <w:tcW w:w="1984" w:type="dxa"/>
          </w:tcPr>
          <w:p w:rsidR="00B64D3C" w:rsidRPr="00E81F3D" w:rsidRDefault="00B64D3C" w:rsidP="00721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F3D">
              <w:rPr>
                <w:rFonts w:ascii="Times New Roman" w:hAnsi="Times New Roman" w:cs="Times New Roman"/>
                <w:sz w:val="24"/>
                <w:szCs w:val="24"/>
              </w:rPr>
              <w:t xml:space="preserve">Семантикалық </w:t>
            </w:r>
          </w:p>
          <w:p w:rsidR="00B64D3C" w:rsidRPr="00E81F3D" w:rsidRDefault="00B64D3C" w:rsidP="007216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F3D">
              <w:rPr>
                <w:rFonts w:ascii="Times New Roman" w:hAnsi="Times New Roman" w:cs="Times New Roman"/>
                <w:sz w:val="24"/>
                <w:szCs w:val="24"/>
              </w:rPr>
              <w:t>Картамен жұмыс</w:t>
            </w:r>
          </w:p>
        </w:tc>
        <w:tc>
          <w:tcPr>
            <w:tcW w:w="3260" w:type="dxa"/>
          </w:tcPr>
          <w:p w:rsidR="00B64D3C" w:rsidRPr="00E81F3D" w:rsidRDefault="00B64D3C" w:rsidP="00721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F3D">
              <w:rPr>
                <w:rFonts w:ascii="Times New Roman" w:hAnsi="Times New Roman" w:cs="Times New Roman"/>
                <w:sz w:val="24"/>
                <w:szCs w:val="24"/>
              </w:rPr>
              <w:t>Әр топқа семантикалық карта таратылады өткен тақырып пен  жаңа тақырып төңірегінде ақылдасып орындап, талдайды</w:t>
            </w:r>
          </w:p>
          <w:p w:rsidR="00B64D3C" w:rsidRPr="00E81F3D" w:rsidRDefault="00B64D3C" w:rsidP="007216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64D3C" w:rsidRPr="00E81F3D" w:rsidRDefault="00B64D3C" w:rsidP="007216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F3D">
              <w:rPr>
                <w:rFonts w:ascii="Times New Roman" w:hAnsi="Times New Roman" w:cs="Times New Roman"/>
                <w:sz w:val="24"/>
                <w:szCs w:val="24"/>
              </w:rPr>
              <w:t>Топта талқылайды,талдайды,картаны толтырады, нәтижені интерактивті тақтаға жазып, қорғайды.</w:t>
            </w:r>
          </w:p>
          <w:p w:rsidR="00B64D3C" w:rsidRPr="00E81F3D" w:rsidRDefault="00B64D3C" w:rsidP="0072169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64D3C" w:rsidRPr="00BC18B7" w:rsidTr="0072169F">
        <w:tc>
          <w:tcPr>
            <w:tcW w:w="1986" w:type="dxa"/>
          </w:tcPr>
          <w:p w:rsidR="00B64D3C" w:rsidRPr="00E81F3D" w:rsidRDefault="00B64D3C" w:rsidP="007216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F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Қолдану</w:t>
            </w:r>
          </w:p>
        </w:tc>
        <w:tc>
          <w:tcPr>
            <w:tcW w:w="1984" w:type="dxa"/>
          </w:tcPr>
          <w:p w:rsidR="00B64D3C" w:rsidRPr="00E81F3D" w:rsidRDefault="00B64D3C" w:rsidP="0072169F">
            <w:pPr>
              <w:pStyle w:val="a5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E81F3D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Пікірталас сұрақтарымен </w:t>
            </w:r>
            <w:r w:rsidRPr="00E81F3D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жұмыс</w:t>
            </w:r>
          </w:p>
          <w:p w:rsidR="00B64D3C" w:rsidRPr="00E81F3D" w:rsidRDefault="00B64D3C" w:rsidP="0072169F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E81F3D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Ассоциация құру</w:t>
            </w:r>
          </w:p>
          <w:p w:rsidR="00B64D3C" w:rsidRDefault="00B64D3C" w:rsidP="0072169F">
            <w:pPr>
              <w:pStyle w:val="a5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E81F3D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1-топ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Батырлар жыры</w:t>
            </w:r>
          </w:p>
          <w:p w:rsidR="00B64D3C" w:rsidRPr="00E81F3D" w:rsidRDefault="00B64D3C" w:rsidP="0072169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1F3D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2-топ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Лиро-эпостық жырлар</w:t>
            </w:r>
          </w:p>
        </w:tc>
        <w:tc>
          <w:tcPr>
            <w:tcW w:w="3260" w:type="dxa"/>
          </w:tcPr>
          <w:p w:rsidR="00B64D3C" w:rsidRPr="00E81F3D" w:rsidRDefault="00B64D3C" w:rsidP="00721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F3D">
              <w:rPr>
                <w:rFonts w:ascii="Times New Roman" w:hAnsi="Times New Roman" w:cs="Times New Roman"/>
                <w:sz w:val="24"/>
                <w:szCs w:val="24"/>
              </w:rPr>
              <w:t xml:space="preserve">Оқушыларға пікірталас кезеңін өткізу, автордың  өлнеңдегі сипаттамасы бойынша   сипаттау </w:t>
            </w:r>
          </w:p>
        </w:tc>
        <w:tc>
          <w:tcPr>
            <w:tcW w:w="3544" w:type="dxa"/>
          </w:tcPr>
          <w:p w:rsidR="00B64D3C" w:rsidRPr="00E81F3D" w:rsidRDefault="00B64D3C" w:rsidP="0072169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1F3D">
              <w:rPr>
                <w:rFonts w:ascii="Times New Roman" w:hAnsi="Times New Roman"/>
                <w:sz w:val="24"/>
                <w:szCs w:val="24"/>
                <w:lang w:val="kk-KZ"/>
              </w:rPr>
              <w:t>Сұраққа сыни тұрғыдан ойлана отырып жауап береді.</w:t>
            </w:r>
          </w:p>
          <w:p w:rsidR="00B64D3C" w:rsidRPr="00E81F3D" w:rsidRDefault="00B64D3C" w:rsidP="0072169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1F3D">
              <w:rPr>
                <w:rFonts w:ascii="Times New Roman" w:hAnsi="Times New Roman"/>
                <w:sz w:val="24"/>
                <w:szCs w:val="24"/>
                <w:lang w:val="kk-KZ"/>
              </w:rPr>
              <w:t>Кейіпкерлерге сипаттама береді</w:t>
            </w:r>
          </w:p>
          <w:p w:rsidR="00B64D3C" w:rsidRPr="00E81F3D" w:rsidRDefault="00B64D3C" w:rsidP="0072169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1F3D">
              <w:rPr>
                <w:rFonts w:ascii="Times New Roman" w:hAnsi="Times New Roman"/>
                <w:sz w:val="24"/>
                <w:szCs w:val="24"/>
                <w:lang w:val="kk-KZ"/>
              </w:rPr>
              <w:t>Тақырып туралы өз ойларын жазады. Өз ойларын айтады.</w:t>
            </w:r>
          </w:p>
          <w:p w:rsidR="00B64D3C" w:rsidRPr="00E81F3D" w:rsidRDefault="00B64D3C" w:rsidP="0072169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64D3C" w:rsidRPr="00BC18B7" w:rsidTr="0072169F">
        <w:trPr>
          <w:trHeight w:val="495"/>
        </w:trPr>
        <w:tc>
          <w:tcPr>
            <w:tcW w:w="1986" w:type="dxa"/>
          </w:tcPr>
          <w:p w:rsidR="00B64D3C" w:rsidRPr="00E81F3D" w:rsidRDefault="00B64D3C" w:rsidP="007216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F3D">
              <w:rPr>
                <w:rFonts w:ascii="Times New Roman" w:hAnsi="Times New Roman" w:cs="Times New Roman"/>
                <w:sz w:val="24"/>
                <w:szCs w:val="24"/>
              </w:rPr>
              <w:t>Сергіту сәті</w:t>
            </w:r>
          </w:p>
        </w:tc>
        <w:tc>
          <w:tcPr>
            <w:tcW w:w="1984" w:type="dxa"/>
          </w:tcPr>
          <w:p w:rsidR="00B64D3C" w:rsidRPr="00E81F3D" w:rsidRDefault="00B64D3C" w:rsidP="0072169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1F3D">
              <w:rPr>
                <w:rFonts w:ascii="Times New Roman" w:hAnsi="Times New Roman" w:cs="Times New Roman"/>
                <w:bCs/>
                <w:sz w:val="24"/>
                <w:szCs w:val="24"/>
              </w:rPr>
              <w:t>«Балапандар биі» атты жаттығу жасау</w:t>
            </w:r>
          </w:p>
        </w:tc>
        <w:tc>
          <w:tcPr>
            <w:tcW w:w="3260" w:type="dxa"/>
          </w:tcPr>
          <w:p w:rsidR="00B64D3C" w:rsidRPr="00E81F3D" w:rsidRDefault="00B64D3C" w:rsidP="0072169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1F3D">
              <w:rPr>
                <w:rFonts w:ascii="Times New Roman" w:hAnsi="Times New Roman" w:cs="Times New Roman"/>
                <w:sz w:val="24"/>
                <w:szCs w:val="24"/>
              </w:rPr>
              <w:t>Оқушылармен бірге сергіту сәтін жасау</w:t>
            </w:r>
          </w:p>
        </w:tc>
        <w:tc>
          <w:tcPr>
            <w:tcW w:w="3544" w:type="dxa"/>
          </w:tcPr>
          <w:p w:rsidR="00B64D3C" w:rsidRPr="00E81F3D" w:rsidRDefault="00B64D3C" w:rsidP="0072169F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81F3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Интербелсеңді тақтадағы бейнероиктегідей жаттығулар жасайды.</w:t>
            </w:r>
          </w:p>
        </w:tc>
      </w:tr>
      <w:tr w:rsidR="00B64D3C" w:rsidRPr="00BC18B7" w:rsidTr="0072169F">
        <w:trPr>
          <w:trHeight w:val="2147"/>
        </w:trPr>
        <w:tc>
          <w:tcPr>
            <w:tcW w:w="1986" w:type="dxa"/>
          </w:tcPr>
          <w:p w:rsidR="00B64D3C" w:rsidRPr="00E81F3D" w:rsidRDefault="00B64D3C" w:rsidP="007216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F3D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</w:p>
        </w:tc>
        <w:tc>
          <w:tcPr>
            <w:tcW w:w="1984" w:type="dxa"/>
          </w:tcPr>
          <w:p w:rsidR="00B64D3C" w:rsidRPr="00E81F3D" w:rsidRDefault="00B64D3C" w:rsidP="0072169F">
            <w:pPr>
              <w:tabs>
                <w:tab w:val="left" w:pos="36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F3D">
              <w:rPr>
                <w:rFonts w:ascii="Times New Roman" w:hAnsi="Times New Roman" w:cs="Times New Roman"/>
                <w:sz w:val="24"/>
                <w:szCs w:val="24"/>
              </w:rPr>
              <w:t xml:space="preserve">  «Кім шапшаң» ойыны бойынша сұрақ жауап жүргізу арқылы  тақырыпты талдау </w:t>
            </w:r>
          </w:p>
          <w:p w:rsidR="00B64D3C" w:rsidRPr="00E81F3D" w:rsidRDefault="00B64D3C" w:rsidP="0072169F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B64D3C" w:rsidRPr="00E81F3D" w:rsidRDefault="00B64D3C" w:rsidP="0072169F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1F3D">
              <w:rPr>
                <w:rFonts w:ascii="Times New Roman" w:hAnsi="Times New Roman" w:cs="Times New Roman"/>
                <w:sz w:val="24"/>
                <w:szCs w:val="24"/>
              </w:rPr>
              <w:t>Сұрақ-жауап арқылы әр топты  диалогқа түсіру</w:t>
            </w:r>
          </w:p>
          <w:p w:rsidR="00B64D3C" w:rsidRPr="00E81F3D" w:rsidRDefault="00B64D3C" w:rsidP="0072169F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1F3D">
              <w:rPr>
                <w:rFonts w:ascii="Times New Roman" w:hAnsi="Times New Roman" w:cs="Times New Roman"/>
                <w:sz w:val="24"/>
                <w:szCs w:val="24"/>
              </w:rPr>
              <w:t xml:space="preserve"> сұрақтар жасалып, интерактивті тақтада көрсетіледі, топпен жарысады</w:t>
            </w:r>
          </w:p>
        </w:tc>
        <w:tc>
          <w:tcPr>
            <w:tcW w:w="3544" w:type="dxa"/>
          </w:tcPr>
          <w:p w:rsidR="00B64D3C" w:rsidRPr="00E81F3D" w:rsidRDefault="00B64D3C" w:rsidP="0072169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1F3D">
              <w:rPr>
                <w:rFonts w:ascii="Times New Roman" w:hAnsi="Times New Roman"/>
                <w:sz w:val="24"/>
                <w:szCs w:val="24"/>
                <w:lang w:val="kk-KZ"/>
              </w:rPr>
              <w:t>Сйдта жазылған барлық  сұрақтары мен тапсырмалар интерактиті тақтамен беріліп, әр топ өз білгендерін, білетіндерін сыни тұрғыдан ойлау арқылы нақты дәлелдермен жауап береді, топпен жарысады</w:t>
            </w:r>
          </w:p>
        </w:tc>
      </w:tr>
      <w:tr w:rsidR="00B64D3C" w:rsidRPr="00BC18B7" w:rsidTr="0072169F">
        <w:tc>
          <w:tcPr>
            <w:tcW w:w="1986" w:type="dxa"/>
          </w:tcPr>
          <w:p w:rsidR="00B64D3C" w:rsidRPr="00E81F3D" w:rsidRDefault="00B64D3C" w:rsidP="007216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F3D">
              <w:rPr>
                <w:rFonts w:ascii="Times New Roman" w:hAnsi="Times New Roman" w:cs="Times New Roman"/>
                <w:sz w:val="24"/>
                <w:szCs w:val="24"/>
              </w:rPr>
              <w:t>Жинақтау</w:t>
            </w:r>
          </w:p>
        </w:tc>
        <w:tc>
          <w:tcPr>
            <w:tcW w:w="1984" w:type="dxa"/>
          </w:tcPr>
          <w:p w:rsidR="00B64D3C" w:rsidRPr="00A82F64" w:rsidRDefault="00B64D3C" w:rsidP="0072169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E81F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Қыз Жібек жыры»</w:t>
            </w:r>
            <w:r w:rsidRPr="00261C24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4674B3">
              <w:rPr>
                <w:rFonts w:ascii="Times New Roman" w:hAnsi="Times New Roman" w:cs="Times New Roman"/>
                <w:szCs w:val="24"/>
              </w:rPr>
              <w:t xml:space="preserve">(10 мин)   </w:t>
            </w:r>
            <w:r w:rsidRPr="00A82F64">
              <w:rPr>
                <w:rFonts w:ascii="Times New Roman" w:hAnsi="Times New Roman" w:cs="Times New Roman"/>
                <w:sz w:val="24"/>
                <w:szCs w:val="24"/>
              </w:rPr>
              <w:t xml:space="preserve">Постермен  жаңа тақырыпты </w:t>
            </w:r>
            <w:r w:rsidRPr="00A82F64">
              <w:rPr>
                <w:rFonts w:ascii="Times New Roman" w:hAnsi="Times New Roman" w:cs="Times New Roman"/>
                <w:sz w:val="28"/>
                <w:szCs w:val="24"/>
              </w:rPr>
              <w:t>қорғау</w:t>
            </w:r>
          </w:p>
          <w:p w:rsidR="00B64D3C" w:rsidRPr="00A82F64" w:rsidRDefault="00B64D3C" w:rsidP="0072169F">
            <w:pPr>
              <w:tabs>
                <w:tab w:val="left" w:pos="3600"/>
              </w:tabs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82F64">
              <w:rPr>
                <w:rFonts w:ascii="Times New Roman" w:hAnsi="Times New Roman" w:cs="Times New Roman"/>
                <w:sz w:val="28"/>
                <w:szCs w:val="24"/>
              </w:rPr>
              <w:t>Тақырыпты жинақтау</w:t>
            </w:r>
          </w:p>
          <w:p w:rsidR="00B64D3C" w:rsidRPr="00E81F3D" w:rsidRDefault="00B64D3C" w:rsidP="00721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64D3C" w:rsidRPr="00E81F3D" w:rsidRDefault="00B64D3C" w:rsidP="00721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F3D">
              <w:rPr>
                <w:rFonts w:ascii="Times New Roman" w:hAnsi="Times New Roman" w:cs="Times New Roman"/>
                <w:sz w:val="24"/>
                <w:szCs w:val="24"/>
              </w:rPr>
              <w:t>Осы көрстелген жаңа тақырыпты оқушыларға жинақтау үшін  жаңа материалдарға байланысты ресурстар беру, өз бетерінше дайындық жасату.Кітаппен жұмыс жасату Постер арқылы тақырыптарын қорғату</w:t>
            </w:r>
          </w:p>
        </w:tc>
        <w:tc>
          <w:tcPr>
            <w:tcW w:w="3544" w:type="dxa"/>
          </w:tcPr>
          <w:p w:rsidR="00B64D3C" w:rsidRPr="00E81F3D" w:rsidRDefault="00B64D3C" w:rsidP="0072169F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1F3D">
              <w:rPr>
                <w:rFonts w:ascii="Times New Roman" w:hAnsi="Times New Roman" w:cs="Times New Roman"/>
                <w:sz w:val="24"/>
                <w:szCs w:val="24"/>
              </w:rPr>
              <w:t>Оқушылардың мақсаты мұғалімді тыңдау, өз ойлары мен пікірлерін айту</w:t>
            </w:r>
          </w:p>
          <w:p w:rsidR="00B64D3C" w:rsidRPr="00E81F3D" w:rsidRDefault="00B64D3C" w:rsidP="00721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F3D">
              <w:rPr>
                <w:rFonts w:ascii="Times New Roman" w:hAnsi="Times New Roman" w:cs="Times New Roman"/>
                <w:sz w:val="24"/>
                <w:szCs w:val="24"/>
              </w:rPr>
              <w:t xml:space="preserve">Постер арқылы бар білімдерін  топпен талқылап отаға  топтан оқушы шығып, тапсырманы постер арқылы қорғайды және өз пікірлерін ортаға салады., бір-біріне түсіндіреді, тақырыпты  жинақтайды </w:t>
            </w:r>
          </w:p>
        </w:tc>
      </w:tr>
      <w:tr w:rsidR="00B64D3C" w:rsidRPr="00BC18B7" w:rsidTr="0072169F">
        <w:tc>
          <w:tcPr>
            <w:tcW w:w="1986" w:type="dxa"/>
          </w:tcPr>
          <w:p w:rsidR="00B64D3C" w:rsidRPr="00E81F3D" w:rsidRDefault="00B64D3C" w:rsidP="007216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F3D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</w:p>
        </w:tc>
        <w:tc>
          <w:tcPr>
            <w:tcW w:w="1984" w:type="dxa"/>
          </w:tcPr>
          <w:p w:rsidR="00B64D3C" w:rsidRPr="00513298" w:rsidRDefault="00B64D3C" w:rsidP="00721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Өзін-өзі бағалау (2 мин)</w:t>
            </w:r>
          </w:p>
          <w:p w:rsidR="00B64D3C" w:rsidRPr="00513298" w:rsidRDefault="00B64D3C" w:rsidP="0072169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Бағдарша, бағалау парақшалары</w:t>
            </w:r>
          </w:p>
        </w:tc>
        <w:tc>
          <w:tcPr>
            <w:tcW w:w="3260" w:type="dxa"/>
          </w:tcPr>
          <w:p w:rsidR="00B64D3C" w:rsidRPr="00513298" w:rsidRDefault="00B64D3C" w:rsidP="0072169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Бағалау парақшасы мен бағалау шкаласын тарату</w:t>
            </w:r>
          </w:p>
        </w:tc>
        <w:tc>
          <w:tcPr>
            <w:tcW w:w="3544" w:type="dxa"/>
          </w:tcPr>
          <w:p w:rsidR="00B64D3C" w:rsidRPr="00513298" w:rsidRDefault="00B64D3C" w:rsidP="00721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Өзін өзі топпн бағалайды </w:t>
            </w:r>
          </w:p>
        </w:tc>
      </w:tr>
      <w:tr w:rsidR="00B64D3C" w:rsidRPr="00BC18B7" w:rsidTr="0072169F">
        <w:trPr>
          <w:trHeight w:val="71"/>
        </w:trPr>
        <w:tc>
          <w:tcPr>
            <w:tcW w:w="1986" w:type="dxa"/>
          </w:tcPr>
          <w:p w:rsidR="00B64D3C" w:rsidRPr="00E81F3D" w:rsidRDefault="00B64D3C" w:rsidP="007216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F3D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 </w:t>
            </w:r>
          </w:p>
        </w:tc>
        <w:tc>
          <w:tcPr>
            <w:tcW w:w="1984" w:type="dxa"/>
          </w:tcPr>
          <w:p w:rsidR="00B64D3C" w:rsidRPr="00E81F3D" w:rsidRDefault="00B64D3C" w:rsidP="0072169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1F3D">
              <w:rPr>
                <w:rFonts w:ascii="Times New Roman" w:hAnsi="Times New Roman" w:cs="Times New Roman"/>
                <w:sz w:val="24"/>
                <w:szCs w:val="24"/>
              </w:rPr>
              <w:t>Стикерлерді толтыру</w:t>
            </w:r>
          </w:p>
        </w:tc>
        <w:tc>
          <w:tcPr>
            <w:tcW w:w="3260" w:type="dxa"/>
          </w:tcPr>
          <w:p w:rsidR="00B64D3C" w:rsidRPr="00E81F3D" w:rsidRDefault="00B64D3C" w:rsidP="0072169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1F3D">
              <w:rPr>
                <w:rFonts w:ascii="Times New Roman" w:hAnsi="Times New Roman" w:cs="Times New Roman"/>
                <w:bCs/>
                <w:sz w:val="24"/>
                <w:szCs w:val="24"/>
              </w:rPr>
              <w:t>Оқушыларға стикер толтыруды ұсыну</w:t>
            </w:r>
          </w:p>
        </w:tc>
        <w:tc>
          <w:tcPr>
            <w:tcW w:w="3544" w:type="dxa"/>
          </w:tcPr>
          <w:p w:rsidR="00B64D3C" w:rsidRPr="00E81F3D" w:rsidRDefault="00B64D3C" w:rsidP="0072169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1F3D">
              <w:rPr>
                <w:rFonts w:ascii="Times New Roman" w:hAnsi="Times New Roman" w:cs="Times New Roman"/>
                <w:bCs/>
                <w:sz w:val="24"/>
                <w:szCs w:val="24"/>
              </w:rPr>
              <w:t>Ұсынылған стикерді толтыру</w:t>
            </w:r>
          </w:p>
        </w:tc>
      </w:tr>
    </w:tbl>
    <w:p w:rsidR="00797033" w:rsidRDefault="00797033"/>
    <w:sectPr w:rsidR="00797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1">
    <w:panose1 w:val="00000000000000000000"/>
    <w:charset w:val="02"/>
    <w:family w:val="decorative"/>
    <w:notTrueType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D3C"/>
    <w:rsid w:val="00797033"/>
    <w:rsid w:val="00B64D3C"/>
    <w:rsid w:val="00F1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3C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4D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64D3C"/>
    <w:pPr>
      <w:ind w:left="720"/>
      <w:contextualSpacing/>
    </w:pPr>
  </w:style>
  <w:style w:type="paragraph" w:styleId="a5">
    <w:name w:val="No Spacing"/>
    <w:uiPriority w:val="1"/>
    <w:qFormat/>
    <w:rsid w:val="00B64D3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Основной"/>
    <w:rsid w:val="00B64D3C"/>
    <w:pPr>
      <w:autoSpaceDE w:val="0"/>
      <w:autoSpaceDN w:val="0"/>
      <w:adjustRightInd w:val="0"/>
      <w:spacing w:after="0" w:line="242" w:lineRule="atLeast"/>
      <w:ind w:firstLine="340"/>
      <w:jc w:val="both"/>
    </w:pPr>
    <w:rPr>
      <w:rFonts w:ascii="SchoolBook1" w:eastAsia="Times New Roman" w:hAnsi="SchoolBook1" w:cs="SchoolBook1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3C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4D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64D3C"/>
    <w:pPr>
      <w:ind w:left="720"/>
      <w:contextualSpacing/>
    </w:pPr>
  </w:style>
  <w:style w:type="paragraph" w:styleId="a5">
    <w:name w:val="No Spacing"/>
    <w:uiPriority w:val="1"/>
    <w:qFormat/>
    <w:rsid w:val="00B64D3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Основной"/>
    <w:rsid w:val="00B64D3C"/>
    <w:pPr>
      <w:autoSpaceDE w:val="0"/>
      <w:autoSpaceDN w:val="0"/>
      <w:adjustRightInd w:val="0"/>
      <w:spacing w:after="0" w:line="242" w:lineRule="atLeast"/>
      <w:ind w:firstLine="340"/>
      <w:jc w:val="both"/>
    </w:pPr>
    <w:rPr>
      <w:rFonts w:ascii="SchoolBook1" w:eastAsia="Times New Roman" w:hAnsi="SchoolBook1" w:cs="SchoolBook1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545</Words>
  <Characters>3109</Characters>
  <Application>Microsoft Office Word</Application>
  <DocSecurity>0</DocSecurity>
  <Lines>25</Lines>
  <Paragraphs>7</Paragraphs>
  <ScaleCrop>false</ScaleCrop>
  <Company/>
  <LinksUpToDate>false</LinksUpToDate>
  <CharactersWithSpaces>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2017-03-27T05:02:00Z</dcterms:created>
  <dcterms:modified xsi:type="dcterms:W3CDTF">2017-03-27T05:24:00Z</dcterms:modified>
</cp:coreProperties>
</file>