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6E" w:rsidRPr="0085042A" w:rsidRDefault="0083206E" w:rsidP="00B473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33">
        <w:rPr>
          <w:rFonts w:ascii="Times New Roman" w:hAnsi="Times New Roman" w:cs="Times New Roman"/>
          <w:b/>
          <w:sz w:val="28"/>
          <w:szCs w:val="28"/>
        </w:rPr>
        <w:t xml:space="preserve">«Глазами учителя начальных классов, что значит для меня </w:t>
      </w:r>
      <w:r w:rsidRPr="0085042A">
        <w:rPr>
          <w:rFonts w:ascii="Times New Roman" w:hAnsi="Times New Roman" w:cs="Times New Roman"/>
          <w:b/>
          <w:sz w:val="24"/>
          <w:szCs w:val="24"/>
        </w:rPr>
        <w:t>функциональная грамотность»</w:t>
      </w:r>
    </w:p>
    <w:p w:rsidR="0061084D" w:rsidRPr="0085042A" w:rsidRDefault="0061084D" w:rsidP="00B473F0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</w:pPr>
      <w:r w:rsidRPr="0085042A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>Мы должны добиться качественных услуг образования по всей стране на уровне мировых стандартов»</w:t>
      </w:r>
    </w:p>
    <w:p w:rsidR="0061084D" w:rsidRPr="0085042A" w:rsidRDefault="0061084D" w:rsidP="00B473F0">
      <w:pPr>
        <w:pStyle w:val="a3"/>
        <w:jc w:val="right"/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</w:pPr>
      <w:r w:rsidRPr="0085042A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>   Послание Президента Республики</w:t>
      </w:r>
    </w:p>
    <w:p w:rsidR="0061084D" w:rsidRPr="0085042A" w:rsidRDefault="0061084D" w:rsidP="00B473F0">
      <w:pPr>
        <w:pStyle w:val="a3"/>
        <w:jc w:val="right"/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</w:pPr>
      <w:r w:rsidRPr="0085042A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>Казахстан «Стратегия «Казахстан – 2050»</w:t>
      </w:r>
    </w:p>
    <w:p w:rsidR="0061084D" w:rsidRPr="0085042A" w:rsidRDefault="0061084D" w:rsidP="00AF60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6033" w:rsidRPr="0085042A" w:rsidRDefault="00B473F0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AF6033"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Наш мир стремительно меняется, растёт объём информации, появляются новые высокие технологии. На современном этапе развития общества актуальным стало умение человека действовать в различных нестандартных ситуациях, принимать самостоятельные решения, быстро включаться в новые виды деятельности, уметь налаживать отношения с окружающими, работать в команде и, главное - уметь ориентироваться в огромном информационном потоке.</w:t>
      </w:r>
    </w:p>
    <w:p w:rsidR="0083206E" w:rsidRPr="0085042A" w:rsidRDefault="00B473F0" w:rsidP="00AF6033">
      <w:pPr>
        <w:pStyle w:val="a3"/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</w:pP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4C497F"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Вся образовательная система нашей Республики стоит на пороге перехода на 12-летнее образование. Это позволит интегрировать систему образования нашей страны в мировое образовательное пространство. С этой целью в июне 2012 года №832 Постановлением Правительства РК утвержден Национальный план действий по развитию функциональной грамотности школьников на 2012-2016 годы, который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</w:t>
      </w:r>
      <w:r w:rsidR="004C497F"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3206E" w:rsidRPr="0085042A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>Перед организациями образования стоит задача создания максимальных благоприятных условий для развития творческой, высококультурной личности, для формирования инициативы, психологической свободы, осознанной потребности в самообразовании. И в этом ключевую роль играет учитель начальных классов.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00F5A" w:rsidRPr="0085042A" w:rsidRDefault="0083206E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Государство нуждается в функционально грамотных выпускниках школ, способных вступать в отношения с внешней средой, быстро адаптироваться и функционировать в ней. Раскрывается понятие: «функциональная грамотность», уточняются формы и методы работы с детьми на уроках.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C497F" w:rsidRPr="0085042A">
        <w:rPr>
          <w:rFonts w:ascii="Times New Roman" w:hAnsi="Times New Roman" w:cs="Times New Roman"/>
          <w:sz w:val="24"/>
          <w:szCs w:val="24"/>
        </w:rPr>
        <w:t>Одна из актуальных проблем современного общества – формирование функционально грамотной личности, готовой не только жить в меняющихся социальных и экономических условиях, но и активно влиять на существующую действительность, изменяя ее к лучшему. На первый план выходят определенные требования к личности – творческой, активной, социально ответственной, обладающей хорошо развитым интеллектом, высокообразованной, профессионально-грамотной.</w:t>
      </w:r>
      <w:r w:rsidR="00400F5A"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F1E11" w:rsidRPr="0085042A">
        <w:rPr>
          <w:rFonts w:ascii="Times New Roman" w:hAnsi="Times New Roman" w:cs="Times New Roman"/>
          <w:sz w:val="24"/>
          <w:szCs w:val="24"/>
        </w:rPr>
        <w:t>Функционально грамотность – это человек, ориентирующийся в мире и действующий в соответствии с общественными ценностями, ожиданиями и интересами.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которые авторы именуют общеучебными умениями или ключевыми компетенциями</w:t>
      </w:r>
      <w:r w:rsidR="00BA6544" w:rsidRPr="0085042A">
        <w:rPr>
          <w:rFonts w:ascii="Times New Roman" w:hAnsi="Times New Roman" w:cs="Times New Roman"/>
          <w:sz w:val="24"/>
          <w:szCs w:val="24"/>
        </w:rPr>
        <w:t>.</w:t>
      </w:r>
      <w:r w:rsidR="007F1E11" w:rsidRPr="0085042A">
        <w:rPr>
          <w:rFonts w:ascii="Times New Roman" w:hAnsi="Times New Roman" w:cs="Times New Roman"/>
          <w:sz w:val="24"/>
          <w:szCs w:val="24"/>
        </w:rPr>
        <w:t xml:space="preserve"> Таким образом, научиться действовать ученик может только в процессе самого действия, а </w:t>
      </w:r>
      <w:r w:rsidR="00B473F0" w:rsidRPr="0085042A">
        <w:rPr>
          <w:rFonts w:ascii="Times New Roman" w:hAnsi="Times New Roman" w:cs="Times New Roman"/>
          <w:sz w:val="24"/>
          <w:szCs w:val="24"/>
        </w:rPr>
        <w:t>каждодневная</w:t>
      </w:r>
      <w:r w:rsidR="007F1E11" w:rsidRPr="0085042A">
        <w:rPr>
          <w:rFonts w:ascii="Times New Roman" w:hAnsi="Times New Roman" w:cs="Times New Roman"/>
          <w:sz w:val="24"/>
          <w:szCs w:val="24"/>
        </w:rPr>
        <w:t xml:space="preserve"> работа учителя на уроке, образовательные технологии, которые он выбирает, формируют функциональную грамотность учеников н</w:t>
      </w:r>
      <w:r w:rsidR="00B473F0" w:rsidRPr="0085042A">
        <w:rPr>
          <w:rFonts w:ascii="Times New Roman" w:hAnsi="Times New Roman" w:cs="Times New Roman"/>
          <w:sz w:val="24"/>
          <w:szCs w:val="24"/>
        </w:rPr>
        <w:t>ачальных классов, соответствую</w:t>
      </w:r>
      <w:r w:rsidR="007F1E11" w:rsidRPr="0085042A">
        <w:rPr>
          <w:rFonts w:ascii="Times New Roman" w:hAnsi="Times New Roman" w:cs="Times New Roman"/>
          <w:sz w:val="24"/>
          <w:szCs w:val="24"/>
        </w:rPr>
        <w:t>щую их возрастной ступени. Поэтому важнейшей в профессиональном становлении современного учителя начальных классов является проблема формирования его технологической компетентн</w:t>
      </w:r>
      <w:r w:rsidR="00BA6544" w:rsidRPr="0085042A">
        <w:rPr>
          <w:rFonts w:ascii="Times New Roman" w:hAnsi="Times New Roman" w:cs="Times New Roman"/>
          <w:sz w:val="24"/>
          <w:szCs w:val="24"/>
        </w:rPr>
        <w:t>ости, включаю</w:t>
      </w:r>
      <w:r w:rsidR="007F1E11" w:rsidRPr="0085042A">
        <w:rPr>
          <w:rFonts w:ascii="Times New Roman" w:hAnsi="Times New Roman" w:cs="Times New Roman"/>
          <w:sz w:val="24"/>
          <w:szCs w:val="24"/>
        </w:rPr>
        <w:t>щей в себя глубокую теоретическую подготовку и практический опыт продуктивного применения современных образовательных технологий на уроке, готовность к их адаптации и модификации с учётом индивидуальных и возрастных особенностей учащихся. Не менее важно умение адекватно оценивать уровень собственной деятельности и результатов совместной и самостоятельной деятельности детей. Для повышения уровня технол</w:t>
      </w:r>
      <w:r w:rsidR="00B473F0" w:rsidRPr="0085042A">
        <w:rPr>
          <w:rFonts w:ascii="Times New Roman" w:hAnsi="Times New Roman" w:cs="Times New Roman"/>
          <w:sz w:val="24"/>
          <w:szCs w:val="24"/>
        </w:rPr>
        <w:t>огической компетентности учите</w:t>
      </w:r>
      <w:r w:rsidR="007F1E11" w:rsidRPr="0085042A">
        <w:rPr>
          <w:rFonts w:ascii="Times New Roman" w:hAnsi="Times New Roman" w:cs="Times New Roman"/>
          <w:sz w:val="24"/>
          <w:szCs w:val="24"/>
        </w:rPr>
        <w:t xml:space="preserve">ля начальных классов необходима организация методического </w:t>
      </w:r>
      <w:r w:rsidR="00B473F0" w:rsidRPr="0085042A">
        <w:rPr>
          <w:rFonts w:ascii="Times New Roman" w:hAnsi="Times New Roman" w:cs="Times New Roman"/>
          <w:sz w:val="24"/>
          <w:szCs w:val="24"/>
        </w:rPr>
        <w:lastRenderedPageBreak/>
        <w:t>сопровождения профессиональ</w:t>
      </w:r>
      <w:r w:rsidR="007F1E11" w:rsidRPr="0085042A">
        <w:rPr>
          <w:rFonts w:ascii="Times New Roman" w:hAnsi="Times New Roman" w:cs="Times New Roman"/>
          <w:sz w:val="24"/>
          <w:szCs w:val="24"/>
        </w:rPr>
        <w:t>но</w:t>
      </w:r>
      <w:r w:rsidR="00B473F0" w:rsidRPr="0085042A">
        <w:rPr>
          <w:rFonts w:ascii="Times New Roman" w:hAnsi="Times New Roman" w:cs="Times New Roman"/>
          <w:sz w:val="24"/>
          <w:szCs w:val="24"/>
        </w:rPr>
        <w:t>й деятельности учителя, включа</w:t>
      </w:r>
      <w:r w:rsidR="007F1E11" w:rsidRPr="0085042A">
        <w:rPr>
          <w:rFonts w:ascii="Times New Roman" w:hAnsi="Times New Roman" w:cs="Times New Roman"/>
          <w:sz w:val="24"/>
          <w:szCs w:val="24"/>
        </w:rPr>
        <w:t>ющего: – своевременную информационную по</w:t>
      </w:r>
      <w:r w:rsidR="00B473F0" w:rsidRPr="0085042A">
        <w:rPr>
          <w:rFonts w:ascii="Times New Roman" w:hAnsi="Times New Roman" w:cs="Times New Roman"/>
          <w:sz w:val="24"/>
          <w:szCs w:val="24"/>
        </w:rPr>
        <w:t>ддержку педагогической деятель</w:t>
      </w:r>
      <w:r w:rsidR="007F1E11" w:rsidRPr="0085042A">
        <w:rPr>
          <w:rFonts w:ascii="Times New Roman" w:hAnsi="Times New Roman" w:cs="Times New Roman"/>
          <w:sz w:val="24"/>
          <w:szCs w:val="24"/>
        </w:rPr>
        <w:t>ности учителя; – п</w:t>
      </w:r>
      <w:r w:rsidR="00B473F0" w:rsidRPr="0085042A">
        <w:rPr>
          <w:rFonts w:ascii="Times New Roman" w:hAnsi="Times New Roman" w:cs="Times New Roman"/>
          <w:sz w:val="24"/>
          <w:szCs w:val="24"/>
        </w:rPr>
        <w:t>сихологическое содействие в вы</w:t>
      </w:r>
      <w:r w:rsidR="007F1E11" w:rsidRPr="0085042A">
        <w:rPr>
          <w:rFonts w:ascii="Times New Roman" w:hAnsi="Times New Roman" w:cs="Times New Roman"/>
          <w:sz w:val="24"/>
          <w:szCs w:val="24"/>
        </w:rPr>
        <w:t>боре наиболее продуктивных методов и средств обучения; – совместное (коллегиальное) обсуждение процесса и результатов профессиональной деятельности</w:t>
      </w:r>
      <w:r w:rsidR="00B473F0" w:rsidRPr="0085042A">
        <w:rPr>
          <w:rFonts w:ascii="Times New Roman" w:hAnsi="Times New Roman" w:cs="Times New Roman"/>
          <w:sz w:val="24"/>
          <w:szCs w:val="24"/>
        </w:rPr>
        <w:t>. Апробирование возможных вариантов методического сопровождения, формирование технологиче</w:t>
      </w:r>
      <w:r w:rsidR="007F1E11" w:rsidRPr="0085042A">
        <w:rPr>
          <w:rFonts w:ascii="Times New Roman" w:hAnsi="Times New Roman" w:cs="Times New Roman"/>
          <w:sz w:val="24"/>
          <w:szCs w:val="24"/>
        </w:rPr>
        <w:t>ской компетентности учителя н</w:t>
      </w:r>
      <w:r w:rsidR="00B473F0" w:rsidRPr="0085042A">
        <w:rPr>
          <w:rFonts w:ascii="Times New Roman" w:hAnsi="Times New Roman" w:cs="Times New Roman"/>
          <w:sz w:val="24"/>
          <w:szCs w:val="24"/>
        </w:rPr>
        <w:t>ачальных классов является пред</w:t>
      </w:r>
      <w:r w:rsidR="007F1E11" w:rsidRPr="0085042A">
        <w:rPr>
          <w:rFonts w:ascii="Times New Roman" w:hAnsi="Times New Roman" w:cs="Times New Roman"/>
          <w:sz w:val="24"/>
          <w:szCs w:val="24"/>
        </w:rPr>
        <w:t xml:space="preserve">метом нашей </w:t>
      </w:r>
      <w:proofErr w:type="spellStart"/>
      <w:r w:rsidR="007F1E11" w:rsidRPr="0085042A">
        <w:rPr>
          <w:rFonts w:ascii="Times New Roman" w:hAnsi="Times New Roman" w:cs="Times New Roman"/>
          <w:sz w:val="24"/>
          <w:szCs w:val="24"/>
        </w:rPr>
        <w:t>научно</w:t>
      </w:r>
      <w:r w:rsidR="007F1E11" w:rsidRPr="0085042A">
        <w:rPr>
          <w:rFonts w:ascii="Times New Roman" w:hAnsi="Times New Roman" w:cs="Times New Roman"/>
          <w:sz w:val="24"/>
          <w:szCs w:val="24"/>
        </w:rPr>
        <w:noBreakHyphen/>
        <w:t>практической</w:t>
      </w:r>
      <w:proofErr w:type="spellEnd"/>
      <w:r w:rsidR="007F1E11" w:rsidRPr="0085042A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В Послании Президента и Законе «Об образовании» акцентируется внимание, и определяются пути решения основных проблем воспитания и обучения, из которых мною выделены основные задачи: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современное образование;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профессиональная переподготовка;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использование новых технологий, идей и подходов;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развитие инновационной экономики;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 xml:space="preserve">формирование всесторонне развитой личности через идею </w:t>
      </w:r>
      <w:proofErr w:type="spellStart"/>
      <w:r w:rsidRPr="0085042A">
        <w:rPr>
          <w:rFonts w:ascii="Times New Roman" w:hAnsi="Times New Roman" w:cs="Times New Roman"/>
          <w:sz w:val="24"/>
          <w:szCs w:val="24"/>
        </w:rPr>
        <w:t>компетентностно-ориентированного</w:t>
      </w:r>
      <w:proofErr w:type="spellEnd"/>
      <w:r w:rsidRPr="0085042A">
        <w:rPr>
          <w:rFonts w:ascii="Times New Roman" w:hAnsi="Times New Roman" w:cs="Times New Roman"/>
          <w:sz w:val="24"/>
          <w:szCs w:val="24"/>
        </w:rPr>
        <w:t xml:space="preserve"> образования.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Чтобы этого добиться, я как совр</w:t>
      </w:r>
      <w:r w:rsidR="00771CEE" w:rsidRPr="0085042A">
        <w:rPr>
          <w:rFonts w:ascii="Times New Roman" w:hAnsi="Times New Roman" w:cs="Times New Roman"/>
          <w:sz w:val="24"/>
          <w:szCs w:val="24"/>
        </w:rPr>
        <w:t xml:space="preserve">еменный педагог, в своей работе буду делать </w:t>
      </w:r>
      <w:r w:rsidRPr="0085042A">
        <w:rPr>
          <w:rFonts w:ascii="Times New Roman" w:hAnsi="Times New Roman" w:cs="Times New Roman"/>
          <w:sz w:val="24"/>
          <w:szCs w:val="24"/>
        </w:rPr>
        <w:t>серьёзный упор на развитие функциональной грамотности учащихся и руководствуюсь: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 xml:space="preserve">Государственной Программой развития 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 xml:space="preserve">Посланием Президента РК 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Национальным планом  действий по развитию функциональной грамотности школьников на 2012-2016 годы.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Современный мир меняется с огромной скоростью, и соответственно способы получения и осмысления знаний должны измениться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Одна из важнейших задач современной школы – формирование функционально грамотных людей. Что такое «функциональная грамотность»? Функциональная грамотность – способность человека вступать в отношения с внешней средой, быстро адаптироваться и функционировать в ней.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:rsidR="004C497F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 xml:space="preserve">  </w:t>
      </w:r>
      <w:r w:rsidR="00694BE2" w:rsidRPr="0085042A">
        <w:rPr>
          <w:rFonts w:ascii="Times New Roman" w:hAnsi="Times New Roman" w:cs="Times New Roman"/>
          <w:sz w:val="24"/>
          <w:szCs w:val="24"/>
        </w:rPr>
        <w:t>Начальная школа занимает особое место в развитии ребенка. В жизнь ученика входит учебная деятельность, и она становится главной. Учителям начальных классов необходимо научить детей «добывать» знания в самостоятельном поиске, уметь анализировать, контролировать и оценивать свою работу и работу одноклассников, представлять доказательное решение, уметь признавать ошибки и исправлять их, уметь сотрудничать. Все более значимым становится приобретение учащимися знаний в самостоятельном поиске. Цель учителя не в том, чтобы ученик знал как можно больше, а в том, чтобы он умел действовать и решал проблемы в любых ситуациях.</w:t>
      </w:r>
      <w:r w:rsidR="004C497F" w:rsidRPr="0085042A">
        <w:rPr>
          <w:rStyle w:val="apple-style-span"/>
          <w:rFonts w:ascii="Times New Roman" w:hAnsi="Times New Roman" w:cs="Times New Roman"/>
          <w:sz w:val="24"/>
          <w:szCs w:val="24"/>
        </w:rPr>
        <w:t xml:space="preserve"> На мой взгляд, современный учитель начальной школы, чтобы соответствовать запросам общества по воспитанию функционально-грамотной  личности, должен</w:t>
      </w:r>
      <w:r w:rsidR="00B473F0" w:rsidRPr="0085042A">
        <w:rPr>
          <w:rStyle w:val="apple-style-span"/>
          <w:rFonts w:ascii="Times New Roman" w:hAnsi="Times New Roman" w:cs="Times New Roman"/>
          <w:sz w:val="24"/>
          <w:szCs w:val="24"/>
        </w:rPr>
        <w:t>:</w:t>
      </w:r>
      <w:r w:rsidR="00B473F0" w:rsidRPr="0085042A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4C497F" w:rsidRPr="0085042A">
        <w:rPr>
          <w:rFonts w:ascii="Times New Roman" w:hAnsi="Times New Roman" w:cs="Times New Roman"/>
          <w:bCs/>
          <w:sz w:val="24"/>
          <w:szCs w:val="24"/>
        </w:rPr>
        <w:t>остоянно ощущать себя на острие общественных проблем; обладать духовным высоконравственным стержнем смысла жизни; уметь самостоятельно ставить и решать исследовательские задачи; быть коммуникабельным, владеть  информационными технологиями; любить детей и радоваться  жизни.</w:t>
      </w:r>
      <w:r w:rsidR="004C497F" w:rsidRPr="0085042A">
        <w:rPr>
          <w:rFonts w:ascii="Times New Roman" w:hAnsi="Times New Roman" w:cs="Times New Roman"/>
          <w:sz w:val="24"/>
          <w:szCs w:val="24"/>
        </w:rPr>
        <w:t xml:space="preserve"> На мой взгляд, развитие функциональной грамотности ученика предполагает целостный опыт решения жизненных проблем, выполнения ключевых функций, социальных ролей, компетенций. </w:t>
      </w:r>
    </w:p>
    <w:p w:rsidR="00400F5A" w:rsidRPr="0085042A" w:rsidRDefault="00B11898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действия, функциональная грамотность есть атомарный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br/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 существовании функциональной грамотности мы узнаем, только столкнувшись с ее отсутствием. Поэтому приходится говорить не столько о функциональной грамотности, сколько о функциональной безграмотности, что является одним из определяющих факторов, тормозящих развитие общественных отношений.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br/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br/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компетенциями.( Изучать</w:t>
      </w:r>
      <w:proofErr w:type="gramStart"/>
      <w:r w:rsidR="00400F5A"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proofErr w:type="gramEnd"/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скать Думать Сотрудничать Приниматься за дело.)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br/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функциональной грамотности: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br/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 формирования навыков мышления.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br/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</w:t>
      </w:r>
      <w:r w:rsidR="00BA6544"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ение, систематизация, </w:t>
      </w:r>
      <w:r w:rsidRPr="0085042A">
        <w:rPr>
          <w:rFonts w:ascii="Times New Roman" w:hAnsi="Times New Roman" w:cs="Times New Roman"/>
          <w:sz w:val="24"/>
          <w:szCs w:val="24"/>
          <w:shd w:val="clear" w:color="auto" w:fill="FFFFFF"/>
        </w:rPr>
        <w:t>отрицание, ограничение. Формированию функциональной грамотности на уроках в начальной школе помогут задания, соответствующие уровню логических приемов.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00F5A" w:rsidRPr="0085042A">
        <w:rPr>
          <w:rStyle w:val="apple-converted-space"/>
          <w:rFonts w:ascii="Times New Roman" w:hAnsi="Times New Roman" w:cs="Times New Roman"/>
          <w:sz w:val="24"/>
          <w:szCs w:val="24"/>
          <w:lang w:val="kk-KZ"/>
        </w:rPr>
        <w:t> </w:t>
      </w:r>
      <w:r w:rsidR="00400F5A" w:rsidRPr="0085042A">
        <w:rPr>
          <w:rFonts w:ascii="Times New Roman" w:hAnsi="Times New Roman" w:cs="Times New Roman"/>
          <w:sz w:val="24"/>
          <w:szCs w:val="24"/>
        </w:rPr>
        <w:t>Одна из важнейших задач современной школы – формирование функционально грамотных людей.</w:t>
      </w:r>
      <w:r w:rsidR="00BA6544" w:rsidRPr="0085042A">
        <w:rPr>
          <w:rFonts w:ascii="Times New Roman" w:hAnsi="Times New Roman" w:cs="Times New Roman"/>
          <w:sz w:val="24"/>
          <w:szCs w:val="24"/>
        </w:rPr>
        <w:t xml:space="preserve"> </w:t>
      </w:r>
      <w:r w:rsidR="00400F5A" w:rsidRPr="0085042A">
        <w:rPr>
          <w:rFonts w:ascii="Times New Roman" w:hAnsi="Times New Roman" w:cs="Times New Roman"/>
          <w:sz w:val="24"/>
          <w:szCs w:val="24"/>
        </w:rPr>
        <w:t xml:space="preserve">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 Сегодня обучение чтению и письму в школе не может ограничиваться академическими целями, оно должно включать функциональные и операционные цели, связанные с повседневной жизнью и трудовой деятельностью. Новая государственная программа обучения ориентирует учителя на развитие функциональной грамотности учащихся. При обучении родному языку делается акцент на </w:t>
      </w:r>
      <w:proofErr w:type="spellStart"/>
      <w:r w:rsidR="00400F5A" w:rsidRPr="0085042A">
        <w:rPr>
          <w:rFonts w:ascii="Times New Roman" w:hAnsi="Times New Roman" w:cs="Times New Roman"/>
          <w:sz w:val="24"/>
          <w:szCs w:val="24"/>
        </w:rPr>
        <w:t>текстоведение</w:t>
      </w:r>
      <w:proofErr w:type="spellEnd"/>
      <w:r w:rsidR="00400F5A" w:rsidRPr="0085042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00F5A" w:rsidRPr="0085042A">
        <w:rPr>
          <w:rFonts w:ascii="Times New Roman" w:hAnsi="Times New Roman" w:cs="Times New Roman"/>
          <w:sz w:val="24"/>
          <w:szCs w:val="24"/>
        </w:rPr>
        <w:t>актуализируется коммуникативный подход и учитываются</w:t>
      </w:r>
      <w:proofErr w:type="gramEnd"/>
      <w:r w:rsidR="00400F5A" w:rsidRPr="0085042A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 w:rsidR="00400F5A" w:rsidRPr="0085042A">
        <w:rPr>
          <w:rFonts w:ascii="Times New Roman" w:hAnsi="Times New Roman" w:cs="Times New Roman"/>
          <w:sz w:val="24"/>
          <w:szCs w:val="24"/>
        </w:rPr>
        <w:t>мультикультурной</w:t>
      </w:r>
      <w:proofErr w:type="spellEnd"/>
      <w:r w:rsidR="00400F5A" w:rsidRPr="0085042A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 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t>В программе по предметному циклу «Язык и литература» в разделе «Языковая и литературная компетенция» на разных ступенях обучения дублируются навыки и умения, без которых сегодня невозможно справляться с решением жизненно важных задач:                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 </w:t>
      </w:r>
      <w:r w:rsidRPr="008504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5042A">
        <w:rPr>
          <w:rFonts w:ascii="Times New Roman" w:hAnsi="Times New Roman" w:cs="Times New Roman"/>
          <w:sz w:val="24"/>
          <w:szCs w:val="24"/>
        </w:rPr>
        <w:t>1) осмысленно читать и воспринимать на слух, а также продуцировать тексты разных типов (информационного и прикладного характера, литературные тексты);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2) уметь извлекать информацию из разных источников;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3) учиться находить и критически оценивать информацию из СМИ и Интернета;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4) уметь пользоваться источниками и ссылаться на них;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5) уметь читать таблицы, диаграммы, схемы, условные обозначения и уметь применять их при подготовке собственных текстов;</w:t>
      </w:r>
    </w:p>
    <w:p w:rsidR="00400F5A" w:rsidRPr="0085042A" w:rsidRDefault="00400F5A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>6) реализовывать разные стратегии чтения при работе с текстом.</w:t>
      </w:r>
    </w:p>
    <w:p w:rsidR="00400F5A" w:rsidRPr="0085042A" w:rsidRDefault="00BA6544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 xml:space="preserve">    </w:t>
      </w:r>
      <w:r w:rsidR="00400F5A" w:rsidRPr="0085042A">
        <w:rPr>
          <w:rFonts w:ascii="Times New Roman" w:hAnsi="Times New Roman" w:cs="Times New Roman"/>
          <w:sz w:val="24"/>
          <w:szCs w:val="24"/>
        </w:rPr>
        <w:t xml:space="preserve">Прослушав лекции по развитию функциональной грамотности я думаю, что многие учителя изменят  свой взгляд на работу </w:t>
      </w:r>
      <w:r w:rsidR="00B473F0" w:rsidRPr="0085042A">
        <w:rPr>
          <w:rFonts w:ascii="Times New Roman" w:hAnsi="Times New Roman" w:cs="Times New Roman"/>
          <w:sz w:val="24"/>
          <w:szCs w:val="24"/>
        </w:rPr>
        <w:t xml:space="preserve"> даже если </w:t>
      </w:r>
      <w:proofErr w:type="gramStart"/>
      <w:r w:rsidR="00B473F0" w:rsidRPr="0085042A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="00B473F0" w:rsidRPr="0085042A">
        <w:rPr>
          <w:rFonts w:ascii="Times New Roman" w:hAnsi="Times New Roman" w:cs="Times New Roman"/>
          <w:sz w:val="24"/>
          <w:szCs w:val="24"/>
        </w:rPr>
        <w:t xml:space="preserve"> например предмет литературное чтение </w:t>
      </w:r>
      <w:r w:rsidR="00400F5A" w:rsidRPr="0085042A">
        <w:rPr>
          <w:rFonts w:ascii="Times New Roman" w:hAnsi="Times New Roman" w:cs="Times New Roman"/>
          <w:sz w:val="24"/>
          <w:szCs w:val="24"/>
        </w:rPr>
        <w:t>с текстами, научатся  правильно подбирать тексты и задания к ним, которые будут способствовать развитию ЗУН у учащихся, и которые они смогут использовать и применить на практике, в жизни. Теперь я понимаю, что не настолько качественно или лучше сказать правильно ведётся </w:t>
      </w:r>
      <w:r w:rsidR="00400F5A" w:rsidRPr="008504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00F5A" w:rsidRPr="0085042A">
        <w:rPr>
          <w:rFonts w:ascii="Times New Roman" w:hAnsi="Times New Roman" w:cs="Times New Roman"/>
          <w:sz w:val="24"/>
          <w:szCs w:val="24"/>
        </w:rPr>
        <w:t xml:space="preserve">эта работа у нас. Мы в большей степени работали односторонне: прочитать текст, пересказать, ответить на простые вопросы. Теперь я </w:t>
      </w:r>
      <w:r w:rsidR="00771CEE" w:rsidRPr="0085042A">
        <w:rPr>
          <w:rFonts w:ascii="Times New Roman" w:hAnsi="Times New Roman" w:cs="Times New Roman"/>
          <w:sz w:val="24"/>
          <w:szCs w:val="24"/>
        </w:rPr>
        <w:t>понимаю, что</w:t>
      </w:r>
      <w:r w:rsidR="00AF6033" w:rsidRPr="0085042A">
        <w:rPr>
          <w:rFonts w:ascii="Times New Roman" w:hAnsi="Times New Roman" w:cs="Times New Roman"/>
          <w:sz w:val="24"/>
          <w:szCs w:val="24"/>
        </w:rPr>
        <w:t xml:space="preserve"> </w:t>
      </w:r>
      <w:r w:rsidR="00771CEE" w:rsidRPr="0085042A">
        <w:rPr>
          <w:rFonts w:ascii="Times New Roman" w:hAnsi="Times New Roman" w:cs="Times New Roman"/>
          <w:sz w:val="24"/>
          <w:szCs w:val="24"/>
        </w:rPr>
        <w:t>не только мы</w:t>
      </w:r>
      <w:r w:rsidR="00400F5A" w:rsidRPr="0085042A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771CEE" w:rsidRPr="0085042A">
        <w:rPr>
          <w:rFonts w:ascii="Times New Roman" w:hAnsi="Times New Roman" w:cs="Times New Roman"/>
          <w:sz w:val="24"/>
          <w:szCs w:val="24"/>
        </w:rPr>
        <w:t xml:space="preserve">начальных классов </w:t>
      </w:r>
      <w:r w:rsidR="00400F5A" w:rsidRPr="0085042A">
        <w:rPr>
          <w:rFonts w:ascii="Times New Roman" w:hAnsi="Times New Roman" w:cs="Times New Roman"/>
          <w:sz w:val="24"/>
          <w:szCs w:val="24"/>
        </w:rPr>
        <w:t xml:space="preserve"> должны развивать читательскую грамотность у учащихся, но и остальные коллеги </w:t>
      </w:r>
      <w:r w:rsidR="00771CEE" w:rsidRPr="0085042A">
        <w:rPr>
          <w:rFonts w:ascii="Times New Roman" w:hAnsi="Times New Roman" w:cs="Times New Roman"/>
          <w:sz w:val="24"/>
          <w:szCs w:val="24"/>
        </w:rPr>
        <w:t xml:space="preserve">предметники </w:t>
      </w:r>
      <w:r w:rsidR="00400F5A" w:rsidRPr="0085042A">
        <w:rPr>
          <w:rFonts w:ascii="Times New Roman" w:hAnsi="Times New Roman" w:cs="Times New Roman"/>
          <w:sz w:val="24"/>
          <w:szCs w:val="24"/>
        </w:rPr>
        <w:t xml:space="preserve">тоже должны развивать в учащихся функциональную грамотность. Ведь основная задача школы - стремиться </w:t>
      </w:r>
      <w:r w:rsidR="00400F5A" w:rsidRPr="0085042A">
        <w:rPr>
          <w:rFonts w:ascii="Times New Roman" w:hAnsi="Times New Roman" w:cs="Times New Roman"/>
          <w:sz w:val="24"/>
          <w:szCs w:val="24"/>
        </w:rPr>
        <w:lastRenderedPageBreak/>
        <w:t>подготовить ученика, человека </w:t>
      </w:r>
      <w:r w:rsidR="00400F5A" w:rsidRPr="0085042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400F5A" w:rsidRPr="0085042A">
        <w:rPr>
          <w:rFonts w:ascii="Times New Roman" w:hAnsi="Times New Roman" w:cs="Times New Roman"/>
          <w:sz w:val="24"/>
          <w:szCs w:val="24"/>
        </w:rPr>
        <w:t>способного быть успешным в постоянно меняющемся мире.</w:t>
      </w:r>
    </w:p>
    <w:p w:rsidR="00B11898" w:rsidRPr="0085042A" w:rsidRDefault="00B11898" w:rsidP="00AF60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4BE2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</w:rPr>
      </w:pPr>
      <w:r w:rsidRPr="0085042A">
        <w:rPr>
          <w:rFonts w:ascii="Times New Roman" w:hAnsi="Times New Roman" w:cs="Times New Roman"/>
          <w:sz w:val="24"/>
          <w:szCs w:val="24"/>
        </w:rPr>
        <w:t xml:space="preserve">Подводя итог можно утверждать, что цель образования на национальном уровне – способствовать становлению компетентной, интеллектуально и духовно развитой личности, готовой к эффективному участию в социальной, экономической и политической жизни Республики Казахстан. Сегодня мы стоим на пороге перехода к 12- летнему образованию. 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042A" w:rsidRPr="0085042A" w:rsidRDefault="0085042A" w:rsidP="0085042A">
      <w:pPr>
        <w:pStyle w:val="a5"/>
        <w:shd w:val="clear" w:color="auto" w:fill="FFFFFF"/>
        <w:spacing w:before="0" w:beforeAutospacing="0"/>
      </w:pPr>
      <w:r w:rsidRPr="0085042A">
        <w:t>Литература:</w:t>
      </w:r>
    </w:p>
    <w:p w:rsidR="0085042A" w:rsidRPr="0085042A" w:rsidRDefault="0085042A" w:rsidP="0085042A">
      <w:pPr>
        <w:pStyle w:val="a5"/>
        <w:numPr>
          <w:ilvl w:val="0"/>
          <w:numId w:val="5"/>
        </w:numPr>
        <w:shd w:val="clear" w:color="auto" w:fill="FFFFFF"/>
        <w:spacing w:before="0" w:beforeAutospacing="0" w:line="335" w:lineRule="atLeast"/>
      </w:pPr>
      <w:r w:rsidRPr="0085042A">
        <w:t>Послание Президента Республики Казахстан Н.А. Назарбаева народу Казахстана</w:t>
      </w:r>
    </w:p>
    <w:p w:rsidR="0085042A" w:rsidRPr="0085042A" w:rsidRDefault="0085042A" w:rsidP="0085042A">
      <w:pPr>
        <w:pStyle w:val="a5"/>
        <w:numPr>
          <w:ilvl w:val="0"/>
          <w:numId w:val="5"/>
        </w:numPr>
        <w:shd w:val="clear" w:color="auto" w:fill="FFFFFF"/>
        <w:spacing w:before="0" w:beforeAutospacing="0" w:line="335" w:lineRule="atLeast"/>
      </w:pPr>
      <w:r w:rsidRPr="0085042A">
        <w:t>Национальный план действий по развитию функциональной грамотности школьников на 2012 -2016 г.: Астана, 2012г.</w:t>
      </w: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C497F" w:rsidRPr="0085042A" w:rsidRDefault="004C497F" w:rsidP="00AF6033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4C497F" w:rsidRPr="0085042A" w:rsidSect="00C2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4pt;height:14.4pt" o:bullet="t">
        <v:imagedata r:id="rId1" o:title="msoE6"/>
      </v:shape>
    </w:pict>
  </w:numPicBullet>
  <w:abstractNum w:abstractNumId="0">
    <w:nsid w:val="1E3624FD"/>
    <w:multiLevelType w:val="hybridMultilevel"/>
    <w:tmpl w:val="885A849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AC3DEA"/>
    <w:multiLevelType w:val="hybridMultilevel"/>
    <w:tmpl w:val="D3145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0842D9"/>
    <w:multiLevelType w:val="hybridMultilevel"/>
    <w:tmpl w:val="84C4C76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755624"/>
    <w:multiLevelType w:val="multilevel"/>
    <w:tmpl w:val="E6F8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E74A8"/>
    <w:multiLevelType w:val="hybridMultilevel"/>
    <w:tmpl w:val="3BB63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characterSpacingControl w:val="doNotCompress"/>
  <w:compat>
    <w:useFELayout/>
  </w:compat>
  <w:rsids>
    <w:rsidRoot w:val="0083206E"/>
    <w:rsid w:val="00400F5A"/>
    <w:rsid w:val="00480AB9"/>
    <w:rsid w:val="004C497F"/>
    <w:rsid w:val="0061084D"/>
    <w:rsid w:val="00694BE2"/>
    <w:rsid w:val="00771CEE"/>
    <w:rsid w:val="007F1E11"/>
    <w:rsid w:val="0083206E"/>
    <w:rsid w:val="0085042A"/>
    <w:rsid w:val="00AF6033"/>
    <w:rsid w:val="00B11898"/>
    <w:rsid w:val="00B473F0"/>
    <w:rsid w:val="00BA6544"/>
    <w:rsid w:val="00C2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206E"/>
  </w:style>
  <w:style w:type="paragraph" w:customStyle="1" w:styleId="a-txt">
    <w:name w:val="a-txt"/>
    <w:basedOn w:val="a"/>
    <w:rsid w:val="0083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3206E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83206E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semiHidden/>
    <w:unhideWhenUsed/>
    <w:rsid w:val="0061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1084D"/>
    <w:rPr>
      <w:i/>
      <w:iCs/>
    </w:rPr>
  </w:style>
  <w:style w:type="character" w:customStyle="1" w:styleId="apple-style-span">
    <w:name w:val="apple-style-span"/>
    <w:basedOn w:val="a0"/>
    <w:rsid w:val="004C49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2016-02-19T13:48:00Z</dcterms:created>
  <dcterms:modified xsi:type="dcterms:W3CDTF">2016-02-19T17:34:00Z</dcterms:modified>
</cp:coreProperties>
</file>