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55C" w:rsidRPr="00A1455C" w:rsidRDefault="00A1455C" w:rsidP="00A1455C">
      <w:pPr>
        <w:pStyle w:val="1"/>
        <w:jc w:val="right"/>
        <w:rPr>
          <w:rFonts w:ascii="Times New Roman" w:hAnsi="Times New Roman" w:cs="Times New Roman"/>
          <w:b w:val="0"/>
          <w:i/>
          <w:color w:val="000000" w:themeColor="text1"/>
        </w:rPr>
      </w:pPr>
      <w:r w:rsidRPr="00A1455C">
        <w:rPr>
          <w:rFonts w:ascii="Times New Roman" w:hAnsi="Times New Roman" w:cs="Times New Roman"/>
          <w:b w:val="0"/>
          <w:i/>
          <w:color w:val="000000" w:themeColor="text1"/>
        </w:rPr>
        <w:t xml:space="preserve">Киселева Наталья Владимировна </w:t>
      </w:r>
    </w:p>
    <w:p w:rsidR="00A1455C" w:rsidRDefault="00A1455C" w:rsidP="00A1455C">
      <w:pPr>
        <w:jc w:val="right"/>
        <w:rPr>
          <w:i/>
          <w:sz w:val="32"/>
          <w:szCs w:val="32"/>
        </w:rPr>
      </w:pPr>
      <w:r w:rsidRPr="00D00621">
        <w:rPr>
          <w:i/>
          <w:sz w:val="32"/>
          <w:szCs w:val="32"/>
        </w:rPr>
        <w:t xml:space="preserve">воспитатель </w:t>
      </w:r>
    </w:p>
    <w:p w:rsidR="00A1455C" w:rsidRPr="00D00621" w:rsidRDefault="00A1455C" w:rsidP="00A1455C">
      <w:pPr>
        <w:jc w:val="right"/>
        <w:rPr>
          <w:i/>
          <w:sz w:val="32"/>
          <w:szCs w:val="32"/>
        </w:rPr>
      </w:pPr>
      <w:r w:rsidRPr="00D00621">
        <w:rPr>
          <w:i/>
          <w:sz w:val="32"/>
          <w:szCs w:val="32"/>
        </w:rPr>
        <w:t>«Школы – интерната общего типа»</w:t>
      </w:r>
    </w:p>
    <w:p w:rsidR="00A1455C" w:rsidRPr="00A1455C" w:rsidRDefault="00A1455C" w:rsidP="00A1455C">
      <w:pPr>
        <w:jc w:val="right"/>
        <w:rPr>
          <w:i/>
          <w:sz w:val="32"/>
          <w:szCs w:val="32"/>
        </w:rPr>
      </w:pPr>
      <w:r w:rsidRPr="00D00621">
        <w:rPr>
          <w:i/>
          <w:sz w:val="32"/>
          <w:szCs w:val="32"/>
        </w:rPr>
        <w:t>города Щучинска</w:t>
      </w:r>
    </w:p>
    <w:p w:rsidR="00122095" w:rsidRPr="00DD79B6" w:rsidRDefault="00122095" w:rsidP="00122095">
      <w:pPr>
        <w:pStyle w:val="3"/>
        <w:shd w:val="clear" w:color="auto" w:fill="FFFFFF"/>
        <w:spacing w:before="235" w:after="78"/>
        <w:jc w:val="center"/>
        <w:textAlignment w:val="baseline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D79B6">
        <w:rPr>
          <w:rFonts w:ascii="Times New Roman" w:hAnsi="Times New Roman" w:cs="Times New Roman"/>
          <w:color w:val="000000" w:themeColor="text1"/>
          <w:sz w:val="32"/>
          <w:szCs w:val="32"/>
        </w:rPr>
        <w:t>Спортивный праздник: "Весёлые старты"</w:t>
      </w:r>
    </w:p>
    <w:p w:rsidR="00122095" w:rsidRPr="00DD79B6" w:rsidRDefault="00122095" w:rsidP="00122095">
      <w:pPr>
        <w:pStyle w:val="a3"/>
        <w:shd w:val="clear" w:color="auto" w:fill="FFFFFF"/>
        <w:spacing w:before="63" w:beforeAutospacing="0" w:after="110" w:afterAutospacing="0"/>
        <w:textAlignment w:val="baseline"/>
        <w:rPr>
          <w:color w:val="000000" w:themeColor="text1"/>
          <w:sz w:val="32"/>
          <w:szCs w:val="32"/>
        </w:rPr>
      </w:pPr>
      <w:r w:rsidRPr="00DD79B6">
        <w:rPr>
          <w:color w:val="000000" w:themeColor="text1"/>
          <w:sz w:val="32"/>
          <w:szCs w:val="32"/>
        </w:rPr>
        <w:t>Цели:</w:t>
      </w:r>
    </w:p>
    <w:p w:rsidR="00122095" w:rsidRPr="00DD79B6" w:rsidRDefault="00122095" w:rsidP="00122095">
      <w:pPr>
        <w:pStyle w:val="a3"/>
        <w:shd w:val="clear" w:color="auto" w:fill="FFFFFF"/>
        <w:spacing w:before="63" w:beforeAutospacing="0" w:after="110" w:afterAutospacing="0"/>
        <w:textAlignment w:val="baseline"/>
        <w:rPr>
          <w:color w:val="000000" w:themeColor="text1"/>
          <w:sz w:val="32"/>
          <w:szCs w:val="32"/>
        </w:rPr>
      </w:pPr>
      <w:r w:rsidRPr="00DD79B6">
        <w:rPr>
          <w:color w:val="000000" w:themeColor="text1"/>
          <w:sz w:val="32"/>
          <w:szCs w:val="32"/>
        </w:rPr>
        <w:t>1 Пропаганда здорового образа жизни.</w:t>
      </w:r>
    </w:p>
    <w:p w:rsidR="00122095" w:rsidRPr="00DD79B6" w:rsidRDefault="00122095" w:rsidP="00122095">
      <w:pPr>
        <w:pStyle w:val="a3"/>
        <w:shd w:val="clear" w:color="auto" w:fill="FFFFFF"/>
        <w:spacing w:before="63" w:beforeAutospacing="0" w:after="110" w:afterAutospacing="0"/>
        <w:textAlignment w:val="baseline"/>
        <w:rPr>
          <w:color w:val="000000" w:themeColor="text1"/>
          <w:sz w:val="32"/>
          <w:szCs w:val="32"/>
        </w:rPr>
      </w:pPr>
      <w:r w:rsidRPr="00DD79B6">
        <w:rPr>
          <w:color w:val="000000" w:themeColor="text1"/>
          <w:sz w:val="32"/>
          <w:szCs w:val="32"/>
        </w:rPr>
        <w:t>2 Развитие личности ребёнка на основе овладения физической культурой.</w:t>
      </w:r>
    </w:p>
    <w:p w:rsidR="00122095" w:rsidRDefault="00122095" w:rsidP="00122095">
      <w:pPr>
        <w:pStyle w:val="a3"/>
        <w:shd w:val="clear" w:color="auto" w:fill="FFFFFF"/>
        <w:spacing w:before="63" w:beforeAutospacing="0" w:after="110" w:afterAutospacing="0"/>
        <w:textAlignment w:val="baseline"/>
        <w:rPr>
          <w:color w:val="000000" w:themeColor="text1"/>
          <w:sz w:val="32"/>
          <w:szCs w:val="32"/>
        </w:rPr>
      </w:pPr>
      <w:r w:rsidRPr="00DD79B6">
        <w:rPr>
          <w:color w:val="000000" w:themeColor="text1"/>
          <w:sz w:val="32"/>
          <w:szCs w:val="32"/>
        </w:rPr>
        <w:t>3 Воспитание чувства коллективизма, товарищества, взаимовыручки, творческого мышления.</w:t>
      </w:r>
    </w:p>
    <w:p w:rsidR="00DD79B6" w:rsidRPr="00DD79B6" w:rsidRDefault="00DD79B6" w:rsidP="00122095">
      <w:pPr>
        <w:pStyle w:val="a3"/>
        <w:shd w:val="clear" w:color="auto" w:fill="FFFFFF"/>
        <w:spacing w:before="63" w:beforeAutospacing="0" w:after="110" w:afterAutospacing="0"/>
        <w:textAlignment w:val="baseline"/>
        <w:rPr>
          <w:color w:val="000000" w:themeColor="text1"/>
          <w:sz w:val="32"/>
          <w:szCs w:val="32"/>
        </w:rPr>
      </w:pPr>
    </w:p>
    <w:p w:rsidR="00122095" w:rsidRPr="00DD79B6" w:rsidRDefault="00122095" w:rsidP="00122095">
      <w:pPr>
        <w:pStyle w:val="a3"/>
        <w:shd w:val="clear" w:color="auto" w:fill="FFFFFF"/>
        <w:spacing w:before="63" w:beforeAutospacing="0" w:after="110" w:afterAutospacing="0"/>
        <w:textAlignment w:val="baseline"/>
        <w:rPr>
          <w:color w:val="000000" w:themeColor="text1"/>
          <w:sz w:val="32"/>
          <w:szCs w:val="32"/>
        </w:rPr>
      </w:pPr>
      <w:r w:rsidRPr="00DD79B6">
        <w:rPr>
          <w:color w:val="000000" w:themeColor="text1"/>
          <w:sz w:val="32"/>
          <w:szCs w:val="32"/>
        </w:rPr>
        <w:t>Инвентарь: кубики, обручи, баскетбольны</w:t>
      </w:r>
      <w:r w:rsidR="00DD79B6">
        <w:rPr>
          <w:color w:val="000000" w:themeColor="text1"/>
          <w:sz w:val="32"/>
          <w:szCs w:val="32"/>
        </w:rPr>
        <w:t>е мячи, швабры, эстафетные  палочки, мешки</w:t>
      </w:r>
      <w:r w:rsidRPr="00DD79B6">
        <w:rPr>
          <w:color w:val="000000" w:themeColor="text1"/>
          <w:sz w:val="32"/>
          <w:szCs w:val="32"/>
        </w:rPr>
        <w:t>. Зал украшен воздушными</w:t>
      </w:r>
      <w:r w:rsidR="00DD79B6">
        <w:rPr>
          <w:color w:val="000000" w:themeColor="text1"/>
          <w:sz w:val="32"/>
          <w:szCs w:val="32"/>
        </w:rPr>
        <w:t xml:space="preserve"> шарами.</w:t>
      </w:r>
    </w:p>
    <w:p w:rsidR="00122095" w:rsidRPr="00DD79B6" w:rsidRDefault="00122095" w:rsidP="00122095">
      <w:pPr>
        <w:pStyle w:val="a3"/>
        <w:shd w:val="clear" w:color="auto" w:fill="FFFFFF"/>
        <w:spacing w:before="63" w:beforeAutospacing="0" w:after="110" w:afterAutospacing="0"/>
        <w:textAlignment w:val="baseline"/>
        <w:rPr>
          <w:color w:val="000000" w:themeColor="text1"/>
          <w:sz w:val="32"/>
          <w:szCs w:val="32"/>
        </w:rPr>
      </w:pPr>
    </w:p>
    <w:p w:rsidR="00122095" w:rsidRPr="00DD79B6" w:rsidRDefault="00122095" w:rsidP="0012209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  <w:r w:rsidRPr="00DD79B6">
        <w:rPr>
          <w:bCs/>
          <w:color w:val="000000" w:themeColor="text1"/>
          <w:sz w:val="32"/>
          <w:szCs w:val="32"/>
          <w:bdr w:val="none" w:sz="0" w:space="0" w:color="auto" w:frame="1"/>
        </w:rPr>
        <w:t>Мы праздник мира, дружбы открываем.</w:t>
      </w:r>
    </w:p>
    <w:p w:rsidR="00122095" w:rsidRPr="00DD79B6" w:rsidRDefault="00122095" w:rsidP="00122095">
      <w:pPr>
        <w:pStyle w:val="a3"/>
        <w:spacing w:before="63" w:beforeAutospacing="0" w:after="110" w:afterAutospacing="0"/>
        <w:textAlignment w:val="baseline"/>
        <w:rPr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r w:rsidRPr="00DD79B6">
        <w:rPr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Спортивный праздник закипит сейчас!</w:t>
      </w:r>
    </w:p>
    <w:p w:rsidR="00122095" w:rsidRPr="00DD79B6" w:rsidRDefault="00122095" w:rsidP="00122095">
      <w:pPr>
        <w:pStyle w:val="a3"/>
        <w:spacing w:before="63" w:beforeAutospacing="0" w:after="110" w:afterAutospacing="0"/>
        <w:textAlignment w:val="baseline"/>
        <w:rPr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</w:pPr>
      <w:r w:rsidRPr="00DD79B6">
        <w:rPr>
          <w:bCs/>
          <w:color w:val="000000" w:themeColor="text1"/>
          <w:sz w:val="32"/>
          <w:szCs w:val="32"/>
          <w:bdr w:val="none" w:sz="0" w:space="0" w:color="auto" w:frame="1"/>
          <w:shd w:val="clear" w:color="auto" w:fill="FFFFFF"/>
        </w:rPr>
        <w:t>Мы спортом дух и тело развиваем,</w:t>
      </w:r>
    </w:p>
    <w:p w:rsidR="00122095" w:rsidRPr="00DD79B6" w:rsidRDefault="00122095" w:rsidP="00122095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 w:themeColor="text1"/>
          <w:sz w:val="32"/>
          <w:szCs w:val="32"/>
          <w:bdr w:val="none" w:sz="0" w:space="0" w:color="auto" w:frame="1"/>
        </w:rPr>
      </w:pPr>
      <w:r w:rsidRPr="00DD79B6">
        <w:rPr>
          <w:bCs/>
          <w:color w:val="000000" w:themeColor="text1"/>
          <w:sz w:val="32"/>
          <w:szCs w:val="32"/>
          <w:bdr w:val="none" w:sz="0" w:space="0" w:color="auto" w:frame="1"/>
        </w:rPr>
        <w:t>Он наполнит силой каждого из вас!</w:t>
      </w:r>
    </w:p>
    <w:p w:rsidR="00DD33F0" w:rsidRPr="00DD79B6" w:rsidRDefault="00DD33F0" w:rsidP="0012209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32"/>
          <w:szCs w:val="32"/>
          <w:bdr w:val="none" w:sz="0" w:space="0" w:color="auto" w:frame="1"/>
        </w:rPr>
      </w:pPr>
    </w:p>
    <w:p w:rsidR="00DD33F0" w:rsidRPr="00DD79B6" w:rsidRDefault="00DD33F0" w:rsidP="0012209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32"/>
          <w:szCs w:val="32"/>
          <w:bdr w:val="none" w:sz="0" w:space="0" w:color="auto" w:frame="1"/>
        </w:rPr>
      </w:pPr>
    </w:p>
    <w:p w:rsidR="00DD33F0" w:rsidRPr="00DD79B6" w:rsidRDefault="00DD33F0" w:rsidP="0012209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32"/>
          <w:szCs w:val="32"/>
          <w:bdr w:val="none" w:sz="0" w:space="0" w:color="auto" w:frame="1"/>
        </w:rPr>
      </w:pPr>
      <w:r w:rsidRPr="00122095">
        <w:rPr>
          <w:b/>
          <w:bCs/>
          <w:color w:val="000000" w:themeColor="text1"/>
          <w:sz w:val="32"/>
          <w:szCs w:val="32"/>
        </w:rPr>
        <w:t>1. Разминка:</w:t>
      </w:r>
      <w:r w:rsidRPr="00DD79B6">
        <w:rPr>
          <w:color w:val="000000" w:themeColor="text1"/>
          <w:sz w:val="32"/>
          <w:szCs w:val="32"/>
        </w:rPr>
        <w:t> </w:t>
      </w:r>
      <w:r w:rsidRPr="00122095">
        <w:rPr>
          <w:color w:val="000000" w:themeColor="text1"/>
          <w:sz w:val="32"/>
          <w:szCs w:val="32"/>
        </w:rPr>
        <w:t xml:space="preserve">каждая из команд защищает свою эмблему девизом и обращается с кратким приветствием к сопернику. </w:t>
      </w:r>
      <w:r w:rsidRPr="00122095">
        <w:rPr>
          <w:color w:val="000000" w:themeColor="text1"/>
          <w:sz w:val="32"/>
          <w:szCs w:val="32"/>
        </w:rPr>
        <w:br/>
      </w:r>
      <w:r w:rsidRPr="00122095">
        <w:rPr>
          <w:color w:val="000000" w:themeColor="text1"/>
          <w:sz w:val="32"/>
          <w:szCs w:val="32"/>
        </w:rPr>
        <w:br/>
      </w:r>
      <w:r w:rsidRPr="00122095">
        <w:rPr>
          <w:b/>
          <w:bCs/>
          <w:color w:val="000000" w:themeColor="text1"/>
          <w:sz w:val="32"/>
          <w:szCs w:val="32"/>
        </w:rPr>
        <w:t>Команда: «Энергия»</w:t>
      </w:r>
      <w:r w:rsidRPr="00122095">
        <w:rPr>
          <w:color w:val="000000" w:themeColor="text1"/>
          <w:sz w:val="32"/>
          <w:szCs w:val="32"/>
        </w:rPr>
        <w:br/>
      </w:r>
      <w:r w:rsidRPr="00122095">
        <w:rPr>
          <w:color w:val="000000" w:themeColor="text1"/>
          <w:sz w:val="32"/>
          <w:szCs w:val="32"/>
        </w:rPr>
        <w:br/>
        <w:t>Девиз: «Только вперед и только вместе. Энергии в нас процентов на двести!»</w:t>
      </w:r>
      <w:r w:rsidRPr="00122095">
        <w:rPr>
          <w:color w:val="000000" w:themeColor="text1"/>
          <w:sz w:val="32"/>
          <w:szCs w:val="32"/>
        </w:rPr>
        <w:br/>
      </w:r>
      <w:r w:rsidRPr="00122095">
        <w:rPr>
          <w:color w:val="000000" w:themeColor="text1"/>
          <w:sz w:val="32"/>
          <w:szCs w:val="32"/>
        </w:rPr>
        <w:br/>
        <w:t>Обращение-приветствие команде соперников:</w:t>
      </w:r>
      <w:r w:rsidRPr="00122095">
        <w:rPr>
          <w:color w:val="000000" w:themeColor="text1"/>
          <w:sz w:val="32"/>
          <w:szCs w:val="32"/>
        </w:rPr>
        <w:br/>
      </w:r>
      <w:r w:rsidRPr="00122095">
        <w:rPr>
          <w:color w:val="000000" w:themeColor="text1"/>
          <w:sz w:val="32"/>
          <w:szCs w:val="32"/>
        </w:rPr>
        <w:br/>
        <w:t>«Желаем на подходе к финишу не растерять весь свой оптимизм!»</w:t>
      </w:r>
      <w:r w:rsidRPr="00122095">
        <w:rPr>
          <w:color w:val="000000" w:themeColor="text1"/>
          <w:sz w:val="32"/>
          <w:szCs w:val="32"/>
        </w:rPr>
        <w:br/>
      </w:r>
      <w:r w:rsidRPr="00122095">
        <w:rPr>
          <w:color w:val="000000" w:themeColor="text1"/>
          <w:sz w:val="32"/>
          <w:szCs w:val="32"/>
        </w:rPr>
        <w:lastRenderedPageBreak/>
        <w:br/>
        <w:t> </w:t>
      </w:r>
      <w:r w:rsidRPr="00122095">
        <w:rPr>
          <w:b/>
          <w:bCs/>
          <w:color w:val="000000" w:themeColor="text1"/>
          <w:sz w:val="32"/>
          <w:szCs w:val="32"/>
        </w:rPr>
        <w:t>Команда «Оптимисты»</w:t>
      </w:r>
      <w:r w:rsidRPr="00122095">
        <w:rPr>
          <w:b/>
          <w:bCs/>
          <w:color w:val="000000" w:themeColor="text1"/>
          <w:sz w:val="32"/>
          <w:szCs w:val="32"/>
        </w:rPr>
        <w:br/>
      </w:r>
      <w:r w:rsidRPr="00122095">
        <w:rPr>
          <w:color w:val="000000" w:themeColor="text1"/>
          <w:sz w:val="32"/>
          <w:szCs w:val="32"/>
        </w:rPr>
        <w:br/>
        <w:t>Девиз: «Девиз наш прост – нас не обойти, хоть на полметра, но мы впереди!»</w:t>
      </w:r>
      <w:r w:rsidRPr="00122095">
        <w:rPr>
          <w:color w:val="000000" w:themeColor="text1"/>
          <w:sz w:val="32"/>
          <w:szCs w:val="32"/>
        </w:rPr>
        <w:br/>
      </w:r>
      <w:r w:rsidRPr="00122095">
        <w:rPr>
          <w:color w:val="000000" w:themeColor="text1"/>
          <w:sz w:val="32"/>
          <w:szCs w:val="32"/>
        </w:rPr>
        <w:br/>
        <w:t>Обращение-приветствие команде соперников:</w:t>
      </w:r>
      <w:r w:rsidRPr="00122095">
        <w:rPr>
          <w:color w:val="000000" w:themeColor="text1"/>
          <w:sz w:val="32"/>
          <w:szCs w:val="32"/>
        </w:rPr>
        <w:br/>
      </w:r>
      <w:r w:rsidRPr="00122095">
        <w:rPr>
          <w:color w:val="000000" w:themeColor="text1"/>
          <w:sz w:val="32"/>
          <w:szCs w:val="32"/>
        </w:rPr>
        <w:br/>
        <w:t>«Энергии  на  двести,  когда  все  вы  вместе. Но стоит выбыть одному – все шансы сводятся к нулю. Пусть ваше количество не перекроет ваше качество!..»</w:t>
      </w:r>
      <w:r w:rsidRPr="00122095">
        <w:rPr>
          <w:color w:val="000000" w:themeColor="text1"/>
          <w:sz w:val="32"/>
          <w:szCs w:val="32"/>
        </w:rPr>
        <w:br/>
      </w:r>
    </w:p>
    <w:p w:rsidR="00DD33F0" w:rsidRPr="00DD79B6" w:rsidRDefault="00DD33F0" w:rsidP="0012209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32"/>
          <w:szCs w:val="32"/>
          <w:bdr w:val="none" w:sz="0" w:space="0" w:color="auto" w:frame="1"/>
        </w:rPr>
      </w:pPr>
    </w:p>
    <w:p w:rsidR="00DD33F0" w:rsidRPr="00DD79B6" w:rsidRDefault="00DD33F0" w:rsidP="00DD33F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  <w:r w:rsidRPr="00DD79B6">
        <w:rPr>
          <w:b/>
          <w:bCs/>
          <w:color w:val="000000" w:themeColor="text1"/>
          <w:sz w:val="32"/>
          <w:szCs w:val="32"/>
          <w:bdr w:val="none" w:sz="0" w:space="0" w:color="auto" w:frame="1"/>
        </w:rPr>
        <w:t>Разминка</w:t>
      </w:r>
    </w:p>
    <w:p w:rsidR="00DD33F0" w:rsidRPr="00DD79B6" w:rsidRDefault="00DD33F0" w:rsidP="00DD33F0">
      <w:pPr>
        <w:pStyle w:val="a3"/>
        <w:shd w:val="clear" w:color="auto" w:fill="FFFFFF"/>
        <w:spacing w:before="63" w:beforeAutospacing="0" w:after="110" w:afterAutospacing="0"/>
        <w:textAlignment w:val="baseline"/>
        <w:rPr>
          <w:color w:val="000000" w:themeColor="text1"/>
          <w:sz w:val="32"/>
          <w:szCs w:val="32"/>
        </w:rPr>
      </w:pPr>
      <w:r w:rsidRPr="00DD79B6">
        <w:rPr>
          <w:color w:val="000000" w:themeColor="text1"/>
          <w:sz w:val="32"/>
          <w:szCs w:val="32"/>
        </w:rPr>
        <w:t>Добежать до противоположной стороны зала с эстафетной палочкой, огибая кубик и бегом вернуться обратно.</w:t>
      </w:r>
    </w:p>
    <w:p w:rsidR="00DD33F0" w:rsidRPr="00DD79B6" w:rsidRDefault="00DD33F0" w:rsidP="0012209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</w:p>
    <w:p w:rsidR="00D16EA2" w:rsidRPr="00D16EA2" w:rsidRDefault="00D16EA2" w:rsidP="00D16EA2">
      <w:pPr>
        <w:shd w:val="clear" w:color="auto" w:fill="FFFFFF"/>
        <w:spacing w:before="157" w:after="3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Эстафета с мячом</w:t>
      </w:r>
    </w:p>
    <w:p w:rsidR="00D16EA2" w:rsidRPr="00DD79B6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Участники встают друг за другом. Капитанам вручаются мячи. По сигналу ведущего капитаны передают мяч через голову второму игроку, второй — третьему, и так до последнего. Последний, получив мяч, должен обежать свою команду, встать во главе ее и прокатить мяч по земле между ног членов команды. Последний игрок, приняв мяч, бежит вперед и снова передает мяч через голову.</w:t>
      </w:r>
    </w:p>
    <w:p w:rsidR="00122095" w:rsidRPr="00D16EA2" w:rsidRDefault="00122095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D33F0" w:rsidRPr="00D16EA2" w:rsidRDefault="00DD33F0" w:rsidP="00DD33F0">
      <w:pPr>
        <w:shd w:val="clear" w:color="auto" w:fill="FFFFFF"/>
        <w:spacing w:before="157" w:after="3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Эстафета со шваброй</w:t>
      </w:r>
    </w:p>
    <w:p w:rsidR="00DD33F0" w:rsidRPr="00DD79B6" w:rsidRDefault="00DD33F0" w:rsidP="00DD33F0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Два участника садятся верхом на швабру друг за другом, удерживая ее руками между ног. На этом «помеле» нужно обежать заранее выбранный пенек (поставленную кеглю) и вернуться, чтобы передать швабру очередным участникам.</w:t>
      </w:r>
    </w:p>
    <w:p w:rsidR="00DD33F0" w:rsidRPr="00DD79B6" w:rsidRDefault="00DD33F0" w:rsidP="00DD33F0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D33F0" w:rsidRPr="00DD79B6" w:rsidRDefault="00DD33F0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D16EA2" w:rsidRPr="00DD79B6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D79B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Pr="00DD79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А теперь немного отдохнем. Я буду читать стихи, а вы, где нужно, </w:t>
      </w:r>
      <w:r w:rsidR="00DD33F0" w:rsidRPr="00DD79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</w:t>
      </w: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мне дружно помогайте.</w:t>
      </w:r>
    </w:p>
    <w:p w:rsidR="00DD33F0" w:rsidRPr="00D16EA2" w:rsidRDefault="00DD33F0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 начну, а вы кончайте,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Дружно хором отвечайте.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Игра веселая футбол,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Уже забили первый... (гол).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Вот разбежался сильно кто-то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без мяча влетел... (в ворота).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Петя мяч ногою хлоп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угодил мальчишке... (в лоб).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Хохочет весело мальчишка,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 лбу растет большая... (шишка).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 парню шишка нипочем,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Опять бежит он за... (мячом).</w:t>
      </w:r>
    </w:p>
    <w:p w:rsidR="00D16EA2" w:rsidRPr="00DD79B6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 этим заданием мы справились, продолжим эстафеты.</w:t>
      </w:r>
    </w:p>
    <w:p w:rsidR="00DD33F0" w:rsidRPr="00D16EA2" w:rsidRDefault="00DD33F0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D79B6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Ведущий:</w:t>
      </w:r>
      <w:r w:rsidRPr="00DD79B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теперь отгадайте загадки.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 похож я на коня,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седло есть у меня.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Спицы есть, они, признаться,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Для вязанья не годятся.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 будильник, не трамвай,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звоню я, то и знай. (Велосипед)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Сижу верхом не на коне,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 у туриста на спине. (Рюкзак)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 пустому животу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Бьют меня — невмоготу!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Метко сыплют игроки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Мне ногами тумаки. (Футбольный мяч)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 пойму, ребята, кто вы?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Птицеловы, рыболовы?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Что за невод во дворе?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— Не мешал бы ты игре!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Ты бы лучше отошел,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Мы играем в... (волейбол).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Когда весна берет свое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ручейки бегут звеня,</w:t>
      </w:r>
    </w:p>
    <w:p w:rsidR="00D16EA2" w:rsidRPr="00D16EA2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Я прыгаю через нее,</w:t>
      </w:r>
    </w:p>
    <w:p w:rsidR="00D16EA2" w:rsidRPr="00DD79B6" w:rsidRDefault="00D16EA2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D16EA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Ну, а она — через меня. (Скакалка)</w:t>
      </w:r>
    </w:p>
    <w:p w:rsidR="00DD33F0" w:rsidRDefault="00DD33F0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F5B7F" w:rsidRDefault="009F5B7F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F5B7F" w:rsidRPr="00DD79B6" w:rsidRDefault="009F5B7F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A4490" w:rsidRDefault="00DD33F0" w:rsidP="00DD33F0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 w:themeColor="text1"/>
          <w:sz w:val="32"/>
          <w:szCs w:val="32"/>
          <w:bdr w:val="none" w:sz="0" w:space="0" w:color="auto" w:frame="1"/>
        </w:rPr>
      </w:pPr>
      <w:r w:rsidRPr="00DD79B6">
        <w:rPr>
          <w:b/>
          <w:bCs/>
          <w:color w:val="000000" w:themeColor="text1"/>
          <w:sz w:val="32"/>
          <w:szCs w:val="32"/>
          <w:bdr w:val="none" w:sz="0" w:space="0" w:color="auto" w:frame="1"/>
        </w:rPr>
        <w:t>Пролезь в обруч</w:t>
      </w:r>
    </w:p>
    <w:p w:rsidR="00DD33F0" w:rsidRPr="00D16EA2" w:rsidRDefault="00DD33F0" w:rsidP="009F5B7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  <w:r w:rsidRPr="00DD79B6">
        <w:rPr>
          <w:color w:val="000000" w:themeColor="text1"/>
          <w:sz w:val="32"/>
          <w:szCs w:val="32"/>
        </w:rPr>
        <w:t xml:space="preserve">Команда делится на две и становится напротив друг друга, первый игрок бежит, пролезая во все обруч и затем передаёт эстафету </w:t>
      </w:r>
      <w:proofErr w:type="gramStart"/>
      <w:r w:rsidRPr="00DD79B6">
        <w:rPr>
          <w:color w:val="000000" w:themeColor="text1"/>
          <w:sz w:val="32"/>
          <w:szCs w:val="32"/>
        </w:rPr>
        <w:t>другому</w:t>
      </w:r>
      <w:proofErr w:type="gramEnd"/>
      <w:r w:rsidRPr="00DD79B6">
        <w:rPr>
          <w:color w:val="000000" w:themeColor="text1"/>
          <w:sz w:val="32"/>
          <w:szCs w:val="32"/>
        </w:rPr>
        <w:t>.</w:t>
      </w:r>
    </w:p>
    <w:p w:rsidR="00DD33F0" w:rsidRPr="00D16EA2" w:rsidRDefault="00DD33F0" w:rsidP="00D16EA2">
      <w:pPr>
        <w:shd w:val="clear" w:color="auto" w:fill="FFFFFF"/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F5B7F" w:rsidRDefault="00DD33F0" w:rsidP="00DD79B6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12209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Эстафета с бегом</w:t>
      </w:r>
    </w:p>
    <w:p w:rsidR="00DD79B6" w:rsidRPr="009F5B7F" w:rsidRDefault="000A4490" w:rsidP="00DD79B6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</w:t>
      </w:r>
      <w:r w:rsidR="00DD33F0" w:rsidRPr="0012209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дин из игроков каждой команды придерживает вертикально стоящий на земле обруч. По сигналу остальные игроки команды должны проскочить сквозь обруч. Команда, быстрее справившаяся с заданием, считается победительницей.</w:t>
      </w:r>
    </w:p>
    <w:p w:rsidR="009F5B7F" w:rsidRPr="009F5B7F" w:rsidRDefault="009F5B7F" w:rsidP="009F5B7F">
      <w:pPr>
        <w:pStyle w:val="c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9F5B7F">
        <w:rPr>
          <w:rStyle w:val="apple-converted-space"/>
          <w:b/>
          <w:bCs/>
          <w:color w:val="000000"/>
          <w:sz w:val="32"/>
          <w:szCs w:val="32"/>
          <w:shd w:val="clear" w:color="auto" w:fill="FAFAFA"/>
        </w:rPr>
        <w:t> </w:t>
      </w:r>
      <w:r w:rsidRPr="009F5B7F">
        <w:rPr>
          <w:rStyle w:val="c5"/>
          <w:b/>
          <w:bCs/>
          <w:color w:val="000000"/>
          <w:sz w:val="32"/>
          <w:szCs w:val="32"/>
        </w:rPr>
        <w:t>“На одной ноге”</w:t>
      </w:r>
    </w:p>
    <w:p w:rsidR="009F5B7F" w:rsidRDefault="009F5B7F" w:rsidP="009F5B7F">
      <w:pPr>
        <w:pStyle w:val="c3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9F5B7F">
        <w:rPr>
          <w:rStyle w:val="c1"/>
          <w:color w:val="000000"/>
          <w:sz w:val="32"/>
          <w:szCs w:val="32"/>
        </w:rPr>
        <w:t>Прыжки до ориентира на одной ноге, после сменяем ногу – на другой ноге бегут до команды, передают эстафету.</w:t>
      </w:r>
    </w:p>
    <w:p w:rsidR="009F5B7F" w:rsidRPr="009F5B7F" w:rsidRDefault="009F5B7F" w:rsidP="009F5B7F">
      <w:pPr>
        <w:pStyle w:val="c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9F5B7F" w:rsidRPr="009F5B7F" w:rsidRDefault="009F5B7F" w:rsidP="009F5B7F">
      <w:pPr>
        <w:pStyle w:val="c3"/>
        <w:spacing w:before="0" w:beforeAutospacing="0" w:after="0" w:afterAutospacing="0"/>
        <w:rPr>
          <w:color w:val="000000"/>
          <w:sz w:val="32"/>
          <w:szCs w:val="32"/>
        </w:rPr>
      </w:pPr>
      <w:r w:rsidRPr="009F5B7F">
        <w:rPr>
          <w:rStyle w:val="c5"/>
          <w:b/>
          <w:bCs/>
          <w:color w:val="000000"/>
          <w:sz w:val="32"/>
          <w:szCs w:val="32"/>
        </w:rPr>
        <w:t>«Кривоножки»</w:t>
      </w:r>
    </w:p>
    <w:p w:rsidR="00DD33F0" w:rsidRPr="009F5B7F" w:rsidRDefault="009F5B7F" w:rsidP="009F5B7F">
      <w:pPr>
        <w:pStyle w:val="c3"/>
        <w:spacing w:before="0" w:beforeAutospacing="0" w:after="0" w:afterAutospacing="0"/>
        <w:ind w:left="360"/>
        <w:rPr>
          <w:color w:val="000000"/>
          <w:sz w:val="32"/>
          <w:szCs w:val="32"/>
        </w:rPr>
      </w:pPr>
      <w:r w:rsidRPr="009F5B7F">
        <w:rPr>
          <w:rStyle w:val="c2"/>
          <w:color w:val="000000"/>
          <w:sz w:val="32"/>
          <w:szCs w:val="32"/>
        </w:rPr>
        <w:t>Мяч между ног. Добежать отметки и обратно  (можно придерживать мяч руками).</w:t>
      </w:r>
      <w:r w:rsidR="00DD33F0" w:rsidRPr="009F5B7F">
        <w:rPr>
          <w:color w:val="000000" w:themeColor="text1"/>
          <w:sz w:val="32"/>
          <w:szCs w:val="32"/>
        </w:rPr>
        <w:br/>
      </w:r>
      <w:r w:rsidR="00DD33F0" w:rsidRPr="00122095">
        <w:rPr>
          <w:color w:val="000000" w:themeColor="text1"/>
          <w:sz w:val="32"/>
          <w:szCs w:val="32"/>
        </w:rPr>
        <w:br/>
      </w:r>
      <w:r w:rsidR="00122095" w:rsidRPr="00DD79B6">
        <w:rPr>
          <w:b/>
          <w:color w:val="000000" w:themeColor="text1"/>
          <w:sz w:val="32"/>
          <w:szCs w:val="32"/>
        </w:rPr>
        <w:t>Ведущий</w:t>
      </w:r>
      <w:r w:rsidR="00122095" w:rsidRPr="00DD79B6">
        <w:rPr>
          <w:color w:val="000000" w:themeColor="text1"/>
          <w:sz w:val="32"/>
          <w:szCs w:val="32"/>
        </w:rPr>
        <w:t>: Вот и закончился наш праздник. Все участники команд показали свою ловкость, силу, быстроту. А главное – получили заряд бодрости и массу положительных эмоций. Занимайтесь спортом, укрепляйте своё здоровье, развивайте силу и выносливость! До новых встреч!</w:t>
      </w:r>
    </w:p>
    <w:p w:rsidR="00122095" w:rsidRDefault="00122095" w:rsidP="00122095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12209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Жюри оценивает последнее задание и подводит общий итог соревнований. Объявляются победители. Сувенирами награждаются отличившиеся, поощрительными, например, сладкими призами – остальные участники соревнований. </w:t>
      </w:r>
    </w:p>
    <w:p w:rsidR="00DD79B6" w:rsidRDefault="00DD79B6" w:rsidP="00122095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D79B6" w:rsidRDefault="00DD79B6" w:rsidP="00122095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D79B6" w:rsidRDefault="00DD79B6" w:rsidP="00122095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D79B6" w:rsidRDefault="00DD79B6" w:rsidP="00122095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D79B6" w:rsidRDefault="00DD79B6" w:rsidP="00122095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DD79B6" w:rsidRDefault="00DD79B6" w:rsidP="00122095">
      <w:pPr>
        <w:shd w:val="clear" w:color="auto" w:fill="FFFFFF"/>
        <w:spacing w:after="0" w:line="25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sectPr w:rsidR="00DD79B6" w:rsidSect="00472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16EA2"/>
    <w:rsid w:val="000A4490"/>
    <w:rsid w:val="00122095"/>
    <w:rsid w:val="00472AE3"/>
    <w:rsid w:val="006D3915"/>
    <w:rsid w:val="009F5B7F"/>
    <w:rsid w:val="00A1455C"/>
    <w:rsid w:val="00CB4168"/>
    <w:rsid w:val="00CC0394"/>
    <w:rsid w:val="00D16EA2"/>
    <w:rsid w:val="00DD33F0"/>
    <w:rsid w:val="00DD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E3"/>
  </w:style>
  <w:style w:type="paragraph" w:styleId="1">
    <w:name w:val="heading 1"/>
    <w:basedOn w:val="a"/>
    <w:next w:val="a"/>
    <w:link w:val="10"/>
    <w:uiPriority w:val="9"/>
    <w:qFormat/>
    <w:rsid w:val="00A145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16E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0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16E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6E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16E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16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EA2"/>
    <w:rPr>
      <w:b/>
      <w:bCs/>
    </w:rPr>
  </w:style>
  <w:style w:type="character" w:styleId="a5">
    <w:name w:val="Emphasis"/>
    <w:basedOn w:val="a0"/>
    <w:uiPriority w:val="20"/>
    <w:qFormat/>
    <w:rsid w:val="00D16EA2"/>
    <w:rPr>
      <w:i/>
      <w:iCs/>
    </w:rPr>
  </w:style>
  <w:style w:type="character" w:customStyle="1" w:styleId="apple-converted-space">
    <w:name w:val="apple-converted-space"/>
    <w:basedOn w:val="a0"/>
    <w:rsid w:val="00D16EA2"/>
  </w:style>
  <w:style w:type="character" w:customStyle="1" w:styleId="30">
    <w:name w:val="Заголовок 3 Знак"/>
    <w:basedOn w:val="a0"/>
    <w:link w:val="3"/>
    <w:uiPriority w:val="9"/>
    <w:semiHidden/>
    <w:rsid w:val="001220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122095"/>
    <w:rPr>
      <w:color w:val="0000FF"/>
      <w:u w:val="single"/>
    </w:rPr>
  </w:style>
  <w:style w:type="paragraph" w:customStyle="1" w:styleId="spoiler">
    <w:name w:val="spoiler"/>
    <w:basedOn w:val="a"/>
    <w:rsid w:val="0012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F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F5B7F"/>
  </w:style>
  <w:style w:type="character" w:customStyle="1" w:styleId="c1">
    <w:name w:val="c1"/>
    <w:basedOn w:val="a0"/>
    <w:rsid w:val="009F5B7F"/>
  </w:style>
  <w:style w:type="character" w:customStyle="1" w:styleId="c2">
    <w:name w:val="c2"/>
    <w:basedOn w:val="a0"/>
    <w:rsid w:val="009F5B7F"/>
  </w:style>
  <w:style w:type="character" w:customStyle="1" w:styleId="10">
    <w:name w:val="Заголовок 1 Знак"/>
    <w:basedOn w:val="a0"/>
    <w:link w:val="1"/>
    <w:uiPriority w:val="9"/>
    <w:rsid w:val="00A14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8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2016-01-28T15:17:00Z</dcterms:created>
  <dcterms:modified xsi:type="dcterms:W3CDTF">2017-01-12T05:52:00Z</dcterms:modified>
</cp:coreProperties>
</file>