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b/>
          <w:lang w:val="kk-KZ"/>
        </w:rPr>
        <w:t xml:space="preserve">Сабақтың тақырыбы: </w:t>
      </w:r>
      <w:r w:rsidRPr="00CB1C0A">
        <w:rPr>
          <w:lang w:val="kk-KZ"/>
        </w:rPr>
        <w:t>Параллелограмм және оның қасиеттері тақырыбына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                                                                     есептер шығару</w:t>
      </w:r>
    </w:p>
    <w:p w:rsidR="00BB2695" w:rsidRPr="00CB1C0A" w:rsidRDefault="00BB2695" w:rsidP="00BB2695">
      <w:pPr>
        <w:jc w:val="both"/>
        <w:rPr>
          <w:lang w:val="kk-KZ"/>
        </w:rPr>
      </w:pPr>
    </w:p>
    <w:p w:rsidR="00BB2695" w:rsidRPr="00CB1C0A" w:rsidRDefault="00BB2695" w:rsidP="00BB2695">
      <w:pPr>
        <w:jc w:val="both"/>
        <w:rPr>
          <w:b/>
          <w:lang w:val="kk-KZ"/>
        </w:rPr>
      </w:pPr>
      <w:r w:rsidRPr="00CB1C0A">
        <w:rPr>
          <w:b/>
          <w:lang w:val="kk-KZ"/>
        </w:rPr>
        <w:t xml:space="preserve">Сабақтың мақсаты: 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b/>
          <w:lang w:val="kk-KZ"/>
        </w:rPr>
        <w:t xml:space="preserve">                 Білімділік: </w:t>
      </w:r>
      <w:r w:rsidRPr="00CB1C0A">
        <w:rPr>
          <w:lang w:val="kk-KZ"/>
        </w:rPr>
        <w:t>Параллелограмм анықтамасын, қасиеттерін есептер шығаруда қолдану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b/>
          <w:lang w:val="kk-KZ"/>
        </w:rPr>
        <w:t xml:space="preserve">                 Дамытушылық: </w:t>
      </w:r>
      <w:r w:rsidRPr="00CB1C0A">
        <w:rPr>
          <w:lang w:val="kk-KZ"/>
        </w:rPr>
        <w:t>Оқушылардың ой өрісін, есте сақтау, сызбамен жұмыс істеу қабілеттерін, дағдыларын дамыту.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                </w:t>
      </w:r>
      <w:r w:rsidRPr="00CB1C0A">
        <w:rPr>
          <w:b/>
          <w:lang w:val="kk-KZ"/>
        </w:rPr>
        <w:t xml:space="preserve">Тәрбиелік: </w:t>
      </w:r>
      <w:r w:rsidRPr="00CB1C0A">
        <w:rPr>
          <w:lang w:val="kk-KZ"/>
        </w:rPr>
        <w:t>Оқушыларды ұқыптылыққа, шыдамдылыққа, нәтиже алуға баулу.</w:t>
      </w:r>
    </w:p>
    <w:p w:rsidR="00BB2695" w:rsidRPr="00CB1C0A" w:rsidRDefault="00BB2695" w:rsidP="00BB2695">
      <w:pPr>
        <w:jc w:val="both"/>
        <w:rPr>
          <w:lang w:val="kk-KZ"/>
        </w:rPr>
      </w:pP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b/>
          <w:lang w:val="kk-KZ"/>
        </w:rPr>
        <w:t xml:space="preserve">Сабақ түрі: </w:t>
      </w:r>
      <w:r w:rsidRPr="00CB1C0A">
        <w:rPr>
          <w:lang w:val="kk-KZ"/>
        </w:rPr>
        <w:t>Жаңа сабақты меңгерту</w:t>
      </w:r>
    </w:p>
    <w:p w:rsidR="00BB2695" w:rsidRPr="00CB1C0A" w:rsidRDefault="00BB2695" w:rsidP="00BB2695">
      <w:pPr>
        <w:jc w:val="both"/>
        <w:rPr>
          <w:lang w:val="kk-KZ"/>
        </w:rPr>
      </w:pP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b/>
          <w:lang w:val="kk-KZ"/>
        </w:rPr>
        <w:t>Сабақтың барысы: І.</w:t>
      </w:r>
      <w:r w:rsidRPr="00CB1C0A">
        <w:rPr>
          <w:lang w:val="kk-KZ"/>
        </w:rPr>
        <w:t xml:space="preserve"> Ұйымдастыру кезеңі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</w:t>
      </w:r>
      <w:r w:rsidRPr="00CB1C0A">
        <w:rPr>
          <w:b/>
          <w:lang w:val="kk-KZ"/>
        </w:rPr>
        <w:t>ІІ.</w:t>
      </w:r>
      <w:r w:rsidRPr="00CB1C0A">
        <w:rPr>
          <w:lang w:val="kk-KZ"/>
        </w:rPr>
        <w:t xml:space="preserve"> Оқушылардың сабаққа дайындығын тексеру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b/>
          <w:lang w:val="kk-KZ"/>
        </w:rPr>
        <w:t xml:space="preserve"> ІІІ.</w:t>
      </w:r>
      <w:r w:rsidRPr="00CB1C0A">
        <w:rPr>
          <w:lang w:val="kk-KZ"/>
        </w:rPr>
        <w:t xml:space="preserve"> а) Үй тапсырмасын тексеру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   Үйге берілгені №13 (2), 14(2), 15(2) есептерді тексеру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      ә) Өткен сабақты пысықтау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     1) Параллелограмм деген не?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     2) Параллелограмм қасиеттері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    Параллелограмм қарсы қабырғалары тең болатынын дәлелдеу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     3) Параллелограмм диагональдары қиылысу нүктесінде қақ бөлінетінін дәлелдеу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     4) Параллелограмның периметрінің формуласы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  І</w:t>
      </w:r>
      <w:r w:rsidRPr="00CB1C0A">
        <w:rPr>
          <w:b/>
          <w:lang w:val="kk-KZ"/>
        </w:rPr>
        <w:t xml:space="preserve">Ү.  </w:t>
      </w:r>
      <w:r w:rsidRPr="00CB1C0A">
        <w:rPr>
          <w:lang w:val="kk-KZ"/>
        </w:rPr>
        <w:t>Ауызша есеп дайын сызбалар бойынша есептер шығару, интерактивті тақтадан көрсетіледі.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"/>
        <w:gridCol w:w="4926"/>
        <w:gridCol w:w="4213"/>
      </w:tblGrid>
      <w:tr w:rsidR="00BB2695" w:rsidRPr="00E877E0" w:rsidTr="004C0FBA">
        <w:tc>
          <w:tcPr>
            <w:tcW w:w="433" w:type="dxa"/>
          </w:tcPr>
          <w:p w:rsidR="00BB2695" w:rsidRPr="00E877E0" w:rsidRDefault="00BB2695" w:rsidP="004C0FBA">
            <w:pPr>
              <w:jc w:val="both"/>
              <w:rPr>
                <w:lang w:val="kk-KZ"/>
              </w:rPr>
            </w:pPr>
          </w:p>
          <w:p w:rsidR="00BB2695" w:rsidRPr="00E877E0" w:rsidRDefault="00BB2695" w:rsidP="004C0FBA">
            <w:pPr>
              <w:jc w:val="both"/>
              <w:rPr>
                <w:lang w:val="en-US"/>
              </w:rPr>
            </w:pPr>
            <w:r w:rsidRPr="00E877E0">
              <w:rPr>
                <w:lang w:val="en-US"/>
              </w:rPr>
              <w:t>1</w:t>
            </w:r>
          </w:p>
        </w:tc>
        <w:tc>
          <w:tcPr>
            <w:tcW w:w="4902" w:type="dxa"/>
          </w:tcPr>
          <w:p w:rsidR="00BB2695" w:rsidRPr="00E877E0" w:rsidRDefault="00BB2695" w:rsidP="004C0FBA">
            <w:pPr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1743075"/>
                  <wp:effectExtent l="19050" t="0" r="0" b="0"/>
                  <wp:docPr id="1" name="Рисунок 1" descr="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6987" t="15387" r="31964" b="40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:rsidR="00BB2695" w:rsidRPr="00E877E0" w:rsidRDefault="00BB2695" w:rsidP="004C0FBA">
            <w:pPr>
              <w:jc w:val="both"/>
              <w:rPr>
                <w:lang w:val="kk-KZ"/>
              </w:rPr>
            </w:pPr>
            <w:r w:rsidRPr="00E877E0">
              <w:rPr>
                <w:lang w:val="kk-KZ"/>
              </w:rPr>
              <w:t>Берілгені: ABCD   параллелограмм</w:t>
            </w:r>
          </w:p>
          <w:p w:rsidR="00BB2695" w:rsidRPr="00E877E0" w:rsidRDefault="00BB2695" w:rsidP="004C0FBA">
            <w:pPr>
              <w:jc w:val="both"/>
              <w:rPr>
                <w:lang w:val="en-US"/>
              </w:rPr>
            </w:pPr>
            <w:r w:rsidRPr="00E877E0">
              <w:rPr>
                <w:lang w:val="kk-KZ"/>
              </w:rPr>
              <w:t xml:space="preserve">                                                                                     BP</w:t>
            </w:r>
            <w:r w:rsidRPr="00E877E0">
              <w:rPr>
                <w:position w:val="-4"/>
                <w:lang w:val="en-US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.75pt" o:ole="">
                  <v:imagedata r:id="rId5" o:title=""/>
                </v:shape>
                <o:OLEObject Type="Embed" ProgID="Equation.3" ShapeID="_x0000_i1025" DrawAspect="Content" ObjectID="_1549528335" r:id="rId6"/>
              </w:object>
            </w:r>
            <w:r w:rsidRPr="00E877E0">
              <w:rPr>
                <w:lang w:val="kk-KZ"/>
              </w:rPr>
              <w:t>AD, BK</w:t>
            </w:r>
            <w:r w:rsidRPr="00E877E0">
              <w:rPr>
                <w:position w:val="-4"/>
                <w:lang w:val="kk-KZ"/>
              </w:rPr>
              <w:object w:dxaOrig="240" w:dyaOrig="260">
                <v:shape id="_x0000_i1026" type="#_x0000_t75" style="width:12pt;height:12.75pt" o:ole="">
                  <v:imagedata r:id="rId7" o:title=""/>
                </v:shape>
                <o:OLEObject Type="Embed" ProgID="Equation.3" ShapeID="_x0000_i1026" DrawAspect="Content" ObjectID="_1549528336" r:id="rId8"/>
              </w:object>
            </w:r>
            <w:r w:rsidRPr="00E877E0">
              <w:rPr>
                <w:lang w:val="en-US"/>
              </w:rPr>
              <w:t>DC</w:t>
            </w:r>
          </w:p>
          <w:p w:rsidR="00BB2695" w:rsidRPr="00E877E0" w:rsidRDefault="00BB2695" w:rsidP="004C0FBA">
            <w:pPr>
              <w:jc w:val="both"/>
              <w:rPr>
                <w:lang w:val="kk-KZ"/>
              </w:rPr>
            </w:pPr>
            <w:r w:rsidRPr="00E877E0">
              <w:rPr>
                <w:lang w:val="en-US"/>
              </w:rPr>
              <w:t xml:space="preserve">                                                                   </w:t>
            </w:r>
            <w:r w:rsidRPr="00E877E0">
              <w:rPr>
                <w:lang w:val="kk-KZ"/>
              </w:rPr>
              <w:t xml:space="preserve">          Д/к: &lt;</w:t>
            </w:r>
            <w:r w:rsidRPr="00E877E0">
              <w:rPr>
                <w:lang w:val="en-US"/>
              </w:rPr>
              <w:t>PBK=&lt;BCD</w:t>
            </w:r>
          </w:p>
        </w:tc>
      </w:tr>
      <w:tr w:rsidR="00BB2695" w:rsidRPr="00E877E0" w:rsidTr="004C0FBA">
        <w:tc>
          <w:tcPr>
            <w:tcW w:w="433" w:type="dxa"/>
          </w:tcPr>
          <w:p w:rsidR="00BB2695" w:rsidRPr="00E877E0" w:rsidRDefault="00BB2695" w:rsidP="004C0FBA">
            <w:pPr>
              <w:jc w:val="both"/>
              <w:rPr>
                <w:lang w:val="en-US"/>
              </w:rPr>
            </w:pPr>
          </w:p>
          <w:p w:rsidR="00BB2695" w:rsidRPr="00E877E0" w:rsidRDefault="00BB2695" w:rsidP="004C0FBA">
            <w:pPr>
              <w:jc w:val="both"/>
              <w:rPr>
                <w:lang w:val="en-US"/>
              </w:rPr>
            </w:pPr>
            <w:r w:rsidRPr="00E877E0">
              <w:rPr>
                <w:lang w:val="en-US"/>
              </w:rPr>
              <w:t>2</w:t>
            </w:r>
          </w:p>
        </w:tc>
        <w:tc>
          <w:tcPr>
            <w:tcW w:w="4902" w:type="dxa"/>
          </w:tcPr>
          <w:p w:rsidR="00BB2695" w:rsidRPr="00E877E0" w:rsidRDefault="00BB2695" w:rsidP="004C0FBA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971800" cy="1714500"/>
                  <wp:effectExtent l="19050" t="0" r="0" b="0"/>
                  <wp:docPr id="4" name="Рисунок 4" descr="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8731" t="17966" r="30220" b="433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:rsidR="00BB2695" w:rsidRPr="00E877E0" w:rsidRDefault="00BB2695" w:rsidP="004C0FBA">
            <w:pPr>
              <w:rPr>
                <w:lang w:val="kk-KZ"/>
              </w:rPr>
            </w:pPr>
            <w:r w:rsidRPr="00E877E0">
              <w:rPr>
                <w:lang w:val="kk-KZ"/>
              </w:rPr>
              <w:t>Берілгені:  ABCD   параллелограмм</w:t>
            </w:r>
          </w:p>
          <w:p w:rsidR="00BB2695" w:rsidRPr="00BB2695" w:rsidRDefault="00BB2695" w:rsidP="004C0FBA">
            <w:pPr>
              <w:jc w:val="both"/>
              <w:rPr>
                <w:lang w:val="kk-KZ"/>
              </w:rPr>
            </w:pPr>
            <w:r w:rsidRPr="00E877E0">
              <w:rPr>
                <w:lang w:val="kk-KZ"/>
              </w:rPr>
              <w:t xml:space="preserve">                                                                                     </w:t>
            </w:r>
            <w:r w:rsidRPr="00BB2695">
              <w:rPr>
                <w:lang w:val="kk-KZ"/>
              </w:rPr>
              <w:t>AE, DE  - биссектриса</w:t>
            </w:r>
          </w:p>
          <w:p w:rsidR="00BB2695" w:rsidRPr="00E877E0" w:rsidRDefault="00BB2695" w:rsidP="004C0FBA">
            <w:pPr>
              <w:jc w:val="both"/>
              <w:rPr>
                <w:lang w:val="kk-KZ"/>
              </w:rPr>
            </w:pPr>
            <w:r w:rsidRPr="00BB2695">
              <w:rPr>
                <w:lang w:val="kk-KZ"/>
              </w:rPr>
              <w:t xml:space="preserve">                                                                                     </w:t>
            </w:r>
            <w:r w:rsidRPr="00E877E0">
              <w:rPr>
                <w:lang w:val="en-US"/>
              </w:rPr>
              <w:t>DC</w:t>
            </w:r>
            <w:r w:rsidRPr="00CB1C0A">
              <w:t>=5</w:t>
            </w:r>
            <w:r w:rsidRPr="00E877E0">
              <w:rPr>
                <w:lang w:val="kk-KZ"/>
              </w:rPr>
              <w:t>см</w:t>
            </w:r>
          </w:p>
          <w:p w:rsidR="00BB2695" w:rsidRPr="00E877E0" w:rsidRDefault="00BB2695" w:rsidP="004C0FBA">
            <w:pPr>
              <w:rPr>
                <w:lang w:val="kk-KZ"/>
              </w:rPr>
            </w:pPr>
            <w:r w:rsidRPr="00E877E0">
              <w:rPr>
                <w:lang w:val="kk-KZ"/>
              </w:rPr>
              <w:t xml:space="preserve">                                                                            Т/к:   </w:t>
            </w:r>
            <w:r w:rsidRPr="00E877E0">
              <w:rPr>
                <w:lang w:val="en-US"/>
              </w:rPr>
              <w:t>P</w:t>
            </w:r>
            <w:r w:rsidRPr="00E877E0">
              <w:rPr>
                <w:vertAlign w:val="subscript"/>
                <w:lang w:val="en-US"/>
              </w:rPr>
              <w:t>ABCD</w:t>
            </w:r>
            <w:r w:rsidRPr="00CB1C0A">
              <w:t>-</w:t>
            </w:r>
            <w:r w:rsidRPr="00E877E0">
              <w:rPr>
                <w:lang w:val="kk-KZ"/>
              </w:rPr>
              <w:t xml:space="preserve"> ?</w:t>
            </w:r>
          </w:p>
        </w:tc>
      </w:tr>
      <w:tr w:rsidR="00BB2695" w:rsidRPr="00E877E0" w:rsidTr="004C0FBA">
        <w:tc>
          <w:tcPr>
            <w:tcW w:w="433" w:type="dxa"/>
          </w:tcPr>
          <w:p w:rsidR="00BB2695" w:rsidRPr="00E877E0" w:rsidRDefault="00BB2695" w:rsidP="004C0FBA">
            <w:pPr>
              <w:jc w:val="both"/>
              <w:rPr>
                <w:lang w:val="en-US"/>
              </w:rPr>
            </w:pPr>
          </w:p>
          <w:p w:rsidR="00BB2695" w:rsidRPr="00E877E0" w:rsidRDefault="00BB2695" w:rsidP="004C0FBA">
            <w:pPr>
              <w:jc w:val="both"/>
              <w:rPr>
                <w:lang w:val="en-US"/>
              </w:rPr>
            </w:pPr>
            <w:r w:rsidRPr="00E877E0">
              <w:rPr>
                <w:lang w:val="en-US"/>
              </w:rPr>
              <w:t>3</w:t>
            </w:r>
          </w:p>
        </w:tc>
        <w:tc>
          <w:tcPr>
            <w:tcW w:w="4902" w:type="dxa"/>
          </w:tcPr>
          <w:p w:rsidR="00BB2695" w:rsidRPr="00E877E0" w:rsidRDefault="00BB2695" w:rsidP="004C0FBA">
            <w:pPr>
              <w:jc w:val="both"/>
              <w:rPr>
                <w:lang w:val="en-US"/>
              </w:rPr>
            </w:pPr>
          </w:p>
          <w:p w:rsidR="00BB2695" w:rsidRPr="00E877E0" w:rsidRDefault="00BB2695" w:rsidP="004C0FBA">
            <w:pPr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1743075"/>
                  <wp:effectExtent l="19050" t="0" r="0" b="0"/>
                  <wp:docPr id="5" name="Рисунок 5" descr="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6987" t="18539" r="31964" b="42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695" w:rsidRPr="00E877E0" w:rsidRDefault="00BB2695" w:rsidP="004C0FBA">
            <w:pPr>
              <w:jc w:val="both"/>
              <w:rPr>
                <w:lang w:val="en-US"/>
              </w:rPr>
            </w:pPr>
          </w:p>
        </w:tc>
        <w:tc>
          <w:tcPr>
            <w:tcW w:w="4236" w:type="dxa"/>
          </w:tcPr>
          <w:p w:rsidR="00BB2695" w:rsidRPr="00E877E0" w:rsidRDefault="00BB2695" w:rsidP="004C0FBA">
            <w:pPr>
              <w:rPr>
                <w:lang w:val="kk-KZ"/>
              </w:rPr>
            </w:pPr>
            <w:r w:rsidRPr="00E877E0">
              <w:rPr>
                <w:lang w:val="kk-KZ"/>
              </w:rPr>
              <w:t>Берілгені:</w:t>
            </w:r>
            <w:r w:rsidRPr="00E877E0">
              <w:rPr>
                <w:lang w:val="en-US"/>
              </w:rPr>
              <w:t xml:space="preserve"> </w:t>
            </w:r>
            <w:r w:rsidRPr="00E877E0">
              <w:rPr>
                <w:lang w:val="kk-KZ"/>
              </w:rPr>
              <w:t>ABCD   параллелограмм</w:t>
            </w:r>
          </w:p>
          <w:p w:rsidR="00BB2695" w:rsidRPr="00E877E0" w:rsidRDefault="00BB2695" w:rsidP="004C0FBA">
            <w:pPr>
              <w:jc w:val="both"/>
              <w:rPr>
                <w:lang w:val="en-US"/>
              </w:rPr>
            </w:pPr>
            <w:r w:rsidRPr="00E877E0">
              <w:rPr>
                <w:lang w:val="kk-KZ"/>
              </w:rPr>
              <w:t xml:space="preserve">                                                                                       </w:t>
            </w:r>
            <w:r w:rsidRPr="00E877E0">
              <w:rPr>
                <w:lang w:val="en-US"/>
              </w:rPr>
              <w:t>AB=AK</w:t>
            </w:r>
          </w:p>
          <w:p w:rsidR="00BB2695" w:rsidRPr="00E877E0" w:rsidRDefault="00BB2695" w:rsidP="004C0FBA">
            <w:pPr>
              <w:jc w:val="both"/>
              <w:rPr>
                <w:lang w:val="en-US"/>
              </w:rPr>
            </w:pPr>
            <w:r w:rsidRPr="00E877E0">
              <w:rPr>
                <w:lang w:val="en-US"/>
              </w:rPr>
              <w:t xml:space="preserve">                                                                                       &lt;AKB=50</w:t>
            </w:r>
            <w:r w:rsidRPr="00E877E0">
              <w:rPr>
                <w:vertAlign w:val="superscript"/>
                <w:lang w:val="en-US"/>
              </w:rPr>
              <w:t>0</w:t>
            </w:r>
          </w:p>
          <w:p w:rsidR="00BB2695" w:rsidRPr="00E877E0" w:rsidRDefault="00BB2695" w:rsidP="004C0FBA">
            <w:pPr>
              <w:rPr>
                <w:lang w:val="kk-KZ"/>
              </w:rPr>
            </w:pPr>
            <w:r w:rsidRPr="00E877E0">
              <w:rPr>
                <w:lang w:val="en-US"/>
              </w:rPr>
              <w:t xml:space="preserve">                                                                              </w:t>
            </w:r>
            <w:r w:rsidRPr="00E877E0">
              <w:rPr>
                <w:lang w:val="kk-KZ"/>
              </w:rPr>
              <w:t xml:space="preserve">Т/к:   </w:t>
            </w:r>
            <w:r w:rsidRPr="00E877E0">
              <w:rPr>
                <w:lang w:val="en-US"/>
              </w:rPr>
              <w:t>&lt;A,  &lt;B,  &lt;C,  &lt;D-?</w:t>
            </w:r>
          </w:p>
        </w:tc>
      </w:tr>
      <w:tr w:rsidR="00BB2695" w:rsidRPr="00E877E0" w:rsidTr="004C0FBA">
        <w:tc>
          <w:tcPr>
            <w:tcW w:w="433" w:type="dxa"/>
          </w:tcPr>
          <w:p w:rsidR="00BB2695" w:rsidRPr="00E877E0" w:rsidRDefault="00BB2695" w:rsidP="004C0FBA">
            <w:pPr>
              <w:jc w:val="both"/>
              <w:rPr>
                <w:lang w:val="en-US"/>
              </w:rPr>
            </w:pPr>
          </w:p>
          <w:p w:rsidR="00BB2695" w:rsidRPr="00E877E0" w:rsidRDefault="00BB2695" w:rsidP="004C0FBA">
            <w:pPr>
              <w:jc w:val="both"/>
              <w:rPr>
                <w:lang w:val="en-US"/>
              </w:rPr>
            </w:pPr>
            <w:r w:rsidRPr="00E877E0">
              <w:rPr>
                <w:lang w:val="en-US"/>
              </w:rPr>
              <w:t>4</w:t>
            </w:r>
          </w:p>
        </w:tc>
        <w:tc>
          <w:tcPr>
            <w:tcW w:w="4902" w:type="dxa"/>
          </w:tcPr>
          <w:p w:rsidR="00BB2695" w:rsidRPr="00E877E0" w:rsidRDefault="00BB2695" w:rsidP="004C0FBA">
            <w:pPr>
              <w:jc w:val="both"/>
              <w:rPr>
                <w:lang w:val="en-US"/>
              </w:rPr>
            </w:pPr>
          </w:p>
          <w:p w:rsidR="00BB2695" w:rsidRPr="00E877E0" w:rsidRDefault="00BB2695" w:rsidP="004C0FBA">
            <w:pPr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971800" cy="1743075"/>
                  <wp:effectExtent l="19050" t="0" r="0" b="0"/>
                  <wp:docPr id="6" name="Рисунок 6" descr="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5707" t="23123" r="24988" b="37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695" w:rsidRPr="00E877E0" w:rsidRDefault="00BB2695" w:rsidP="004C0FBA">
            <w:pPr>
              <w:jc w:val="both"/>
              <w:rPr>
                <w:lang w:val="en-US"/>
              </w:rPr>
            </w:pPr>
          </w:p>
        </w:tc>
        <w:tc>
          <w:tcPr>
            <w:tcW w:w="4236" w:type="dxa"/>
          </w:tcPr>
          <w:p w:rsidR="00BB2695" w:rsidRPr="00E877E0" w:rsidRDefault="00BB2695" w:rsidP="004C0FBA">
            <w:pPr>
              <w:rPr>
                <w:lang w:val="en-US"/>
              </w:rPr>
            </w:pPr>
            <w:r w:rsidRPr="00E877E0">
              <w:rPr>
                <w:lang w:val="kk-KZ"/>
              </w:rPr>
              <w:t xml:space="preserve">Берілгені: </w:t>
            </w:r>
            <w:r w:rsidRPr="00E877E0">
              <w:rPr>
                <w:lang w:val="en-US"/>
              </w:rPr>
              <w:t>EFKY-</w:t>
            </w:r>
            <w:r w:rsidRPr="00E877E0">
              <w:rPr>
                <w:lang w:val="kk-KZ"/>
              </w:rPr>
              <w:t xml:space="preserve">  параллелограмм  </w:t>
            </w:r>
          </w:p>
          <w:p w:rsidR="00BB2695" w:rsidRPr="00E877E0" w:rsidRDefault="00BB2695" w:rsidP="004C0FBA">
            <w:pPr>
              <w:jc w:val="both"/>
              <w:rPr>
                <w:lang w:val="en-US"/>
              </w:rPr>
            </w:pPr>
            <w:r w:rsidRPr="00E877E0">
              <w:rPr>
                <w:lang w:val="en-US"/>
              </w:rPr>
              <w:t xml:space="preserve">                                                                                   FP</w:t>
            </w:r>
            <w:r w:rsidRPr="00E877E0">
              <w:rPr>
                <w:position w:val="-4"/>
                <w:lang w:val="en-US"/>
              </w:rPr>
              <w:object w:dxaOrig="240" w:dyaOrig="260">
                <v:shape id="_x0000_i1027" type="#_x0000_t75" style="width:12pt;height:12.75pt" o:ole="">
                  <v:imagedata r:id="rId12" o:title=""/>
                </v:shape>
                <o:OLEObject Type="Embed" ProgID="Equation.3" ShapeID="_x0000_i1027" DrawAspect="Content" ObjectID="_1549528337" r:id="rId13"/>
              </w:object>
            </w:r>
            <w:r w:rsidRPr="00E877E0">
              <w:rPr>
                <w:lang w:val="kk-KZ"/>
              </w:rPr>
              <w:t xml:space="preserve"> </w:t>
            </w:r>
            <w:r w:rsidRPr="00E877E0">
              <w:rPr>
                <w:lang w:val="en-US"/>
              </w:rPr>
              <w:t>EK, YH</w:t>
            </w:r>
            <w:r w:rsidRPr="00E877E0">
              <w:rPr>
                <w:position w:val="-4"/>
                <w:lang w:val="en-US"/>
              </w:rPr>
              <w:object w:dxaOrig="240" w:dyaOrig="260">
                <v:shape id="_x0000_i1028" type="#_x0000_t75" style="width:12pt;height:12.75pt" o:ole="">
                  <v:imagedata r:id="rId14" o:title=""/>
                </v:shape>
                <o:OLEObject Type="Embed" ProgID="Equation.3" ShapeID="_x0000_i1028" DrawAspect="Content" ObjectID="_1549528338" r:id="rId15"/>
              </w:object>
            </w:r>
            <w:r w:rsidRPr="00E877E0">
              <w:rPr>
                <w:lang w:val="kk-KZ"/>
              </w:rPr>
              <w:t xml:space="preserve"> </w:t>
            </w:r>
            <w:r w:rsidRPr="00E877E0">
              <w:rPr>
                <w:lang w:val="en-US"/>
              </w:rPr>
              <w:t>EK</w:t>
            </w:r>
          </w:p>
          <w:p w:rsidR="00BB2695" w:rsidRPr="00E877E0" w:rsidRDefault="00BB2695" w:rsidP="004C0FBA">
            <w:pPr>
              <w:rPr>
                <w:lang w:val="kk-KZ"/>
              </w:rPr>
            </w:pPr>
            <w:r w:rsidRPr="00E877E0">
              <w:rPr>
                <w:lang w:val="en-US"/>
              </w:rPr>
              <w:t xml:space="preserve">                                                                            </w:t>
            </w:r>
            <w:r w:rsidRPr="00E877E0">
              <w:rPr>
                <w:lang w:val="kk-KZ"/>
              </w:rPr>
              <w:t xml:space="preserve">Д/к: </w:t>
            </w:r>
            <w:r w:rsidRPr="00E877E0">
              <w:rPr>
                <w:lang w:val="en-US"/>
              </w:rPr>
              <w:t>EP=KH</w:t>
            </w:r>
          </w:p>
        </w:tc>
      </w:tr>
    </w:tbl>
    <w:p w:rsidR="00BB2695" w:rsidRPr="00CB1C0A" w:rsidRDefault="00BB2695" w:rsidP="00BB2695">
      <w:pPr>
        <w:jc w:val="both"/>
        <w:rPr>
          <w:lang w:val="en-US"/>
        </w:rPr>
      </w:pP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b/>
          <w:lang w:val="kk-KZ"/>
        </w:rPr>
        <w:t xml:space="preserve">Ү. </w:t>
      </w:r>
      <w:r w:rsidRPr="00CB1C0A">
        <w:rPr>
          <w:lang w:val="kk-KZ"/>
        </w:rPr>
        <w:t>Оқулықпен жұмыс. Есептер шығару.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>№16 (1)</w:t>
      </w:r>
    </w:p>
    <w:p w:rsidR="00BB2695" w:rsidRPr="00CB1C0A" w:rsidRDefault="00BB2695" w:rsidP="00BB2695">
      <w:pPr>
        <w:jc w:val="both"/>
        <w:rPr>
          <w:i/>
          <w:u w:val="single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97790</wp:posOffset>
            </wp:positionV>
            <wp:extent cx="2628900" cy="1536700"/>
            <wp:effectExtent l="19050" t="0" r="0" b="0"/>
            <wp:wrapTight wrapText="bothSides">
              <wp:wrapPolygon edited="0">
                <wp:start x="-157" y="0"/>
                <wp:lineTo x="-157" y="21421"/>
                <wp:lineTo x="21600" y="21421"/>
                <wp:lineTo x="21600" y="0"/>
                <wp:lineTo x="-157" y="0"/>
              </wp:wrapPolygon>
            </wp:wrapTight>
            <wp:docPr id="2" name="Рисунок 2" descr="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2195" t="18532" r="28456" b="4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i/>
          <w:u w:val="single"/>
          <w:lang w:val="kk-KZ"/>
        </w:rPr>
        <w:t>Берілгені:</w:t>
      </w:r>
      <w:r w:rsidRPr="00CB1C0A">
        <w:rPr>
          <w:lang w:val="kk-KZ"/>
        </w:rPr>
        <w:t xml:space="preserve"> ABCD   параллелограмм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                 AB+AD=12см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                 </w:t>
      </w:r>
      <w:r w:rsidRPr="00CB1C0A">
        <w:rPr>
          <w:lang w:val="en-US"/>
        </w:rPr>
        <w:t>AB</w:t>
      </w:r>
      <w:proofErr w:type="gramStart"/>
      <w:r w:rsidRPr="00CB1C0A">
        <w:rPr>
          <w:lang w:val="kk-KZ"/>
        </w:rPr>
        <w:t>:</w:t>
      </w:r>
      <w:r w:rsidRPr="00CB1C0A">
        <w:rPr>
          <w:lang w:val="en-US"/>
        </w:rPr>
        <w:t>AD</w:t>
      </w:r>
      <w:proofErr w:type="gramEnd"/>
      <w:r w:rsidRPr="00CB1C0A">
        <w:rPr>
          <w:lang w:val="en-US"/>
        </w:rPr>
        <w:t>=1</w:t>
      </w:r>
      <w:r w:rsidRPr="00CB1C0A">
        <w:rPr>
          <w:lang w:val="kk-KZ"/>
        </w:rPr>
        <w:t>:2</w:t>
      </w:r>
    </w:p>
    <w:p w:rsidR="00BB2695" w:rsidRPr="00CB1C0A" w:rsidRDefault="00BB2695" w:rsidP="00BB2695">
      <w:pPr>
        <w:jc w:val="both"/>
        <w:rPr>
          <w:lang w:val="en-US"/>
        </w:rPr>
      </w:pPr>
      <w:r w:rsidRPr="00CB1C0A">
        <w:rPr>
          <w:lang w:val="kk-KZ"/>
        </w:rPr>
        <w:lastRenderedPageBreak/>
        <w:t xml:space="preserve">Т/к:   </w:t>
      </w:r>
      <w:r w:rsidRPr="00CB1C0A">
        <w:rPr>
          <w:lang w:val="en-US"/>
        </w:rPr>
        <w:t>AB, AD-?</w:t>
      </w:r>
    </w:p>
    <w:p w:rsidR="00BB2695" w:rsidRPr="00CB1C0A" w:rsidRDefault="00BB2695" w:rsidP="00BB2695">
      <w:pPr>
        <w:jc w:val="both"/>
        <w:rPr>
          <w:lang w:val="en-US"/>
        </w:rPr>
      </w:pPr>
      <w:r w:rsidRPr="00CB1C0A">
        <w:rPr>
          <w:lang w:val="en-US"/>
        </w:rPr>
        <w:t xml:space="preserve">                       </w:t>
      </w:r>
    </w:p>
    <w:p w:rsidR="00BB2695" w:rsidRPr="00CB1C0A" w:rsidRDefault="00BB2695" w:rsidP="00BB2695">
      <w:pPr>
        <w:jc w:val="both"/>
        <w:rPr>
          <w:lang w:val="en-US"/>
        </w:rPr>
      </w:pPr>
      <w:r w:rsidRPr="00CB1C0A">
        <w:rPr>
          <w:lang w:val="en-US"/>
        </w:rPr>
        <w:t xml:space="preserve">   </w:t>
      </w:r>
      <w:r w:rsidRPr="00CB1C0A">
        <w:rPr>
          <w:i/>
          <w:u w:val="single"/>
          <w:lang w:val="kk-KZ"/>
        </w:rPr>
        <w:t>Шешуі:</w:t>
      </w:r>
      <w:r w:rsidRPr="00CB1C0A">
        <w:rPr>
          <w:lang w:val="kk-KZ"/>
        </w:rPr>
        <w:t xml:space="preserve">    </w:t>
      </w:r>
      <w:r w:rsidRPr="00CB1C0A">
        <w:rPr>
          <w:lang w:val="en-US"/>
        </w:rPr>
        <w:t xml:space="preserve">AB=x,  AD=2x        </w:t>
      </w:r>
    </w:p>
    <w:p w:rsidR="00BB2695" w:rsidRPr="00CB1C0A" w:rsidRDefault="00BB2695" w:rsidP="00BB2695">
      <w:pPr>
        <w:jc w:val="both"/>
        <w:rPr>
          <w:lang w:val="en-US"/>
        </w:rPr>
      </w:pPr>
      <w:r w:rsidRPr="00CB1C0A">
        <w:rPr>
          <w:lang w:val="en-US"/>
        </w:rPr>
        <w:t xml:space="preserve">    x+2x=12         x=4 </w:t>
      </w:r>
    </w:p>
    <w:p w:rsidR="00BB2695" w:rsidRPr="00CB1C0A" w:rsidRDefault="00BB2695" w:rsidP="00BB2695">
      <w:pPr>
        <w:jc w:val="both"/>
        <w:rPr>
          <w:lang w:val="en-US"/>
        </w:rPr>
      </w:pPr>
      <w:r w:rsidRPr="00CB1C0A">
        <w:rPr>
          <w:lang w:val="en-US"/>
        </w:rPr>
        <w:t xml:space="preserve">                    AB=4</w:t>
      </w:r>
      <w:r w:rsidRPr="00CB1C0A">
        <w:rPr>
          <w:lang w:val="kk-KZ"/>
        </w:rPr>
        <w:t>см</w:t>
      </w:r>
      <w:r w:rsidRPr="00CB1C0A">
        <w:rPr>
          <w:lang w:val="en-US"/>
        </w:rPr>
        <w:t xml:space="preserve">,   AD=8 </w:t>
      </w:r>
      <w:r w:rsidRPr="00CB1C0A">
        <w:t>см</w:t>
      </w:r>
    </w:p>
    <w:p w:rsidR="00BB2695" w:rsidRPr="00CB1C0A" w:rsidRDefault="00BB2695" w:rsidP="00BB2695">
      <w:pPr>
        <w:jc w:val="both"/>
        <w:rPr>
          <w:lang w:val="kk-KZ"/>
        </w:rPr>
      </w:pP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en-US"/>
        </w:rPr>
        <w:t xml:space="preserve">   </w:t>
      </w:r>
      <w:r w:rsidRPr="00CB1C0A">
        <w:rPr>
          <w:i/>
          <w:u w:val="single"/>
          <w:lang w:val="kk-KZ"/>
        </w:rPr>
        <w:t>Жауабы:</w:t>
      </w:r>
      <w:r w:rsidRPr="00CB1C0A">
        <w:rPr>
          <w:lang w:val="kk-KZ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CB1C0A">
          <w:rPr>
            <w:lang w:val="kk-KZ"/>
          </w:rPr>
          <w:t>4 см</w:t>
        </w:r>
      </w:smartTag>
      <w:r w:rsidRPr="00CB1C0A">
        <w:rPr>
          <w:lang w:val="kk-KZ"/>
        </w:rPr>
        <w:t xml:space="preserve">, </w:t>
      </w:r>
      <w:smartTag w:uri="urn:schemas-microsoft-com:office:smarttags" w:element="metricconverter">
        <w:smartTagPr>
          <w:attr w:name="ProductID" w:val="8 см"/>
        </w:smartTagPr>
        <w:r w:rsidRPr="00CB1C0A">
          <w:rPr>
            <w:lang w:val="kk-KZ"/>
          </w:rPr>
          <w:t>8 см</w:t>
        </w:r>
      </w:smartTag>
      <w:r w:rsidRPr="00CB1C0A">
        <w:rPr>
          <w:lang w:val="kk-KZ"/>
        </w:rPr>
        <w:t xml:space="preserve">         </w:t>
      </w:r>
    </w:p>
    <w:p w:rsidR="00BB2695" w:rsidRPr="00CB1C0A" w:rsidRDefault="00BB2695" w:rsidP="00BB2695">
      <w:pPr>
        <w:jc w:val="both"/>
        <w:rPr>
          <w:lang w:val="en-US"/>
        </w:rPr>
      </w:pPr>
    </w:p>
    <w:p w:rsidR="00BB2695" w:rsidRPr="00CB1C0A" w:rsidRDefault="00BB2695" w:rsidP="00BB2695">
      <w:pPr>
        <w:jc w:val="both"/>
      </w:pPr>
      <w:r w:rsidRPr="00CB1C0A">
        <w:rPr>
          <w:lang w:val="kk-KZ"/>
        </w:rPr>
        <w:t xml:space="preserve">№18 (2) </w:t>
      </w:r>
    </w:p>
    <w:p w:rsidR="00BB2695" w:rsidRPr="00CB1C0A" w:rsidRDefault="00BB2695" w:rsidP="00BB2695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6350</wp:posOffset>
            </wp:positionV>
            <wp:extent cx="2971800" cy="1765300"/>
            <wp:effectExtent l="19050" t="0" r="0" b="0"/>
            <wp:wrapTight wrapText="bothSides">
              <wp:wrapPolygon edited="0">
                <wp:start x="-138" y="0"/>
                <wp:lineTo x="-138" y="21445"/>
                <wp:lineTo x="21600" y="21445"/>
                <wp:lineTo x="21600" y="0"/>
                <wp:lineTo x="-138" y="0"/>
              </wp:wrapPolygon>
            </wp:wrapTight>
            <wp:docPr id="3" name="Рисунок 3" descr="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2195" t="16824" r="28456" b="43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i/>
          <w:u w:val="single"/>
          <w:lang w:val="kk-KZ"/>
        </w:rPr>
        <w:t>Берілені:</w:t>
      </w:r>
      <w:r w:rsidRPr="00CB1C0A">
        <w:rPr>
          <w:lang w:val="kk-KZ"/>
        </w:rPr>
        <w:t xml:space="preserve"> ABCD   параллелограмм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                 &lt;А &lt;  &lt;В</w:t>
      </w:r>
    </w:p>
    <w:p w:rsidR="00BB2695" w:rsidRPr="00CB1C0A" w:rsidRDefault="00BB2695" w:rsidP="00BB2695">
      <w:pPr>
        <w:jc w:val="both"/>
      </w:pPr>
      <w:r w:rsidRPr="00CB1C0A">
        <w:rPr>
          <w:lang w:val="kk-KZ"/>
        </w:rPr>
        <w:t xml:space="preserve">                 &lt;А</w:t>
      </w:r>
      <w:r w:rsidRPr="00CB1C0A">
        <w:t>=&lt;</w:t>
      </w:r>
      <w:r w:rsidRPr="00CB1C0A">
        <w:rPr>
          <w:lang w:val="en-US"/>
        </w:rPr>
        <w:t>B</w:t>
      </w:r>
      <w:r w:rsidRPr="00CB1C0A">
        <w:t xml:space="preserve"> – 7</w:t>
      </w:r>
      <w:r w:rsidRPr="00CB1C0A">
        <w:rPr>
          <w:vertAlign w:val="superscript"/>
        </w:rPr>
        <w:t>0</w:t>
      </w:r>
      <w:r w:rsidRPr="00CB1C0A">
        <w:t xml:space="preserve">30 </w:t>
      </w:r>
      <w:r w:rsidRPr="00CB1C0A">
        <w:rPr>
          <w:vertAlign w:val="superscript"/>
        </w:rPr>
        <w:t>'</w:t>
      </w:r>
      <w:r w:rsidRPr="00CB1C0A">
        <w:rPr>
          <w:lang w:val="kk-KZ"/>
        </w:rPr>
        <w:t xml:space="preserve"> </w:t>
      </w:r>
    </w:p>
    <w:p w:rsidR="00BB2695" w:rsidRPr="00CB1C0A" w:rsidRDefault="00BB2695" w:rsidP="00BB2695">
      <w:pPr>
        <w:jc w:val="both"/>
      </w:pPr>
      <w:r w:rsidRPr="00CB1C0A">
        <w:rPr>
          <w:i/>
          <w:u w:val="single"/>
          <w:lang w:val="kk-KZ"/>
        </w:rPr>
        <w:t>Т/к:</w:t>
      </w:r>
      <w:r w:rsidRPr="00CB1C0A">
        <w:rPr>
          <w:lang w:val="kk-KZ"/>
        </w:rPr>
        <w:t xml:space="preserve">  </w:t>
      </w:r>
      <w:r w:rsidRPr="00CB1C0A">
        <w:t>&lt;</w:t>
      </w:r>
      <w:r w:rsidRPr="00CB1C0A">
        <w:rPr>
          <w:lang w:val="en-US"/>
        </w:rPr>
        <w:t>A</w:t>
      </w:r>
      <w:r w:rsidRPr="00CB1C0A">
        <w:t>, &lt;</w:t>
      </w:r>
      <w:r w:rsidRPr="00CB1C0A">
        <w:rPr>
          <w:lang w:val="en-US"/>
        </w:rPr>
        <w:t>B</w:t>
      </w:r>
      <w:r w:rsidRPr="00CB1C0A">
        <w:t>, &lt;</w:t>
      </w:r>
      <w:r w:rsidRPr="00CB1C0A">
        <w:rPr>
          <w:lang w:val="en-US"/>
        </w:rPr>
        <w:t>C</w:t>
      </w:r>
      <w:r w:rsidRPr="00CB1C0A">
        <w:t>, &lt;</w:t>
      </w:r>
      <w:r w:rsidRPr="00CB1C0A">
        <w:rPr>
          <w:lang w:val="en-US"/>
        </w:rPr>
        <w:t>D</w:t>
      </w:r>
      <w:r w:rsidRPr="00CB1C0A">
        <w:t xml:space="preserve"> - ?</w:t>
      </w:r>
    </w:p>
    <w:p w:rsidR="00BB2695" w:rsidRPr="00CB1C0A" w:rsidRDefault="00BB2695" w:rsidP="00BB2695">
      <w:pPr>
        <w:jc w:val="both"/>
      </w:pPr>
    </w:p>
    <w:p w:rsidR="00BB2695" w:rsidRPr="00CB1C0A" w:rsidRDefault="00BB2695" w:rsidP="00BB2695">
      <w:pPr>
        <w:jc w:val="both"/>
      </w:pPr>
      <w:r w:rsidRPr="00CB1C0A">
        <w:rPr>
          <w:i/>
          <w:u w:val="single"/>
          <w:lang w:val="kk-KZ"/>
        </w:rPr>
        <w:t>Шешуі:</w:t>
      </w:r>
      <w:r w:rsidRPr="00CB1C0A">
        <w:rPr>
          <w:lang w:val="kk-KZ"/>
        </w:rPr>
        <w:t xml:space="preserve">  &lt;А+&lt;В</w:t>
      </w:r>
      <w:r w:rsidRPr="00CB1C0A">
        <w:t>=180</w:t>
      </w:r>
      <w:r w:rsidRPr="00CB1C0A">
        <w:rPr>
          <w:vertAlign w:val="superscript"/>
        </w:rPr>
        <w:t>0</w:t>
      </w:r>
    </w:p>
    <w:p w:rsidR="00BB2695" w:rsidRPr="00CB1C0A" w:rsidRDefault="00BB2695" w:rsidP="00BB2695">
      <w:pPr>
        <w:jc w:val="both"/>
        <w:rPr>
          <w:lang w:val="en-US"/>
        </w:rPr>
      </w:pPr>
      <w:r w:rsidRPr="00CB1C0A">
        <w:t xml:space="preserve">                  </w:t>
      </w:r>
      <w:r w:rsidRPr="00CB1C0A">
        <w:rPr>
          <w:lang w:val="en-US"/>
        </w:rPr>
        <w:t>&lt;B - 7</w:t>
      </w:r>
      <w:r w:rsidRPr="00CB1C0A">
        <w:rPr>
          <w:vertAlign w:val="superscript"/>
          <w:lang w:val="en-US"/>
        </w:rPr>
        <w:t>0</w:t>
      </w:r>
      <w:r w:rsidRPr="00CB1C0A">
        <w:rPr>
          <w:lang w:val="en-US"/>
        </w:rPr>
        <w:t xml:space="preserve">30 </w:t>
      </w:r>
      <w:r w:rsidRPr="00CB1C0A">
        <w:rPr>
          <w:vertAlign w:val="superscript"/>
          <w:lang w:val="en-US"/>
        </w:rPr>
        <w:t xml:space="preserve">' </w:t>
      </w:r>
      <w:r w:rsidRPr="00CB1C0A">
        <w:rPr>
          <w:lang w:val="en-US"/>
        </w:rPr>
        <w:t>+&lt;B=180</w:t>
      </w:r>
      <w:r w:rsidRPr="00CB1C0A">
        <w:rPr>
          <w:vertAlign w:val="superscript"/>
          <w:lang w:val="en-US"/>
        </w:rPr>
        <w:t>0</w:t>
      </w:r>
    </w:p>
    <w:p w:rsidR="00BB2695" w:rsidRPr="00CB1C0A" w:rsidRDefault="00BB2695" w:rsidP="00BB2695">
      <w:pPr>
        <w:jc w:val="both"/>
        <w:rPr>
          <w:lang w:val="en-US"/>
        </w:rPr>
      </w:pPr>
      <w:r w:rsidRPr="00CB1C0A">
        <w:rPr>
          <w:lang w:val="en-US"/>
        </w:rPr>
        <w:t xml:space="preserve">                   2 &lt;B=</w:t>
      </w:r>
      <w:proofErr w:type="gramStart"/>
      <w:r w:rsidRPr="00CB1C0A">
        <w:rPr>
          <w:lang w:val="en-US"/>
        </w:rPr>
        <w:t>187</w:t>
      </w:r>
      <w:r w:rsidRPr="00CB1C0A">
        <w:rPr>
          <w:vertAlign w:val="superscript"/>
          <w:lang w:val="en-US"/>
        </w:rPr>
        <w:t>0</w:t>
      </w:r>
      <w:r w:rsidRPr="00CB1C0A">
        <w:rPr>
          <w:lang w:val="en-US"/>
        </w:rPr>
        <w:t xml:space="preserve">30 </w:t>
      </w:r>
      <w:r w:rsidRPr="00CB1C0A">
        <w:rPr>
          <w:vertAlign w:val="superscript"/>
          <w:lang w:val="en-US"/>
        </w:rPr>
        <w:t>'</w:t>
      </w:r>
      <w:proofErr w:type="gramEnd"/>
    </w:p>
    <w:p w:rsidR="00BB2695" w:rsidRPr="00CB1C0A" w:rsidRDefault="00BB2695" w:rsidP="00BB2695">
      <w:pPr>
        <w:jc w:val="both"/>
        <w:rPr>
          <w:lang w:val="en-US"/>
        </w:rPr>
      </w:pPr>
      <w:r w:rsidRPr="00CB1C0A">
        <w:rPr>
          <w:lang w:val="en-US"/>
        </w:rPr>
        <w:t xml:space="preserve">                      &lt; B=93</w:t>
      </w:r>
      <w:r w:rsidRPr="00CB1C0A">
        <w:rPr>
          <w:vertAlign w:val="superscript"/>
          <w:lang w:val="en-US"/>
        </w:rPr>
        <w:t>0</w:t>
      </w:r>
      <w:r w:rsidRPr="00CB1C0A">
        <w:rPr>
          <w:lang w:val="en-US"/>
        </w:rPr>
        <w:t xml:space="preserve">45' </w:t>
      </w:r>
    </w:p>
    <w:p w:rsidR="00BB2695" w:rsidRPr="00CB1C0A" w:rsidRDefault="00BB2695" w:rsidP="00BB2695">
      <w:pPr>
        <w:jc w:val="both"/>
        <w:rPr>
          <w:lang w:val="en-US"/>
        </w:rPr>
      </w:pPr>
      <w:r w:rsidRPr="00CB1C0A">
        <w:rPr>
          <w:lang w:val="en-US"/>
        </w:rPr>
        <w:t xml:space="preserve">                      &lt;A=93</w:t>
      </w:r>
      <w:r w:rsidRPr="00CB1C0A">
        <w:rPr>
          <w:vertAlign w:val="superscript"/>
          <w:lang w:val="en-US"/>
        </w:rPr>
        <w:t>0</w:t>
      </w:r>
      <w:r w:rsidRPr="00CB1C0A">
        <w:rPr>
          <w:lang w:val="en-US"/>
        </w:rPr>
        <w:t>45' - 7</w:t>
      </w:r>
      <w:r w:rsidRPr="00CB1C0A">
        <w:rPr>
          <w:vertAlign w:val="superscript"/>
          <w:lang w:val="en-US"/>
        </w:rPr>
        <w:t>0</w:t>
      </w:r>
      <w:r w:rsidRPr="00CB1C0A">
        <w:rPr>
          <w:lang w:val="en-US"/>
        </w:rPr>
        <w:t xml:space="preserve">30 </w:t>
      </w:r>
      <w:r w:rsidRPr="00CB1C0A">
        <w:rPr>
          <w:vertAlign w:val="superscript"/>
          <w:lang w:val="en-US"/>
        </w:rPr>
        <w:t>'</w:t>
      </w:r>
      <w:r w:rsidRPr="00CB1C0A">
        <w:rPr>
          <w:lang w:val="kk-KZ"/>
        </w:rPr>
        <w:t xml:space="preserve"> </w:t>
      </w:r>
      <w:r w:rsidRPr="00CB1C0A">
        <w:rPr>
          <w:lang w:val="en-US"/>
        </w:rPr>
        <w:t>=86</w:t>
      </w:r>
      <w:r w:rsidRPr="00CB1C0A">
        <w:rPr>
          <w:vertAlign w:val="superscript"/>
          <w:lang w:val="en-US"/>
        </w:rPr>
        <w:t>0</w:t>
      </w:r>
      <w:r w:rsidRPr="00CB1C0A">
        <w:rPr>
          <w:lang w:val="en-US"/>
        </w:rPr>
        <w:t>15'</w:t>
      </w:r>
    </w:p>
    <w:p w:rsidR="00BB2695" w:rsidRPr="00CB1C0A" w:rsidRDefault="00BB2695" w:rsidP="00BB2695">
      <w:pPr>
        <w:jc w:val="both"/>
        <w:rPr>
          <w:lang w:val="en-US"/>
        </w:rPr>
      </w:pPr>
    </w:p>
    <w:p w:rsidR="00BB2695" w:rsidRPr="00CB1C0A" w:rsidRDefault="00BB2695" w:rsidP="00BB2695">
      <w:pPr>
        <w:jc w:val="both"/>
        <w:rPr>
          <w:lang w:val="en-US"/>
        </w:rPr>
      </w:pPr>
      <w:r w:rsidRPr="00CB1C0A">
        <w:rPr>
          <w:i/>
          <w:u w:val="single"/>
          <w:lang w:val="en-US"/>
        </w:rPr>
        <w:t xml:space="preserve">  </w:t>
      </w:r>
      <w:r w:rsidRPr="00CB1C0A">
        <w:rPr>
          <w:i/>
          <w:u w:val="single"/>
          <w:lang w:val="kk-KZ"/>
        </w:rPr>
        <w:t>Жауабы:</w:t>
      </w:r>
      <w:r w:rsidRPr="00CB1C0A">
        <w:rPr>
          <w:lang w:val="kk-KZ"/>
        </w:rPr>
        <w:t xml:space="preserve"> &lt;</w:t>
      </w:r>
      <w:r w:rsidRPr="00CB1C0A">
        <w:rPr>
          <w:lang w:val="en-US"/>
        </w:rPr>
        <w:t>A=&lt;C=86</w:t>
      </w:r>
      <w:r w:rsidRPr="00CB1C0A">
        <w:rPr>
          <w:vertAlign w:val="superscript"/>
          <w:lang w:val="en-US"/>
        </w:rPr>
        <w:t>0</w:t>
      </w:r>
      <w:r w:rsidRPr="00CB1C0A">
        <w:rPr>
          <w:lang w:val="en-US"/>
        </w:rPr>
        <w:t>15'</w:t>
      </w:r>
    </w:p>
    <w:p w:rsidR="00BB2695" w:rsidRPr="00CB1C0A" w:rsidRDefault="00BB2695" w:rsidP="00BB2695">
      <w:pPr>
        <w:jc w:val="both"/>
        <w:rPr>
          <w:lang w:val="en-US"/>
        </w:rPr>
      </w:pPr>
      <w:r w:rsidRPr="00CB1C0A">
        <w:rPr>
          <w:lang w:val="en-US"/>
        </w:rPr>
        <w:t xml:space="preserve">                  &lt;B=&lt;D=93</w:t>
      </w:r>
      <w:r w:rsidRPr="00CB1C0A">
        <w:rPr>
          <w:vertAlign w:val="superscript"/>
          <w:lang w:val="en-US"/>
        </w:rPr>
        <w:t>0</w:t>
      </w:r>
      <w:r w:rsidRPr="00CB1C0A">
        <w:rPr>
          <w:lang w:val="en-US"/>
        </w:rPr>
        <w:t>45'</w:t>
      </w:r>
    </w:p>
    <w:p w:rsidR="00BB2695" w:rsidRPr="00CB1C0A" w:rsidRDefault="00BB2695" w:rsidP="00BB2695">
      <w:pPr>
        <w:jc w:val="both"/>
        <w:rPr>
          <w:lang w:val="en-US"/>
        </w:rPr>
      </w:pPr>
    </w:p>
    <w:p w:rsidR="00BB2695" w:rsidRPr="00CB1C0A" w:rsidRDefault="00BB2695" w:rsidP="00BB2695">
      <w:pPr>
        <w:jc w:val="both"/>
        <w:rPr>
          <w:u w:val="single"/>
          <w:lang w:val="kk-KZ"/>
        </w:rPr>
      </w:pPr>
      <w:r w:rsidRPr="00CB1C0A">
        <w:rPr>
          <w:u w:val="single"/>
          <w:lang w:val="kk-KZ"/>
        </w:rPr>
        <w:t>Қосымша есептер: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>№1. Екі бұрышының қосындысы 1) 80</w:t>
      </w:r>
      <w:r w:rsidRPr="00CB1C0A">
        <w:rPr>
          <w:vertAlign w:val="superscript"/>
          <w:lang w:val="kk-KZ"/>
        </w:rPr>
        <w:t>0</w:t>
      </w:r>
      <w:r w:rsidRPr="00CB1C0A">
        <w:rPr>
          <w:lang w:val="kk-KZ"/>
        </w:rPr>
        <w:t>,   2) 160</w:t>
      </w:r>
      <w:r w:rsidRPr="00CB1C0A">
        <w:rPr>
          <w:vertAlign w:val="superscript"/>
          <w:lang w:val="kk-KZ"/>
        </w:rPr>
        <w:t>0</w:t>
      </w:r>
      <w:r w:rsidRPr="00CB1C0A">
        <w:rPr>
          <w:lang w:val="kk-KZ"/>
        </w:rPr>
        <w:t xml:space="preserve">  болатын параллелограмның барлық бұрыштарын табыңдар.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>№2. Екі бұрышының айырмасы   1) 70</w:t>
      </w:r>
      <w:r w:rsidRPr="00CB1C0A">
        <w:rPr>
          <w:vertAlign w:val="superscript"/>
          <w:lang w:val="kk-KZ"/>
        </w:rPr>
        <w:t>0</w:t>
      </w:r>
      <w:r w:rsidRPr="00CB1C0A">
        <w:rPr>
          <w:lang w:val="kk-KZ"/>
        </w:rPr>
        <w:t>, 2) 110</w:t>
      </w:r>
      <w:r w:rsidRPr="00CB1C0A">
        <w:rPr>
          <w:vertAlign w:val="superscript"/>
          <w:lang w:val="kk-KZ"/>
        </w:rPr>
        <w:t>0</w:t>
      </w:r>
      <w:r w:rsidRPr="00CB1C0A">
        <w:rPr>
          <w:lang w:val="kk-KZ"/>
        </w:rPr>
        <w:t xml:space="preserve">  болатын араллелограмның барлық бұрыштарын табыңдар.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lastRenderedPageBreak/>
        <w:t>№3. Параллелограмның диагоналі оның екі қабырғасымен 25</w:t>
      </w:r>
      <w:r w:rsidRPr="00CB1C0A">
        <w:rPr>
          <w:vertAlign w:val="superscript"/>
          <w:lang w:val="kk-KZ"/>
        </w:rPr>
        <w:t xml:space="preserve">0 </w:t>
      </w:r>
      <w:r w:rsidRPr="00CB1C0A">
        <w:rPr>
          <w:lang w:val="kk-KZ"/>
        </w:rPr>
        <w:t>және 35</w:t>
      </w:r>
      <w:r w:rsidRPr="00CB1C0A">
        <w:rPr>
          <w:vertAlign w:val="superscript"/>
          <w:lang w:val="kk-KZ"/>
        </w:rPr>
        <w:t>0</w:t>
      </w:r>
      <w:r w:rsidRPr="00CB1C0A">
        <w:rPr>
          <w:lang w:val="kk-KZ"/>
        </w:rPr>
        <w:t xml:space="preserve"> болатын бұрыштар жасайды. Параллелограмның бұрыштарын табыңдар.</w:t>
      </w: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lang w:val="kk-KZ"/>
        </w:rPr>
        <w:t xml:space="preserve">№4. ABCD параллелограмның периметрі 10 см-ге тең.  ABD үшбұрышының периметрі 8 см-ге тең екені белгілі. BD диагоналінің ұзындығын табыңдар. </w:t>
      </w:r>
    </w:p>
    <w:p w:rsidR="00BB2695" w:rsidRPr="00CB1C0A" w:rsidRDefault="00BB2695" w:rsidP="00BB2695">
      <w:pPr>
        <w:jc w:val="both"/>
        <w:rPr>
          <w:lang w:val="kk-KZ"/>
        </w:rPr>
      </w:pPr>
    </w:p>
    <w:p w:rsidR="00BB2695" w:rsidRPr="00CB1C0A" w:rsidRDefault="00BB2695" w:rsidP="00BB2695">
      <w:pPr>
        <w:jc w:val="both"/>
        <w:rPr>
          <w:lang w:val="kk-KZ"/>
        </w:rPr>
      </w:pPr>
      <w:r w:rsidRPr="00CB1C0A">
        <w:rPr>
          <w:b/>
          <w:lang w:val="kk-KZ"/>
        </w:rPr>
        <w:t>ҮІ.</w:t>
      </w:r>
      <w:r w:rsidRPr="00CB1C0A">
        <w:rPr>
          <w:lang w:val="kk-KZ"/>
        </w:rPr>
        <w:t xml:space="preserve"> Қорытындылау, оқушыларды бағалау.</w:t>
      </w:r>
    </w:p>
    <w:p w:rsidR="00BB2695" w:rsidRPr="00CB1C0A" w:rsidRDefault="00BB2695" w:rsidP="00BB2695">
      <w:pPr>
        <w:jc w:val="both"/>
        <w:rPr>
          <w:lang w:val="kk-KZ"/>
        </w:rPr>
      </w:pPr>
    </w:p>
    <w:p w:rsidR="00BB2695" w:rsidRDefault="00BB2695" w:rsidP="00BB2695">
      <w:pPr>
        <w:jc w:val="both"/>
        <w:rPr>
          <w:lang w:val="kk-KZ"/>
        </w:rPr>
      </w:pPr>
      <w:r w:rsidRPr="00CB1C0A">
        <w:rPr>
          <w:b/>
          <w:lang w:val="kk-KZ"/>
        </w:rPr>
        <w:t xml:space="preserve">ҮІІ.  </w:t>
      </w:r>
      <w:r w:rsidRPr="00CB1C0A">
        <w:rPr>
          <w:lang w:val="kk-KZ"/>
        </w:rPr>
        <w:t>Үйге тапсырма:</w:t>
      </w:r>
      <w:r w:rsidRPr="00CB1C0A">
        <w:rPr>
          <w:b/>
          <w:lang w:val="kk-KZ"/>
        </w:rPr>
        <w:t xml:space="preserve"> </w:t>
      </w:r>
      <w:r w:rsidRPr="00CB1C0A">
        <w:rPr>
          <w:lang w:val="kk-KZ"/>
        </w:rPr>
        <w:t>§2, №16(2), 18 (1,3) №26</w:t>
      </w:r>
    </w:p>
    <w:p w:rsidR="00BB2695" w:rsidRPr="00CB1C0A" w:rsidRDefault="00BB2695" w:rsidP="00BB2695">
      <w:pPr>
        <w:jc w:val="both"/>
        <w:rPr>
          <w:lang w:val="kk-KZ"/>
        </w:rPr>
      </w:pPr>
    </w:p>
    <w:p w:rsidR="00C21622" w:rsidRPr="00BB2695" w:rsidRDefault="00C21622">
      <w:pPr>
        <w:rPr>
          <w:lang w:val="kk-KZ"/>
        </w:rPr>
      </w:pPr>
    </w:p>
    <w:sectPr w:rsidR="00C21622" w:rsidRPr="00BB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2695"/>
    <w:rsid w:val="00BB2695"/>
    <w:rsid w:val="00C2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2.wmf"/><Relationship Id="rId15" Type="http://schemas.openxmlformats.org/officeDocument/2006/relationships/oleObject" Target="embeddings/oleObject4.bin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2</cp:revision>
  <dcterms:created xsi:type="dcterms:W3CDTF">2017-02-25T05:46:00Z</dcterms:created>
  <dcterms:modified xsi:type="dcterms:W3CDTF">2017-02-25T05:46:00Z</dcterms:modified>
</cp:coreProperties>
</file>