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4130"/>
        <w:gridCol w:w="1727"/>
        <w:gridCol w:w="3714"/>
      </w:tblGrid>
      <w:tr w:rsidR="00AC3FD2" w:rsidRPr="00AC3FD2" w:rsidTr="00173EE2">
        <w:tc>
          <w:tcPr>
            <w:tcW w:w="4130" w:type="dxa"/>
            <w:hideMark/>
          </w:tcPr>
          <w:p w:rsidR="00AC3FD2" w:rsidRPr="00AC3FD2" w:rsidRDefault="00AC3FD2" w:rsidP="00AC3FD2">
            <w:pPr>
              <w:spacing w:after="0" w:line="24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27" w:type="dxa"/>
          </w:tcPr>
          <w:p w:rsidR="00AC3FD2" w:rsidRPr="00AC3FD2" w:rsidRDefault="00AC3FD2" w:rsidP="00AC3FD2">
            <w:pPr>
              <w:spacing w:after="0" w:line="240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4" w:type="dxa"/>
            <w:hideMark/>
          </w:tcPr>
          <w:p w:rsidR="00AC3FD2" w:rsidRPr="00AC3FD2" w:rsidRDefault="00AC3FD2" w:rsidP="00AC3FD2">
            <w:pPr>
              <w:tabs>
                <w:tab w:val="left" w:pos="6585"/>
              </w:tabs>
              <w:spacing w:after="0" w:line="24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173EE2" w:rsidRPr="00173EE2" w:rsidRDefault="00123F29" w:rsidP="00173EE2">
      <w:pPr>
        <w:pStyle w:val="a7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Филиал </w:t>
      </w:r>
      <w:r w:rsidR="00173EE2" w:rsidRPr="00173EE2">
        <w:rPr>
          <w:rFonts w:ascii="Times New Roman" w:hAnsi="Times New Roman"/>
          <w:b/>
          <w:bCs/>
          <w:sz w:val="24"/>
          <w:szCs w:val="24"/>
        </w:rPr>
        <w:t>МБОУ</w:t>
      </w:r>
      <w:r>
        <w:rPr>
          <w:rFonts w:ascii="Times New Roman" w:hAnsi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Темтовская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ООШ»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Уренского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 Нижегородской области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173EE2" w:rsidRPr="00173EE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proofErr w:type="gramEnd"/>
      <w:r>
        <w:rPr>
          <w:rFonts w:ascii="Times New Roman" w:hAnsi="Times New Roman"/>
          <w:b/>
          <w:bCs/>
          <w:sz w:val="24"/>
          <w:szCs w:val="24"/>
        </w:rPr>
        <w:t>Обходская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ООШ»</w:t>
      </w:r>
      <w:r w:rsidR="00173EE2" w:rsidRPr="00173EE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73EE2" w:rsidRPr="00173EE2" w:rsidRDefault="00173EE2" w:rsidP="00173EE2">
      <w:pPr>
        <w:pStyle w:val="a7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3EE2" w:rsidRPr="00173EE2" w:rsidRDefault="00173EE2" w:rsidP="00173EE2">
      <w:pPr>
        <w:pStyle w:val="a7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3EE2" w:rsidRPr="00173EE2" w:rsidRDefault="00173EE2" w:rsidP="00173EE2">
      <w:pPr>
        <w:pStyle w:val="a7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644"/>
        <w:gridCol w:w="4786"/>
      </w:tblGrid>
      <w:tr w:rsidR="00173EE2" w:rsidRPr="00173EE2" w:rsidTr="00976A50">
        <w:trPr>
          <w:jc w:val="right"/>
        </w:trPr>
        <w:tc>
          <w:tcPr>
            <w:tcW w:w="4644" w:type="dxa"/>
          </w:tcPr>
          <w:p w:rsidR="00173EE2" w:rsidRPr="00173EE2" w:rsidRDefault="00173EE2" w:rsidP="00976A50">
            <w:pPr>
              <w:rPr>
                <w:rFonts w:ascii="Times New Roman" w:hAnsi="Times New Roman"/>
                <w:b/>
                <w:bCs/>
              </w:rPr>
            </w:pPr>
            <w:r w:rsidRPr="00173EE2">
              <w:rPr>
                <w:rFonts w:ascii="Times New Roman" w:hAnsi="Times New Roman"/>
                <w:b/>
                <w:bCs/>
              </w:rPr>
              <w:t xml:space="preserve">СОГЛАСОВАНО         </w:t>
            </w:r>
          </w:p>
          <w:p w:rsidR="00173EE2" w:rsidRPr="00173EE2" w:rsidRDefault="00173EE2" w:rsidP="00976A50">
            <w:pPr>
              <w:rPr>
                <w:rFonts w:ascii="Times New Roman" w:hAnsi="Times New Roman"/>
              </w:rPr>
            </w:pPr>
            <w:r w:rsidRPr="00173EE2">
              <w:rPr>
                <w:rFonts w:ascii="Times New Roman" w:hAnsi="Times New Roman"/>
              </w:rPr>
              <w:t>Зам. директора по УВР</w:t>
            </w:r>
          </w:p>
          <w:p w:rsidR="00173EE2" w:rsidRPr="00173EE2" w:rsidRDefault="00173EE2" w:rsidP="00976A50">
            <w:pPr>
              <w:rPr>
                <w:rFonts w:ascii="Times New Roman" w:hAnsi="Times New Roman"/>
              </w:rPr>
            </w:pPr>
            <w:r w:rsidRPr="00173EE2">
              <w:rPr>
                <w:rFonts w:ascii="Times New Roman" w:hAnsi="Times New Roman"/>
              </w:rPr>
              <w:t xml:space="preserve"> ________________/ И.П. Блохина./         </w:t>
            </w:r>
            <w:r w:rsidR="00123F29">
              <w:rPr>
                <w:rFonts w:ascii="Times New Roman" w:hAnsi="Times New Roman"/>
              </w:rPr>
              <w:t xml:space="preserve">     «_____» _______________201</w:t>
            </w:r>
            <w:r w:rsidRPr="00173EE2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173EE2" w:rsidRPr="00173EE2" w:rsidRDefault="00173EE2" w:rsidP="00976A50">
            <w:pPr>
              <w:ind w:firstLine="318"/>
              <w:rPr>
                <w:rFonts w:ascii="Times New Roman" w:hAnsi="Times New Roman"/>
                <w:b/>
                <w:bCs/>
              </w:rPr>
            </w:pPr>
            <w:r w:rsidRPr="00173EE2">
              <w:rPr>
                <w:rFonts w:ascii="Times New Roman" w:hAnsi="Times New Roman"/>
                <w:b/>
                <w:bCs/>
              </w:rPr>
              <w:t xml:space="preserve">УТВЕРЖДАЮ                                        </w:t>
            </w:r>
          </w:p>
          <w:p w:rsidR="00173EE2" w:rsidRPr="00173EE2" w:rsidRDefault="00173EE2" w:rsidP="00976A50">
            <w:pPr>
              <w:ind w:firstLine="318"/>
              <w:rPr>
                <w:rFonts w:ascii="Times New Roman" w:hAnsi="Times New Roman"/>
              </w:rPr>
            </w:pPr>
            <w:r w:rsidRPr="00173EE2">
              <w:rPr>
                <w:rFonts w:ascii="Times New Roman" w:hAnsi="Times New Roman"/>
              </w:rPr>
              <w:t xml:space="preserve">Директор </w:t>
            </w:r>
          </w:p>
          <w:p w:rsidR="00173EE2" w:rsidRPr="00173EE2" w:rsidRDefault="00173EE2" w:rsidP="00976A50">
            <w:pPr>
              <w:pStyle w:val="a7"/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173EE2">
              <w:rPr>
                <w:rFonts w:ascii="Times New Roman" w:hAnsi="Times New Roman"/>
                <w:sz w:val="24"/>
                <w:szCs w:val="24"/>
              </w:rPr>
              <w:t xml:space="preserve"> ______________/Т.С. Сметанина/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73EE2" w:rsidRPr="00173EE2" w:rsidRDefault="00173EE2" w:rsidP="00976A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73EE2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gramStart"/>
            <w:r w:rsidRPr="00173EE2">
              <w:rPr>
                <w:rFonts w:ascii="Times New Roman" w:hAnsi="Times New Roman"/>
                <w:sz w:val="24"/>
                <w:szCs w:val="24"/>
              </w:rPr>
              <w:t>прик</w:t>
            </w:r>
            <w:r w:rsidR="00123F29">
              <w:rPr>
                <w:rFonts w:ascii="Times New Roman" w:hAnsi="Times New Roman"/>
                <w:sz w:val="24"/>
                <w:szCs w:val="24"/>
              </w:rPr>
              <w:t>аз</w:t>
            </w:r>
            <w:proofErr w:type="gramEnd"/>
            <w:r w:rsidR="00123F29">
              <w:rPr>
                <w:rFonts w:ascii="Times New Roman" w:hAnsi="Times New Roman"/>
                <w:sz w:val="24"/>
                <w:szCs w:val="24"/>
              </w:rPr>
              <w:t xml:space="preserve"> № ____ от «___»__________201</w:t>
            </w:r>
          </w:p>
          <w:p w:rsidR="00173EE2" w:rsidRPr="00173EE2" w:rsidRDefault="00173EE2" w:rsidP="00976A50">
            <w:pPr>
              <w:ind w:firstLine="567"/>
              <w:rPr>
                <w:rFonts w:ascii="Times New Roman" w:hAnsi="Times New Roman"/>
              </w:rPr>
            </w:pPr>
          </w:p>
        </w:tc>
      </w:tr>
    </w:tbl>
    <w:p w:rsidR="00173EE2" w:rsidRPr="00173EE2" w:rsidRDefault="00173EE2" w:rsidP="00173EE2">
      <w:pPr>
        <w:pStyle w:val="a7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3EE2" w:rsidRPr="00173EE2" w:rsidRDefault="00173EE2" w:rsidP="00173EE2">
      <w:pPr>
        <w:pStyle w:val="a7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3EE2" w:rsidRPr="00173EE2" w:rsidRDefault="00173EE2" w:rsidP="00173EE2">
      <w:pPr>
        <w:pStyle w:val="a7"/>
        <w:rPr>
          <w:rFonts w:ascii="Times New Roman" w:hAnsi="Times New Roman"/>
          <w:sz w:val="24"/>
          <w:szCs w:val="24"/>
        </w:rPr>
      </w:pPr>
    </w:p>
    <w:p w:rsidR="00173EE2" w:rsidRPr="00173EE2" w:rsidRDefault="00173EE2" w:rsidP="00173EE2">
      <w:pPr>
        <w:pStyle w:val="a7"/>
        <w:ind w:firstLine="567"/>
        <w:rPr>
          <w:rFonts w:ascii="Times New Roman" w:hAnsi="Times New Roman"/>
          <w:sz w:val="24"/>
          <w:szCs w:val="24"/>
        </w:rPr>
      </w:pPr>
    </w:p>
    <w:p w:rsidR="00173EE2" w:rsidRPr="00173EE2" w:rsidRDefault="00173EE2" w:rsidP="00173EE2">
      <w:pPr>
        <w:pStyle w:val="a7"/>
        <w:ind w:firstLine="567"/>
        <w:rPr>
          <w:rFonts w:ascii="Times New Roman" w:hAnsi="Times New Roman"/>
          <w:sz w:val="24"/>
          <w:szCs w:val="24"/>
        </w:rPr>
      </w:pPr>
    </w:p>
    <w:p w:rsidR="00173EE2" w:rsidRPr="00173EE2" w:rsidRDefault="00173EE2" w:rsidP="00173EE2">
      <w:pPr>
        <w:pStyle w:val="a7"/>
        <w:jc w:val="center"/>
        <w:rPr>
          <w:rFonts w:ascii="Times New Roman" w:hAnsi="Times New Roman"/>
        </w:rPr>
      </w:pPr>
      <w:r w:rsidRPr="00173EE2">
        <w:rPr>
          <w:rFonts w:ascii="Times New Roman" w:hAnsi="Times New Roman"/>
        </w:rPr>
        <w:t>РАБОЧАЯ ПРОГРАММА</w:t>
      </w:r>
    </w:p>
    <w:p w:rsidR="00173EE2" w:rsidRPr="00173EE2" w:rsidRDefault="00173EE2" w:rsidP="00173EE2">
      <w:pPr>
        <w:pStyle w:val="a7"/>
        <w:jc w:val="center"/>
        <w:rPr>
          <w:rFonts w:ascii="Times New Roman" w:hAnsi="Times New Roman"/>
        </w:rPr>
      </w:pPr>
      <w:r w:rsidRPr="00173EE2">
        <w:rPr>
          <w:rFonts w:ascii="Times New Roman" w:hAnsi="Times New Roman"/>
        </w:rPr>
        <w:t>по</w:t>
      </w:r>
    </w:p>
    <w:p w:rsidR="00173EE2" w:rsidRPr="00173EE2" w:rsidRDefault="00173EE2" w:rsidP="00173EE2">
      <w:pPr>
        <w:pStyle w:val="a7"/>
        <w:jc w:val="center"/>
        <w:rPr>
          <w:rFonts w:ascii="Times New Roman" w:hAnsi="Times New Roman"/>
        </w:rPr>
      </w:pPr>
      <w:r w:rsidRPr="00173EE2">
        <w:rPr>
          <w:rFonts w:ascii="Times New Roman" w:hAnsi="Times New Roman"/>
        </w:rPr>
        <w:t>кружку</w:t>
      </w:r>
    </w:p>
    <w:p w:rsidR="00173EE2" w:rsidRPr="00173EE2" w:rsidRDefault="00173EE2" w:rsidP="00173EE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173EE2">
        <w:rPr>
          <w:rFonts w:ascii="Times New Roman" w:hAnsi="Times New Roman"/>
          <w:sz w:val="28"/>
          <w:szCs w:val="28"/>
        </w:rPr>
        <w:t>«Страна радужного солнышка»</w:t>
      </w:r>
    </w:p>
    <w:p w:rsidR="00173EE2" w:rsidRPr="00173EE2" w:rsidRDefault="00173EE2" w:rsidP="00173EE2">
      <w:pPr>
        <w:pStyle w:val="a7"/>
        <w:jc w:val="center"/>
        <w:rPr>
          <w:rFonts w:ascii="Times New Roman" w:hAnsi="Times New Roman"/>
        </w:rPr>
      </w:pPr>
      <w:r w:rsidRPr="00173EE2">
        <w:rPr>
          <w:rFonts w:ascii="Times New Roman" w:hAnsi="Times New Roman"/>
        </w:rPr>
        <w:t>во 2 классе</w:t>
      </w:r>
    </w:p>
    <w:p w:rsidR="00173EE2" w:rsidRPr="00824E0F" w:rsidRDefault="00173EE2" w:rsidP="00173EE2">
      <w:pPr>
        <w:pStyle w:val="a7"/>
        <w:rPr>
          <w:rFonts w:ascii="Times New Roman" w:hAnsi="Times New Roman"/>
          <w:sz w:val="24"/>
          <w:szCs w:val="24"/>
        </w:rPr>
      </w:pPr>
    </w:p>
    <w:p w:rsidR="00064642" w:rsidRDefault="00064642" w:rsidP="00173EE2">
      <w:pPr>
        <w:spacing w:after="0" w:line="240" w:lineRule="atLeast"/>
        <w:ind w:left="-567"/>
        <w:rPr>
          <w:rFonts w:ascii="Times New Roman" w:hAnsi="Times New Roman"/>
          <w:b/>
          <w:sz w:val="28"/>
          <w:szCs w:val="28"/>
        </w:rPr>
      </w:pPr>
    </w:p>
    <w:p w:rsidR="00173EE2" w:rsidRPr="00173EE2" w:rsidRDefault="00173EE2" w:rsidP="00173EE2">
      <w:pPr>
        <w:pStyle w:val="a7"/>
        <w:ind w:left="-567"/>
        <w:rPr>
          <w:rFonts w:ascii="Times New Roman" w:hAnsi="Times New Roman"/>
          <w:sz w:val="24"/>
        </w:rPr>
      </w:pPr>
      <w:r w:rsidRPr="00173EE2">
        <w:rPr>
          <w:rFonts w:ascii="Times New Roman" w:hAnsi="Times New Roman"/>
          <w:b/>
          <w:i/>
          <w:sz w:val="24"/>
          <w:u w:val="single"/>
        </w:rPr>
        <w:t>Программа</w:t>
      </w:r>
      <w:r w:rsidRPr="00173EE2">
        <w:rPr>
          <w:rFonts w:ascii="Times New Roman" w:hAnsi="Times New Roman"/>
          <w:sz w:val="24"/>
        </w:rPr>
        <w:t xml:space="preserve"> внеурочной деятельности</w:t>
      </w:r>
      <w:r w:rsidR="00A34288">
        <w:rPr>
          <w:rFonts w:ascii="Times New Roman" w:hAnsi="Times New Roman"/>
          <w:sz w:val="24"/>
        </w:rPr>
        <w:t xml:space="preserve"> </w:t>
      </w:r>
      <w:r w:rsidRPr="00173EE2">
        <w:rPr>
          <w:rFonts w:ascii="Times New Roman" w:hAnsi="Times New Roman"/>
          <w:sz w:val="24"/>
        </w:rPr>
        <w:t>«</w:t>
      </w:r>
      <w:r w:rsidRPr="00173EE2">
        <w:rPr>
          <w:rFonts w:ascii="Times New Roman" w:hAnsi="Times New Roman"/>
          <w:i/>
          <w:sz w:val="24"/>
        </w:rPr>
        <w:t>Страна радужного солнышка</w:t>
      </w:r>
      <w:r w:rsidRPr="00173EE2">
        <w:rPr>
          <w:rFonts w:ascii="Times New Roman" w:hAnsi="Times New Roman"/>
          <w:sz w:val="24"/>
        </w:rPr>
        <w:t>»</w:t>
      </w:r>
      <w:r w:rsidR="00A34288">
        <w:rPr>
          <w:rFonts w:ascii="Times New Roman" w:hAnsi="Times New Roman"/>
          <w:sz w:val="24"/>
        </w:rPr>
        <w:t xml:space="preserve">. </w:t>
      </w:r>
      <w:r w:rsidRPr="00173EE2">
        <w:rPr>
          <w:rFonts w:ascii="Times New Roman" w:hAnsi="Times New Roman"/>
          <w:sz w:val="24"/>
        </w:rPr>
        <w:t>Духовно-нравственное направление</w:t>
      </w:r>
      <w:r w:rsidR="00A34288">
        <w:rPr>
          <w:rFonts w:ascii="Times New Roman" w:hAnsi="Times New Roman"/>
          <w:sz w:val="24"/>
        </w:rPr>
        <w:t xml:space="preserve">. </w:t>
      </w:r>
      <w:r w:rsidRPr="00173EE2">
        <w:rPr>
          <w:rFonts w:ascii="Times New Roman" w:hAnsi="Times New Roman"/>
          <w:sz w:val="24"/>
        </w:rPr>
        <w:t>1 – 4 классы</w:t>
      </w:r>
      <w:r w:rsidR="00A34288">
        <w:rPr>
          <w:rFonts w:ascii="Times New Roman" w:hAnsi="Times New Roman"/>
          <w:sz w:val="24"/>
        </w:rPr>
        <w:t xml:space="preserve">. </w:t>
      </w:r>
      <w:r w:rsidRPr="00173EE2">
        <w:rPr>
          <w:rFonts w:ascii="Times New Roman" w:hAnsi="Times New Roman"/>
          <w:b/>
          <w:i/>
          <w:sz w:val="24"/>
          <w:u w:val="single"/>
        </w:rPr>
        <w:t xml:space="preserve">Автор: </w:t>
      </w:r>
      <w:r w:rsidRPr="00173EE2">
        <w:rPr>
          <w:rFonts w:ascii="Times New Roman" w:hAnsi="Times New Roman"/>
          <w:sz w:val="24"/>
        </w:rPr>
        <w:t>Г.П.Сычева</w:t>
      </w:r>
      <w:r w:rsidR="00A34288">
        <w:rPr>
          <w:rFonts w:ascii="Times New Roman" w:hAnsi="Times New Roman"/>
          <w:sz w:val="24"/>
        </w:rPr>
        <w:t xml:space="preserve">. </w:t>
      </w:r>
      <w:r w:rsidRPr="00173EE2">
        <w:rPr>
          <w:rFonts w:ascii="Times New Roman" w:hAnsi="Times New Roman"/>
          <w:sz w:val="24"/>
        </w:rPr>
        <w:t>МО Нижегородской области</w:t>
      </w:r>
      <w:r w:rsidR="00A34288">
        <w:rPr>
          <w:rFonts w:ascii="Times New Roman" w:hAnsi="Times New Roman"/>
          <w:sz w:val="24"/>
        </w:rPr>
        <w:t xml:space="preserve">  </w:t>
      </w:r>
      <w:r w:rsidRPr="00173EE2">
        <w:rPr>
          <w:rFonts w:ascii="Times New Roman" w:hAnsi="Times New Roman"/>
          <w:sz w:val="24"/>
        </w:rPr>
        <w:t>ГОУ ДПО НИРО»</w:t>
      </w:r>
    </w:p>
    <w:p w:rsidR="00173EE2" w:rsidRPr="00173EE2" w:rsidRDefault="00173EE2" w:rsidP="00173EE2">
      <w:pPr>
        <w:pStyle w:val="a7"/>
        <w:ind w:left="-567"/>
        <w:rPr>
          <w:rFonts w:ascii="Times New Roman" w:hAnsi="Times New Roman"/>
          <w:sz w:val="24"/>
        </w:rPr>
      </w:pPr>
      <w:r w:rsidRPr="00173EE2">
        <w:rPr>
          <w:rFonts w:ascii="Times New Roman" w:hAnsi="Times New Roman"/>
          <w:sz w:val="24"/>
        </w:rPr>
        <w:t>Организация внеурочной деятельности младших школьников</w:t>
      </w:r>
      <w:r w:rsidR="00A34288">
        <w:rPr>
          <w:rFonts w:ascii="Times New Roman" w:hAnsi="Times New Roman"/>
          <w:sz w:val="24"/>
        </w:rPr>
        <w:t xml:space="preserve">. </w:t>
      </w:r>
      <w:r w:rsidRPr="00173EE2">
        <w:rPr>
          <w:rFonts w:ascii="Times New Roman" w:hAnsi="Times New Roman"/>
          <w:sz w:val="24"/>
        </w:rPr>
        <w:t>Сборник программ</w:t>
      </w:r>
      <w:r w:rsidR="00A34288">
        <w:rPr>
          <w:rFonts w:ascii="Times New Roman" w:hAnsi="Times New Roman"/>
          <w:sz w:val="24"/>
        </w:rPr>
        <w:t xml:space="preserve"> </w:t>
      </w:r>
      <w:r w:rsidRPr="00173EE2">
        <w:rPr>
          <w:rFonts w:ascii="Times New Roman" w:hAnsi="Times New Roman"/>
          <w:sz w:val="24"/>
        </w:rPr>
        <w:t>Нижний Новгород, НИРО, 2011</w:t>
      </w:r>
    </w:p>
    <w:p w:rsidR="002E54D8" w:rsidRDefault="002E54D8" w:rsidP="002E54D8">
      <w:pPr>
        <w:pStyle w:val="Standard"/>
        <w:jc w:val="center"/>
        <w:rPr>
          <w:sz w:val="28"/>
          <w:szCs w:val="28"/>
        </w:rPr>
      </w:pPr>
    </w:p>
    <w:p w:rsidR="002E54D8" w:rsidRDefault="002E54D8" w:rsidP="002E54D8">
      <w:pPr>
        <w:pStyle w:val="Standard"/>
        <w:jc w:val="center"/>
        <w:rPr>
          <w:sz w:val="28"/>
          <w:szCs w:val="28"/>
        </w:rPr>
      </w:pPr>
    </w:p>
    <w:p w:rsidR="002E54D8" w:rsidRDefault="002E54D8" w:rsidP="002E54D8">
      <w:pPr>
        <w:pStyle w:val="Standard"/>
        <w:jc w:val="center"/>
        <w:rPr>
          <w:sz w:val="28"/>
          <w:szCs w:val="28"/>
        </w:rPr>
      </w:pPr>
    </w:p>
    <w:p w:rsidR="002E54D8" w:rsidRDefault="002E54D8" w:rsidP="002E54D8">
      <w:pPr>
        <w:pStyle w:val="Standard"/>
        <w:jc w:val="center"/>
        <w:rPr>
          <w:sz w:val="28"/>
          <w:szCs w:val="28"/>
        </w:rPr>
      </w:pPr>
    </w:p>
    <w:p w:rsidR="002E54D8" w:rsidRDefault="002E54D8" w:rsidP="002E54D8">
      <w:pPr>
        <w:pStyle w:val="Standard"/>
        <w:jc w:val="center"/>
        <w:rPr>
          <w:sz w:val="28"/>
          <w:szCs w:val="28"/>
        </w:rPr>
      </w:pPr>
    </w:p>
    <w:p w:rsidR="002E54D8" w:rsidRDefault="002E54D8" w:rsidP="002E54D8">
      <w:pPr>
        <w:pStyle w:val="Standard"/>
        <w:jc w:val="center"/>
        <w:rPr>
          <w:sz w:val="28"/>
          <w:szCs w:val="28"/>
        </w:rPr>
      </w:pPr>
    </w:p>
    <w:p w:rsidR="00173EE2" w:rsidRPr="00824E0F" w:rsidRDefault="00173EE2" w:rsidP="00173EE2">
      <w:pPr>
        <w:pStyle w:val="a7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 w:rsidRPr="00824E0F">
        <w:rPr>
          <w:rFonts w:ascii="Times New Roman" w:hAnsi="Times New Roman"/>
          <w:b/>
          <w:bCs/>
          <w:sz w:val="24"/>
          <w:szCs w:val="24"/>
        </w:rPr>
        <w:t>Программу составила:</w:t>
      </w:r>
    </w:p>
    <w:p w:rsidR="00173EE2" w:rsidRPr="00824E0F" w:rsidRDefault="00173EE2" w:rsidP="00173EE2">
      <w:pPr>
        <w:pStyle w:val="a7"/>
        <w:ind w:firstLine="567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 w:rsidRPr="00824E0F">
        <w:rPr>
          <w:rFonts w:ascii="Times New Roman" w:hAnsi="Times New Roman"/>
          <w:bCs/>
          <w:sz w:val="24"/>
          <w:szCs w:val="24"/>
        </w:rPr>
        <w:t>Л.М.Хоряхова</w:t>
      </w:r>
      <w:proofErr w:type="spellEnd"/>
      <w:r w:rsidRPr="00824E0F">
        <w:rPr>
          <w:rFonts w:ascii="Times New Roman" w:hAnsi="Times New Roman"/>
          <w:bCs/>
          <w:sz w:val="24"/>
          <w:szCs w:val="24"/>
        </w:rPr>
        <w:t>,</w:t>
      </w:r>
    </w:p>
    <w:p w:rsidR="00173EE2" w:rsidRPr="00824E0F" w:rsidRDefault="00173EE2" w:rsidP="00173EE2">
      <w:pPr>
        <w:pStyle w:val="a7"/>
        <w:ind w:firstLine="567"/>
        <w:jc w:val="right"/>
        <w:rPr>
          <w:rFonts w:ascii="Times New Roman" w:hAnsi="Times New Roman"/>
          <w:sz w:val="24"/>
          <w:szCs w:val="24"/>
        </w:rPr>
      </w:pPr>
      <w:r w:rsidRPr="00824E0F">
        <w:rPr>
          <w:rFonts w:ascii="Times New Roman" w:hAnsi="Times New Roman"/>
          <w:bCs/>
          <w:sz w:val="24"/>
          <w:szCs w:val="24"/>
        </w:rPr>
        <w:t>учитель начальных классов</w:t>
      </w:r>
    </w:p>
    <w:p w:rsidR="002E54D8" w:rsidRDefault="002E54D8" w:rsidP="002E54D8">
      <w:pPr>
        <w:pStyle w:val="Standard"/>
        <w:jc w:val="center"/>
        <w:rPr>
          <w:sz w:val="28"/>
          <w:szCs w:val="28"/>
        </w:rPr>
      </w:pPr>
    </w:p>
    <w:p w:rsidR="002E54D8" w:rsidRDefault="002E54D8" w:rsidP="002E54D8">
      <w:pPr>
        <w:pStyle w:val="Standard"/>
        <w:rPr>
          <w:sz w:val="28"/>
          <w:szCs w:val="28"/>
        </w:rPr>
      </w:pPr>
    </w:p>
    <w:p w:rsidR="00A34288" w:rsidRDefault="00A34288" w:rsidP="002E54D8">
      <w:pPr>
        <w:pStyle w:val="Standard"/>
        <w:rPr>
          <w:sz w:val="28"/>
          <w:szCs w:val="28"/>
        </w:rPr>
      </w:pPr>
    </w:p>
    <w:p w:rsidR="00A34288" w:rsidRDefault="00A34288" w:rsidP="002E54D8">
      <w:pPr>
        <w:pStyle w:val="Standard"/>
        <w:rPr>
          <w:sz w:val="28"/>
          <w:szCs w:val="28"/>
        </w:rPr>
      </w:pPr>
    </w:p>
    <w:p w:rsidR="00A34288" w:rsidRDefault="00A34288" w:rsidP="002E54D8">
      <w:pPr>
        <w:pStyle w:val="Standard"/>
        <w:rPr>
          <w:sz w:val="28"/>
          <w:szCs w:val="28"/>
        </w:rPr>
      </w:pPr>
    </w:p>
    <w:p w:rsidR="00A34288" w:rsidRDefault="00A34288" w:rsidP="002E54D8">
      <w:pPr>
        <w:pStyle w:val="Standard"/>
        <w:rPr>
          <w:sz w:val="28"/>
          <w:szCs w:val="28"/>
        </w:rPr>
      </w:pPr>
    </w:p>
    <w:p w:rsidR="00A34288" w:rsidRDefault="00A34288" w:rsidP="002E54D8">
      <w:pPr>
        <w:pStyle w:val="Standard"/>
        <w:rPr>
          <w:sz w:val="28"/>
          <w:szCs w:val="28"/>
        </w:rPr>
      </w:pPr>
    </w:p>
    <w:p w:rsidR="00A34288" w:rsidRDefault="00A34288" w:rsidP="002E54D8">
      <w:pPr>
        <w:pStyle w:val="Standard"/>
        <w:rPr>
          <w:sz w:val="28"/>
          <w:szCs w:val="28"/>
        </w:rPr>
      </w:pPr>
    </w:p>
    <w:p w:rsidR="000B4540" w:rsidRDefault="000B4540" w:rsidP="002E54D8">
      <w:pPr>
        <w:pStyle w:val="Standard"/>
        <w:rPr>
          <w:sz w:val="28"/>
          <w:szCs w:val="28"/>
        </w:rPr>
      </w:pPr>
    </w:p>
    <w:p w:rsidR="00A34288" w:rsidRDefault="00A34288" w:rsidP="002E54D8">
      <w:pPr>
        <w:pStyle w:val="Standard"/>
        <w:rPr>
          <w:sz w:val="28"/>
          <w:szCs w:val="28"/>
        </w:rPr>
      </w:pPr>
    </w:p>
    <w:p w:rsidR="00A34288" w:rsidRDefault="00A34288" w:rsidP="002E54D8">
      <w:pPr>
        <w:pStyle w:val="Standard"/>
        <w:rPr>
          <w:sz w:val="28"/>
          <w:szCs w:val="28"/>
        </w:rPr>
      </w:pPr>
    </w:p>
    <w:p w:rsidR="00821019" w:rsidRDefault="00821019" w:rsidP="002E54D8">
      <w:pPr>
        <w:pStyle w:val="Standard"/>
        <w:rPr>
          <w:sz w:val="28"/>
          <w:szCs w:val="28"/>
        </w:rPr>
      </w:pPr>
    </w:p>
    <w:p w:rsidR="001C69D9" w:rsidRDefault="00064642" w:rsidP="0006464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1.Пояснительная записка</w:t>
      </w:r>
    </w:p>
    <w:p w:rsidR="00064642" w:rsidRPr="002E54D8" w:rsidRDefault="00064642" w:rsidP="0006464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E54D8" w:rsidRPr="002E54D8" w:rsidRDefault="002E54D8" w:rsidP="002E54D8">
      <w:pPr>
        <w:pStyle w:val="a3"/>
        <w:spacing w:after="0" w:line="240" w:lineRule="atLeast"/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2E54D8">
        <w:rPr>
          <w:rFonts w:ascii="Times New Roman" w:hAnsi="Times New Roman" w:cs="Times New Roman"/>
          <w:sz w:val="28"/>
          <w:szCs w:val="28"/>
        </w:rPr>
        <w:t xml:space="preserve">За основу рабочей программы внеурочной </w:t>
      </w:r>
      <w:proofErr w:type="gramStart"/>
      <w:r w:rsidRPr="002E54D8">
        <w:rPr>
          <w:rFonts w:ascii="Times New Roman" w:hAnsi="Times New Roman" w:cs="Times New Roman"/>
          <w:sz w:val="28"/>
          <w:szCs w:val="28"/>
        </w:rPr>
        <w:t>деятельности  «</w:t>
      </w:r>
      <w:proofErr w:type="gramEnd"/>
      <w:r w:rsidRPr="002E54D8">
        <w:rPr>
          <w:rFonts w:ascii="Times New Roman" w:hAnsi="Times New Roman" w:cs="Times New Roman"/>
          <w:sz w:val="28"/>
          <w:szCs w:val="28"/>
        </w:rPr>
        <w:t xml:space="preserve">Страна радужного солнышка» </w:t>
      </w:r>
      <w:r w:rsidRPr="00A34288">
        <w:rPr>
          <w:rFonts w:ascii="Times New Roman" w:hAnsi="Times New Roman" w:cs="Times New Roman"/>
          <w:sz w:val="28"/>
          <w:szCs w:val="28"/>
        </w:rPr>
        <w:t xml:space="preserve">(духовно-нравственное направление развития личности) взята  программа </w:t>
      </w:r>
      <w:r w:rsidRPr="00A34288">
        <w:rPr>
          <w:rFonts w:ascii="Times New Roman" w:hAnsi="Times New Roman"/>
          <w:bCs/>
          <w:sz w:val="28"/>
          <w:szCs w:val="28"/>
        </w:rPr>
        <w:t xml:space="preserve">Г.П. Сычевой </w:t>
      </w:r>
      <w:r w:rsidRPr="002E54D8">
        <w:rPr>
          <w:rFonts w:ascii="Times New Roman" w:hAnsi="Times New Roman"/>
          <w:bCs/>
          <w:sz w:val="28"/>
          <w:szCs w:val="28"/>
        </w:rPr>
        <w:t xml:space="preserve">Программа опубликована  в сборнике программ «Организация внеурочной деятельности младших школьников» г. Нижний Новгород – 2011.  Рабочая программа в 2013-2014 учебном году реализуется через внеурочную деятельность  </w:t>
      </w:r>
      <w:r w:rsidR="00A34288">
        <w:rPr>
          <w:rFonts w:ascii="Times New Roman" w:hAnsi="Times New Roman"/>
          <w:bCs/>
          <w:sz w:val="28"/>
          <w:szCs w:val="28"/>
        </w:rPr>
        <w:t>во 2 классе.</w:t>
      </w:r>
    </w:p>
    <w:p w:rsidR="001C69D9" w:rsidRPr="00064642" w:rsidRDefault="001C69D9" w:rsidP="0006464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ab/>
        <w:t xml:space="preserve">Сохранить детство здоровым, полноценным, радостным, направить познавательную активность ребенка в нужное русло призвано </w:t>
      </w:r>
      <w:r w:rsidRPr="00064642">
        <w:rPr>
          <w:rFonts w:ascii="Times New Roman" w:hAnsi="Times New Roman"/>
          <w:i/>
          <w:sz w:val="28"/>
          <w:szCs w:val="28"/>
        </w:rPr>
        <w:t>воспитание,</w:t>
      </w:r>
      <w:r w:rsidRPr="00064642">
        <w:rPr>
          <w:rFonts w:ascii="Times New Roman" w:hAnsi="Times New Roman"/>
          <w:sz w:val="28"/>
          <w:szCs w:val="28"/>
        </w:rPr>
        <w:t xml:space="preserve"> понимаемое, с одной стороны, как процесс целенаправленного поступательного развития личности, основанный на эффективном взаимодействии всех учеников образовательного процесса (учитель-ученик-родитель), с другой – как искусство чуткого прикосновения к ребенку, бережного проникновения в его внутреннее «Я». Это искусство помогает, стимулирует его саморазвитие, самоизменение, самовоспитание, самосовершенствование.</w:t>
      </w:r>
    </w:p>
    <w:p w:rsidR="001C69D9" w:rsidRPr="00064642" w:rsidRDefault="001C69D9" w:rsidP="00064642">
      <w:pPr>
        <w:spacing w:after="0" w:line="240" w:lineRule="atLeast"/>
        <w:ind w:firstLine="55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Роль педагога состоит в том, чтобы раскрыть перед воспитанником многообразие жизненных путей и сформировать готовность ребенка к осознанному выбору, за который в дальнейшем он будет нести ответственность.</w:t>
      </w:r>
    </w:p>
    <w:p w:rsidR="001C69D9" w:rsidRPr="00064642" w:rsidRDefault="001C69D9" w:rsidP="0006464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ab/>
        <w:t xml:space="preserve">Проведение отдельных воспитательных мероприятий для решения этих важнейших задач не дает нужного результата – необходимо создание целостной системы воспитательной работы, способной обеспечить </w:t>
      </w:r>
      <w:bookmarkStart w:id="0" w:name="_GoBack"/>
      <w:bookmarkEnd w:id="0"/>
      <w:r w:rsidRPr="00064642">
        <w:rPr>
          <w:rFonts w:ascii="Times New Roman" w:hAnsi="Times New Roman"/>
          <w:sz w:val="28"/>
          <w:szCs w:val="28"/>
        </w:rPr>
        <w:t>максимально благоприятные условия для развития личности ребенка, учитывающей интересы, способности, потребности учащихся, их возможности и творческий потенциал.</w:t>
      </w:r>
    </w:p>
    <w:p w:rsidR="001C69D9" w:rsidRPr="00064642" w:rsidRDefault="001C69D9" w:rsidP="0006464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ab/>
        <w:t>Многолетние поиски, изучение педагогической литературы, проверка теоретических положений в практической деятельности позволили создать воспитательную систему класса на основе программы внеурочной деятельности «Страна радужного солнышка».</w:t>
      </w:r>
    </w:p>
    <w:p w:rsidR="001C69D9" w:rsidRPr="00064642" w:rsidRDefault="001C69D9" w:rsidP="0006464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ab/>
        <w:t>Основная идея данной программы заключается в создании в детском коллективе комфортной атмосферы, пробуждающей интерес учащихся к самореализации, проявлению и развитию своих способностей, индивидуальному и коллективному творчеству, овладению умениями и навыками самопознания, саморазвития, самоизменения, самовоспитания, самосовершенствования.</w:t>
      </w:r>
    </w:p>
    <w:p w:rsidR="001C69D9" w:rsidRPr="00064642" w:rsidRDefault="001C69D9" w:rsidP="0006464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ab/>
      </w:r>
      <w:r w:rsidRPr="00064642">
        <w:rPr>
          <w:rFonts w:ascii="Times New Roman" w:hAnsi="Times New Roman"/>
          <w:b/>
          <w:i/>
          <w:sz w:val="28"/>
          <w:szCs w:val="28"/>
        </w:rPr>
        <w:t>Цель программы</w:t>
      </w:r>
      <w:r w:rsidRPr="00064642">
        <w:rPr>
          <w:rFonts w:ascii="Times New Roman" w:hAnsi="Times New Roman"/>
          <w:sz w:val="28"/>
          <w:szCs w:val="28"/>
        </w:rPr>
        <w:t>: создание условий дл</w:t>
      </w:r>
      <w:r w:rsidR="00467EFB">
        <w:rPr>
          <w:rFonts w:ascii="Times New Roman" w:hAnsi="Times New Roman"/>
          <w:sz w:val="28"/>
          <w:szCs w:val="28"/>
        </w:rPr>
        <w:t>я</w:t>
      </w:r>
      <w:r w:rsidRPr="00064642">
        <w:rPr>
          <w:rFonts w:ascii="Times New Roman" w:hAnsi="Times New Roman"/>
          <w:sz w:val="28"/>
          <w:szCs w:val="28"/>
        </w:rPr>
        <w:t xml:space="preserve"> приобретения ребенком духовно-нравственного опыта, воспитание у него ответственности, активной жизненной позиции и гуманного отношения к окружающему миру.</w:t>
      </w:r>
    </w:p>
    <w:p w:rsidR="001C69D9" w:rsidRPr="00064642" w:rsidRDefault="001C69D9" w:rsidP="0006464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ab/>
        <w:t>Достижение этой цели возможно в процессе решения следующих задач:</w:t>
      </w:r>
    </w:p>
    <w:p w:rsidR="001C69D9" w:rsidRPr="00064642" w:rsidRDefault="001C69D9" w:rsidP="0006464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 xml:space="preserve">- способствовать формированию у детей позитивного отношения к обычаям, традициям своего народа, своей семьи; чувства сопричастности к истории и </w:t>
      </w:r>
      <w:r w:rsidRPr="00064642">
        <w:rPr>
          <w:rFonts w:ascii="Times New Roman" w:hAnsi="Times New Roman"/>
          <w:sz w:val="28"/>
          <w:szCs w:val="28"/>
        </w:rPr>
        <w:lastRenderedPageBreak/>
        <w:t>судьбе своей Родины; активной гражданской позиции и гуманного отношения к окружающему миру;</w:t>
      </w:r>
    </w:p>
    <w:p w:rsidR="001C69D9" w:rsidRPr="00064642" w:rsidRDefault="001C69D9" w:rsidP="0006464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поддерживать создание собственной среды ребенка в соответствии с этическими, эстетическими, нравственными и культурными критериями, условий для воспитания чуткости и способности видеть прекрасное;</w:t>
      </w:r>
    </w:p>
    <w:p w:rsidR="001C69D9" w:rsidRPr="00064642" w:rsidRDefault="001C69D9" w:rsidP="0006464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пробудить стремление к здоровому образу жизни, осознание здоровья как одной из главных жизненных ценностей;</w:t>
      </w:r>
    </w:p>
    <w:p w:rsidR="001C69D9" w:rsidRPr="00064642" w:rsidRDefault="001C69D9" w:rsidP="0006464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развить потребность в саморазвитии, самосовершенствовании и способность к становлению и проявлению субъективности и индивидуальности учащихся, их творческих возможностей.</w:t>
      </w:r>
    </w:p>
    <w:p w:rsidR="001C69D9" w:rsidRPr="00064642" w:rsidRDefault="001C69D9" w:rsidP="00064642">
      <w:pPr>
        <w:spacing w:after="0" w:line="240" w:lineRule="atLeast"/>
        <w:ind w:firstLine="51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Путь к достижению ценностных ориентиров предполагает индивидуальное и коллективное самоопределение посредством осознания и принятия определенных ценностей.</w:t>
      </w:r>
    </w:p>
    <w:p w:rsidR="001C69D9" w:rsidRPr="00064642" w:rsidRDefault="001C69D9" w:rsidP="00064642">
      <w:pPr>
        <w:spacing w:after="0" w:line="240" w:lineRule="atLeast"/>
        <w:ind w:firstLine="51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b/>
          <w:i/>
          <w:sz w:val="28"/>
          <w:szCs w:val="28"/>
        </w:rPr>
        <w:t>Теоретическую основу</w:t>
      </w:r>
      <w:r w:rsidRPr="00064642">
        <w:rPr>
          <w:rFonts w:ascii="Times New Roman" w:hAnsi="Times New Roman"/>
          <w:sz w:val="28"/>
          <w:szCs w:val="28"/>
        </w:rPr>
        <w:t xml:space="preserve">  программы составляют идеи и работы, рассматривающие вопросы нравственного воспитания (В.А. Сухомлинского, Ш.А. Амонашвили, В.А. Караковского и др.). В.А. Сухомлинский первым обратился к процессам духовной жизни ребенка, к необходимости и ценности сопереживания, сочувствия ей, создания необходимых условий для воспитательной деятельности родителей и учителей.</w:t>
      </w:r>
    </w:p>
    <w:p w:rsidR="001C69D9" w:rsidRPr="00064642" w:rsidRDefault="001C69D9" w:rsidP="00064642">
      <w:pPr>
        <w:spacing w:after="0" w:line="240" w:lineRule="atLeast"/>
        <w:ind w:firstLine="51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b/>
          <w:i/>
          <w:sz w:val="28"/>
          <w:szCs w:val="28"/>
        </w:rPr>
        <w:t>Принципы и подходы программы</w:t>
      </w:r>
      <w:r w:rsidRPr="00064642">
        <w:rPr>
          <w:rFonts w:ascii="Times New Roman" w:hAnsi="Times New Roman"/>
          <w:sz w:val="28"/>
          <w:szCs w:val="28"/>
        </w:rPr>
        <w:t xml:space="preserve"> внеурочной деятельности «Страна радужного солнышка»:</w:t>
      </w:r>
    </w:p>
    <w:p w:rsidR="001C69D9" w:rsidRPr="00064642" w:rsidRDefault="001C69D9" w:rsidP="00064642">
      <w:pPr>
        <w:spacing w:after="0" w:line="240" w:lineRule="atLeast"/>
        <w:ind w:firstLine="51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деятельностный подход;</w:t>
      </w:r>
    </w:p>
    <w:p w:rsidR="001C69D9" w:rsidRPr="00064642" w:rsidRDefault="001C69D9" w:rsidP="00064642">
      <w:pPr>
        <w:spacing w:after="0" w:line="240" w:lineRule="atLeast"/>
        <w:ind w:firstLine="51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сотрудничество участников образовательного процесса ученик – учитель – родители;</w:t>
      </w:r>
    </w:p>
    <w:p w:rsidR="001C69D9" w:rsidRPr="00064642" w:rsidRDefault="001C69D9" w:rsidP="00064642">
      <w:pPr>
        <w:spacing w:after="0" w:line="240" w:lineRule="atLeast"/>
        <w:ind w:firstLine="51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единство требований семьи и школы;</w:t>
      </w:r>
    </w:p>
    <w:p w:rsidR="001C69D9" w:rsidRPr="00064642" w:rsidRDefault="001C69D9" w:rsidP="00064642">
      <w:pPr>
        <w:spacing w:after="0" w:line="240" w:lineRule="atLeast"/>
        <w:ind w:firstLine="51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гуманизация;</w:t>
      </w:r>
    </w:p>
    <w:p w:rsidR="001C69D9" w:rsidRPr="00064642" w:rsidRDefault="001C69D9" w:rsidP="00064642">
      <w:pPr>
        <w:spacing w:after="0" w:line="240" w:lineRule="atLeast"/>
        <w:ind w:firstLine="51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демократизация;</w:t>
      </w:r>
    </w:p>
    <w:p w:rsidR="001C69D9" w:rsidRPr="00064642" w:rsidRDefault="001C69D9" w:rsidP="00064642">
      <w:pPr>
        <w:spacing w:after="0" w:line="240" w:lineRule="atLeast"/>
        <w:ind w:firstLine="51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индивидуализация образовательного процесса;</w:t>
      </w:r>
    </w:p>
    <w:p w:rsidR="001C69D9" w:rsidRPr="00064642" w:rsidRDefault="001C69D9" w:rsidP="00064642">
      <w:pPr>
        <w:spacing w:after="0" w:line="240" w:lineRule="atLeast"/>
        <w:ind w:firstLine="51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духовно-нравственный подход к отбору содержания программы.</w:t>
      </w:r>
    </w:p>
    <w:p w:rsidR="001C69D9" w:rsidRPr="00064642" w:rsidRDefault="001C69D9" w:rsidP="00064642">
      <w:pPr>
        <w:spacing w:after="0" w:line="240" w:lineRule="atLeast"/>
        <w:ind w:firstLine="51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Цвета радужных лучей солнышка символизируют основные направления работы по программе:</w:t>
      </w:r>
    </w:p>
    <w:p w:rsidR="001C69D9" w:rsidRPr="00064642" w:rsidRDefault="001C69D9" w:rsidP="00064642">
      <w:pPr>
        <w:spacing w:after="0" w:line="240" w:lineRule="atLeast"/>
        <w:ind w:firstLine="51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красный – «Отечество»;</w:t>
      </w:r>
    </w:p>
    <w:p w:rsidR="001C69D9" w:rsidRPr="00064642" w:rsidRDefault="001C69D9" w:rsidP="00064642">
      <w:pPr>
        <w:spacing w:after="0" w:line="240" w:lineRule="atLeast"/>
        <w:ind w:firstLine="51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оранжевый – «Человек»;</w:t>
      </w:r>
    </w:p>
    <w:p w:rsidR="001C69D9" w:rsidRPr="00064642" w:rsidRDefault="001C69D9" w:rsidP="00064642">
      <w:pPr>
        <w:spacing w:after="0" w:line="240" w:lineRule="atLeast"/>
        <w:ind w:firstLine="51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желтый – «Мир человека»;</w:t>
      </w:r>
    </w:p>
    <w:p w:rsidR="001C69D9" w:rsidRPr="00064642" w:rsidRDefault="001C69D9" w:rsidP="00064642">
      <w:pPr>
        <w:spacing w:after="0" w:line="240" w:lineRule="atLeast"/>
        <w:ind w:firstLine="51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зеленый – «Труд»;</w:t>
      </w:r>
    </w:p>
    <w:p w:rsidR="001C69D9" w:rsidRPr="00064642" w:rsidRDefault="001C69D9" w:rsidP="00064642">
      <w:pPr>
        <w:spacing w:after="0" w:line="240" w:lineRule="atLeast"/>
        <w:ind w:firstLine="51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голубой – «Земля и мир»;</w:t>
      </w:r>
    </w:p>
    <w:p w:rsidR="001C69D9" w:rsidRPr="00064642" w:rsidRDefault="001C69D9" w:rsidP="00064642">
      <w:pPr>
        <w:spacing w:after="0" w:line="240" w:lineRule="atLeast"/>
        <w:ind w:firstLine="51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синий – «Культура»;</w:t>
      </w:r>
    </w:p>
    <w:p w:rsidR="001C69D9" w:rsidRPr="00064642" w:rsidRDefault="001C69D9" w:rsidP="00064642">
      <w:pPr>
        <w:spacing w:after="0" w:line="240" w:lineRule="atLeast"/>
        <w:ind w:firstLine="51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фиолетовый – «Знания».</w:t>
      </w:r>
    </w:p>
    <w:p w:rsidR="001C69D9" w:rsidRPr="00064642" w:rsidRDefault="001C69D9" w:rsidP="00064642">
      <w:pPr>
        <w:spacing w:after="0" w:line="240" w:lineRule="atLeast"/>
        <w:ind w:firstLine="51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Разумеется, ребенок не может развиваться вне общества, в котором он живет. А живет он в стране с определенной структурой власти (управления). Поэтому самоуправление класса представляется как уменьшенная модель системы управления нашей страны: жизнь маленькой страны Радужного солнышка отражает жизнь нашей любимой России.</w:t>
      </w:r>
    </w:p>
    <w:p w:rsidR="001C69D9" w:rsidRPr="00064642" w:rsidRDefault="001C69D9" w:rsidP="00064642">
      <w:pPr>
        <w:spacing w:after="0" w:line="240" w:lineRule="atLeast"/>
        <w:ind w:firstLine="51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b/>
          <w:i/>
          <w:sz w:val="28"/>
          <w:szCs w:val="28"/>
        </w:rPr>
        <w:lastRenderedPageBreak/>
        <w:t>Принципы организации совместной деятельности</w:t>
      </w:r>
      <w:r w:rsidRPr="00064642">
        <w:rPr>
          <w:rFonts w:ascii="Times New Roman" w:hAnsi="Times New Roman"/>
          <w:sz w:val="28"/>
          <w:szCs w:val="28"/>
        </w:rPr>
        <w:t xml:space="preserve"> классного руководителя, учащихся и родителей в реализации воспитательной системы класса:</w:t>
      </w:r>
    </w:p>
    <w:p w:rsidR="001C69D9" w:rsidRPr="00064642" w:rsidRDefault="001C69D9" w:rsidP="00064642">
      <w:pPr>
        <w:spacing w:after="0" w:line="240" w:lineRule="atLeast"/>
        <w:ind w:firstLine="51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гуманистический стиль общения и взаимодействия;</w:t>
      </w:r>
    </w:p>
    <w:p w:rsidR="001C69D9" w:rsidRPr="00064642" w:rsidRDefault="001C69D9" w:rsidP="00064642">
      <w:pPr>
        <w:spacing w:after="0" w:line="240" w:lineRule="atLeast"/>
        <w:ind w:firstLine="51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уважительное отношение семьи и классного руководителя к детям и друг другу;</w:t>
      </w:r>
    </w:p>
    <w:p w:rsidR="001C69D9" w:rsidRPr="00064642" w:rsidRDefault="001C69D9" w:rsidP="00064642">
      <w:pPr>
        <w:spacing w:after="0" w:line="240" w:lineRule="atLeast"/>
        <w:ind w:firstLine="51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постоянное совершенствование психолого-педагогического уровня общения.</w:t>
      </w:r>
    </w:p>
    <w:p w:rsidR="001C69D9" w:rsidRPr="00064642" w:rsidRDefault="001C69D9" w:rsidP="00064642">
      <w:pPr>
        <w:spacing w:after="0" w:line="240" w:lineRule="atLeast"/>
        <w:ind w:firstLine="51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b/>
          <w:i/>
          <w:sz w:val="28"/>
          <w:szCs w:val="28"/>
        </w:rPr>
        <w:t>Педагогические технологии</w:t>
      </w:r>
      <w:r w:rsidRPr="00064642">
        <w:rPr>
          <w:rFonts w:ascii="Times New Roman" w:hAnsi="Times New Roman"/>
          <w:sz w:val="28"/>
          <w:szCs w:val="28"/>
        </w:rPr>
        <w:t xml:space="preserve"> реализации программы внеурочной деятельности и создания воспитательной системы класса:</w:t>
      </w:r>
    </w:p>
    <w:p w:rsidR="001C69D9" w:rsidRPr="00064642" w:rsidRDefault="001C69D9" w:rsidP="00064642">
      <w:pPr>
        <w:spacing w:after="0" w:line="240" w:lineRule="atLeast"/>
        <w:ind w:firstLine="51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педагогика сотрудничества;</w:t>
      </w:r>
    </w:p>
    <w:p w:rsidR="001C69D9" w:rsidRPr="00064642" w:rsidRDefault="001C69D9" w:rsidP="00064642">
      <w:pPr>
        <w:spacing w:after="0" w:line="240" w:lineRule="atLeast"/>
        <w:ind w:firstLine="51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технология коллективных творческих дел (КТД) И.П. Иванова;</w:t>
      </w:r>
    </w:p>
    <w:p w:rsidR="001C69D9" w:rsidRPr="00064642" w:rsidRDefault="001C69D9" w:rsidP="00064642">
      <w:pPr>
        <w:spacing w:after="0" w:line="240" w:lineRule="atLeast"/>
        <w:ind w:firstLine="51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здоровьесберегающие технологии;</w:t>
      </w:r>
    </w:p>
    <w:p w:rsidR="001C69D9" w:rsidRPr="00064642" w:rsidRDefault="001C69D9" w:rsidP="00064642">
      <w:pPr>
        <w:spacing w:after="0" w:line="240" w:lineRule="atLeast"/>
        <w:ind w:firstLine="51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технология проектного обучения;</w:t>
      </w:r>
    </w:p>
    <w:p w:rsidR="001C69D9" w:rsidRPr="00064642" w:rsidRDefault="001C69D9" w:rsidP="00064642">
      <w:pPr>
        <w:spacing w:after="0" w:line="240" w:lineRule="atLeast"/>
        <w:ind w:firstLine="51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технология деловой игры;</w:t>
      </w:r>
    </w:p>
    <w:p w:rsidR="001C69D9" w:rsidRPr="00064642" w:rsidRDefault="001C69D9" w:rsidP="00064642">
      <w:pPr>
        <w:spacing w:after="0" w:line="240" w:lineRule="atLeast"/>
        <w:ind w:firstLine="51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информационно-компьютерные технологии (ИКТ) и др.</w:t>
      </w:r>
    </w:p>
    <w:p w:rsidR="001C69D9" w:rsidRPr="00064642" w:rsidRDefault="001C69D9" w:rsidP="0006464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1C69D9" w:rsidRPr="00064642" w:rsidRDefault="001C69D9" w:rsidP="00064642">
      <w:pPr>
        <w:spacing w:after="0" w:line="240" w:lineRule="atLeast"/>
        <w:ind w:firstLine="510"/>
        <w:jc w:val="center"/>
        <w:rPr>
          <w:rFonts w:ascii="Times New Roman" w:hAnsi="Times New Roman"/>
          <w:b/>
          <w:i/>
          <w:sz w:val="28"/>
          <w:szCs w:val="28"/>
        </w:rPr>
      </w:pPr>
      <w:r w:rsidRPr="00064642">
        <w:rPr>
          <w:rFonts w:ascii="Times New Roman" w:hAnsi="Times New Roman"/>
          <w:b/>
          <w:i/>
          <w:sz w:val="28"/>
          <w:szCs w:val="28"/>
        </w:rPr>
        <w:t>Этапы духовно-нравственного становления</w:t>
      </w:r>
    </w:p>
    <w:p w:rsidR="001C69D9" w:rsidRPr="00064642" w:rsidRDefault="001C69D9" w:rsidP="00064642">
      <w:pPr>
        <w:spacing w:after="0" w:line="240" w:lineRule="atLeast"/>
        <w:ind w:firstLine="510"/>
        <w:jc w:val="center"/>
        <w:rPr>
          <w:rFonts w:ascii="Times New Roman" w:hAnsi="Times New Roman"/>
          <w:b/>
          <w:i/>
          <w:sz w:val="28"/>
          <w:szCs w:val="28"/>
        </w:rPr>
      </w:pPr>
      <w:r w:rsidRPr="00064642">
        <w:rPr>
          <w:rFonts w:ascii="Times New Roman" w:hAnsi="Times New Roman"/>
          <w:b/>
          <w:i/>
          <w:sz w:val="28"/>
          <w:szCs w:val="28"/>
        </w:rPr>
        <w:t xml:space="preserve"> и развития младшего школьника</w:t>
      </w:r>
    </w:p>
    <w:p w:rsidR="001C69D9" w:rsidRPr="00064642" w:rsidRDefault="001C69D9" w:rsidP="00064642">
      <w:pPr>
        <w:spacing w:after="0" w:line="240" w:lineRule="atLeast"/>
        <w:ind w:firstLine="510"/>
        <w:jc w:val="center"/>
        <w:rPr>
          <w:rFonts w:ascii="Times New Roman" w:hAnsi="Times New Roman"/>
          <w:b/>
          <w:sz w:val="28"/>
          <w:szCs w:val="28"/>
        </w:rPr>
      </w:pPr>
      <w:r w:rsidRPr="00064642">
        <w:rPr>
          <w:rFonts w:ascii="Times New Roman" w:hAnsi="Times New Roman"/>
          <w:b/>
          <w:sz w:val="28"/>
          <w:szCs w:val="28"/>
        </w:rPr>
        <w:t>1-й этап</w:t>
      </w:r>
    </w:p>
    <w:p w:rsidR="001C69D9" w:rsidRPr="00064642" w:rsidRDefault="001C69D9" w:rsidP="00064642">
      <w:pPr>
        <w:spacing w:after="0" w:line="240" w:lineRule="atLeast"/>
        <w:ind w:firstLine="510"/>
        <w:jc w:val="center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b/>
          <w:i/>
          <w:sz w:val="28"/>
          <w:szCs w:val="28"/>
        </w:rPr>
        <w:t>«В нашей радужной стране хорошо тебе и мне!»</w:t>
      </w:r>
    </w:p>
    <w:p w:rsidR="001C69D9" w:rsidRPr="00064642" w:rsidRDefault="001C69D9" w:rsidP="00064642">
      <w:pPr>
        <w:spacing w:after="0" w:line="240" w:lineRule="atLeast"/>
        <w:ind w:firstLine="510"/>
        <w:jc w:val="both"/>
        <w:rPr>
          <w:rFonts w:ascii="Times New Roman" w:hAnsi="Times New Roman"/>
          <w:i/>
          <w:sz w:val="28"/>
          <w:szCs w:val="28"/>
        </w:rPr>
      </w:pPr>
      <w:r w:rsidRPr="00064642">
        <w:rPr>
          <w:rFonts w:ascii="Times New Roman" w:hAnsi="Times New Roman"/>
          <w:i/>
          <w:sz w:val="28"/>
          <w:szCs w:val="28"/>
        </w:rPr>
        <w:t>Изучение потребностей и интересов родителей, учащихся.</w:t>
      </w:r>
    </w:p>
    <w:p w:rsidR="001C69D9" w:rsidRPr="00064642" w:rsidRDefault="001C69D9" w:rsidP="00064642">
      <w:pPr>
        <w:spacing w:after="0" w:line="240" w:lineRule="atLeast"/>
        <w:ind w:firstLine="51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Изучение личности каждого ребенка, становление дружеских контактов с детьми, родителями, определение направлений совместной деятельности, вовлечение учащихся в разнообразные виды деятельности.</w:t>
      </w:r>
    </w:p>
    <w:p w:rsidR="001C69D9" w:rsidRPr="00064642" w:rsidRDefault="001C69D9" w:rsidP="00064642">
      <w:pPr>
        <w:spacing w:after="0" w:line="240" w:lineRule="atLeast"/>
        <w:ind w:firstLine="51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Использование различных диагностических методик для изучения относительно устойчивых и неустойчивых свойств личности.</w:t>
      </w:r>
    </w:p>
    <w:p w:rsidR="001C69D9" w:rsidRPr="00064642" w:rsidRDefault="001C69D9" w:rsidP="00064642">
      <w:pPr>
        <w:spacing w:after="0" w:line="240" w:lineRule="atLeast"/>
        <w:ind w:firstLine="51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Формирование органов самоуправления класса, распределение поручений.</w:t>
      </w:r>
    </w:p>
    <w:p w:rsidR="001C69D9" w:rsidRPr="00064642" w:rsidRDefault="001C69D9" w:rsidP="00064642">
      <w:pPr>
        <w:spacing w:after="0" w:line="240" w:lineRule="atLeast"/>
        <w:ind w:firstLine="510"/>
        <w:jc w:val="center"/>
        <w:rPr>
          <w:rFonts w:ascii="Times New Roman" w:hAnsi="Times New Roman"/>
          <w:b/>
          <w:sz w:val="28"/>
          <w:szCs w:val="28"/>
        </w:rPr>
      </w:pPr>
      <w:r w:rsidRPr="00064642">
        <w:rPr>
          <w:rFonts w:ascii="Times New Roman" w:hAnsi="Times New Roman"/>
          <w:b/>
          <w:sz w:val="28"/>
          <w:szCs w:val="28"/>
        </w:rPr>
        <w:t>2-й этап</w:t>
      </w:r>
    </w:p>
    <w:p w:rsidR="001C69D9" w:rsidRPr="00064642" w:rsidRDefault="001C69D9" w:rsidP="00064642">
      <w:pPr>
        <w:spacing w:after="0" w:line="240" w:lineRule="atLeast"/>
        <w:ind w:firstLine="510"/>
        <w:jc w:val="center"/>
        <w:rPr>
          <w:rFonts w:ascii="Times New Roman" w:hAnsi="Times New Roman"/>
          <w:b/>
          <w:i/>
          <w:sz w:val="28"/>
          <w:szCs w:val="28"/>
        </w:rPr>
      </w:pPr>
      <w:r w:rsidRPr="00064642">
        <w:rPr>
          <w:rFonts w:ascii="Times New Roman" w:hAnsi="Times New Roman"/>
          <w:b/>
          <w:i/>
          <w:sz w:val="28"/>
          <w:szCs w:val="28"/>
        </w:rPr>
        <w:t>«Я и мои друзья»</w:t>
      </w:r>
    </w:p>
    <w:p w:rsidR="001C69D9" w:rsidRPr="00064642" w:rsidRDefault="001C69D9" w:rsidP="00064642">
      <w:pPr>
        <w:spacing w:after="0" w:line="240" w:lineRule="atLeast"/>
        <w:ind w:firstLine="510"/>
        <w:jc w:val="both"/>
        <w:rPr>
          <w:rFonts w:ascii="Times New Roman" w:hAnsi="Times New Roman"/>
          <w:i/>
          <w:sz w:val="28"/>
          <w:szCs w:val="28"/>
        </w:rPr>
      </w:pPr>
      <w:r w:rsidRPr="00064642">
        <w:rPr>
          <w:rFonts w:ascii="Times New Roman" w:hAnsi="Times New Roman"/>
          <w:i/>
          <w:sz w:val="28"/>
          <w:szCs w:val="28"/>
        </w:rPr>
        <w:t>Гармонизация межличностных отношений детей, формирование классного коллектива.</w:t>
      </w:r>
    </w:p>
    <w:p w:rsidR="001C69D9" w:rsidRPr="00064642" w:rsidRDefault="001C69D9" w:rsidP="00064642">
      <w:pPr>
        <w:spacing w:after="0" w:line="240" w:lineRule="atLeast"/>
        <w:ind w:firstLine="51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Формирование органов самоуправления, развитие инициативы учащихся. Вовлечение учащихся в разнообразные виды деятельности. Развитие ценностных ориентаций, личностных свойств и качеств школьника.</w:t>
      </w:r>
    </w:p>
    <w:p w:rsidR="001C69D9" w:rsidRPr="00064642" w:rsidRDefault="001C69D9" w:rsidP="00064642">
      <w:pPr>
        <w:spacing w:after="0" w:line="240" w:lineRule="atLeast"/>
        <w:ind w:firstLine="51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Расширение возможности самоутверждения и самовыражения учащихся.</w:t>
      </w:r>
    </w:p>
    <w:p w:rsidR="001C69D9" w:rsidRPr="00064642" w:rsidRDefault="001C69D9" w:rsidP="00064642">
      <w:pPr>
        <w:spacing w:after="0" w:line="240" w:lineRule="atLeast"/>
        <w:ind w:firstLine="51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Повышение значимости общественного мнения.</w:t>
      </w:r>
    </w:p>
    <w:p w:rsidR="001C69D9" w:rsidRPr="00064642" w:rsidRDefault="001C69D9" w:rsidP="00064642">
      <w:pPr>
        <w:spacing w:after="0" w:line="240" w:lineRule="atLeast"/>
        <w:ind w:firstLine="510"/>
        <w:jc w:val="center"/>
        <w:rPr>
          <w:rFonts w:ascii="Times New Roman" w:hAnsi="Times New Roman"/>
          <w:b/>
          <w:sz w:val="28"/>
          <w:szCs w:val="28"/>
        </w:rPr>
      </w:pPr>
      <w:r w:rsidRPr="00064642">
        <w:rPr>
          <w:rFonts w:ascii="Times New Roman" w:hAnsi="Times New Roman"/>
          <w:b/>
          <w:sz w:val="28"/>
          <w:szCs w:val="28"/>
        </w:rPr>
        <w:t>3-й этап</w:t>
      </w:r>
    </w:p>
    <w:p w:rsidR="001C69D9" w:rsidRPr="00064642" w:rsidRDefault="001C69D9" w:rsidP="00064642">
      <w:pPr>
        <w:spacing w:after="0" w:line="240" w:lineRule="atLeast"/>
        <w:ind w:firstLine="510"/>
        <w:jc w:val="center"/>
        <w:rPr>
          <w:rFonts w:ascii="Times New Roman" w:hAnsi="Times New Roman"/>
          <w:b/>
          <w:i/>
          <w:sz w:val="28"/>
          <w:szCs w:val="28"/>
        </w:rPr>
      </w:pPr>
      <w:r w:rsidRPr="00064642">
        <w:rPr>
          <w:rFonts w:ascii="Times New Roman" w:hAnsi="Times New Roman"/>
          <w:b/>
          <w:i/>
          <w:sz w:val="28"/>
          <w:szCs w:val="28"/>
        </w:rPr>
        <w:t>«Я + другие Я!»</w:t>
      </w:r>
    </w:p>
    <w:p w:rsidR="001C69D9" w:rsidRPr="00064642" w:rsidRDefault="001C69D9" w:rsidP="00064642">
      <w:pPr>
        <w:spacing w:after="0" w:line="240" w:lineRule="atLeast"/>
        <w:ind w:firstLine="510"/>
        <w:jc w:val="both"/>
        <w:rPr>
          <w:rFonts w:ascii="Times New Roman" w:hAnsi="Times New Roman"/>
          <w:i/>
          <w:sz w:val="28"/>
          <w:szCs w:val="28"/>
        </w:rPr>
      </w:pPr>
      <w:r w:rsidRPr="00064642">
        <w:rPr>
          <w:rFonts w:ascii="Times New Roman" w:hAnsi="Times New Roman"/>
          <w:i/>
          <w:sz w:val="28"/>
          <w:szCs w:val="28"/>
        </w:rPr>
        <w:t>Изучение возможностей дальнейшего продвижения учащихся на пути собственного развития, коррекция их поведения и взаимоотношений в различных ситуациях.</w:t>
      </w:r>
    </w:p>
    <w:p w:rsidR="001C69D9" w:rsidRPr="00064642" w:rsidRDefault="001C69D9" w:rsidP="00064642">
      <w:pPr>
        <w:spacing w:after="0" w:line="240" w:lineRule="atLeast"/>
        <w:ind w:firstLine="51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lastRenderedPageBreak/>
        <w:t>Усиление внимания коллектива к личности и личности к коллективу. Зарождение коллективных традиций. Развитие инициативы органов самоуправления.</w:t>
      </w:r>
    </w:p>
    <w:p w:rsidR="001C69D9" w:rsidRPr="00064642" w:rsidRDefault="001C69D9" w:rsidP="00064642">
      <w:pPr>
        <w:spacing w:after="0" w:line="240" w:lineRule="atLeast"/>
        <w:ind w:firstLine="510"/>
        <w:jc w:val="center"/>
        <w:rPr>
          <w:rFonts w:ascii="Times New Roman" w:hAnsi="Times New Roman"/>
          <w:b/>
          <w:sz w:val="28"/>
          <w:szCs w:val="28"/>
        </w:rPr>
      </w:pPr>
      <w:r w:rsidRPr="00064642">
        <w:rPr>
          <w:rFonts w:ascii="Times New Roman" w:hAnsi="Times New Roman"/>
          <w:b/>
          <w:sz w:val="28"/>
          <w:szCs w:val="28"/>
        </w:rPr>
        <w:t>4-й этап</w:t>
      </w:r>
    </w:p>
    <w:p w:rsidR="001C69D9" w:rsidRPr="00064642" w:rsidRDefault="001C69D9" w:rsidP="00064642">
      <w:pPr>
        <w:spacing w:after="0" w:line="240" w:lineRule="atLeast"/>
        <w:ind w:firstLine="510"/>
        <w:jc w:val="center"/>
        <w:rPr>
          <w:rFonts w:ascii="Times New Roman" w:hAnsi="Times New Roman"/>
          <w:b/>
          <w:i/>
          <w:sz w:val="28"/>
          <w:szCs w:val="28"/>
        </w:rPr>
      </w:pPr>
      <w:r w:rsidRPr="00064642">
        <w:rPr>
          <w:rFonts w:ascii="Times New Roman" w:hAnsi="Times New Roman"/>
          <w:b/>
          <w:i/>
          <w:sz w:val="28"/>
          <w:szCs w:val="28"/>
        </w:rPr>
        <w:t>«Хорошо, когда вместе!»</w:t>
      </w:r>
    </w:p>
    <w:p w:rsidR="001C69D9" w:rsidRPr="00064642" w:rsidRDefault="001C69D9" w:rsidP="00064642">
      <w:pPr>
        <w:spacing w:after="0" w:line="240" w:lineRule="atLeast"/>
        <w:ind w:firstLine="510"/>
        <w:jc w:val="both"/>
        <w:rPr>
          <w:rFonts w:ascii="Times New Roman" w:hAnsi="Times New Roman"/>
          <w:i/>
          <w:sz w:val="28"/>
          <w:szCs w:val="28"/>
        </w:rPr>
      </w:pPr>
      <w:r w:rsidRPr="00064642">
        <w:rPr>
          <w:rFonts w:ascii="Times New Roman" w:hAnsi="Times New Roman"/>
          <w:i/>
          <w:sz w:val="28"/>
          <w:szCs w:val="28"/>
        </w:rPr>
        <w:t>Выработка правил, определяющих отношение учащихся друг к другу и к окружающим.</w:t>
      </w:r>
    </w:p>
    <w:p w:rsidR="001C69D9" w:rsidRPr="00064642" w:rsidRDefault="001C69D9" w:rsidP="00064642">
      <w:pPr>
        <w:spacing w:after="0" w:line="240" w:lineRule="atLeast"/>
        <w:ind w:firstLine="51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Ведение дневников личностного роста. Нацеленность учащихся и коллектива на постоянный рост. Усиление требовательности себе, способность к самоконтролю, саморазвитию, самовоспитанию. Рост социальных потребностей коллектива.</w:t>
      </w:r>
    </w:p>
    <w:p w:rsidR="001C69D9" w:rsidRPr="00064642" w:rsidRDefault="001C69D9" w:rsidP="00064642">
      <w:pPr>
        <w:spacing w:after="0" w:line="240" w:lineRule="atLeast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1C69D9" w:rsidRPr="00064642" w:rsidRDefault="00064642" w:rsidP="00064642">
      <w:pPr>
        <w:spacing w:after="0" w:line="240" w:lineRule="atLeast"/>
        <w:ind w:firstLine="5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2.Содержание программы</w:t>
      </w:r>
    </w:p>
    <w:p w:rsidR="001C69D9" w:rsidRPr="00064642" w:rsidRDefault="001C69D9" w:rsidP="00064642">
      <w:pPr>
        <w:spacing w:after="0" w:line="240" w:lineRule="atLeast"/>
        <w:ind w:firstLine="510"/>
        <w:rPr>
          <w:rFonts w:ascii="Times New Roman" w:hAnsi="Times New Roman"/>
          <w:b/>
          <w:sz w:val="28"/>
          <w:szCs w:val="28"/>
        </w:rPr>
      </w:pPr>
    </w:p>
    <w:p w:rsidR="001C69D9" w:rsidRPr="00064642" w:rsidRDefault="001C69D9" w:rsidP="00064642">
      <w:pPr>
        <w:numPr>
          <w:ilvl w:val="0"/>
          <w:numId w:val="1"/>
        </w:numPr>
        <w:spacing w:after="0" w:line="240" w:lineRule="atLeast"/>
        <w:ind w:left="0"/>
        <w:rPr>
          <w:rFonts w:ascii="Times New Roman" w:hAnsi="Times New Roman"/>
          <w:b/>
          <w:sz w:val="28"/>
          <w:szCs w:val="28"/>
        </w:rPr>
      </w:pPr>
      <w:r w:rsidRPr="00064642">
        <w:rPr>
          <w:rFonts w:ascii="Times New Roman" w:hAnsi="Times New Roman"/>
          <w:b/>
          <w:sz w:val="28"/>
          <w:szCs w:val="28"/>
        </w:rPr>
        <w:t>Отечество. «Моя родина – Россия!»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i/>
          <w:sz w:val="28"/>
          <w:szCs w:val="28"/>
        </w:rPr>
        <w:t>Цель:</w:t>
      </w:r>
      <w:r w:rsidRPr="00064642">
        <w:rPr>
          <w:rFonts w:ascii="Times New Roman" w:hAnsi="Times New Roman"/>
          <w:sz w:val="28"/>
          <w:szCs w:val="28"/>
        </w:rPr>
        <w:t xml:space="preserve"> развитие социально активной и творческой личности гражданина и патриота, обладающей чувством национальной гордости и гражданской ответственности за судьбу Отечества и свое будущее.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i/>
          <w:sz w:val="28"/>
          <w:szCs w:val="28"/>
        </w:rPr>
        <w:t>Задачи: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развивать чувство гордости за свою Родину, за свой родной край, ответственность за сохранение и развитие традиций Нижегородского края;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развивать интерес к истории своей семьи, ее традициям как малой частице своей Родины;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развивать гуманное отношение к окружающему миру, гуманистическое мировоззрение.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i/>
          <w:sz w:val="28"/>
          <w:szCs w:val="28"/>
        </w:rPr>
      </w:pPr>
      <w:r w:rsidRPr="00064642">
        <w:rPr>
          <w:rFonts w:ascii="Times New Roman" w:hAnsi="Times New Roman"/>
          <w:i/>
          <w:sz w:val="28"/>
          <w:szCs w:val="28"/>
        </w:rPr>
        <w:t>Формы работы: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тематические классные часы, беседы, диспуты, экскурсии в природу, в краеведческий музей, музей боевой славы школы, по городам Нижегородской области;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встречи с интересными людьми, земляками;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конкурсы, выставки, проекты, викторины по краеведению, экологии, правам человека;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совместные праздники с бабушками, дедушками, мамами и папами.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</w:p>
    <w:p w:rsidR="001C69D9" w:rsidRPr="00064642" w:rsidRDefault="001C69D9" w:rsidP="00064642">
      <w:pPr>
        <w:numPr>
          <w:ilvl w:val="0"/>
          <w:numId w:val="1"/>
        </w:numPr>
        <w:spacing w:after="0" w:line="240" w:lineRule="atLeast"/>
        <w:ind w:left="0"/>
        <w:rPr>
          <w:rFonts w:ascii="Times New Roman" w:hAnsi="Times New Roman"/>
          <w:b/>
          <w:sz w:val="28"/>
          <w:szCs w:val="28"/>
        </w:rPr>
      </w:pPr>
      <w:r w:rsidRPr="00064642">
        <w:rPr>
          <w:rFonts w:ascii="Times New Roman" w:hAnsi="Times New Roman"/>
          <w:b/>
          <w:sz w:val="28"/>
          <w:szCs w:val="28"/>
        </w:rPr>
        <w:t>Человек. «Я – Человек»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i/>
          <w:sz w:val="28"/>
          <w:szCs w:val="28"/>
        </w:rPr>
        <w:t xml:space="preserve">Цель: </w:t>
      </w:r>
      <w:r w:rsidRPr="00064642">
        <w:rPr>
          <w:rFonts w:ascii="Times New Roman" w:hAnsi="Times New Roman"/>
          <w:sz w:val="28"/>
          <w:szCs w:val="28"/>
        </w:rPr>
        <w:t>обучение учащихся пониманию смысла человеческого предназначения, ценности своего существования и ценности существования других людей.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i/>
          <w:sz w:val="28"/>
          <w:szCs w:val="28"/>
        </w:rPr>
        <w:t>Задачи: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развивать у учащихся нравственную культуру;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создавать условия для освоения этических знаний и нравственного опыта прошлого, его связи с будущим и своей роли в нем;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развивать нравственные качества: патриотизм, трудолюбие, честность, совестливость, справедливость, доброту, уважение к людям, ответственность.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i/>
          <w:sz w:val="28"/>
          <w:szCs w:val="28"/>
        </w:rPr>
      </w:pPr>
      <w:r w:rsidRPr="00064642">
        <w:rPr>
          <w:rFonts w:ascii="Times New Roman" w:hAnsi="Times New Roman"/>
          <w:i/>
          <w:sz w:val="28"/>
          <w:szCs w:val="28"/>
        </w:rPr>
        <w:lastRenderedPageBreak/>
        <w:t>Формы работы: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тематические классные часы, беседы, диспуты, по нравственной тематике;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изучение нравственного наследия мира и своей страны;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занятия в клубе «Азбука нравственности»;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знакомство с историями из жизни замечательных людей, оставивших след в истории своей страны.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</w:p>
    <w:p w:rsidR="001C69D9" w:rsidRPr="00064642" w:rsidRDefault="001C69D9" w:rsidP="00064642">
      <w:pPr>
        <w:numPr>
          <w:ilvl w:val="0"/>
          <w:numId w:val="1"/>
        </w:numPr>
        <w:spacing w:after="0" w:line="240" w:lineRule="atLeast"/>
        <w:ind w:left="0"/>
        <w:rPr>
          <w:rFonts w:ascii="Times New Roman" w:hAnsi="Times New Roman"/>
          <w:b/>
          <w:sz w:val="28"/>
          <w:szCs w:val="28"/>
        </w:rPr>
      </w:pPr>
      <w:r w:rsidRPr="00064642">
        <w:rPr>
          <w:rFonts w:ascii="Times New Roman" w:hAnsi="Times New Roman"/>
          <w:b/>
          <w:sz w:val="28"/>
          <w:szCs w:val="28"/>
        </w:rPr>
        <w:t>Культура. «Все сумею, все смогу»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i/>
          <w:sz w:val="28"/>
          <w:szCs w:val="28"/>
        </w:rPr>
        <w:t>Цель:</w:t>
      </w:r>
      <w:r w:rsidRPr="00064642">
        <w:rPr>
          <w:rFonts w:ascii="Times New Roman" w:hAnsi="Times New Roman"/>
          <w:sz w:val="28"/>
          <w:szCs w:val="28"/>
        </w:rPr>
        <w:t xml:space="preserve"> создание условий для проявления учащимися инициативы и самостоятельности, ответственности, искренности и открытости в реальных жизненных ситуациях, развитие интереса к различным видам деятельности.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i/>
          <w:sz w:val="28"/>
          <w:szCs w:val="28"/>
        </w:rPr>
        <w:t>Задачи: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создавать условия для равного проявления учащимися своих индивидуальных способностей во внеурочной деятельности;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использовать активные и нестандартные формы внеурочной деятельности учащихся, отвечающие их интересам и возможностям;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развивать способность адекватно оценивать свои и чужие достижения, радоваться успехам других и сопереживать в случае их неудач.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i/>
          <w:sz w:val="28"/>
          <w:szCs w:val="28"/>
        </w:rPr>
      </w:pPr>
      <w:r w:rsidRPr="00064642">
        <w:rPr>
          <w:rFonts w:ascii="Times New Roman" w:hAnsi="Times New Roman"/>
          <w:i/>
          <w:sz w:val="28"/>
          <w:szCs w:val="28"/>
        </w:rPr>
        <w:t>Формы работы: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празднование памятных дат жизни класса;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посещение музеев, театров, выставок;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празднование памятных дат календаря;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литературные балы, конкурсы талантов и т.д.;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клубы и «досуговые центры» по интересам.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</w:p>
    <w:p w:rsidR="001C69D9" w:rsidRPr="00064642" w:rsidRDefault="001C69D9" w:rsidP="00064642">
      <w:pPr>
        <w:numPr>
          <w:ilvl w:val="0"/>
          <w:numId w:val="1"/>
        </w:numPr>
        <w:spacing w:after="0" w:line="240" w:lineRule="atLeast"/>
        <w:ind w:left="0"/>
        <w:rPr>
          <w:rFonts w:ascii="Times New Roman" w:hAnsi="Times New Roman"/>
          <w:b/>
          <w:sz w:val="28"/>
          <w:szCs w:val="28"/>
        </w:rPr>
      </w:pPr>
      <w:r w:rsidRPr="00064642">
        <w:rPr>
          <w:rFonts w:ascii="Times New Roman" w:hAnsi="Times New Roman"/>
          <w:b/>
          <w:sz w:val="28"/>
          <w:szCs w:val="28"/>
        </w:rPr>
        <w:t>Труд. «Путь к профессии»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i/>
          <w:sz w:val="28"/>
          <w:szCs w:val="28"/>
        </w:rPr>
        <w:t xml:space="preserve">Цель: </w:t>
      </w:r>
      <w:r w:rsidRPr="00064642">
        <w:rPr>
          <w:rFonts w:ascii="Times New Roman" w:hAnsi="Times New Roman"/>
          <w:sz w:val="28"/>
          <w:szCs w:val="28"/>
        </w:rPr>
        <w:t>оказание учащимся эффективной психолого-педагогической поддержки и создание условий для будущего профессионального самоопределения и самоутверждения.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i/>
          <w:sz w:val="28"/>
          <w:szCs w:val="28"/>
        </w:rPr>
        <w:t>Задачи: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формировать «информационное поле» будущего профессионального самоопределения;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формировать культуру труда и уважение к людям разных профессий, мотивы саморазвития и личностного роста;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развивать умения целеполагания и самостоятельного планирования своей трудовой деятельности.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i/>
          <w:sz w:val="28"/>
          <w:szCs w:val="28"/>
        </w:rPr>
      </w:pPr>
      <w:r w:rsidRPr="00064642">
        <w:rPr>
          <w:rFonts w:ascii="Times New Roman" w:hAnsi="Times New Roman"/>
          <w:i/>
          <w:sz w:val="28"/>
          <w:szCs w:val="28"/>
        </w:rPr>
        <w:t>Формы работы: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диспуты, беседы, час вопросов и ответов «В мире профессий»;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фотовыставки «По страницам семейного альбома», «Профессии наших родителей» и т.д.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</w:p>
    <w:p w:rsidR="001C69D9" w:rsidRPr="00064642" w:rsidRDefault="001C69D9" w:rsidP="00064642">
      <w:pPr>
        <w:numPr>
          <w:ilvl w:val="0"/>
          <w:numId w:val="1"/>
        </w:numPr>
        <w:spacing w:after="0" w:line="240" w:lineRule="atLeast"/>
        <w:ind w:left="0"/>
        <w:rPr>
          <w:rFonts w:ascii="Times New Roman" w:hAnsi="Times New Roman"/>
          <w:b/>
          <w:sz w:val="28"/>
          <w:szCs w:val="28"/>
        </w:rPr>
      </w:pPr>
      <w:r w:rsidRPr="00064642">
        <w:rPr>
          <w:rFonts w:ascii="Times New Roman" w:hAnsi="Times New Roman"/>
          <w:b/>
          <w:sz w:val="28"/>
          <w:szCs w:val="28"/>
        </w:rPr>
        <w:t>Мир человека. «В мире людей»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i/>
          <w:sz w:val="28"/>
          <w:szCs w:val="28"/>
        </w:rPr>
        <w:t xml:space="preserve">Цель: </w:t>
      </w:r>
      <w:r w:rsidRPr="00064642">
        <w:rPr>
          <w:rFonts w:ascii="Times New Roman" w:hAnsi="Times New Roman"/>
          <w:sz w:val="28"/>
          <w:szCs w:val="28"/>
        </w:rPr>
        <w:t>формирование у учащихся социального опыта общения.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i/>
          <w:sz w:val="28"/>
          <w:szCs w:val="28"/>
        </w:rPr>
        <w:t>Задачи: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lastRenderedPageBreak/>
        <w:t>- познакомить учащихся с традициями и обычаями общения различных поколений;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развивать культуру общения в системе «учителя – ребенок», «ребенок - ребенок», «ребенок – родители», «родители – учителя»;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создавать комфортные условия для общения всех детей в классе;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учить приемам преодоления проблем в общении;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развивать у учащихся культуру сохранения и укрепления собственного здоровья;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познакомить учащихся с опытом и традициями поколений по сохранению физического и психического здоровья.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i/>
          <w:sz w:val="28"/>
          <w:szCs w:val="28"/>
        </w:rPr>
      </w:pPr>
      <w:r w:rsidRPr="00064642">
        <w:rPr>
          <w:rFonts w:ascii="Times New Roman" w:hAnsi="Times New Roman"/>
          <w:i/>
          <w:sz w:val="28"/>
          <w:szCs w:val="28"/>
        </w:rPr>
        <w:t>Формы работы: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коллективные творческие дела, тематические классные часы;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тренинг общения детей и родителей, лаборатория нерешенных проблем;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презентация себя, своих друзей, своей семьи и т.д.;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праздники, конкурсы, сюжетно-ролевые игры.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</w:p>
    <w:p w:rsidR="001C69D9" w:rsidRPr="00064642" w:rsidRDefault="001C69D9" w:rsidP="00064642">
      <w:pPr>
        <w:numPr>
          <w:ilvl w:val="0"/>
          <w:numId w:val="1"/>
        </w:numPr>
        <w:spacing w:after="0" w:line="240" w:lineRule="atLeast"/>
        <w:ind w:left="0"/>
        <w:rPr>
          <w:rFonts w:ascii="Times New Roman" w:hAnsi="Times New Roman"/>
          <w:b/>
          <w:sz w:val="28"/>
          <w:szCs w:val="28"/>
        </w:rPr>
      </w:pPr>
      <w:r w:rsidRPr="00064642">
        <w:rPr>
          <w:rFonts w:ascii="Times New Roman" w:hAnsi="Times New Roman"/>
          <w:b/>
          <w:sz w:val="28"/>
          <w:szCs w:val="28"/>
        </w:rPr>
        <w:t>Земля и мир. «Мир в нас – мир вокруг нас»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i/>
          <w:sz w:val="28"/>
          <w:szCs w:val="28"/>
        </w:rPr>
        <w:t xml:space="preserve">Цель: </w:t>
      </w:r>
      <w:r w:rsidRPr="00064642">
        <w:rPr>
          <w:rFonts w:ascii="Times New Roman" w:hAnsi="Times New Roman"/>
          <w:sz w:val="28"/>
          <w:szCs w:val="28"/>
        </w:rPr>
        <w:t>реализация активного взаимодействия участников воспитательного процесса, обеспечивающего создание условий для многогранного развития личности ребенка, его самореализации, самовоспитания, саморазвития.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i/>
          <w:sz w:val="28"/>
          <w:szCs w:val="28"/>
        </w:rPr>
        <w:t>Задачи: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создание единого коллектива «родители – дети – учитель»;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формирование активной позиции родителей;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оказание психолого-педагогической помощи семье в воспитании и обучении детей;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помощь в овладении учащимися суммой знаний, умений навыков, способствующих раскрытию их личностного потенциала.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В данном направлении реализуются подпрограмма работы с родителями «Дом, который построим МЫ!» и подпрограмма работы семейного клуба «Созвездие «СЕМЬЯ».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i/>
          <w:sz w:val="28"/>
          <w:szCs w:val="28"/>
        </w:rPr>
      </w:pPr>
    </w:p>
    <w:p w:rsidR="001C69D9" w:rsidRPr="00064642" w:rsidRDefault="001C69D9" w:rsidP="00064642">
      <w:pPr>
        <w:numPr>
          <w:ilvl w:val="0"/>
          <w:numId w:val="1"/>
        </w:numPr>
        <w:spacing w:after="0" w:line="240" w:lineRule="atLeast"/>
        <w:ind w:left="0"/>
        <w:rPr>
          <w:rFonts w:ascii="Times New Roman" w:hAnsi="Times New Roman"/>
          <w:b/>
          <w:sz w:val="28"/>
          <w:szCs w:val="28"/>
        </w:rPr>
      </w:pPr>
      <w:r w:rsidRPr="00064642">
        <w:rPr>
          <w:rFonts w:ascii="Times New Roman" w:hAnsi="Times New Roman"/>
          <w:b/>
          <w:sz w:val="28"/>
          <w:szCs w:val="28"/>
        </w:rPr>
        <w:t>Мир знания. «В мире мудрости и ума»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i/>
          <w:sz w:val="28"/>
          <w:szCs w:val="28"/>
        </w:rPr>
        <w:t xml:space="preserve">Цель: </w:t>
      </w:r>
      <w:r w:rsidRPr="00064642">
        <w:rPr>
          <w:rFonts w:ascii="Times New Roman" w:hAnsi="Times New Roman"/>
          <w:sz w:val="28"/>
          <w:szCs w:val="28"/>
        </w:rPr>
        <w:t>оказание помощи ученикам в развитии способности мыслить рационально, эффективно проявлять свои интеллектуальные умения в окружающей жизни.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i/>
          <w:sz w:val="28"/>
          <w:szCs w:val="28"/>
        </w:rPr>
        <w:t>Задачи: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определить круг реальных познавательных возможностей каждого ребенка и зону его ближайшего развития;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создавать условия для продвижения ребенка в интеллектуальном развитии;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формировать интеллектуальную культуру детей, расширять их кругозор и развивать любознательность.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i/>
          <w:sz w:val="28"/>
          <w:szCs w:val="28"/>
        </w:rPr>
      </w:pPr>
      <w:r w:rsidRPr="00064642">
        <w:rPr>
          <w:rFonts w:ascii="Times New Roman" w:hAnsi="Times New Roman"/>
          <w:i/>
          <w:sz w:val="28"/>
          <w:szCs w:val="28"/>
        </w:rPr>
        <w:t>Формы работы: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lastRenderedPageBreak/>
        <w:t>- конкурсы, направленные на выявление уровня чит</w:t>
      </w:r>
      <w:r w:rsidR="006675BC">
        <w:rPr>
          <w:rFonts w:ascii="Times New Roman" w:hAnsi="Times New Roman"/>
          <w:sz w:val="28"/>
          <w:szCs w:val="28"/>
        </w:rPr>
        <w:t>ательских умений</w:t>
      </w:r>
      <w:r w:rsidRPr="00064642">
        <w:rPr>
          <w:rFonts w:ascii="Times New Roman" w:hAnsi="Times New Roman"/>
          <w:sz w:val="28"/>
          <w:szCs w:val="28"/>
        </w:rPr>
        <w:t>, ин</w:t>
      </w:r>
      <w:r w:rsidR="006675BC">
        <w:rPr>
          <w:rFonts w:ascii="Times New Roman" w:hAnsi="Times New Roman"/>
          <w:sz w:val="28"/>
          <w:szCs w:val="28"/>
        </w:rPr>
        <w:t>тернет-конкурсах (2-3</w:t>
      </w:r>
      <w:r w:rsidRPr="00064642">
        <w:rPr>
          <w:rFonts w:ascii="Times New Roman" w:hAnsi="Times New Roman"/>
          <w:sz w:val="28"/>
          <w:szCs w:val="28"/>
        </w:rPr>
        <w:t>-й класс);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интеллектуальные марафоны, интеллектуальные бои;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тренинги интеллектуальных умений, организуемые психологом школы;</w:t>
      </w:r>
    </w:p>
    <w:p w:rsidR="001C69D9" w:rsidRDefault="001C69D9" w:rsidP="0006464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73EE2" w:rsidRDefault="00173EE2" w:rsidP="0006464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73EE2" w:rsidRDefault="00173EE2" w:rsidP="0006464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73EE2" w:rsidRDefault="00173EE2" w:rsidP="0006464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73EE2" w:rsidRDefault="00173EE2" w:rsidP="0006464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73EE2" w:rsidRDefault="00173EE2" w:rsidP="0006464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73EE2" w:rsidRDefault="00173EE2" w:rsidP="0006464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73EE2" w:rsidRDefault="00173EE2" w:rsidP="0006464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73EE2" w:rsidRDefault="00173EE2" w:rsidP="0006464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73EE2" w:rsidRDefault="00173EE2" w:rsidP="0006464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73EE2" w:rsidRDefault="00173EE2" w:rsidP="0006464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73EE2" w:rsidRDefault="00173EE2" w:rsidP="0006464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73EE2" w:rsidRDefault="00173EE2" w:rsidP="0006464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73EE2" w:rsidRDefault="00173EE2" w:rsidP="0006464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73EE2" w:rsidRDefault="00173EE2" w:rsidP="0006464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73EE2" w:rsidRDefault="00173EE2" w:rsidP="0006464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73EE2" w:rsidRDefault="00173EE2" w:rsidP="0006464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73EE2" w:rsidRDefault="00173EE2" w:rsidP="0006464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73EE2" w:rsidRDefault="00173EE2" w:rsidP="0006464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73EE2" w:rsidRDefault="00173EE2" w:rsidP="0006464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73EE2" w:rsidRDefault="00173EE2" w:rsidP="0006464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73EE2" w:rsidRDefault="00173EE2" w:rsidP="0006464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73EE2" w:rsidRDefault="00173EE2" w:rsidP="0006464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73EE2" w:rsidRDefault="00173EE2" w:rsidP="0006464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73EE2" w:rsidRDefault="00173EE2" w:rsidP="0006464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73EE2" w:rsidRDefault="00173EE2" w:rsidP="0006464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73EE2" w:rsidRDefault="00173EE2" w:rsidP="0006464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73EE2" w:rsidRDefault="00173EE2" w:rsidP="0006464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73EE2" w:rsidRDefault="00173EE2" w:rsidP="0006464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73EE2" w:rsidRDefault="00173EE2" w:rsidP="0006464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73EE2" w:rsidRDefault="00173EE2" w:rsidP="0006464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73EE2" w:rsidRDefault="00173EE2" w:rsidP="0006464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73EE2" w:rsidRDefault="00173EE2" w:rsidP="0006464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73EE2" w:rsidRDefault="00173EE2" w:rsidP="0006464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73EE2" w:rsidRDefault="00173EE2" w:rsidP="0006464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73EE2" w:rsidRDefault="00173EE2" w:rsidP="0006464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73EE2" w:rsidRDefault="00173EE2" w:rsidP="0006464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73EE2" w:rsidRDefault="00173EE2" w:rsidP="0006464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73EE2" w:rsidRDefault="00173EE2" w:rsidP="0006464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73EE2" w:rsidRPr="00064642" w:rsidRDefault="00173EE2" w:rsidP="0006464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73EE2" w:rsidRDefault="00173EE2" w:rsidP="00173EE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  <w:sectPr w:rsidR="00173EE2" w:rsidSect="007256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6291" w:rsidRPr="00134862" w:rsidRDefault="00064642" w:rsidP="00173EE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="00EA6291" w:rsidRPr="00134862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EA6291" w:rsidRDefault="00EA6291" w:rsidP="00EA6291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4125E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2 </w:t>
      </w:r>
      <w:r w:rsidRPr="0034125E">
        <w:rPr>
          <w:rFonts w:ascii="Times New Roman" w:hAnsi="Times New Roman"/>
          <w:b/>
          <w:sz w:val="28"/>
          <w:szCs w:val="28"/>
        </w:rPr>
        <w:t xml:space="preserve"> класс</w:t>
      </w:r>
      <w:r w:rsidR="00393526">
        <w:rPr>
          <w:rFonts w:ascii="Times New Roman" w:hAnsi="Times New Roman"/>
          <w:b/>
          <w:sz w:val="28"/>
          <w:szCs w:val="28"/>
        </w:rPr>
        <w:t xml:space="preserve"> (68)</w:t>
      </w:r>
    </w:p>
    <w:p w:rsidR="00173EE2" w:rsidRPr="00173EE2" w:rsidRDefault="00173EE2" w:rsidP="00173EE2">
      <w:pPr>
        <w:jc w:val="both"/>
        <w:rPr>
          <w:rFonts w:ascii="Times New Roman" w:hAnsi="Times New Roman"/>
        </w:rPr>
      </w:pPr>
      <w:r w:rsidRPr="00173EE2">
        <w:rPr>
          <w:rFonts w:ascii="Times New Roman" w:hAnsi="Times New Roman"/>
        </w:rPr>
        <w:t>Направление деятельности по формированию духовно-нравственной личности - шифр:</w:t>
      </w:r>
    </w:p>
    <w:p w:rsidR="00173EE2" w:rsidRPr="00173EE2" w:rsidRDefault="00173EE2" w:rsidP="00173EE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173EE2">
        <w:rPr>
          <w:rFonts w:ascii="Times New Roman" w:hAnsi="Times New Roman"/>
        </w:rPr>
        <w:t>Отечество. «Моя Родина – Россия!»</w:t>
      </w:r>
    </w:p>
    <w:p w:rsidR="00173EE2" w:rsidRPr="00173EE2" w:rsidRDefault="00173EE2" w:rsidP="00173EE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173EE2">
        <w:rPr>
          <w:rFonts w:ascii="Times New Roman" w:hAnsi="Times New Roman"/>
        </w:rPr>
        <w:t>Человек. «Я - Личность»</w:t>
      </w:r>
    </w:p>
    <w:p w:rsidR="00173EE2" w:rsidRPr="00173EE2" w:rsidRDefault="00173EE2" w:rsidP="00173EE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173EE2">
        <w:rPr>
          <w:rFonts w:ascii="Times New Roman" w:hAnsi="Times New Roman"/>
        </w:rPr>
        <w:t>Культура. «Все сумею, все смогу»</w:t>
      </w:r>
    </w:p>
    <w:p w:rsidR="00173EE2" w:rsidRPr="00173EE2" w:rsidRDefault="00173EE2" w:rsidP="00173EE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173EE2">
        <w:rPr>
          <w:rFonts w:ascii="Times New Roman" w:hAnsi="Times New Roman"/>
        </w:rPr>
        <w:t>Мир знания. «В мире мудрости и ума»</w:t>
      </w:r>
    </w:p>
    <w:p w:rsidR="00173EE2" w:rsidRPr="00173EE2" w:rsidRDefault="00173EE2" w:rsidP="00173EE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173EE2">
        <w:rPr>
          <w:rFonts w:ascii="Times New Roman" w:hAnsi="Times New Roman"/>
        </w:rPr>
        <w:t>Труд «Путь в профессии». Мир человека. «В мире людей»</w:t>
      </w:r>
    </w:p>
    <w:p w:rsidR="00173EE2" w:rsidRPr="00173EE2" w:rsidRDefault="00173EE2" w:rsidP="00173EE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173EE2">
        <w:rPr>
          <w:rFonts w:ascii="Times New Roman" w:hAnsi="Times New Roman"/>
        </w:rPr>
        <w:t>Земля и мир. «Мир в нас – мир вокруг нас»</w:t>
      </w:r>
    </w:p>
    <w:p w:rsidR="00173EE2" w:rsidRPr="00173EE2" w:rsidRDefault="00173EE2" w:rsidP="00173EE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173EE2">
        <w:rPr>
          <w:rFonts w:ascii="Times New Roman" w:hAnsi="Times New Roman"/>
        </w:rPr>
        <w:t>Здоровье. «Мир спорта и здоровья»</w:t>
      </w:r>
    </w:p>
    <w:p w:rsidR="00173EE2" w:rsidRPr="0034125E" w:rsidRDefault="00173EE2" w:rsidP="00EA6291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4143"/>
        <w:gridCol w:w="2700"/>
        <w:gridCol w:w="3420"/>
      </w:tblGrid>
      <w:tr w:rsidR="00173EE2" w:rsidRPr="00173EE2" w:rsidTr="00976A50">
        <w:tc>
          <w:tcPr>
            <w:tcW w:w="648" w:type="dxa"/>
          </w:tcPr>
          <w:p w:rsidR="00173EE2" w:rsidRPr="00173EE2" w:rsidRDefault="00EA6291" w:rsidP="00976A50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="00173EE2" w:rsidRPr="00173EE2">
              <w:rPr>
                <w:rFonts w:ascii="Times New Roman" w:hAnsi="Times New Roman"/>
                <w:b/>
                <w:sz w:val="28"/>
              </w:rPr>
              <w:t>№</w:t>
            </w:r>
          </w:p>
          <w:p w:rsidR="00173EE2" w:rsidRPr="00173EE2" w:rsidRDefault="00173EE2" w:rsidP="00976A50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173EE2">
              <w:rPr>
                <w:rFonts w:ascii="Times New Roman" w:hAnsi="Times New Roman"/>
                <w:b/>
                <w:sz w:val="28"/>
              </w:rPr>
              <w:t>п/п</w:t>
            </w:r>
          </w:p>
        </w:tc>
        <w:tc>
          <w:tcPr>
            <w:tcW w:w="4137" w:type="dxa"/>
          </w:tcPr>
          <w:p w:rsidR="00173EE2" w:rsidRPr="00173EE2" w:rsidRDefault="00173EE2" w:rsidP="00976A5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173EE2">
              <w:rPr>
                <w:rFonts w:ascii="Times New Roman" w:hAnsi="Times New Roman"/>
                <w:b/>
                <w:sz w:val="28"/>
              </w:rPr>
              <w:t>Формы деятельности</w:t>
            </w:r>
          </w:p>
        </w:tc>
        <w:tc>
          <w:tcPr>
            <w:tcW w:w="4143" w:type="dxa"/>
          </w:tcPr>
          <w:p w:rsidR="00173EE2" w:rsidRPr="00173EE2" w:rsidRDefault="00173EE2" w:rsidP="00976A5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173EE2">
              <w:rPr>
                <w:rFonts w:ascii="Times New Roman" w:hAnsi="Times New Roman"/>
                <w:b/>
                <w:sz w:val="28"/>
              </w:rPr>
              <w:t>Направление деятельности по формированию духовно-нравственной личности*</w:t>
            </w:r>
          </w:p>
        </w:tc>
        <w:tc>
          <w:tcPr>
            <w:tcW w:w="2700" w:type="dxa"/>
          </w:tcPr>
          <w:p w:rsidR="00173EE2" w:rsidRPr="00173EE2" w:rsidRDefault="00173EE2" w:rsidP="00976A5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173EE2">
              <w:rPr>
                <w:rFonts w:ascii="Times New Roman" w:hAnsi="Times New Roman"/>
                <w:b/>
                <w:sz w:val="28"/>
              </w:rPr>
              <w:t>Количество часов</w:t>
            </w:r>
          </w:p>
        </w:tc>
        <w:tc>
          <w:tcPr>
            <w:tcW w:w="3420" w:type="dxa"/>
          </w:tcPr>
          <w:p w:rsidR="00173EE2" w:rsidRPr="00173EE2" w:rsidRDefault="00173EE2" w:rsidP="00976A5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173EE2">
              <w:rPr>
                <w:rFonts w:ascii="Times New Roman" w:hAnsi="Times New Roman"/>
                <w:b/>
                <w:sz w:val="28"/>
              </w:rPr>
              <w:t>Дата проведения</w:t>
            </w:r>
          </w:p>
        </w:tc>
      </w:tr>
      <w:tr w:rsidR="00173EE2" w:rsidRPr="00173EE2" w:rsidTr="00976A50">
        <w:tc>
          <w:tcPr>
            <w:tcW w:w="15048" w:type="dxa"/>
            <w:gridSpan w:val="5"/>
          </w:tcPr>
          <w:p w:rsidR="00173EE2" w:rsidRPr="00173EE2" w:rsidRDefault="00173EE2" w:rsidP="00976A50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173EE2">
              <w:rPr>
                <w:rFonts w:ascii="Times New Roman" w:hAnsi="Times New Roman"/>
                <w:b/>
                <w:i/>
                <w:sz w:val="28"/>
              </w:rPr>
              <w:t>1 четверть</w:t>
            </w:r>
          </w:p>
        </w:tc>
      </w:tr>
      <w:tr w:rsidR="00173EE2" w:rsidRPr="00173EE2" w:rsidTr="00976A50">
        <w:tc>
          <w:tcPr>
            <w:tcW w:w="648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137" w:type="dxa"/>
          </w:tcPr>
          <w:p w:rsidR="00173EE2" w:rsidRPr="00173EE2" w:rsidRDefault="00173EE2" w:rsidP="00976A50">
            <w:pPr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Викторина «Символы России: герб, флаг, гимн»</w:t>
            </w:r>
          </w:p>
        </w:tc>
        <w:tc>
          <w:tcPr>
            <w:tcW w:w="4143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00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420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73EE2" w:rsidRPr="00173EE2" w:rsidTr="00976A50">
        <w:tc>
          <w:tcPr>
            <w:tcW w:w="648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2-3</w:t>
            </w:r>
          </w:p>
        </w:tc>
        <w:tc>
          <w:tcPr>
            <w:tcW w:w="4137" w:type="dxa"/>
          </w:tcPr>
          <w:p w:rsidR="00173EE2" w:rsidRPr="00173EE2" w:rsidRDefault="00173EE2" w:rsidP="00976A50">
            <w:pPr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Краеведческая экспедиция «</w:t>
            </w:r>
            <w:proofErr w:type="spellStart"/>
            <w:r w:rsidRPr="00173EE2">
              <w:rPr>
                <w:rFonts w:ascii="Times New Roman" w:hAnsi="Times New Roman"/>
                <w:sz w:val="28"/>
              </w:rPr>
              <w:t>Обходские</w:t>
            </w:r>
            <w:proofErr w:type="spellEnd"/>
            <w:r w:rsidRPr="00173EE2">
              <w:rPr>
                <w:rFonts w:ascii="Times New Roman" w:hAnsi="Times New Roman"/>
                <w:sz w:val="28"/>
              </w:rPr>
              <w:t xml:space="preserve"> просторы»</w:t>
            </w:r>
          </w:p>
        </w:tc>
        <w:tc>
          <w:tcPr>
            <w:tcW w:w="4143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00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420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73EE2" w:rsidRPr="00173EE2" w:rsidTr="00976A50">
        <w:tc>
          <w:tcPr>
            <w:tcW w:w="648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4-5</w:t>
            </w:r>
          </w:p>
        </w:tc>
        <w:tc>
          <w:tcPr>
            <w:tcW w:w="4137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Кл. час «Права и обязанности школьника»</w:t>
            </w:r>
          </w:p>
        </w:tc>
        <w:tc>
          <w:tcPr>
            <w:tcW w:w="4143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700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420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73EE2" w:rsidRPr="00173EE2" w:rsidTr="00976A50">
        <w:tc>
          <w:tcPr>
            <w:tcW w:w="648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4137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Конкурсная программа «Праздник первой оценки»</w:t>
            </w:r>
          </w:p>
        </w:tc>
        <w:tc>
          <w:tcPr>
            <w:tcW w:w="4143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700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420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73EE2" w:rsidRPr="00173EE2" w:rsidTr="00976A50">
        <w:tc>
          <w:tcPr>
            <w:tcW w:w="648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lastRenderedPageBreak/>
              <w:t>7-8</w:t>
            </w:r>
          </w:p>
        </w:tc>
        <w:tc>
          <w:tcPr>
            <w:tcW w:w="4137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Подвижные игры на воздухе</w:t>
            </w:r>
          </w:p>
        </w:tc>
        <w:tc>
          <w:tcPr>
            <w:tcW w:w="4143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700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420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73EE2" w:rsidRPr="00173EE2" w:rsidTr="00976A50">
        <w:tc>
          <w:tcPr>
            <w:tcW w:w="648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4137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Утренник «Учитель, перед именем твоим…»</w:t>
            </w:r>
          </w:p>
        </w:tc>
        <w:tc>
          <w:tcPr>
            <w:tcW w:w="4143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700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420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73EE2" w:rsidRPr="00173EE2" w:rsidTr="00976A50">
        <w:tc>
          <w:tcPr>
            <w:tcW w:w="648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10-11</w:t>
            </w:r>
          </w:p>
        </w:tc>
        <w:tc>
          <w:tcPr>
            <w:tcW w:w="4137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Конкурс рисунков «Профессии наших родителей»</w:t>
            </w:r>
          </w:p>
        </w:tc>
        <w:tc>
          <w:tcPr>
            <w:tcW w:w="4143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700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420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73EE2" w:rsidRPr="00173EE2" w:rsidTr="00976A50">
        <w:tc>
          <w:tcPr>
            <w:tcW w:w="648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12-13</w:t>
            </w:r>
          </w:p>
        </w:tc>
        <w:tc>
          <w:tcPr>
            <w:tcW w:w="4137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Фотовыставка «Моя семья»</w:t>
            </w:r>
          </w:p>
        </w:tc>
        <w:tc>
          <w:tcPr>
            <w:tcW w:w="4143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700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420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73EE2" w:rsidRPr="00173EE2" w:rsidTr="00976A50">
        <w:tc>
          <w:tcPr>
            <w:tcW w:w="648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4137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Беседа «Режиму дня мы друзья!»</w:t>
            </w:r>
          </w:p>
        </w:tc>
        <w:tc>
          <w:tcPr>
            <w:tcW w:w="4143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700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420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73EE2" w:rsidRPr="00173EE2" w:rsidTr="00976A50">
        <w:tc>
          <w:tcPr>
            <w:tcW w:w="648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15-16</w:t>
            </w:r>
          </w:p>
        </w:tc>
        <w:tc>
          <w:tcPr>
            <w:tcW w:w="4137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Подготовка к празднику, посвященного Дню матери</w:t>
            </w:r>
          </w:p>
        </w:tc>
        <w:tc>
          <w:tcPr>
            <w:tcW w:w="4143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700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420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73EE2" w:rsidRPr="00173EE2" w:rsidTr="00976A50">
        <w:tc>
          <w:tcPr>
            <w:tcW w:w="648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17-18</w:t>
            </w:r>
          </w:p>
        </w:tc>
        <w:tc>
          <w:tcPr>
            <w:tcW w:w="4137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Подвижные игры на свежем воздухе</w:t>
            </w:r>
          </w:p>
        </w:tc>
        <w:tc>
          <w:tcPr>
            <w:tcW w:w="4143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700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420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73EE2" w:rsidRPr="00173EE2" w:rsidTr="00976A50">
        <w:tc>
          <w:tcPr>
            <w:tcW w:w="15048" w:type="dxa"/>
            <w:gridSpan w:val="5"/>
          </w:tcPr>
          <w:p w:rsidR="00173EE2" w:rsidRPr="00173EE2" w:rsidRDefault="00173EE2" w:rsidP="00976A50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173EE2">
              <w:rPr>
                <w:rFonts w:ascii="Times New Roman" w:hAnsi="Times New Roman"/>
                <w:b/>
                <w:i/>
                <w:sz w:val="28"/>
              </w:rPr>
              <w:t>2 четверть</w:t>
            </w:r>
          </w:p>
        </w:tc>
      </w:tr>
      <w:tr w:rsidR="00173EE2" w:rsidRPr="00173EE2" w:rsidTr="00976A50">
        <w:tc>
          <w:tcPr>
            <w:tcW w:w="648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4137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«Мама – самое главное слово!..»</w:t>
            </w:r>
          </w:p>
        </w:tc>
        <w:tc>
          <w:tcPr>
            <w:tcW w:w="4143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700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420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73EE2" w:rsidRPr="00173EE2" w:rsidTr="00976A50">
        <w:tc>
          <w:tcPr>
            <w:tcW w:w="648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20-21</w:t>
            </w:r>
          </w:p>
        </w:tc>
        <w:tc>
          <w:tcPr>
            <w:tcW w:w="4137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Шоу «Минута славы»</w:t>
            </w:r>
          </w:p>
        </w:tc>
        <w:tc>
          <w:tcPr>
            <w:tcW w:w="4143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700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420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73EE2" w:rsidRPr="00173EE2" w:rsidTr="00976A50">
        <w:tc>
          <w:tcPr>
            <w:tcW w:w="648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22-23-</w:t>
            </w:r>
            <w:r w:rsidRPr="00173EE2">
              <w:rPr>
                <w:rFonts w:ascii="Times New Roman" w:hAnsi="Times New Roman"/>
                <w:sz w:val="28"/>
              </w:rPr>
              <w:lastRenderedPageBreak/>
              <w:t>24-25</w:t>
            </w:r>
          </w:p>
        </w:tc>
        <w:tc>
          <w:tcPr>
            <w:tcW w:w="4137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lastRenderedPageBreak/>
              <w:t xml:space="preserve">Подготовка и совместная встреча с родителями «День </w:t>
            </w:r>
            <w:r w:rsidRPr="00173EE2">
              <w:rPr>
                <w:rFonts w:ascii="Times New Roman" w:hAnsi="Times New Roman"/>
                <w:sz w:val="28"/>
              </w:rPr>
              <w:lastRenderedPageBreak/>
              <w:t>рождения класса»</w:t>
            </w:r>
          </w:p>
        </w:tc>
        <w:tc>
          <w:tcPr>
            <w:tcW w:w="4143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lastRenderedPageBreak/>
              <w:t>6</w:t>
            </w:r>
          </w:p>
        </w:tc>
        <w:tc>
          <w:tcPr>
            <w:tcW w:w="2700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420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73EE2" w:rsidRPr="00173EE2" w:rsidTr="00976A50">
        <w:tc>
          <w:tcPr>
            <w:tcW w:w="648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lastRenderedPageBreak/>
              <w:t>26-27-28</w:t>
            </w:r>
          </w:p>
        </w:tc>
        <w:tc>
          <w:tcPr>
            <w:tcW w:w="4137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Подготовка и рейд «Чистая книга»</w:t>
            </w:r>
          </w:p>
        </w:tc>
        <w:tc>
          <w:tcPr>
            <w:tcW w:w="4143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700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420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73EE2" w:rsidRPr="00173EE2" w:rsidTr="00976A50">
        <w:tc>
          <w:tcPr>
            <w:tcW w:w="648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4137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Беседа «О лени и лентяях»</w:t>
            </w:r>
          </w:p>
        </w:tc>
        <w:tc>
          <w:tcPr>
            <w:tcW w:w="4143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700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420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73EE2" w:rsidRPr="00173EE2" w:rsidTr="00976A50">
        <w:tc>
          <w:tcPr>
            <w:tcW w:w="648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30-31</w:t>
            </w:r>
          </w:p>
        </w:tc>
        <w:tc>
          <w:tcPr>
            <w:tcW w:w="4137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Подвижные игры в спортзале</w:t>
            </w:r>
          </w:p>
        </w:tc>
        <w:tc>
          <w:tcPr>
            <w:tcW w:w="4143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700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420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73EE2" w:rsidRPr="00173EE2" w:rsidTr="00976A50">
        <w:tc>
          <w:tcPr>
            <w:tcW w:w="648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32-33-34</w:t>
            </w:r>
          </w:p>
        </w:tc>
        <w:tc>
          <w:tcPr>
            <w:tcW w:w="4137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Встречи со старожилами поселка Обход</w:t>
            </w:r>
          </w:p>
        </w:tc>
        <w:tc>
          <w:tcPr>
            <w:tcW w:w="4143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00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420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73EE2" w:rsidRPr="00173EE2" w:rsidTr="00976A50">
        <w:tc>
          <w:tcPr>
            <w:tcW w:w="15048" w:type="dxa"/>
            <w:gridSpan w:val="5"/>
          </w:tcPr>
          <w:p w:rsidR="00173EE2" w:rsidRPr="00173EE2" w:rsidRDefault="00173EE2" w:rsidP="00976A50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173EE2">
              <w:rPr>
                <w:rFonts w:ascii="Times New Roman" w:hAnsi="Times New Roman"/>
                <w:b/>
                <w:i/>
                <w:sz w:val="28"/>
              </w:rPr>
              <w:t>3 четверть</w:t>
            </w:r>
          </w:p>
        </w:tc>
      </w:tr>
      <w:tr w:rsidR="00173EE2" w:rsidRPr="00173EE2" w:rsidTr="00976A50">
        <w:trPr>
          <w:trHeight w:val="594"/>
        </w:trPr>
        <w:tc>
          <w:tcPr>
            <w:tcW w:w="648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35-36-37-38</w:t>
            </w:r>
          </w:p>
        </w:tc>
        <w:tc>
          <w:tcPr>
            <w:tcW w:w="4137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Подготовка и совместная встреча с родителями «Игры наших мам и пап»</w:t>
            </w:r>
          </w:p>
        </w:tc>
        <w:tc>
          <w:tcPr>
            <w:tcW w:w="4143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700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420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73EE2" w:rsidRPr="00173EE2" w:rsidTr="00976A50">
        <w:tc>
          <w:tcPr>
            <w:tcW w:w="648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39-40-41</w:t>
            </w:r>
          </w:p>
        </w:tc>
        <w:tc>
          <w:tcPr>
            <w:tcW w:w="4137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Игра-беседа «Все профессии важны»</w:t>
            </w:r>
          </w:p>
        </w:tc>
        <w:tc>
          <w:tcPr>
            <w:tcW w:w="4143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700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420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73EE2" w:rsidRPr="00173EE2" w:rsidTr="00976A50">
        <w:tc>
          <w:tcPr>
            <w:tcW w:w="648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42-</w:t>
            </w:r>
            <w:r w:rsidRPr="00173EE2">
              <w:rPr>
                <w:rFonts w:ascii="Times New Roman" w:hAnsi="Times New Roman"/>
                <w:sz w:val="28"/>
              </w:rPr>
              <w:lastRenderedPageBreak/>
              <w:t>43</w:t>
            </w:r>
          </w:p>
        </w:tc>
        <w:tc>
          <w:tcPr>
            <w:tcW w:w="4137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lastRenderedPageBreak/>
              <w:t xml:space="preserve">Лыжная прогулка «Сказки </w:t>
            </w:r>
            <w:r w:rsidRPr="00173EE2">
              <w:rPr>
                <w:rFonts w:ascii="Times New Roman" w:hAnsi="Times New Roman"/>
                <w:sz w:val="28"/>
              </w:rPr>
              <w:lastRenderedPageBreak/>
              <w:t>зимнего леса»</w:t>
            </w:r>
          </w:p>
        </w:tc>
        <w:tc>
          <w:tcPr>
            <w:tcW w:w="4143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lastRenderedPageBreak/>
              <w:t>7</w:t>
            </w:r>
          </w:p>
        </w:tc>
        <w:tc>
          <w:tcPr>
            <w:tcW w:w="2700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420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73EE2" w:rsidRPr="00173EE2" w:rsidTr="00976A50">
        <w:tc>
          <w:tcPr>
            <w:tcW w:w="648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lastRenderedPageBreak/>
              <w:t>44-45-46</w:t>
            </w:r>
          </w:p>
        </w:tc>
        <w:tc>
          <w:tcPr>
            <w:tcW w:w="4137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Подготовка и праздник, посвященный Дню защитника Отечества</w:t>
            </w:r>
          </w:p>
        </w:tc>
        <w:tc>
          <w:tcPr>
            <w:tcW w:w="4143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700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420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73EE2" w:rsidRPr="00173EE2" w:rsidTr="00976A50">
        <w:tc>
          <w:tcPr>
            <w:tcW w:w="648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47-48-</w:t>
            </w:r>
          </w:p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49</w:t>
            </w:r>
          </w:p>
        </w:tc>
        <w:tc>
          <w:tcPr>
            <w:tcW w:w="4137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Подготовка и праздник, посвященный международному женскому дню 8 Марта</w:t>
            </w:r>
          </w:p>
        </w:tc>
        <w:tc>
          <w:tcPr>
            <w:tcW w:w="4143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700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420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73EE2" w:rsidRPr="00173EE2" w:rsidTr="00976A50">
        <w:tc>
          <w:tcPr>
            <w:tcW w:w="648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50-51</w:t>
            </w:r>
          </w:p>
        </w:tc>
        <w:tc>
          <w:tcPr>
            <w:tcW w:w="4137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Интеллектуальный марафон «Чему учат в школе»</w:t>
            </w:r>
          </w:p>
        </w:tc>
        <w:tc>
          <w:tcPr>
            <w:tcW w:w="4143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700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420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73EE2" w:rsidRPr="00173EE2" w:rsidTr="00976A50">
        <w:tc>
          <w:tcPr>
            <w:tcW w:w="648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52-53</w:t>
            </w:r>
          </w:p>
        </w:tc>
        <w:tc>
          <w:tcPr>
            <w:tcW w:w="4137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Час общения «Что такое хорошо и что такое плохо?»</w:t>
            </w:r>
          </w:p>
        </w:tc>
        <w:tc>
          <w:tcPr>
            <w:tcW w:w="4143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700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420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73EE2" w:rsidRPr="00173EE2" w:rsidTr="00976A50">
        <w:tc>
          <w:tcPr>
            <w:tcW w:w="648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54-55-</w:t>
            </w:r>
          </w:p>
        </w:tc>
        <w:tc>
          <w:tcPr>
            <w:tcW w:w="4137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Игры и забавы на свежем воздухе</w:t>
            </w:r>
          </w:p>
        </w:tc>
        <w:tc>
          <w:tcPr>
            <w:tcW w:w="4143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700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420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73EE2" w:rsidRPr="00173EE2" w:rsidTr="00976A50">
        <w:tc>
          <w:tcPr>
            <w:tcW w:w="15048" w:type="dxa"/>
            <w:gridSpan w:val="5"/>
          </w:tcPr>
          <w:p w:rsidR="00173EE2" w:rsidRPr="00173EE2" w:rsidRDefault="00173EE2" w:rsidP="00976A50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173EE2">
              <w:rPr>
                <w:rFonts w:ascii="Times New Roman" w:hAnsi="Times New Roman"/>
                <w:b/>
                <w:i/>
                <w:sz w:val="28"/>
              </w:rPr>
              <w:t>4 четверть</w:t>
            </w:r>
          </w:p>
        </w:tc>
      </w:tr>
      <w:tr w:rsidR="00173EE2" w:rsidRPr="00173EE2" w:rsidTr="00976A50">
        <w:tc>
          <w:tcPr>
            <w:tcW w:w="648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56-57-58</w:t>
            </w:r>
          </w:p>
        </w:tc>
        <w:tc>
          <w:tcPr>
            <w:tcW w:w="4137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Фольклорные посиделки в русской горнице</w:t>
            </w:r>
          </w:p>
        </w:tc>
        <w:tc>
          <w:tcPr>
            <w:tcW w:w="4143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00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420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73EE2" w:rsidRPr="00173EE2" w:rsidTr="00976A50">
        <w:tc>
          <w:tcPr>
            <w:tcW w:w="648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59-60-</w:t>
            </w:r>
            <w:r w:rsidRPr="00173EE2">
              <w:rPr>
                <w:rFonts w:ascii="Times New Roman" w:hAnsi="Times New Roman"/>
                <w:sz w:val="28"/>
              </w:rPr>
              <w:lastRenderedPageBreak/>
              <w:t>61</w:t>
            </w:r>
          </w:p>
        </w:tc>
        <w:tc>
          <w:tcPr>
            <w:tcW w:w="4137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lastRenderedPageBreak/>
              <w:t xml:space="preserve">Игра -беседа «Кто родителей почитает, тот вовеки не </w:t>
            </w:r>
            <w:r w:rsidRPr="00173EE2">
              <w:rPr>
                <w:rFonts w:ascii="Times New Roman" w:hAnsi="Times New Roman"/>
                <w:sz w:val="28"/>
              </w:rPr>
              <w:lastRenderedPageBreak/>
              <w:t>погибает»</w:t>
            </w:r>
          </w:p>
        </w:tc>
        <w:tc>
          <w:tcPr>
            <w:tcW w:w="4143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lastRenderedPageBreak/>
              <w:t>2</w:t>
            </w:r>
          </w:p>
        </w:tc>
        <w:tc>
          <w:tcPr>
            <w:tcW w:w="2700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420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73EE2" w:rsidRPr="00173EE2" w:rsidTr="00976A50">
        <w:tc>
          <w:tcPr>
            <w:tcW w:w="648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lastRenderedPageBreak/>
              <w:t>62-63</w:t>
            </w:r>
          </w:p>
        </w:tc>
        <w:tc>
          <w:tcPr>
            <w:tcW w:w="4137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КТД: уборка территории вокруг школы</w:t>
            </w:r>
          </w:p>
        </w:tc>
        <w:tc>
          <w:tcPr>
            <w:tcW w:w="4143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700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420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73EE2" w:rsidRPr="00173EE2" w:rsidTr="00976A50">
        <w:tc>
          <w:tcPr>
            <w:tcW w:w="648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64-65-66</w:t>
            </w:r>
          </w:p>
        </w:tc>
        <w:tc>
          <w:tcPr>
            <w:tcW w:w="4137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Акция «Сделаем мир прекраснее»</w:t>
            </w:r>
          </w:p>
        </w:tc>
        <w:tc>
          <w:tcPr>
            <w:tcW w:w="4143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700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420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73EE2" w:rsidRPr="00173EE2" w:rsidTr="00976A50">
        <w:tc>
          <w:tcPr>
            <w:tcW w:w="648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67</w:t>
            </w:r>
          </w:p>
        </w:tc>
        <w:tc>
          <w:tcPr>
            <w:tcW w:w="4137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Встреча со старейшими жителями поселка «Великий ДЕНЬ ПОБЕДЫ»</w:t>
            </w:r>
          </w:p>
        </w:tc>
        <w:tc>
          <w:tcPr>
            <w:tcW w:w="4143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00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420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73EE2" w:rsidRPr="00173EE2" w:rsidTr="00976A50">
        <w:tc>
          <w:tcPr>
            <w:tcW w:w="648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68-69</w:t>
            </w:r>
          </w:p>
        </w:tc>
        <w:tc>
          <w:tcPr>
            <w:tcW w:w="4137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Рейд «Лучший портфель»</w:t>
            </w:r>
          </w:p>
        </w:tc>
        <w:tc>
          <w:tcPr>
            <w:tcW w:w="4143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700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420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73EE2" w:rsidRPr="00173EE2" w:rsidTr="00976A50">
        <w:tc>
          <w:tcPr>
            <w:tcW w:w="648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70-71</w:t>
            </w:r>
          </w:p>
        </w:tc>
        <w:tc>
          <w:tcPr>
            <w:tcW w:w="4137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Игры на свежем воздухе</w:t>
            </w:r>
          </w:p>
        </w:tc>
        <w:tc>
          <w:tcPr>
            <w:tcW w:w="4143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700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  <w:r w:rsidRPr="00173EE2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420" w:type="dxa"/>
          </w:tcPr>
          <w:p w:rsidR="00173EE2" w:rsidRPr="00173EE2" w:rsidRDefault="00173EE2" w:rsidP="00976A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173EE2" w:rsidRDefault="00173EE2" w:rsidP="00EA6291">
      <w:pPr>
        <w:spacing w:after="0" w:line="240" w:lineRule="atLeast"/>
        <w:ind w:firstLine="870"/>
        <w:rPr>
          <w:rFonts w:ascii="Times New Roman" w:hAnsi="Times New Roman"/>
          <w:b/>
          <w:sz w:val="28"/>
          <w:szCs w:val="28"/>
        </w:rPr>
      </w:pPr>
    </w:p>
    <w:p w:rsidR="001C69D9" w:rsidRPr="00064642" w:rsidRDefault="001C69D9" w:rsidP="00EA6291">
      <w:pPr>
        <w:spacing w:after="0" w:line="240" w:lineRule="atLeast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i/>
          <w:sz w:val="28"/>
          <w:szCs w:val="28"/>
        </w:rPr>
        <w:t xml:space="preserve">Примечание: </w:t>
      </w:r>
      <w:r w:rsidRPr="00064642">
        <w:rPr>
          <w:rFonts w:ascii="Times New Roman" w:hAnsi="Times New Roman"/>
          <w:sz w:val="28"/>
          <w:szCs w:val="28"/>
        </w:rPr>
        <w:t>Тематика бесед, КТД, акций, конкурсов и других форм организации деятельности может определяться участниками образовательного процесса.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i/>
          <w:sz w:val="28"/>
          <w:szCs w:val="28"/>
        </w:rPr>
        <w:t>Алгоритм изучения результативности процесса воспитания учащихся: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определение целей и задач изучения;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выбор критериев и показателей для определения результативности воспитательного процесса;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выбор методик изучения;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подготовка диагностического инструментария;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исследование испытуемых;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lastRenderedPageBreak/>
        <w:t>- обработка и интерпретация полученных результатов исследования.</w:t>
      </w:r>
    </w:p>
    <w:p w:rsidR="001C69D9" w:rsidRPr="00064642" w:rsidRDefault="001C69D9" w:rsidP="00064642">
      <w:pPr>
        <w:spacing w:after="0" w:line="240" w:lineRule="atLeast"/>
        <w:ind w:firstLine="870"/>
        <w:jc w:val="center"/>
        <w:rPr>
          <w:rFonts w:ascii="Times New Roman" w:hAnsi="Times New Roman"/>
          <w:sz w:val="28"/>
          <w:szCs w:val="28"/>
        </w:rPr>
      </w:pPr>
    </w:p>
    <w:p w:rsidR="001C69D9" w:rsidRPr="00064642" w:rsidRDefault="00064642" w:rsidP="00064642">
      <w:pPr>
        <w:spacing w:after="0" w:line="240" w:lineRule="atLeast"/>
        <w:ind w:firstLine="8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1C69D9" w:rsidRPr="00064642">
        <w:rPr>
          <w:rFonts w:ascii="Times New Roman" w:hAnsi="Times New Roman"/>
          <w:b/>
          <w:sz w:val="28"/>
          <w:szCs w:val="28"/>
        </w:rPr>
        <w:t>Ожидаемые результаты реализации программы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 xml:space="preserve">Вся деятельность по построению и развитию воспитательной системы класса на основе программы внеурочной деятельности «Страна радужного солнышка», рассчитанной на реализацию в течение четырех лет, направлена на то, чтобы у младшего школьника сформировались </w:t>
      </w:r>
      <w:r w:rsidRPr="00064642">
        <w:rPr>
          <w:rFonts w:ascii="Times New Roman" w:hAnsi="Times New Roman"/>
          <w:i/>
          <w:sz w:val="28"/>
          <w:szCs w:val="28"/>
        </w:rPr>
        <w:t>личностные, регулятивные, познавательные и коммуникативные универсальные учебные действия</w:t>
      </w:r>
      <w:r w:rsidRPr="00064642">
        <w:rPr>
          <w:rFonts w:ascii="Times New Roman" w:hAnsi="Times New Roman"/>
          <w:sz w:val="28"/>
          <w:szCs w:val="28"/>
        </w:rPr>
        <w:t xml:space="preserve"> в соответствии с портретом выпускника начальных классов, определенным во ФГОС НОО.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Определение результативности реализации программы духовно-нравственного становления личности младшего школьника осуществляется в соответствии с критериями трех уровней.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b/>
          <w:i/>
          <w:sz w:val="28"/>
          <w:szCs w:val="28"/>
        </w:rPr>
        <w:t>Результаты первого уровня</w:t>
      </w:r>
      <w:r w:rsidRPr="00064642">
        <w:rPr>
          <w:rFonts w:ascii="Times New Roman" w:hAnsi="Times New Roman"/>
          <w:sz w:val="28"/>
          <w:szCs w:val="28"/>
        </w:rPr>
        <w:t xml:space="preserve"> – усвоение младшими школьниками социальных знаний и базовых нравственных ценностей: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обучающиеся имеют представление о духовно-нравственных ценностях;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получают представление о Родине, обществе, семье как ячейке общества;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проявляют интерес к познанию истории и традиций своей Родины – России, малой родины, семьи;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имеют представление о различных социальных ролях человека в обществе;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знают особенности проявлений важнейших нравственных качеств человека (патриотизм, трудолюбие, честность, совестливость, справедливость, доброта, уважение к людям, ответственность и др.);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имеют представления о правилах культуры поведения.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b/>
          <w:i/>
          <w:sz w:val="28"/>
          <w:szCs w:val="28"/>
        </w:rPr>
        <w:t>Результаты второго уровня</w:t>
      </w:r>
      <w:r w:rsidRPr="00064642">
        <w:rPr>
          <w:rFonts w:ascii="Times New Roman" w:hAnsi="Times New Roman"/>
          <w:sz w:val="28"/>
          <w:szCs w:val="28"/>
        </w:rPr>
        <w:t xml:space="preserve"> – приобретение опыта позитивного отношения к базовым ценностям общества в процессе контролируемой деятельности: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младшие школьники обладают позитивным отношением к нравственным ценностям, объективно оценивают свои поступки и поступки других людей;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приобретают ценностное отношение к социальной реальности под руководством и контролем взрослых в семье, школе, социуме, природе;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руководствуются в своем поведении нравственно-ценностными нормами;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осознают себя значимой частичкой своей семьи;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осваивают (проигрывают) разные социальные и семейные роли;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приобретают навыки культуры поведения в общественных местах и опыт общения с различными людьми;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lastRenderedPageBreak/>
        <w:t>- участвуют в творческой, учебной, внеурочной деятельности.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b/>
          <w:i/>
          <w:sz w:val="28"/>
          <w:szCs w:val="28"/>
        </w:rPr>
        <w:t>Результаты третьего уровня</w:t>
      </w:r>
      <w:r w:rsidRPr="00064642">
        <w:rPr>
          <w:rFonts w:ascii="Times New Roman" w:hAnsi="Times New Roman"/>
          <w:sz w:val="28"/>
          <w:szCs w:val="28"/>
        </w:rPr>
        <w:t xml:space="preserve"> – самостоятельное творческое применение базовых ценностей, коммуникативных, познавательных и регулятивных универсальных учебных действий в межличностных отношениях с людьми разного возраста, гуманном отношении ко всему живому, в патриотическом восприятии малой и большой Родины, в объективной оценке поступков других людей и своих собственных и т.д.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Критериями эффективности духовно-нравственного воспитания могут служить следующие качества: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любовь к Родине;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любовь и уважение к своим близким;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готовность прийти на помощь нуждающимся в ней;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способность жить и поступать в соответствии с духовно-нравственными ценностями;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умение справедливо оценивать себя и свои поступки;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стремление жить в мире с собой и окружающими;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бережное отношение к окружающему миру;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стремление к открытию в себе собственного «Я»;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творческий и ответственный подход ко всем поручениям и делам;</w:t>
      </w:r>
    </w:p>
    <w:p w:rsidR="001C69D9" w:rsidRPr="00064642" w:rsidRDefault="001C69D9" w:rsidP="00064642">
      <w:pPr>
        <w:spacing w:after="0" w:line="240" w:lineRule="atLeast"/>
        <w:ind w:firstLine="87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- умение видеть и формулировать проблемы, самостоятельно организовать себя и других на созидательную, творческую или исследовательскую деятельность.</w:t>
      </w:r>
    </w:p>
    <w:p w:rsidR="001C69D9" w:rsidRPr="00064642" w:rsidRDefault="001C69D9" w:rsidP="001C69D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C69D9" w:rsidRPr="00064642" w:rsidRDefault="00064642" w:rsidP="001C69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4642">
        <w:rPr>
          <w:rFonts w:ascii="Times New Roman" w:hAnsi="Times New Roman"/>
          <w:b/>
          <w:sz w:val="28"/>
          <w:szCs w:val="28"/>
        </w:rPr>
        <w:t>5.Литература</w:t>
      </w:r>
    </w:p>
    <w:p w:rsidR="001C69D9" w:rsidRPr="00064642" w:rsidRDefault="001C69D9" w:rsidP="001C69D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Амонашвили Ш.А. «В чаше ребенка сияет зародыш зерна культуры» / Ш.А. Амонашвили. – М.: Издательский дом Шалвы Амонашвили, 2006.</w:t>
      </w:r>
    </w:p>
    <w:p w:rsidR="001C69D9" w:rsidRPr="00064642" w:rsidRDefault="001C69D9" w:rsidP="001C69D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Гуткина Л.Д. Планирование и организация воспитательной работы в школе / Л.Д. Гуткина. – М.: Центр «Педагогический поиск», 2002.</w:t>
      </w:r>
    </w:p>
    <w:p w:rsidR="001C69D9" w:rsidRPr="00064642" w:rsidRDefault="001C69D9" w:rsidP="001C69D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Гордин Л.Ю. Организация классного коллектива / Л.Ю. Гордин. – М.: Просвещение, 1984.</w:t>
      </w:r>
    </w:p>
    <w:p w:rsidR="001C69D9" w:rsidRPr="00064642" w:rsidRDefault="001C69D9" w:rsidP="001C69D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Дереклеева Н.И. Справочник классного руководителя. (1-4 кл.) / Н.И. Дереклеева. – М.,  2003.</w:t>
      </w:r>
    </w:p>
    <w:p w:rsidR="001C69D9" w:rsidRPr="00064642" w:rsidRDefault="001C69D9" w:rsidP="001C69D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Дереклеева Н.И. Родительские собрания. (1-4 кл.) / Н.И. Дереклеева. – М., 2004.</w:t>
      </w:r>
    </w:p>
    <w:p w:rsidR="001C69D9" w:rsidRPr="00064642" w:rsidRDefault="001C69D9" w:rsidP="001C69D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lastRenderedPageBreak/>
        <w:t>Иванов А.В. Современный подход к содержанию деятельности классного руководителя и развитие его педагогической культуры / А.В. Иванов. – М., 2005.</w:t>
      </w:r>
    </w:p>
    <w:p w:rsidR="001C69D9" w:rsidRPr="00064642" w:rsidRDefault="001C69D9" w:rsidP="001C69D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Кузнецова Л.В. Воспитательная работа в школе / Л.В. Кузнецова. – М.: Школьная пресса, 2002.</w:t>
      </w:r>
    </w:p>
    <w:p w:rsidR="001C69D9" w:rsidRPr="00064642" w:rsidRDefault="001C69D9" w:rsidP="001C69D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Кульневич С.В.  Воспитательная работа в школе / С.В. Кульневич. – Ростов-на-Дону: ТЦ «Учитель», 2001.</w:t>
      </w:r>
    </w:p>
    <w:p w:rsidR="001C69D9" w:rsidRPr="00064642" w:rsidRDefault="001C69D9" w:rsidP="001C69D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Питюков В.Ю. Основы педагогической технологии / В.Ю. Питюков. – М., 1997.</w:t>
      </w:r>
    </w:p>
    <w:p w:rsidR="001C69D9" w:rsidRPr="00064642" w:rsidRDefault="001C69D9" w:rsidP="001C69D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Саляхова Л.И. Настольная книга классного руководителя / Л.И. Саляхова. – М.: Глобус, 2007.</w:t>
      </w:r>
    </w:p>
    <w:p w:rsidR="001C69D9" w:rsidRPr="00064642" w:rsidRDefault="001C69D9" w:rsidP="001C69D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Семенов Г.С. Организация воспитательной работы в школе / Г.С. Семенов. – М.: Школьная пресса, 2002.</w:t>
      </w:r>
    </w:p>
    <w:p w:rsidR="001C69D9" w:rsidRPr="00064642" w:rsidRDefault="001C69D9" w:rsidP="001C69D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Сергеева В.П. Классный руководитель в современной школе / В.П. Сергеева. – М., 2001.</w:t>
      </w:r>
    </w:p>
    <w:p w:rsidR="001C69D9" w:rsidRPr="00064642" w:rsidRDefault="001C69D9" w:rsidP="001C69D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Сазонов В.П. Организация воспитательной работы в классе / В.П. Сазонов. – М.: Педагогический поиск, 2000.</w:t>
      </w:r>
    </w:p>
    <w:p w:rsidR="001C69D9" w:rsidRPr="00064642" w:rsidRDefault="001C69D9" w:rsidP="001C69D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>Сухомлинский В.А. Хрестоматия по этике / В.А. Сухомлинский. – М.: Педагогика, 1990.</w:t>
      </w:r>
    </w:p>
    <w:p w:rsidR="001C69D9" w:rsidRPr="00064642" w:rsidRDefault="001C69D9" w:rsidP="001C69D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 xml:space="preserve">Щуркова Н.Е. Классное </w:t>
      </w:r>
      <w:proofErr w:type="gramStart"/>
      <w:r w:rsidRPr="00064642">
        <w:rPr>
          <w:rFonts w:ascii="Times New Roman" w:hAnsi="Times New Roman"/>
          <w:sz w:val="28"/>
          <w:szCs w:val="28"/>
        </w:rPr>
        <w:t>руководство :</w:t>
      </w:r>
      <w:proofErr w:type="gramEnd"/>
      <w:r w:rsidRPr="00064642">
        <w:rPr>
          <w:rFonts w:ascii="Times New Roman" w:hAnsi="Times New Roman"/>
          <w:sz w:val="28"/>
          <w:szCs w:val="28"/>
        </w:rPr>
        <w:t xml:space="preserve"> рабочие диагностики / Н.Е. Щуркова. – М.,2001.</w:t>
      </w:r>
    </w:p>
    <w:p w:rsidR="001C69D9" w:rsidRDefault="001C69D9" w:rsidP="001C69D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64642">
        <w:rPr>
          <w:rFonts w:ascii="Times New Roman" w:hAnsi="Times New Roman"/>
          <w:sz w:val="28"/>
          <w:szCs w:val="28"/>
        </w:rPr>
        <w:t xml:space="preserve">Шилина З.М. Классный </w:t>
      </w:r>
      <w:proofErr w:type="gramStart"/>
      <w:r w:rsidRPr="00064642">
        <w:rPr>
          <w:rFonts w:ascii="Times New Roman" w:hAnsi="Times New Roman"/>
          <w:sz w:val="28"/>
          <w:szCs w:val="28"/>
        </w:rPr>
        <w:t>руководитель :</w:t>
      </w:r>
      <w:proofErr w:type="gramEnd"/>
      <w:r w:rsidRPr="00064642">
        <w:rPr>
          <w:rFonts w:ascii="Times New Roman" w:hAnsi="Times New Roman"/>
          <w:sz w:val="28"/>
          <w:szCs w:val="28"/>
        </w:rPr>
        <w:t xml:space="preserve"> искусство воспитания / З.М. Шилина. – М.,1997.</w:t>
      </w:r>
    </w:p>
    <w:p w:rsidR="002F6FE5" w:rsidRDefault="002F6FE5" w:rsidP="002F6FE5">
      <w:pPr>
        <w:pStyle w:val="a3"/>
        <w:spacing w:after="0"/>
        <w:rPr>
          <w:rFonts w:ascii="Times New Roman" w:hAnsi="Times New Roman"/>
          <w:b/>
          <w:sz w:val="32"/>
          <w:szCs w:val="32"/>
        </w:rPr>
      </w:pPr>
    </w:p>
    <w:sectPr w:rsidR="002F6FE5" w:rsidSect="00173EE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B1861"/>
    <w:multiLevelType w:val="hybridMultilevel"/>
    <w:tmpl w:val="D74C1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F2C50"/>
    <w:multiLevelType w:val="hybridMultilevel"/>
    <w:tmpl w:val="4D785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D41B1"/>
    <w:multiLevelType w:val="hybridMultilevel"/>
    <w:tmpl w:val="DBD29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63205B"/>
    <w:multiLevelType w:val="hybridMultilevel"/>
    <w:tmpl w:val="819CC8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30108F3"/>
    <w:multiLevelType w:val="hybridMultilevel"/>
    <w:tmpl w:val="744618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9D9"/>
    <w:rsid w:val="00064642"/>
    <w:rsid w:val="000B4540"/>
    <w:rsid w:val="00123F29"/>
    <w:rsid w:val="00173EE2"/>
    <w:rsid w:val="001B7CDF"/>
    <w:rsid w:val="001C69D9"/>
    <w:rsid w:val="002525EA"/>
    <w:rsid w:val="00253EDF"/>
    <w:rsid w:val="002E54D8"/>
    <w:rsid w:val="002F6FE5"/>
    <w:rsid w:val="00393526"/>
    <w:rsid w:val="003E7F57"/>
    <w:rsid w:val="00467EFB"/>
    <w:rsid w:val="00555F9A"/>
    <w:rsid w:val="005F6923"/>
    <w:rsid w:val="00630D46"/>
    <w:rsid w:val="006368E9"/>
    <w:rsid w:val="006675BC"/>
    <w:rsid w:val="006675C2"/>
    <w:rsid w:val="006804A7"/>
    <w:rsid w:val="006F2590"/>
    <w:rsid w:val="006F5940"/>
    <w:rsid w:val="007256EA"/>
    <w:rsid w:val="00821019"/>
    <w:rsid w:val="00942D95"/>
    <w:rsid w:val="00A011EC"/>
    <w:rsid w:val="00A34288"/>
    <w:rsid w:val="00A74C3B"/>
    <w:rsid w:val="00AC3FD2"/>
    <w:rsid w:val="00C34C35"/>
    <w:rsid w:val="00C41232"/>
    <w:rsid w:val="00C620B8"/>
    <w:rsid w:val="00D3178A"/>
    <w:rsid w:val="00D562CB"/>
    <w:rsid w:val="00D60B30"/>
    <w:rsid w:val="00E23DC8"/>
    <w:rsid w:val="00EA6291"/>
    <w:rsid w:val="00F7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32376-834A-4C98-B75F-5576249D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9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4D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2E54D8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6F2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59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A62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173E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1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51879-227C-458B-8E8C-46381DA04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16</Pages>
  <Words>3171</Words>
  <Characters>18081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Администрация-3</dc:creator>
  <cp:keywords/>
  <dc:description/>
  <cp:lastModifiedBy>1</cp:lastModifiedBy>
  <cp:revision>33</cp:revision>
  <dcterms:created xsi:type="dcterms:W3CDTF">2013-11-24T20:53:00Z</dcterms:created>
  <dcterms:modified xsi:type="dcterms:W3CDTF">2017-02-19T13:41:00Z</dcterms:modified>
</cp:coreProperties>
</file>