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7E" w:rsidRDefault="00223F7E" w:rsidP="00223F7E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Краткосрочный план</w:t>
      </w:r>
      <w:r w:rsidR="00320AA6">
        <w:rPr>
          <w:rFonts w:ascii="Times New Roman" w:hAnsi="Times New Roman" w:cs="Times New Roman"/>
          <w:b/>
          <w:sz w:val="28"/>
          <w:szCs w:val="28"/>
        </w:rPr>
        <w:t xml:space="preserve"> урока «Русский язык и литература»</w:t>
      </w:r>
    </w:p>
    <w:p w:rsidR="00223F7E" w:rsidRDefault="00223F7E" w:rsidP="00223F7E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27"/>
        <w:gridCol w:w="1074"/>
        <w:gridCol w:w="1643"/>
        <w:gridCol w:w="1617"/>
        <w:gridCol w:w="614"/>
        <w:gridCol w:w="378"/>
        <w:gridCol w:w="2092"/>
      </w:tblGrid>
      <w:tr w:rsidR="00223F7E" w:rsidTr="00223F7E">
        <w:trPr>
          <w:trHeight w:val="129"/>
        </w:trPr>
        <w:tc>
          <w:tcPr>
            <w:tcW w:w="2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FD8"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  <w:r w:rsidR="005C1A45">
              <w:rPr>
                <w:rFonts w:ascii="Times New Roman" w:hAnsi="Times New Roman" w:cs="Times New Roman"/>
                <w:sz w:val="28"/>
                <w:szCs w:val="28"/>
              </w:rPr>
              <w:t xml:space="preserve"> ь знака.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В.Осеева «Синие листья»</w:t>
            </w:r>
          </w:p>
        </w:tc>
        <w:tc>
          <w:tcPr>
            <w:tcW w:w="7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Мамлютская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– гимназия №1</w:t>
            </w:r>
          </w:p>
        </w:tc>
        <w:bookmarkStart w:id="0" w:name="_GoBack"/>
        <w:bookmarkEnd w:id="0"/>
      </w:tr>
      <w:tr w:rsidR="00223F7E" w:rsidTr="00223F7E">
        <w:trPr>
          <w:trHeight w:val="130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учителя:</w:t>
            </w:r>
            <w:r w:rsidR="0010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4EEE">
              <w:rPr>
                <w:rFonts w:ascii="Times New Roman" w:hAnsi="Times New Roman" w:cs="Times New Roman"/>
                <w:sz w:val="28"/>
                <w:szCs w:val="28"/>
              </w:rPr>
              <w:t>Топанова</w:t>
            </w:r>
            <w:proofErr w:type="spellEnd"/>
            <w:r w:rsidR="00104EEE"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</w:tr>
      <w:tr w:rsidR="00223F7E" w:rsidTr="00223F7E">
        <w:trPr>
          <w:trHeight w:val="599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 w:rsidP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КЛАСС: </w:t>
            </w:r>
            <w:r w:rsidRPr="00223F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присутствующих: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отсутствующих: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F7E" w:rsidTr="00223F7E">
        <w:trPr>
          <w:trHeight w:val="518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необходимо достичь на данном уроке</w:t>
            </w: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2.2.2.1. Определять с помощью учителя тему текста и основную мысль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2.2.7.1. Подробно пересказывать текст, опираясь на иллюстрации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2.2.8.1. Формулировать простые, уточняющие вопросы по содержанию прочитанного</w:t>
            </w:r>
          </w:p>
          <w:p w:rsidR="00223F7E" w:rsidRDefault="008B4FD8" w:rsidP="005C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2.3.8.9. Перенос слов с мягким знаком</w:t>
            </w:r>
            <w:r w:rsidR="005C1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F7E" w:rsidTr="00223F7E">
        <w:trPr>
          <w:trHeight w:val="259"/>
        </w:trPr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ели обучения</w:t>
            </w: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 учащиеся смогут: </w:t>
            </w:r>
          </w:p>
          <w:p w:rsidR="00223F7E" w:rsidRDefault="00223F7E" w:rsidP="00F044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Читать, пересказывать текс</w:t>
            </w:r>
            <w:r w:rsidR="00F044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т, записывать грамматические упражнения с доски </w:t>
            </w:r>
          </w:p>
        </w:tc>
      </w:tr>
      <w:tr w:rsidR="00223F7E" w:rsidTr="00223F7E">
        <w:trPr>
          <w:trHeight w:val="13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учащихся будут уметь:</w:t>
            </w:r>
          </w:p>
          <w:p w:rsidR="00223F7E" w:rsidRDefault="00F0448D" w:rsidP="00F044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Воспроизвести сюжет прочитанного текста с помощью иллюстраций, выполнять грамматические упражнения по аналогии</w:t>
            </w:r>
          </w:p>
        </w:tc>
      </w:tr>
      <w:tr w:rsidR="00223F7E" w:rsidTr="00223F7E">
        <w:trPr>
          <w:trHeight w:val="25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 учащиеся будут уметь:</w:t>
            </w:r>
          </w:p>
          <w:p w:rsidR="00223F7E" w:rsidRDefault="00F0448D" w:rsidP="00F044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Формулировать простые  вопросы по содержанию прочитанного</w:t>
            </w:r>
            <w:r w:rsidR="00321B5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самостоятельно выполнять грамматические задания </w:t>
            </w:r>
            <w:proofErr w:type="gramEnd"/>
          </w:p>
        </w:tc>
      </w:tr>
      <w:tr w:rsidR="00223F7E" w:rsidTr="00223F7E">
        <w:trPr>
          <w:trHeight w:val="249"/>
        </w:trPr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Языковая цель</w:t>
            </w: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могут: </w:t>
            </w:r>
          </w:p>
          <w:p w:rsidR="00223F7E" w:rsidRDefault="00BA43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Читать, пересказывать текст,</w:t>
            </w:r>
            <w:r w:rsidR="00321B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опираясь на иллюстрации, выполнять грамматические задания со словами из текста</w:t>
            </w:r>
          </w:p>
        </w:tc>
      </w:tr>
      <w:tr w:rsidR="00223F7E" w:rsidTr="00223F7E">
        <w:trPr>
          <w:trHeight w:val="29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слова и фразы: </w:t>
            </w:r>
          </w:p>
          <w:p w:rsidR="00223F7E" w:rsidRDefault="00321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Друзья, помогать</w:t>
            </w:r>
            <w:r w:rsidR="00223F7E">
              <w:rPr>
                <w:rFonts w:ascii="Times New Roman" w:hAnsi="Times New Roman" w:cs="Times New Roman"/>
                <w:i/>
                <w:sz w:val="28"/>
                <w:szCs w:val="28"/>
              </w:rPr>
              <w:t>***</w:t>
            </w:r>
          </w:p>
        </w:tc>
      </w:tr>
      <w:tr w:rsidR="00223F7E" w:rsidTr="00223F7E">
        <w:trPr>
          <w:trHeight w:val="58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Стиль языка, подходящий для диалога/письма в классе:</w:t>
            </w:r>
          </w:p>
          <w:p w:rsidR="00223F7E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разговорный, диалоговый.</w:t>
            </w:r>
          </w:p>
        </w:tc>
      </w:tr>
      <w:tr w:rsidR="00223F7E" w:rsidTr="00223F7E">
        <w:trPr>
          <w:trHeight w:val="28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 для обсуждения:</w:t>
            </w:r>
          </w:p>
          <w:p w:rsidR="00BA4345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E63E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Расскажите о значении мягкого знака в словах</w:t>
            </w:r>
            <w:r w:rsidR="007A1943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223F7E" w:rsidRDefault="00E63E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Поясните, чем отличается смягчающий ь знак от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разделительного</w:t>
            </w:r>
            <w:proofErr w:type="gramEnd"/>
            <w:r w:rsidR="00223F7E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223F7E" w:rsidRDefault="00831F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Объясните, почему рассказ называется «Синие листья»</w:t>
            </w:r>
            <w:r w:rsidR="00223F7E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831F25" w:rsidRDefault="00831F25" w:rsidP="00831F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Расскажите, чему учат нас главные герои рассказа?</w:t>
            </w:r>
          </w:p>
          <w:p w:rsidR="00831F25" w:rsidRDefault="00831F25" w:rsidP="0083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Расскажите, как правильно переносить слова с ь знаком, буквой й и удвоенной согласной.</w:t>
            </w:r>
          </w:p>
        </w:tc>
      </w:tr>
      <w:tr w:rsidR="00223F7E" w:rsidTr="00223F7E">
        <w:trPr>
          <w:trHeight w:val="21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Можете ли вы сказать, почему?</w:t>
            </w:r>
          </w:p>
          <w:p w:rsidR="00E63E9B" w:rsidRDefault="002658C3" w:rsidP="00E63E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Почему </w:t>
            </w:r>
            <w:r w:rsidR="00E63E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ь знак называют «смягчающим»?</w:t>
            </w:r>
          </w:p>
          <w:p w:rsidR="00E63E9B" w:rsidRDefault="002658C3" w:rsidP="00E63E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Почему </w:t>
            </w:r>
            <w:r w:rsidR="00E63E9B">
              <w:rPr>
                <w:rFonts w:ascii="Times New Roman" w:hAnsi="Times New Roman" w:cs="Times New Roman"/>
                <w:i/>
                <w:sz w:val="28"/>
                <w:szCs w:val="28"/>
              </w:rPr>
              <w:t>ь знак называют «разделительным»?</w:t>
            </w:r>
          </w:p>
          <w:p w:rsidR="002658C3" w:rsidRPr="002658C3" w:rsidRDefault="002658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8C3">
              <w:rPr>
                <w:rFonts w:ascii="Times New Roman" w:hAnsi="Times New Roman" w:cs="Times New Roman"/>
                <w:i/>
                <w:sz w:val="28"/>
                <w:szCs w:val="28"/>
              </w:rPr>
              <w:t>- Почему у Лены листья были синие?</w:t>
            </w:r>
          </w:p>
          <w:p w:rsidR="00223F7E" w:rsidRDefault="002658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Почему Катя так поступила?</w:t>
            </w:r>
          </w:p>
          <w:p w:rsidR="002658C3" w:rsidRDefault="002658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Почему при переносе ь знак не отделяется от согласной?</w:t>
            </w:r>
          </w:p>
        </w:tc>
      </w:tr>
      <w:tr w:rsidR="00223F7E" w:rsidTr="00223F7E">
        <w:trPr>
          <w:trHeight w:val="16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Подсказки:</w:t>
            </w:r>
          </w:p>
          <w:p w:rsidR="00223F7E" w:rsidRDefault="002658C3" w:rsidP="00AC7C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Мягкий знак смягчает согласные, мягкий знак разделяет согласные и гласные звуки</w:t>
            </w:r>
            <w:r w:rsidR="00AC7C36">
              <w:rPr>
                <w:rFonts w:ascii="Times New Roman" w:hAnsi="Times New Roman" w:cs="Times New Roman"/>
                <w:i/>
                <w:sz w:val="28"/>
                <w:szCs w:val="28"/>
              </w:rPr>
              <w:t>, принадлежит согласной, которую смягчает</w:t>
            </w:r>
          </w:p>
        </w:tc>
      </w:tr>
      <w:tr w:rsidR="00223F7E" w:rsidTr="00223F7E">
        <w:trPr>
          <w:trHeight w:val="227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Предыдущее обучение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F7E" w:rsidTr="00223F7E">
        <w:trPr>
          <w:trHeight w:val="324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</w:t>
            </w:r>
          </w:p>
        </w:tc>
      </w:tr>
      <w:tr w:rsidR="00223F7E" w:rsidTr="00223F7E">
        <w:trPr>
          <w:trHeight w:val="246"/>
        </w:trPr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сроки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действия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3F7E" w:rsidRDefault="00223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  <w:p w:rsidR="00223F7E" w:rsidRDefault="00223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F7E" w:rsidRPr="008B4FD8" w:rsidRDefault="00223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FD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="008B4FD8" w:rsidRPr="008B4FD8">
              <w:rPr>
                <w:rFonts w:ascii="Times New Roman" w:hAnsi="Times New Roman" w:cs="Times New Roman"/>
                <w:sz w:val="28"/>
                <w:szCs w:val="28"/>
              </w:rPr>
              <w:t xml:space="preserve"> - ключевые слова на трех языках</w:t>
            </w:r>
          </w:p>
        </w:tc>
      </w:tr>
      <w:tr w:rsidR="00223F7E" w:rsidTr="00223F7E">
        <w:trPr>
          <w:trHeight w:val="2880"/>
        </w:trPr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Вызов</w:t>
            </w:r>
          </w:p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1.Создание коллаборативной среды.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– жители необычного города, в котором все ребята здороваются особенным образом: плечиками, локотками, пяточками и т.д.</w:t>
            </w:r>
          </w:p>
          <w:p w:rsidR="00AF7791" w:rsidRPr="00AF7791" w:rsidRDefault="00AF77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79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Реализация через групповую работу (Броди, РДУ стр.7)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2.Деление на группы: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разделить учащихся на группы с помощью разноцветных фишек.</w:t>
            </w:r>
          </w:p>
          <w:p w:rsidR="00EE1E00" w:rsidRPr="00EE1E00" w:rsidRDefault="00EE1E00" w:rsidP="00EE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00">
              <w:rPr>
                <w:rFonts w:ascii="Times New Roman" w:hAnsi="Times New Roman" w:cs="Times New Roman"/>
                <w:b/>
                <w:sz w:val="28"/>
                <w:szCs w:val="28"/>
              </w:rPr>
              <w:t>Языковая линия</w:t>
            </w:r>
          </w:p>
          <w:p w:rsidR="00320AA6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320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Чистописание: </w:t>
            </w:r>
            <w:r w:rsidR="00320AA6">
              <w:rPr>
                <w:rFonts w:ascii="Times New Roman" w:hAnsi="Times New Roman" w:cs="Times New Roman"/>
                <w:sz w:val="28"/>
                <w:szCs w:val="28"/>
              </w:rPr>
              <w:t xml:space="preserve">////    </w:t>
            </w:r>
            <w:r w:rsidR="00320AA6" w:rsidRPr="00320AA6">
              <w:rPr>
                <w:rFonts w:ascii="Times New Roman" w:hAnsi="Times New Roman" w:cs="Times New Roman"/>
                <w:sz w:val="28"/>
                <w:szCs w:val="28"/>
              </w:rPr>
              <w:t>/./</w:t>
            </w:r>
            <w:r w:rsidR="00320AA6">
              <w:rPr>
                <w:rFonts w:ascii="Times New Roman" w:hAnsi="Times New Roman" w:cs="Times New Roman"/>
                <w:sz w:val="28"/>
                <w:szCs w:val="28"/>
              </w:rPr>
              <w:t xml:space="preserve">././    </w:t>
            </w:r>
            <w:r w:rsidR="00320AA6" w:rsidRPr="0032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0AA6" w:rsidRPr="00320AA6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320AA6">
              <w:rPr>
                <w:rFonts w:ascii="Times New Roman" w:hAnsi="Times New Roman" w:cs="Times New Roman"/>
                <w:i/>
                <w:sz w:val="28"/>
                <w:szCs w:val="28"/>
              </w:rPr>
              <w:t>ььь</w:t>
            </w:r>
            <w:proofErr w:type="spellEnd"/>
          </w:p>
          <w:p w:rsidR="00320AA6" w:rsidRDefault="00320A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0AA6">
              <w:rPr>
                <w:rFonts w:ascii="Times New Roman" w:hAnsi="Times New Roman" w:cs="Times New Roman"/>
                <w:b/>
                <w:sz w:val="28"/>
                <w:szCs w:val="28"/>
              </w:rPr>
              <w:t>Словарная работа: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письмо, друзья, листья</w:t>
            </w:r>
          </w:p>
          <w:p w:rsidR="00320AA6" w:rsidRPr="0082000F" w:rsidRDefault="00320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Проговорить, записать, выделить ударение, определить свойства ь знака.</w:t>
            </w:r>
          </w:p>
          <w:p w:rsidR="00223F7E" w:rsidRDefault="00820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223F7E">
              <w:rPr>
                <w:rFonts w:ascii="Times New Roman" w:hAnsi="Times New Roman" w:cs="Times New Roman"/>
                <w:b/>
                <w:sz w:val="28"/>
                <w:szCs w:val="28"/>
              </w:rPr>
              <w:t>Упр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ажнение - стартер «Фантазёры</w:t>
            </w:r>
            <w:r w:rsidR="00223F7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23F7E" w:rsidRDefault="008200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00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используя словарные слова, придумайте предложения и свяжите их так, чтобы получился текст.</w:t>
            </w:r>
          </w:p>
          <w:p w:rsidR="00223F7E" w:rsidRPr="00333E85" w:rsidRDefault="00333E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E85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Использование обратной связи на урок</w:t>
            </w:r>
            <w:proofErr w:type="gramStart"/>
            <w:r w:rsidRPr="00333E85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е(</w:t>
            </w:r>
            <w:proofErr w:type="gramEnd"/>
            <w:r w:rsidRPr="00333E85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Скиннер, РДУ стр.13)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Фишки разного цвета и формы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00F" w:rsidRDefault="0082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ключевым словом***</w:t>
            </w:r>
          </w:p>
          <w:p w:rsidR="0082000F" w:rsidRDefault="00820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00F" w:rsidRDefault="00820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00F" w:rsidRDefault="0082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  <w:r w:rsidR="0082000F">
              <w:rPr>
                <w:rFonts w:ascii="Times New Roman" w:hAnsi="Times New Roman" w:cs="Times New Roman"/>
                <w:sz w:val="28"/>
                <w:szCs w:val="28"/>
              </w:rPr>
              <w:t xml:space="preserve"> и слушание</w:t>
            </w:r>
          </w:p>
          <w:p w:rsidR="00223F7E" w:rsidRDefault="0082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ФО, словесная похвала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F7E" w:rsidTr="00223F7E">
        <w:trPr>
          <w:trHeight w:val="266"/>
        </w:trPr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Середина урока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Осмысление</w:t>
            </w:r>
          </w:p>
          <w:p w:rsidR="00EE1E00" w:rsidRDefault="00EE1E00" w:rsidP="00EE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линия</w:t>
            </w:r>
          </w:p>
          <w:p w:rsidR="00223F7E" w:rsidRDefault="0082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1.Работа с текстом</w:t>
            </w:r>
            <w:r w:rsidR="00223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82000F" w:rsidRDefault="008200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000F">
              <w:rPr>
                <w:rFonts w:ascii="Times New Roman" w:hAnsi="Times New Roman" w:cs="Times New Roman"/>
                <w:i/>
                <w:sz w:val="28"/>
                <w:szCs w:val="28"/>
              </w:rPr>
              <w:t>Первичное чтение текста учителем</w:t>
            </w:r>
          </w:p>
          <w:p w:rsidR="0082000F" w:rsidRDefault="00820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текста:</w:t>
            </w:r>
          </w:p>
          <w:p w:rsidR="0082000F" w:rsidRDefault="0082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9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39C1" w:rsidRPr="002439C1">
              <w:rPr>
                <w:rFonts w:ascii="Times New Roman" w:hAnsi="Times New Roman" w:cs="Times New Roman"/>
                <w:sz w:val="28"/>
                <w:szCs w:val="28"/>
              </w:rPr>
              <w:t>Назовите героев произведения</w:t>
            </w:r>
          </w:p>
          <w:p w:rsidR="002439C1" w:rsidRPr="002439C1" w:rsidRDefault="0024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Почему рассказ назвали «Синие листья»?</w:t>
            </w:r>
          </w:p>
          <w:p w:rsidR="002439C1" w:rsidRDefault="0024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 у Л</w:t>
            </w:r>
            <w:r w:rsidRPr="002439C1">
              <w:rPr>
                <w:rFonts w:ascii="Times New Roman" w:hAnsi="Times New Roman" w:cs="Times New Roman"/>
                <w:sz w:val="28"/>
                <w:szCs w:val="28"/>
              </w:rPr>
              <w:t>ены на рисунке листья синие?</w:t>
            </w:r>
          </w:p>
          <w:p w:rsidR="002439C1" w:rsidRDefault="0024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-Поняла ли Катя, что обидела Лену? </w:t>
            </w:r>
          </w:p>
          <w:p w:rsidR="002439C1" w:rsidRDefault="0024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Дайте совет Кате?</w:t>
            </w:r>
            <w:r w:rsidR="009F4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6F9" w:rsidRPr="009F46F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(использование примеров из реальной жизни, способствует процессу обучения (</w:t>
            </w:r>
            <w:proofErr w:type="spellStart"/>
            <w:r w:rsidR="009F46F9" w:rsidRPr="009F46F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Сойулу</w:t>
            </w:r>
            <w:proofErr w:type="spellEnd"/>
            <w:r w:rsidR="009F46F9" w:rsidRPr="009F46F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, РДУ стр.11)</w:t>
            </w:r>
            <w:proofErr w:type="gramEnd"/>
          </w:p>
          <w:p w:rsidR="002439C1" w:rsidRDefault="0024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Чему учит нас этот рассказ?</w:t>
            </w:r>
          </w:p>
          <w:p w:rsidR="00223F7E" w:rsidRDefault="00AF7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2.Работа в группах «</w:t>
            </w:r>
            <w:r w:rsidR="004804E6">
              <w:rPr>
                <w:rFonts w:ascii="Times New Roman" w:hAnsi="Times New Roman" w:cs="Times New Roman"/>
                <w:b/>
                <w:sz w:val="28"/>
                <w:szCs w:val="28"/>
              </w:rPr>
              <w:t>Сюжетные картинки</w:t>
            </w:r>
            <w:r w:rsidR="00223F7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F7791" w:rsidRPr="00AF7791" w:rsidRDefault="00AF77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79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Совместная работа в командах основывается на принципе распределенного сознания (</w:t>
            </w:r>
            <w:proofErr w:type="spellStart"/>
            <w:r w:rsidRPr="00AF779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Нарди</w:t>
            </w:r>
            <w:proofErr w:type="spellEnd"/>
            <w:r w:rsidRPr="00AF779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, РДУ </w:t>
            </w:r>
            <w:proofErr w:type="spellStart"/>
            <w:proofErr w:type="gramStart"/>
            <w:r w:rsidRPr="00AF779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стр</w:t>
            </w:r>
            <w:proofErr w:type="spellEnd"/>
            <w:proofErr w:type="gramEnd"/>
            <w:r w:rsidRPr="00AF7791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7)</w:t>
            </w:r>
          </w:p>
          <w:p w:rsidR="009420EA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942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43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20EA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439C1">
              <w:rPr>
                <w:rFonts w:ascii="Times New Roman" w:hAnsi="Times New Roman" w:cs="Times New Roman"/>
                <w:sz w:val="28"/>
                <w:szCs w:val="28"/>
              </w:rPr>
              <w:t>Прочитайте самостоятельно текст</w:t>
            </w:r>
          </w:p>
          <w:p w:rsidR="00223F7E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</w:t>
            </w:r>
            <w:r w:rsidR="002439C1">
              <w:rPr>
                <w:rFonts w:ascii="Times New Roman" w:hAnsi="Times New Roman" w:cs="Times New Roman"/>
                <w:sz w:val="28"/>
                <w:szCs w:val="28"/>
              </w:rPr>
              <w:t xml:space="preserve">асставьте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сюжетные </w:t>
            </w:r>
            <w:r w:rsidR="002439C1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по порядку в соответствии с развитием сюжета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рассказа</w:t>
            </w:r>
          </w:p>
          <w:p w:rsidR="009420EA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Перескажите текст по картинкам</w:t>
            </w:r>
          </w:p>
          <w:p w:rsidR="009420EA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Пересказывает текст тот, у кого фишка треугольная.</w:t>
            </w:r>
          </w:p>
          <w:p w:rsidR="009420EA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друг для друга Катя и Лена?</w:t>
            </w:r>
          </w:p>
          <w:p w:rsidR="009420EA" w:rsidRDefault="009420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20EA">
              <w:rPr>
                <w:rFonts w:ascii="Times New Roman" w:hAnsi="Times New Roman" w:cs="Times New Roman"/>
                <w:i/>
                <w:sz w:val="28"/>
                <w:szCs w:val="28"/>
              </w:rPr>
              <w:t>Одноклассницы, подруги, друзья</w:t>
            </w:r>
          </w:p>
          <w:p w:rsidR="009420EA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должны поступать настоящие друзья?</w:t>
            </w:r>
          </w:p>
          <w:p w:rsidR="009420EA" w:rsidRPr="009420EA" w:rsidRDefault="009420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20EA">
              <w:rPr>
                <w:rFonts w:ascii="Times New Roman" w:hAnsi="Times New Roman" w:cs="Times New Roman"/>
                <w:i/>
                <w:sz w:val="28"/>
                <w:szCs w:val="28"/>
              </w:rPr>
              <w:t>Помогать друг другу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оказывать </w:t>
            </w:r>
            <w:r w:rsidRPr="009420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помощь</w:t>
            </w:r>
          </w:p>
          <w:p w:rsidR="009420EA" w:rsidRDefault="009420EA" w:rsidP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20EA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Придумайте вопрос по рассказу для товарищей из соседней группы.</w:t>
            </w:r>
          </w:p>
          <w:p w:rsidR="00E822F6" w:rsidRDefault="00E822F6" w:rsidP="00E82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«Ча-ча-ча»</w:t>
            </w:r>
          </w:p>
          <w:p w:rsidR="00E822F6" w:rsidRDefault="00E822F6" w:rsidP="00E82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0EA" w:rsidRPr="00E822F6" w:rsidRDefault="00E822F6" w:rsidP="00E82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F6">
              <w:rPr>
                <w:rFonts w:ascii="Times New Roman" w:hAnsi="Times New Roman" w:cs="Times New Roman"/>
                <w:b/>
                <w:sz w:val="28"/>
                <w:szCs w:val="28"/>
              </w:rPr>
              <w:t>Языковая линия</w:t>
            </w:r>
          </w:p>
          <w:p w:rsidR="009420EA" w:rsidRDefault="00E82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Правила переноса слов с мягким знаком</w:t>
            </w:r>
          </w:p>
          <w:p w:rsidR="00AF394D" w:rsidRDefault="00E8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2F6">
              <w:rPr>
                <w:rFonts w:ascii="Times New Roman" w:hAnsi="Times New Roman" w:cs="Times New Roman"/>
                <w:sz w:val="28"/>
                <w:szCs w:val="28"/>
              </w:rPr>
              <w:t>На доске группа слов</w:t>
            </w:r>
            <w:r w:rsidR="00AF394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F394D" w:rsidRPr="00AF394D">
              <w:rPr>
                <w:rFonts w:ascii="Times New Roman" w:hAnsi="Times New Roman" w:cs="Times New Roman"/>
                <w:i/>
                <w:sz w:val="28"/>
                <w:szCs w:val="28"/>
              </w:rPr>
              <w:t>коньки, обезьяна и т.д.</w:t>
            </w:r>
          </w:p>
          <w:p w:rsidR="00E822F6" w:rsidRDefault="00AF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4D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="00E822F6" w:rsidRPr="00E822F6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слова, определить свойства ь знака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2F6" w:rsidRPr="00E822F6">
              <w:rPr>
                <w:rFonts w:ascii="Times New Roman" w:hAnsi="Times New Roman" w:cs="Times New Roman"/>
                <w:sz w:val="28"/>
                <w:szCs w:val="28"/>
              </w:rPr>
              <w:t xml:space="preserve"> разбить эти слова на слоги для переноса</w:t>
            </w:r>
            <w:r w:rsidR="00E82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0EA" w:rsidRDefault="00AF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Поясните, что вы заметили, разбивая слова на слоги?</w:t>
            </w:r>
          </w:p>
          <w:p w:rsidR="00AF394D" w:rsidRDefault="00AF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Объясните, как переносить слова с ь знаком? Сделайте вывод!</w:t>
            </w:r>
          </w:p>
          <w:p w:rsidR="00223F7E" w:rsidRDefault="00EE1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23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Закрепление. </w:t>
            </w:r>
          </w:p>
          <w:p w:rsidR="00223F7E" w:rsidRDefault="00EE1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«Разбей на слоги</w:t>
            </w:r>
            <w:r w:rsidR="00223F7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6569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</w:p>
          <w:p w:rsidR="00A16569" w:rsidRDefault="00223F7E" w:rsidP="00A165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6569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EE1E00" w:rsidRPr="00A16569">
              <w:rPr>
                <w:rFonts w:ascii="Times New Roman" w:hAnsi="Times New Roman" w:cs="Times New Roman"/>
                <w:sz w:val="28"/>
                <w:szCs w:val="28"/>
              </w:rPr>
              <w:t xml:space="preserve">текст, </w:t>
            </w:r>
          </w:p>
          <w:p w:rsidR="00A16569" w:rsidRDefault="00EE1E00" w:rsidP="00A165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6569">
              <w:rPr>
                <w:rFonts w:ascii="Times New Roman" w:hAnsi="Times New Roman" w:cs="Times New Roman"/>
                <w:sz w:val="28"/>
                <w:szCs w:val="28"/>
              </w:rPr>
              <w:t xml:space="preserve">найдите в тексте слова с мягким знаком, </w:t>
            </w:r>
          </w:p>
          <w:p w:rsidR="00223F7E" w:rsidRDefault="00A16569" w:rsidP="00A165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выпишите слова в тетрадь</w:t>
            </w:r>
            <w:r w:rsidR="00EE1E00" w:rsidRPr="00A16569">
              <w:rPr>
                <w:rFonts w:ascii="Times New Roman" w:hAnsi="Times New Roman" w:cs="Times New Roman"/>
                <w:sz w:val="28"/>
                <w:szCs w:val="28"/>
              </w:rPr>
              <w:t xml:space="preserve"> и разб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ейте их на слоги для переноса, </w:t>
            </w:r>
          </w:p>
          <w:p w:rsidR="00A16569" w:rsidRPr="00A16569" w:rsidRDefault="00A16569" w:rsidP="00A165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подчеркните мягкий знак вместе с 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буквой, которую он смягчает.</w:t>
            </w:r>
          </w:p>
          <w:tbl>
            <w:tblPr>
              <w:tblStyle w:val="a4"/>
              <w:tblW w:w="5925" w:type="dxa"/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2336"/>
              <w:gridCol w:w="2286"/>
            </w:tblGrid>
            <w:tr w:rsidR="00223F7E">
              <w:trPr>
                <w:trHeight w:val="561"/>
              </w:trPr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3F7E" w:rsidRDefault="00223F7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Уровни мышления</w:t>
                  </w:r>
                </w:p>
              </w:tc>
              <w:tc>
                <w:tcPr>
                  <w:tcW w:w="23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3F7E" w:rsidRDefault="00223F7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Критерии</w:t>
                  </w:r>
                </w:p>
              </w:tc>
              <w:tc>
                <w:tcPr>
                  <w:tcW w:w="22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3F7E" w:rsidRDefault="00223F7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223F7E">
              <w:trPr>
                <w:trHeight w:val="295"/>
              </w:trPr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3F7E" w:rsidRDefault="00223F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Знание,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понима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223F7E" w:rsidRDefault="00223F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применение</w:t>
                  </w:r>
                </w:p>
              </w:tc>
              <w:tc>
                <w:tcPr>
                  <w:tcW w:w="23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23F7E" w:rsidRDefault="00A165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1.Знает свойства переноса мягкого знака</w:t>
                  </w:r>
                </w:p>
                <w:p w:rsidR="00223F7E" w:rsidRDefault="00223F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3F7E" w:rsidRDefault="00A165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1.Находит слова с ь знаком</w:t>
                  </w:r>
                  <w:r w:rsidR="00223F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23F7E" w:rsidRDefault="00A165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2.Вспоминает, как делить слова на слоги</w:t>
                  </w:r>
                  <w:r w:rsidR="00223F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23F7E" w:rsidRDefault="00223F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3.Находит место </w:t>
                  </w:r>
                  <w:r w:rsidR="00A1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 знака в слоге при переносе.</w:t>
                  </w:r>
                </w:p>
                <w:p w:rsidR="00223F7E" w:rsidRDefault="00223F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4.Обозначает </w:t>
                  </w:r>
                  <w:r w:rsidR="00A1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мягкий знак с той буквой, которую он смягчает.</w:t>
                  </w:r>
                </w:p>
              </w:tc>
            </w:tr>
          </w:tbl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82000F">
              <w:rPr>
                <w:rFonts w:ascii="Times New Roman" w:hAnsi="Times New Roman" w:cs="Times New Roman"/>
                <w:sz w:val="28"/>
                <w:szCs w:val="28"/>
              </w:rPr>
              <w:t>текста учебника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C1" w:rsidRDefault="0024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Говорение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аргументирование</w:t>
            </w:r>
          </w:p>
          <w:p w:rsidR="002439C1" w:rsidRDefault="00243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C1" w:rsidRDefault="00243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91" w:rsidRDefault="00AF7791" w:rsidP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91" w:rsidRDefault="00AF7791" w:rsidP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EA" w:rsidRDefault="009420EA" w:rsidP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9420EA" w:rsidRDefault="009420EA" w:rsidP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</w:p>
          <w:p w:rsidR="009420EA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EA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пересказ текста.</w:t>
            </w:r>
          </w:p>
          <w:p w:rsidR="009420EA" w:rsidRDefault="0094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пересказа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ключевым понятием***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 смайлик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презентации ИКТ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2F6" w:rsidRDefault="00AF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 доски</w:t>
            </w:r>
          </w:p>
          <w:p w:rsidR="00E822F6" w:rsidRDefault="00E82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2F6" w:rsidRDefault="00E82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  <w:r w:rsidR="00EE1E00">
              <w:rPr>
                <w:rFonts w:ascii="Times New Roman" w:hAnsi="Times New Roman" w:cs="Times New Roman"/>
                <w:sz w:val="28"/>
                <w:szCs w:val="28"/>
              </w:rPr>
              <w:t xml:space="preserve"> и слушание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Pr="00111B37" w:rsidRDefault="0022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  <w:p w:rsidR="00223F7E" w:rsidRPr="00111B37" w:rsidRDefault="0022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B37" w:rsidRDefault="00111B37" w:rsidP="0011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ФО </w:t>
            </w:r>
          </w:p>
          <w:p w:rsidR="00111B37" w:rsidRDefault="00111B37" w:rsidP="0011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смайлики</w:t>
            </w:r>
          </w:p>
          <w:p w:rsidR="00223F7E" w:rsidRDefault="0022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 w:rsidP="0011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F7E" w:rsidTr="00223F7E">
        <w:trPr>
          <w:trHeight w:val="246"/>
        </w:trPr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 урока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Подведение итога урока. Вопросы «Кубик»</w:t>
            </w:r>
          </w:p>
          <w:p w:rsidR="00223F7E" w:rsidRDefault="0011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Вспомните и назовите свойства ь знака!</w:t>
            </w:r>
          </w:p>
          <w:p w:rsidR="00111B37" w:rsidRDefault="0011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Объясните, зачем нужен «разделительный» ь знак?</w:t>
            </w:r>
          </w:p>
          <w:p w:rsidR="00111B37" w:rsidRDefault="0028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Вспомните, как должные поступать настоящие друзья?</w:t>
            </w:r>
          </w:p>
          <w:p w:rsidR="00286698" w:rsidRDefault="0028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Дополни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словом. Сегодня на уроке мне было…..</w:t>
            </w:r>
          </w:p>
          <w:p w:rsidR="00286698" w:rsidRDefault="0028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Дополни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словом. Сегодня на уроке я научился…..</w:t>
            </w:r>
          </w:p>
          <w:p w:rsidR="00286698" w:rsidRDefault="0028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Объясни, как переносить слова с ь знаком?</w:t>
            </w:r>
          </w:p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сквозной теме «Моя семья и друзья»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Вспомните правила дружбы и правила общения.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Докажите, что каждый должен соблюдать эти правила.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Посоветуйте, как вести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вышла ссора?</w:t>
            </w:r>
            <w:r w:rsidR="009F46F9" w:rsidRPr="009F46F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(использование примеров из реальной жизни, способствует процессу обучения (</w:t>
            </w:r>
            <w:proofErr w:type="spellStart"/>
            <w:r w:rsidR="009F46F9" w:rsidRPr="009F46F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Сойулу</w:t>
            </w:r>
            <w:proofErr w:type="spellEnd"/>
            <w:r w:rsidR="009F46F9" w:rsidRPr="009F46F9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, РДУ стр.11)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  <w:r w:rsidR="00286698">
              <w:rPr>
                <w:rFonts w:ascii="Times New Roman" w:hAnsi="Times New Roman" w:cs="Times New Roman"/>
                <w:sz w:val="28"/>
                <w:szCs w:val="28"/>
              </w:rPr>
              <w:t xml:space="preserve"> и слушание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выводов</w:t>
            </w:r>
            <w:r w:rsidR="00286698">
              <w:rPr>
                <w:rFonts w:ascii="Times New Roman" w:hAnsi="Times New Roman" w:cs="Times New Roman"/>
                <w:sz w:val="28"/>
                <w:szCs w:val="28"/>
              </w:rPr>
              <w:t>, аргументирование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ФО, смайлики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Аргументирование своих ответов</w:t>
            </w:r>
          </w:p>
        </w:tc>
      </w:tr>
      <w:tr w:rsidR="00223F7E" w:rsidTr="00223F7E">
        <w:trPr>
          <w:trHeight w:val="146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223F7E" w:rsidTr="00223F7E">
        <w:trPr>
          <w:trHeight w:val="2039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Дифференциация</w:t>
            </w:r>
          </w:p>
          <w:p w:rsidR="00223F7E" w:rsidRDefault="00223F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 вы планируете поддерживать слабых учащихся? </w:t>
            </w:r>
          </w:p>
          <w:p w:rsidR="00223F7E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вы планируете стимулировать способных учащихся?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  <w:p w:rsidR="00223F7E" w:rsidRDefault="00223F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вы планируете увидеть приобретенные знания учащихся?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связи,  соблюдение СанПиН, ИКТ, связь с ценностями.</w:t>
            </w:r>
          </w:p>
        </w:tc>
      </w:tr>
      <w:tr w:rsidR="00223F7E" w:rsidTr="00223F7E">
        <w:trPr>
          <w:trHeight w:val="521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работа</w:t>
            </w:r>
          </w:p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Стимуляция для слабых с помощью фишек.</w:t>
            </w:r>
          </w:p>
          <w:p w:rsidR="00223F7E" w:rsidRDefault="00223F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 словесная похвала, смайлики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интереса к чтению</w:t>
            </w:r>
            <w:r w:rsidR="00AF7791">
              <w:rPr>
                <w:rFonts w:ascii="Times New Roman" w:hAnsi="Times New Roman" w:cs="Times New Roman"/>
                <w:sz w:val="28"/>
                <w:szCs w:val="28"/>
              </w:rPr>
              <w:t xml:space="preserve"> и изучению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3F7E" w:rsidRDefault="00AF7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223F7E">
              <w:rPr>
                <w:rFonts w:ascii="Times New Roman" w:hAnsi="Times New Roman" w:cs="Times New Roman"/>
                <w:sz w:val="28"/>
                <w:szCs w:val="28"/>
              </w:rPr>
              <w:t>естествознанием (правила дружбы и поведения)</w:t>
            </w:r>
          </w:p>
        </w:tc>
      </w:tr>
      <w:tr w:rsidR="00223F7E" w:rsidTr="00223F7E">
        <w:trPr>
          <w:trHeight w:val="291"/>
        </w:trPr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223F7E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Были ли цели обучения различными?</w:t>
            </w:r>
          </w:p>
          <w:p w:rsidR="00223F7E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учащиеся сегодня изучили?</w:t>
            </w:r>
          </w:p>
          <w:p w:rsidR="00223F7E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что было направлено обучение?</w:t>
            </w:r>
          </w:p>
          <w:p w:rsidR="00223F7E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Хорошо ли сработала запланированная дифференциация?</w:t>
            </w:r>
          </w:p>
          <w:p w:rsidR="00223F7E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Выдерживалось ли время обучения?</w:t>
            </w:r>
          </w:p>
          <w:p w:rsidR="00223F7E" w:rsidRDefault="00223F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Какие изменения из данного плана я реализовал и почему?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3F7E" w:rsidRDefault="0022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3F7E" w:rsidRDefault="00223F7E" w:rsidP="00223F7E"/>
    <w:p w:rsidR="00223F7E" w:rsidRDefault="00223F7E" w:rsidP="00223F7E"/>
    <w:p w:rsidR="00223F7E" w:rsidRDefault="00223F7E" w:rsidP="00223F7E"/>
    <w:p w:rsidR="00223F7E" w:rsidRDefault="00223F7E" w:rsidP="00223F7E"/>
    <w:p w:rsidR="00223F7E" w:rsidRDefault="00223F7E" w:rsidP="00223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480" w:rsidRPr="00223F7E" w:rsidRDefault="00580480">
      <w:pPr>
        <w:rPr>
          <w:rFonts w:ascii="Times New Roman" w:hAnsi="Times New Roman" w:cs="Times New Roman"/>
          <w:sz w:val="28"/>
          <w:szCs w:val="28"/>
        </w:rPr>
      </w:pPr>
    </w:p>
    <w:sectPr w:rsidR="00580480" w:rsidRPr="00223F7E" w:rsidSect="0058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5E15"/>
    <w:multiLevelType w:val="hybridMultilevel"/>
    <w:tmpl w:val="6FDE30C2"/>
    <w:lvl w:ilvl="0" w:tplc="6A84D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5263C"/>
    <w:multiLevelType w:val="hybridMultilevel"/>
    <w:tmpl w:val="E37E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F7E"/>
    <w:rsid w:val="00104EEE"/>
    <w:rsid w:val="00111B37"/>
    <w:rsid w:val="00223F7E"/>
    <w:rsid w:val="002439C1"/>
    <w:rsid w:val="002658C3"/>
    <w:rsid w:val="00286698"/>
    <w:rsid w:val="00320AA6"/>
    <w:rsid w:val="00321B57"/>
    <w:rsid w:val="00333E85"/>
    <w:rsid w:val="004804E6"/>
    <w:rsid w:val="00536B02"/>
    <w:rsid w:val="00580480"/>
    <w:rsid w:val="005C1A45"/>
    <w:rsid w:val="0063486F"/>
    <w:rsid w:val="007A1943"/>
    <w:rsid w:val="0082000F"/>
    <w:rsid w:val="00831F25"/>
    <w:rsid w:val="00894857"/>
    <w:rsid w:val="008B4FD8"/>
    <w:rsid w:val="009420EA"/>
    <w:rsid w:val="009F46F9"/>
    <w:rsid w:val="00A16569"/>
    <w:rsid w:val="00AC7C36"/>
    <w:rsid w:val="00AF394D"/>
    <w:rsid w:val="00AF7791"/>
    <w:rsid w:val="00BA4345"/>
    <w:rsid w:val="00E63E9B"/>
    <w:rsid w:val="00E822F6"/>
    <w:rsid w:val="00E83FF0"/>
    <w:rsid w:val="00E96FB5"/>
    <w:rsid w:val="00ED3FFF"/>
    <w:rsid w:val="00EE1E00"/>
    <w:rsid w:val="00F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7E"/>
    <w:pPr>
      <w:ind w:left="720"/>
      <w:contextualSpacing/>
    </w:pPr>
  </w:style>
  <w:style w:type="table" w:styleId="a4">
    <w:name w:val="Table Grid"/>
    <w:basedOn w:val="a1"/>
    <w:uiPriority w:val="59"/>
    <w:rsid w:val="00223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0443-025D-464B-8ECB-3A47AB74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xxx</cp:lastModifiedBy>
  <cp:revision>20</cp:revision>
  <dcterms:created xsi:type="dcterms:W3CDTF">2016-06-27T05:31:00Z</dcterms:created>
  <dcterms:modified xsi:type="dcterms:W3CDTF">2017-02-13T11:52:00Z</dcterms:modified>
</cp:coreProperties>
</file>