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48" w:rsidRDefault="00A06248" w:rsidP="00A06248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Мухаметкалиева Айтолкын Айтмухамбетовна</w:t>
      </w:r>
    </w:p>
    <w:p w:rsidR="00A06248" w:rsidRDefault="00A06248" w:rsidP="00A06248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КГКП «Павлодарский колледж транспорта и коммуникаций», г.Павлодар,</w:t>
      </w:r>
    </w:p>
    <w:p w:rsidR="00A06248" w:rsidRDefault="00A06248" w:rsidP="00A06248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преподаватель специальных дисциплин</w:t>
      </w:r>
    </w:p>
    <w:p w:rsidR="00A06248" w:rsidRDefault="00A06248" w:rsidP="00A06248">
      <w:pPr>
        <w:jc w:val="center"/>
        <w:rPr>
          <w:b/>
          <w:szCs w:val="28"/>
          <w:lang w:val="kk-KZ"/>
        </w:rPr>
      </w:pPr>
    </w:p>
    <w:p w:rsidR="00A06248" w:rsidRPr="00A06248" w:rsidRDefault="00413954" w:rsidP="00A06248">
      <w:pPr>
        <w:rPr>
          <w:b/>
          <w:szCs w:val="28"/>
          <w:lang w:val="kk-KZ"/>
        </w:rPr>
      </w:pPr>
      <w:r w:rsidRPr="00A06248">
        <w:rPr>
          <w:b/>
          <w:szCs w:val="28"/>
          <w:lang w:val="kk-KZ"/>
        </w:rPr>
        <w:t>Пән/ Предмет: Конструкция вагонов</w:t>
      </w:r>
    </w:p>
    <w:p w:rsidR="00413954" w:rsidRPr="00FD04BE" w:rsidRDefault="00413954" w:rsidP="00A06248">
      <w:pPr>
        <w:rPr>
          <w:rFonts w:ascii="KZ Times New Roman" w:hAnsi="KZ Times New Roman"/>
          <w:b/>
          <w:szCs w:val="28"/>
          <w:lang w:val="ru-MO"/>
        </w:rPr>
      </w:pPr>
      <w:proofErr w:type="spellStart"/>
      <w:r w:rsidRPr="00A06248">
        <w:rPr>
          <w:rFonts w:ascii="KZ Times New Roman" w:hAnsi="KZ Times New Roman"/>
          <w:b/>
          <w:szCs w:val="28"/>
        </w:rPr>
        <w:t>Са</w:t>
      </w:r>
      <w:r w:rsidRPr="00A06248">
        <w:rPr>
          <w:rFonts w:ascii="KZ Times New Roman" w:hAnsi="KZ Times New Roman"/>
          <w:b/>
          <w:szCs w:val="28"/>
          <w:lang w:val="ru-MO"/>
        </w:rPr>
        <w:t>бақ</w:t>
      </w:r>
      <w:proofErr w:type="spellEnd"/>
      <w:r w:rsidR="00A06248">
        <w:rPr>
          <w:rFonts w:ascii="KZ Times New Roman" w:hAnsi="KZ Times New Roman"/>
          <w:b/>
          <w:szCs w:val="28"/>
          <w:lang w:val="ru-MO"/>
        </w:rPr>
        <w:t xml:space="preserve"> </w:t>
      </w:r>
      <w:proofErr w:type="spellStart"/>
      <w:r w:rsidRPr="00A06248">
        <w:rPr>
          <w:rFonts w:ascii="KZ Times New Roman" w:hAnsi="KZ Times New Roman"/>
          <w:b/>
          <w:szCs w:val="28"/>
          <w:lang w:val="ru-MO"/>
        </w:rPr>
        <w:t>жоспары</w:t>
      </w:r>
      <w:proofErr w:type="spellEnd"/>
      <w:r w:rsidRPr="00A06248">
        <w:rPr>
          <w:rFonts w:ascii="KZ Times New Roman" w:hAnsi="KZ Times New Roman"/>
          <w:b/>
          <w:szCs w:val="28"/>
          <w:lang w:val="ru-MO"/>
        </w:rPr>
        <w:t>/План урока</w:t>
      </w:r>
    </w:p>
    <w:p w:rsidR="00413954" w:rsidRPr="00FD04BE" w:rsidRDefault="00413954" w:rsidP="0026637E">
      <w:pPr>
        <w:jc w:val="both"/>
        <w:rPr>
          <w:color w:val="000000"/>
          <w:szCs w:val="28"/>
        </w:rPr>
      </w:pPr>
      <w:proofErr w:type="spellStart"/>
      <w:r w:rsidRPr="00FD04BE">
        <w:rPr>
          <w:rFonts w:ascii="KZ Times New Roman" w:hAnsi="KZ Times New Roman"/>
          <w:b/>
          <w:szCs w:val="28"/>
        </w:rPr>
        <w:t>Саба</w:t>
      </w:r>
      <w:r w:rsidRPr="00FD04BE">
        <w:rPr>
          <w:rFonts w:ascii="KZ Times New Roman" w:hAnsi="KZ Times New Roman"/>
          <w:b/>
          <w:szCs w:val="28"/>
          <w:lang w:val="ru-MO"/>
        </w:rPr>
        <w:t>қтың</w:t>
      </w:r>
      <w:proofErr w:type="spellEnd"/>
      <w:r w:rsidR="00A06248">
        <w:rPr>
          <w:rFonts w:ascii="KZ Times New Roman" w:hAnsi="KZ Times New Roman"/>
          <w:b/>
          <w:szCs w:val="28"/>
          <w:lang w:val="ru-MO"/>
        </w:rPr>
        <w:t xml:space="preserve"> </w:t>
      </w: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тақырыбы/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Тема урока: </w:t>
      </w:r>
      <w:r w:rsidRPr="00FD04BE">
        <w:rPr>
          <w:color w:val="000000"/>
          <w:szCs w:val="28"/>
        </w:rPr>
        <w:t xml:space="preserve">Назначение, классификация и конструкция ударно-тяговых устройств. </w:t>
      </w:r>
    </w:p>
    <w:p w:rsidR="00413954" w:rsidRPr="00FD04BE" w:rsidRDefault="00413954" w:rsidP="0026637E">
      <w:pPr>
        <w:jc w:val="both"/>
        <w:rPr>
          <w:rFonts w:ascii="KZ Times New Roman" w:hAnsi="KZ Times New Roman"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</w:rPr>
        <w:t>Саба</w:t>
      </w:r>
      <w:r w:rsidRPr="00FD04BE">
        <w:rPr>
          <w:rFonts w:ascii="KZ Times New Roman" w:hAnsi="KZ Times New Roman"/>
          <w:b/>
          <w:szCs w:val="28"/>
          <w:lang w:val="ru-MO"/>
        </w:rPr>
        <w:t>қтың</w:t>
      </w:r>
      <w:proofErr w:type="spellEnd"/>
      <w:r w:rsidR="00A06248">
        <w:rPr>
          <w:rFonts w:ascii="KZ Times New Roman" w:hAnsi="KZ Times New Roman"/>
          <w:b/>
          <w:szCs w:val="28"/>
          <w:lang w:val="ru-MO"/>
        </w:rPr>
        <w:t xml:space="preserve"> </w:t>
      </w: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мақсаты/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Цель урока: </w:t>
      </w:r>
      <w:r w:rsidRPr="00FD04BE">
        <w:rPr>
          <w:rFonts w:ascii="KZ Times New Roman" w:hAnsi="KZ Times New Roman"/>
          <w:szCs w:val="28"/>
          <w:lang w:val="ru-MO"/>
        </w:rPr>
        <w:t>Ознакомление с конструкцией ударно-тяговых устройств, узлов и деталей СА-3.</w:t>
      </w:r>
    </w:p>
    <w:p w:rsidR="00413954" w:rsidRPr="00FD04BE" w:rsidRDefault="00413954" w:rsidP="0026637E">
      <w:pPr>
        <w:tabs>
          <w:tab w:val="left" w:pos="1418"/>
        </w:tabs>
        <w:jc w:val="both"/>
        <w:rPr>
          <w:rFonts w:ascii="KZ Times New Roman" w:hAnsi="KZ Times New Roman"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Бі</w:t>
      </w:r>
      <w:proofErr w:type="gramStart"/>
      <w:r w:rsidRPr="00FD04BE">
        <w:rPr>
          <w:rFonts w:ascii="KZ Times New Roman" w:hAnsi="KZ Times New Roman"/>
          <w:b/>
          <w:szCs w:val="28"/>
          <w:lang w:val="ru-MO"/>
        </w:rPr>
        <w:t>л</w:t>
      </w:r>
      <w:proofErr w:type="gramEnd"/>
      <w:r w:rsidRPr="00FD04BE">
        <w:rPr>
          <w:rFonts w:ascii="KZ Times New Roman" w:hAnsi="KZ Times New Roman"/>
          <w:b/>
          <w:szCs w:val="28"/>
          <w:lang w:val="ru-MO"/>
        </w:rPr>
        <w:t>імділік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>/ Образовательная</w:t>
      </w:r>
      <w:r w:rsidRPr="00FD04BE">
        <w:rPr>
          <w:rFonts w:ascii="KZ Times New Roman" w:hAnsi="KZ Times New Roman"/>
          <w:szCs w:val="28"/>
          <w:lang w:val="ru-MO"/>
        </w:rPr>
        <w:t>:  Формировать знания</w:t>
      </w:r>
      <w:r w:rsidR="00FD04BE" w:rsidRPr="00FD04BE">
        <w:rPr>
          <w:rFonts w:ascii="KZ Times New Roman" w:hAnsi="KZ Times New Roman"/>
          <w:szCs w:val="28"/>
          <w:lang w:val="ru-MO"/>
        </w:rPr>
        <w:t xml:space="preserve"> по умению разбирать  основные узлы и детали, а также выявлять основные неисправности СА-3</w:t>
      </w:r>
    </w:p>
    <w:p w:rsidR="00413954" w:rsidRPr="00FD04BE" w:rsidRDefault="00413954" w:rsidP="0026637E">
      <w:pPr>
        <w:jc w:val="both"/>
        <w:rPr>
          <w:color w:val="000000"/>
          <w:szCs w:val="28"/>
        </w:rPr>
      </w:pP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Дамытушылық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/Развивающая:</w:t>
      </w:r>
      <w:r w:rsidRPr="00FD04BE">
        <w:rPr>
          <w:rFonts w:ascii="KZ Times New Roman" w:hAnsi="KZ Times New Roman"/>
          <w:szCs w:val="28"/>
          <w:lang w:val="ru-MO"/>
        </w:rPr>
        <w:t xml:space="preserve"> Развить мышление, умение определять </w:t>
      </w:r>
      <w:r w:rsidRPr="00FD04BE">
        <w:rPr>
          <w:color w:val="000000"/>
          <w:szCs w:val="28"/>
        </w:rPr>
        <w:t xml:space="preserve">основные </w:t>
      </w:r>
      <w:r w:rsidR="00FD04BE" w:rsidRPr="00FD04BE">
        <w:rPr>
          <w:color w:val="000000"/>
          <w:szCs w:val="28"/>
        </w:rPr>
        <w:t>детали и механизмы</w:t>
      </w:r>
      <w:r w:rsidRPr="00FD04BE">
        <w:rPr>
          <w:color w:val="000000"/>
          <w:szCs w:val="28"/>
        </w:rPr>
        <w:t xml:space="preserve"> автосцепки</w:t>
      </w:r>
      <w:r w:rsidR="00FD04BE" w:rsidRPr="00FD04BE">
        <w:rPr>
          <w:color w:val="000000"/>
          <w:szCs w:val="28"/>
        </w:rPr>
        <w:t xml:space="preserve"> СА-3</w:t>
      </w:r>
      <w:r w:rsidRPr="00FD04BE">
        <w:rPr>
          <w:color w:val="000000"/>
          <w:szCs w:val="28"/>
        </w:rPr>
        <w:t>.</w:t>
      </w:r>
    </w:p>
    <w:p w:rsidR="00413954" w:rsidRPr="00FD04BE" w:rsidRDefault="00413954" w:rsidP="0026637E">
      <w:pPr>
        <w:jc w:val="both"/>
        <w:rPr>
          <w:rFonts w:ascii="KZ Times New Roman" w:hAnsi="KZ Times New Roman"/>
          <w:szCs w:val="28"/>
        </w:rPr>
      </w:pPr>
      <w:proofErr w:type="spellStart"/>
      <w:r w:rsidRPr="00FD04BE">
        <w:rPr>
          <w:rFonts w:ascii="KZ Times New Roman" w:hAnsi="KZ Times New Roman"/>
          <w:b/>
          <w:szCs w:val="28"/>
        </w:rPr>
        <w:t>Тәрбиелік</w:t>
      </w:r>
      <w:proofErr w:type="spellEnd"/>
      <w:r w:rsidRPr="00FD04BE">
        <w:rPr>
          <w:rFonts w:ascii="KZ Times New Roman" w:hAnsi="KZ Times New Roman"/>
          <w:b/>
          <w:szCs w:val="28"/>
        </w:rPr>
        <w:t xml:space="preserve"> /Воспитательная: </w:t>
      </w:r>
      <w:r w:rsidR="00FD04BE" w:rsidRPr="00FD04BE">
        <w:rPr>
          <w:rFonts w:ascii="KZ Times New Roman" w:hAnsi="KZ Times New Roman"/>
          <w:szCs w:val="28"/>
        </w:rPr>
        <w:t xml:space="preserve">Понимать сущность и социальную значимость своей будущей профессии, проявлять к ней устойчивый интерес </w:t>
      </w:r>
    </w:p>
    <w:p w:rsidR="00413954" w:rsidRPr="00FD04BE" w:rsidRDefault="00413954" w:rsidP="0026637E">
      <w:pPr>
        <w:jc w:val="both"/>
        <w:rPr>
          <w:rFonts w:ascii="KZ Times New Roman" w:hAnsi="KZ Times New Roman"/>
          <w:b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</w:rPr>
        <w:t>Болаша</w:t>
      </w:r>
      <w:r w:rsidRPr="00FD04BE">
        <w:rPr>
          <w:rFonts w:ascii="KZ Times New Roman" w:hAnsi="KZ Times New Roman"/>
          <w:b/>
          <w:szCs w:val="28"/>
          <w:lang w:val="ru-MO"/>
        </w:rPr>
        <w:t>қ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</w:t>
      </w: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нәтижені</w:t>
      </w:r>
      <w:proofErr w:type="spellEnd"/>
      <w:r w:rsidR="00A06248">
        <w:rPr>
          <w:rFonts w:ascii="KZ Times New Roman" w:hAnsi="KZ Times New Roman"/>
          <w:b/>
          <w:szCs w:val="28"/>
          <w:lang w:val="ru-MO"/>
        </w:rPr>
        <w:t xml:space="preserve"> </w:t>
      </w: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болжау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/ Описание ожидаемого результата </w:t>
      </w:r>
    </w:p>
    <w:p w:rsidR="00413954" w:rsidRPr="00FD04BE" w:rsidRDefault="00413954" w:rsidP="0026637E">
      <w:pPr>
        <w:jc w:val="both"/>
        <w:rPr>
          <w:rFonts w:ascii="KZ Times New Roman" w:hAnsi="KZ Times New Roman"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Бі</w:t>
      </w:r>
      <w:proofErr w:type="gramStart"/>
      <w:r w:rsidRPr="00FD04BE">
        <w:rPr>
          <w:rFonts w:ascii="KZ Times New Roman" w:hAnsi="KZ Times New Roman"/>
          <w:b/>
          <w:szCs w:val="28"/>
          <w:lang w:val="ru-MO"/>
        </w:rPr>
        <w:t>л</w:t>
      </w:r>
      <w:proofErr w:type="gramEnd"/>
      <w:r w:rsidRPr="00FD04BE">
        <w:rPr>
          <w:rFonts w:ascii="KZ Times New Roman" w:hAnsi="KZ Times New Roman"/>
          <w:b/>
          <w:szCs w:val="28"/>
          <w:lang w:val="ru-MO"/>
        </w:rPr>
        <w:t>ім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/Знания: </w:t>
      </w:r>
      <w:r w:rsidRPr="00FD04BE">
        <w:rPr>
          <w:rFonts w:ascii="KZ Times New Roman" w:hAnsi="KZ Times New Roman"/>
          <w:szCs w:val="28"/>
          <w:lang w:val="ru-MO"/>
        </w:rPr>
        <w:t>Знать назначение</w:t>
      </w:r>
      <w:r w:rsidR="00FD04BE" w:rsidRPr="00FD04BE">
        <w:rPr>
          <w:rFonts w:ascii="KZ Times New Roman" w:hAnsi="KZ Times New Roman"/>
          <w:szCs w:val="28"/>
          <w:lang w:val="ru-MO"/>
        </w:rPr>
        <w:t xml:space="preserve">, конструкцию </w:t>
      </w:r>
      <w:r w:rsidRPr="00FD04BE">
        <w:rPr>
          <w:rFonts w:ascii="KZ Times New Roman" w:hAnsi="KZ Times New Roman"/>
          <w:szCs w:val="28"/>
          <w:lang w:val="ru-MO"/>
        </w:rPr>
        <w:t xml:space="preserve"> и типы автосцепок</w:t>
      </w:r>
      <w:proofErr w:type="gramStart"/>
      <w:r w:rsidRPr="00FD04BE">
        <w:rPr>
          <w:rFonts w:ascii="KZ Times New Roman" w:hAnsi="KZ Times New Roman"/>
          <w:szCs w:val="28"/>
          <w:lang w:val="ru-MO"/>
        </w:rPr>
        <w:t xml:space="preserve"> .</w:t>
      </w:r>
      <w:proofErr w:type="gramEnd"/>
    </w:p>
    <w:p w:rsidR="00413954" w:rsidRPr="00FD04BE" w:rsidRDefault="00413954" w:rsidP="0026637E">
      <w:pPr>
        <w:jc w:val="both"/>
        <w:rPr>
          <w:rFonts w:ascii="KZ Times New Roman" w:hAnsi="KZ Times New Roman"/>
          <w:b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Дағды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/Навыки: </w:t>
      </w:r>
      <w:r w:rsidRPr="00FD04BE">
        <w:rPr>
          <w:rFonts w:ascii="KZ Times New Roman" w:hAnsi="KZ Times New Roman"/>
          <w:szCs w:val="28"/>
          <w:lang w:val="ru-MO"/>
        </w:rPr>
        <w:t>Определить по назначению  основные устройства автосцепки</w:t>
      </w:r>
    </w:p>
    <w:p w:rsidR="00413954" w:rsidRPr="00FD04BE" w:rsidRDefault="00413954" w:rsidP="0026637E">
      <w:pPr>
        <w:jc w:val="both"/>
        <w:rPr>
          <w:rFonts w:ascii="KZ Times New Roman" w:hAnsi="KZ Times New Roman"/>
          <w:b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</w:rPr>
        <w:t>Сабақ</w:t>
      </w:r>
      <w:r w:rsidRPr="00FD04BE">
        <w:rPr>
          <w:rFonts w:ascii="KZ Times New Roman" w:hAnsi="KZ Times New Roman"/>
          <w:b/>
          <w:szCs w:val="28"/>
          <w:lang w:val="ru-MO"/>
        </w:rPr>
        <w:t>тыңтүрлері/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Тип урока</w:t>
      </w:r>
    </w:p>
    <w:p w:rsidR="00413954" w:rsidRPr="00FD04BE" w:rsidRDefault="00413954" w:rsidP="0026637E">
      <w:pPr>
        <w:jc w:val="both"/>
        <w:rPr>
          <w:color w:val="000000"/>
          <w:szCs w:val="28"/>
        </w:rPr>
      </w:pPr>
      <w:r w:rsidRPr="00FD04BE">
        <w:rPr>
          <w:szCs w:val="28"/>
        </w:rPr>
        <w:t>1.</w:t>
      </w:r>
      <w:r w:rsidR="00FD04BE" w:rsidRPr="00FD04BE">
        <w:rPr>
          <w:color w:val="000000"/>
          <w:szCs w:val="28"/>
        </w:rPr>
        <w:t>Комбинированный урок</w:t>
      </w:r>
      <w:r w:rsidRPr="00FD04BE">
        <w:rPr>
          <w:color w:val="000000"/>
          <w:szCs w:val="28"/>
        </w:rPr>
        <w:t>.</w:t>
      </w:r>
    </w:p>
    <w:p w:rsidR="00413954" w:rsidRPr="00FD04BE" w:rsidRDefault="00413954" w:rsidP="0026637E">
      <w:pPr>
        <w:jc w:val="both"/>
        <w:rPr>
          <w:rFonts w:ascii="KZ Times New Roman" w:hAnsi="KZ Times New Roman"/>
          <w:b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Әді</w:t>
      </w:r>
      <w:proofErr w:type="gramStart"/>
      <w:r w:rsidRPr="00FD04BE">
        <w:rPr>
          <w:rFonts w:ascii="KZ Times New Roman" w:hAnsi="KZ Times New Roman"/>
          <w:b/>
          <w:szCs w:val="28"/>
          <w:lang w:val="ru-MO"/>
        </w:rPr>
        <w:t>с-т</w:t>
      </w:r>
      <w:proofErr w:type="gramEnd"/>
      <w:r w:rsidRPr="00FD04BE">
        <w:rPr>
          <w:rFonts w:ascii="KZ Times New Roman" w:hAnsi="KZ Times New Roman"/>
          <w:b/>
          <w:szCs w:val="28"/>
          <w:lang w:val="ru-MO"/>
        </w:rPr>
        <w:t>әсілдер/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Методы </w:t>
      </w:r>
    </w:p>
    <w:p w:rsidR="00413954" w:rsidRPr="00FD04BE" w:rsidRDefault="00413954" w:rsidP="0026637E">
      <w:pPr>
        <w:jc w:val="both"/>
        <w:rPr>
          <w:rFonts w:ascii="KZ Times New Roman" w:hAnsi="KZ Times New Roman"/>
          <w:color w:val="000000"/>
          <w:szCs w:val="28"/>
          <w:lang w:val="ru-MO"/>
        </w:rPr>
      </w:pPr>
      <w:r w:rsidRPr="00FD04BE">
        <w:rPr>
          <w:rFonts w:ascii="KZ Times New Roman" w:hAnsi="KZ Times New Roman"/>
          <w:color w:val="000000"/>
          <w:szCs w:val="28"/>
          <w:lang w:val="ru-MO"/>
        </w:rPr>
        <w:t xml:space="preserve">1.Словесный 2. Наглядный. </w:t>
      </w:r>
    </w:p>
    <w:p w:rsidR="00413954" w:rsidRPr="00FD04BE" w:rsidRDefault="00413954" w:rsidP="0026637E">
      <w:pPr>
        <w:pStyle w:val="2"/>
        <w:jc w:val="both"/>
        <w:rPr>
          <w:szCs w:val="28"/>
          <w:lang w:val="ru-RU"/>
        </w:rPr>
      </w:pPr>
      <w:proofErr w:type="spellStart"/>
      <w:r w:rsidRPr="00FD04BE">
        <w:rPr>
          <w:szCs w:val="28"/>
        </w:rPr>
        <w:t>Материалдар</w:t>
      </w:r>
      <w:proofErr w:type="spellEnd"/>
      <w:r w:rsidRPr="00FD04BE">
        <w:rPr>
          <w:szCs w:val="28"/>
        </w:rPr>
        <w:t xml:space="preserve">, </w:t>
      </w:r>
      <w:proofErr w:type="spellStart"/>
      <w:r w:rsidRPr="00FD04BE">
        <w:rPr>
          <w:szCs w:val="28"/>
        </w:rPr>
        <w:t>оқ</w:t>
      </w:r>
      <w:proofErr w:type="gramStart"/>
      <w:r w:rsidRPr="00FD04BE">
        <w:rPr>
          <w:szCs w:val="28"/>
        </w:rPr>
        <w:t>у-</w:t>
      </w:r>
      <w:proofErr w:type="gramEnd"/>
      <w:r w:rsidRPr="00FD04BE">
        <w:rPr>
          <w:szCs w:val="28"/>
        </w:rPr>
        <w:t>әдістемелікәдебиет,</w:t>
      </w:r>
      <w:proofErr w:type="spellEnd"/>
      <w:r w:rsidRPr="00FD04BE">
        <w:rPr>
          <w:szCs w:val="28"/>
        </w:rPr>
        <w:t xml:space="preserve"> </w:t>
      </w:r>
      <w:proofErr w:type="spellStart"/>
      <w:r w:rsidRPr="00FD04BE">
        <w:rPr>
          <w:szCs w:val="28"/>
        </w:rPr>
        <w:t>аңықтамалықәдебиет</w:t>
      </w:r>
      <w:proofErr w:type="spellEnd"/>
      <w:r w:rsidRPr="00FD04BE">
        <w:rPr>
          <w:szCs w:val="28"/>
        </w:rPr>
        <w:t xml:space="preserve"> / Материалы, учебно-методическая литература, справочная литература</w:t>
      </w:r>
      <w:r w:rsidRPr="00FD04BE">
        <w:rPr>
          <w:szCs w:val="28"/>
          <w:lang w:val="ru-RU"/>
        </w:rPr>
        <w:t>:</w:t>
      </w:r>
    </w:p>
    <w:p w:rsidR="00413954" w:rsidRPr="00FD04BE" w:rsidRDefault="00413954" w:rsidP="0026637E">
      <w:pPr>
        <w:pStyle w:val="2"/>
        <w:ind w:left="360"/>
        <w:jc w:val="both"/>
        <w:rPr>
          <w:b w:val="0"/>
          <w:szCs w:val="28"/>
          <w:lang w:val="ru-RU"/>
        </w:rPr>
      </w:pPr>
      <w:r w:rsidRPr="00FD04BE">
        <w:rPr>
          <w:b w:val="0"/>
          <w:szCs w:val="28"/>
          <w:lang w:val="ru-RU"/>
        </w:rPr>
        <w:t>2. Пастухов И.Ф. Вагоны. М: Транспорт, 1988 г.</w:t>
      </w:r>
      <w:r w:rsidR="00FD04BE" w:rsidRPr="00FD04BE">
        <w:rPr>
          <w:b w:val="0"/>
          <w:szCs w:val="28"/>
          <w:lang w:val="ru-RU"/>
        </w:rPr>
        <w:t>-</w:t>
      </w:r>
      <w:r w:rsidR="00CE4862">
        <w:rPr>
          <w:b w:val="0"/>
          <w:szCs w:val="28"/>
          <w:lang w:val="ru-RU"/>
        </w:rPr>
        <w:t>117</w:t>
      </w:r>
      <w:r w:rsidR="00FD04BE" w:rsidRPr="00FD04BE">
        <w:rPr>
          <w:b w:val="0"/>
          <w:szCs w:val="28"/>
          <w:lang w:val="ru-RU"/>
        </w:rPr>
        <w:t>с.</w:t>
      </w:r>
    </w:p>
    <w:p w:rsidR="00413954" w:rsidRPr="00FD04BE" w:rsidRDefault="00413954" w:rsidP="0026637E">
      <w:pPr>
        <w:jc w:val="both"/>
        <w:rPr>
          <w:rFonts w:ascii="KZ Times New Roman" w:hAnsi="KZ Times New Roman"/>
          <w:szCs w:val="28"/>
          <w:lang w:val="ru-MO"/>
        </w:rPr>
      </w:pP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Құрал-жабдықтар,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</w:t>
      </w: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көрнектіқұралдар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/ Оборудование, наглядные пособия</w:t>
      </w:r>
    </w:p>
    <w:p w:rsidR="00413954" w:rsidRPr="00FD04BE" w:rsidRDefault="00413954" w:rsidP="0026637E">
      <w:pPr>
        <w:jc w:val="both"/>
        <w:rPr>
          <w:rFonts w:ascii="KZ Times New Roman" w:hAnsi="KZ Times New Roman"/>
          <w:szCs w:val="28"/>
          <w:lang w:val="ru-MO"/>
        </w:rPr>
      </w:pPr>
      <w:r w:rsidRPr="00FD04BE">
        <w:rPr>
          <w:rFonts w:ascii="KZ Times New Roman" w:hAnsi="KZ Times New Roman"/>
          <w:szCs w:val="28"/>
          <w:lang w:val="ru-MO"/>
        </w:rPr>
        <w:t>Раздаточный материал</w:t>
      </w:r>
      <w:r w:rsidRPr="00FD04BE">
        <w:rPr>
          <w:rFonts w:ascii="KZ Times New Roman" w:hAnsi="KZ Times New Roman"/>
          <w:color w:val="000000"/>
          <w:szCs w:val="28"/>
          <w:lang w:val="ru-MO"/>
        </w:rPr>
        <w:t xml:space="preserve">. </w:t>
      </w:r>
      <w:r w:rsidR="00FD04BE" w:rsidRPr="00FD04BE">
        <w:rPr>
          <w:rFonts w:ascii="KZ Times New Roman" w:hAnsi="KZ Times New Roman"/>
          <w:color w:val="000000"/>
          <w:szCs w:val="28"/>
          <w:lang w:val="ru-MO"/>
        </w:rPr>
        <w:t>ТЕКРИ</w:t>
      </w:r>
      <w:r w:rsidRPr="00FD04BE">
        <w:rPr>
          <w:rFonts w:ascii="KZ Times New Roman" w:hAnsi="KZ Times New Roman"/>
          <w:color w:val="000000"/>
          <w:szCs w:val="28"/>
          <w:lang w:val="ru-MO"/>
        </w:rPr>
        <w:t>.</w:t>
      </w:r>
    </w:p>
    <w:p w:rsidR="00413954" w:rsidRPr="00FD04BE" w:rsidRDefault="00413954" w:rsidP="0026637E">
      <w:pPr>
        <w:jc w:val="both"/>
        <w:rPr>
          <w:rFonts w:ascii="KZ Times New Roman" w:hAnsi="KZ Times New Roman"/>
          <w:b/>
          <w:szCs w:val="28"/>
          <w:lang w:val="ru-MO"/>
        </w:rPr>
      </w:pPr>
      <w:proofErr w:type="gramStart"/>
      <w:r w:rsidRPr="00FD04BE">
        <w:rPr>
          <w:rFonts w:ascii="KZ Times New Roman" w:hAnsi="KZ Times New Roman"/>
          <w:b/>
          <w:szCs w:val="28"/>
        </w:rPr>
        <w:t>П</w:t>
      </w:r>
      <w:proofErr w:type="spellStart"/>
      <w:proofErr w:type="gramEnd"/>
      <w:r w:rsidRPr="00FD04BE">
        <w:rPr>
          <w:rFonts w:ascii="KZ Times New Roman" w:hAnsi="KZ Times New Roman"/>
          <w:b/>
          <w:szCs w:val="28"/>
          <w:lang w:val="ru-MO"/>
        </w:rPr>
        <w:t>әнаралықбайланыс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/ </w:t>
      </w:r>
      <w:proofErr w:type="spellStart"/>
      <w:r w:rsidRPr="00FD04BE">
        <w:rPr>
          <w:rFonts w:ascii="KZ Times New Roman" w:hAnsi="KZ Times New Roman"/>
          <w:b/>
          <w:szCs w:val="28"/>
          <w:lang w:val="ru-MO"/>
        </w:rPr>
        <w:t>Межпредметные</w:t>
      </w:r>
      <w:proofErr w:type="spellEnd"/>
      <w:r w:rsidRPr="00FD04BE">
        <w:rPr>
          <w:rFonts w:ascii="KZ Times New Roman" w:hAnsi="KZ Times New Roman"/>
          <w:b/>
          <w:szCs w:val="28"/>
          <w:lang w:val="ru-MO"/>
        </w:rPr>
        <w:t xml:space="preserve"> связи:</w:t>
      </w:r>
      <w:r w:rsidR="00FD04BE" w:rsidRPr="00FD04BE">
        <w:rPr>
          <w:rFonts w:ascii="KZ Times New Roman" w:hAnsi="KZ Times New Roman"/>
          <w:b/>
          <w:szCs w:val="28"/>
          <w:lang w:val="ru-MO"/>
        </w:rPr>
        <w:t xml:space="preserve"> Технология ремонта вагонов</w:t>
      </w:r>
    </w:p>
    <w:p w:rsidR="00413954" w:rsidRDefault="00413954" w:rsidP="0026637E">
      <w:pPr>
        <w:jc w:val="both"/>
        <w:rPr>
          <w:rFonts w:ascii="KZ Times New Roman" w:hAnsi="KZ Times New Roman"/>
          <w:b/>
          <w:sz w:val="24"/>
          <w:lang w:val="ru-MO"/>
        </w:rPr>
      </w:pPr>
    </w:p>
    <w:p w:rsidR="00413954" w:rsidRDefault="00FD04BE" w:rsidP="0026637E">
      <w:pPr>
        <w:jc w:val="center"/>
        <w:rPr>
          <w:b/>
        </w:rPr>
      </w:pPr>
      <w:r w:rsidRPr="00FD04BE">
        <w:rPr>
          <w:b/>
        </w:rPr>
        <w:t>Ход урока</w:t>
      </w:r>
    </w:p>
    <w:p w:rsidR="00EF6D3B" w:rsidRPr="00EF6D3B" w:rsidRDefault="00CE4862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1. Организационный  момент-2мин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построение, рапорт старосты;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приветствие;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в) проверка готовности к уроку.</w:t>
      </w:r>
    </w:p>
    <w:p w:rsidR="00EF6D3B" w:rsidRPr="0026637E" w:rsidRDefault="00CE4862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</w:t>
      </w:r>
      <w:r w:rsidR="00EF6D3B" w:rsidRPr="0026637E">
        <w:rPr>
          <w:rStyle w:val="c4"/>
          <w:b/>
          <w:bCs/>
          <w:color w:val="000000"/>
          <w:sz w:val="28"/>
          <w:szCs w:val="28"/>
        </w:rPr>
        <w:t>. Со</w:t>
      </w:r>
      <w:r>
        <w:rPr>
          <w:rStyle w:val="c4"/>
          <w:b/>
          <w:bCs/>
          <w:color w:val="000000"/>
          <w:sz w:val="28"/>
          <w:szCs w:val="28"/>
        </w:rPr>
        <w:t>общение темы и постановка целей-3 мин</w:t>
      </w:r>
    </w:p>
    <w:p w:rsidR="00EF6D3B" w:rsidRPr="00FD04BE" w:rsidRDefault="00EF6D3B" w:rsidP="0026637E">
      <w:pPr>
        <w:jc w:val="both"/>
        <w:rPr>
          <w:rFonts w:ascii="KZ Times New Roman" w:hAnsi="KZ Times New Roman"/>
          <w:szCs w:val="28"/>
          <w:lang w:val="ru-MO"/>
        </w:rPr>
      </w:pPr>
      <w:r>
        <w:rPr>
          <w:rStyle w:val="c1"/>
          <w:color w:val="000000"/>
          <w:szCs w:val="28"/>
        </w:rPr>
        <w:t xml:space="preserve">Запишите дату, тему урока.  Цель урока </w:t>
      </w:r>
      <w:r w:rsidRPr="00EF6D3B">
        <w:rPr>
          <w:rFonts w:ascii="KZ Times New Roman" w:hAnsi="KZ Times New Roman"/>
          <w:szCs w:val="28"/>
          <w:lang w:val="ru-MO"/>
        </w:rPr>
        <w:t>о</w:t>
      </w:r>
      <w:r w:rsidRPr="00FD04BE">
        <w:rPr>
          <w:rFonts w:ascii="KZ Times New Roman" w:hAnsi="KZ Times New Roman"/>
          <w:szCs w:val="28"/>
          <w:lang w:val="ru-MO"/>
        </w:rPr>
        <w:t>знаком</w:t>
      </w:r>
      <w:r>
        <w:rPr>
          <w:rFonts w:ascii="KZ Times New Roman" w:hAnsi="KZ Times New Roman"/>
          <w:szCs w:val="28"/>
          <w:lang w:val="ru-MO"/>
        </w:rPr>
        <w:t>иться</w:t>
      </w:r>
      <w:r w:rsidRPr="00FD04BE">
        <w:rPr>
          <w:rFonts w:ascii="KZ Times New Roman" w:hAnsi="KZ Times New Roman"/>
          <w:szCs w:val="28"/>
          <w:lang w:val="ru-MO"/>
        </w:rPr>
        <w:t xml:space="preserve"> с конструкцией ударно-тяговых устройств, </w:t>
      </w:r>
      <w:r>
        <w:rPr>
          <w:rFonts w:ascii="KZ Times New Roman" w:hAnsi="KZ Times New Roman"/>
          <w:szCs w:val="28"/>
          <w:lang w:val="ru-MO"/>
        </w:rPr>
        <w:t>знать основные узлы и механизмы СА-3</w:t>
      </w:r>
      <w:r w:rsidRPr="00FD04BE">
        <w:rPr>
          <w:rFonts w:ascii="KZ Times New Roman" w:hAnsi="KZ Times New Roman"/>
          <w:szCs w:val="28"/>
          <w:lang w:val="ru-MO"/>
        </w:rPr>
        <w:t>.</w:t>
      </w:r>
    </w:p>
    <w:p w:rsidR="00EF6D3B" w:rsidRPr="0026637E" w:rsidRDefault="00CE4862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3</w:t>
      </w:r>
      <w:r w:rsidR="00EF6D3B" w:rsidRPr="0026637E">
        <w:rPr>
          <w:rStyle w:val="c4"/>
          <w:b/>
          <w:bCs/>
          <w:color w:val="000000"/>
          <w:sz w:val="28"/>
          <w:szCs w:val="28"/>
        </w:rPr>
        <w:t>.</w:t>
      </w:r>
      <w:r w:rsidR="00EF6D3B" w:rsidRPr="0026637E">
        <w:rPr>
          <w:rStyle w:val="c1"/>
          <w:b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Актуализация знаний-15</w:t>
      </w:r>
    </w:p>
    <w:p w:rsidR="00EF6D3B" w:rsidRPr="0026637E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26637E">
        <w:rPr>
          <w:rStyle w:val="c4"/>
          <w:b/>
          <w:bCs/>
          <w:color w:val="000000"/>
          <w:sz w:val="28"/>
          <w:szCs w:val="28"/>
        </w:rPr>
        <w:t>Дополните предложение</w:t>
      </w:r>
      <w:r w:rsidRPr="0026637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6637E">
        <w:rPr>
          <w:rStyle w:val="c1"/>
          <w:b/>
          <w:color w:val="000000"/>
          <w:sz w:val="28"/>
          <w:szCs w:val="28"/>
        </w:rPr>
        <w:t> 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Для направления движения вагона по рельсовому пути служит ………..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2. Для восприятия нагрузок, передаваемых от веса вагона, служит ………..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Для снижения толчков и ударов, возникающих при движении вагона, служит ………...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Для гашения вертикальных колебаний вагона служит ………….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Из колесной пары, буксовых  узлов, рессорного подвешивания, рамы, </w:t>
      </w:r>
      <w:proofErr w:type="spellStart"/>
      <w:r>
        <w:rPr>
          <w:rStyle w:val="c1"/>
          <w:color w:val="000000"/>
          <w:sz w:val="28"/>
          <w:szCs w:val="28"/>
        </w:rPr>
        <w:t>надрессорной</w:t>
      </w:r>
      <w:proofErr w:type="spellEnd"/>
      <w:r>
        <w:rPr>
          <w:rStyle w:val="c1"/>
          <w:color w:val="000000"/>
          <w:sz w:val="28"/>
          <w:szCs w:val="28"/>
        </w:rPr>
        <w:t xml:space="preserve"> балки с опорой кузова  и тормозной передачи состоит ………..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Для опоры кузова служит ………..</w:t>
      </w:r>
    </w:p>
    <w:p w:rsidR="00EF6D3B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повторили, из чего состоит ходовая часть вагона. А теперь мы переходим к изучению верхней части вагона.</w:t>
      </w:r>
    </w:p>
    <w:p w:rsidR="00EF6D3B" w:rsidRPr="0026637E" w:rsidRDefault="00CE4862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4. Изучение нового материала 35-45мин</w:t>
      </w:r>
    </w:p>
    <w:p w:rsidR="00EF6D3B" w:rsidRPr="0026637E" w:rsidRDefault="00EF6D3B" w:rsidP="0026637E">
      <w:pPr>
        <w:jc w:val="both"/>
        <w:rPr>
          <w:b/>
          <w:szCs w:val="28"/>
        </w:rPr>
      </w:pPr>
      <w:r w:rsidRPr="0026637E">
        <w:rPr>
          <w:b/>
          <w:szCs w:val="28"/>
        </w:rPr>
        <w:t xml:space="preserve">Назначение, классификация ударно-тяговых устройств. </w:t>
      </w:r>
    </w:p>
    <w:p w:rsidR="00866BE0" w:rsidRPr="00866BE0" w:rsidRDefault="00EF6D3B" w:rsidP="0026637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 w:rsidRPr="00866BE0">
        <w:rPr>
          <w:sz w:val="28"/>
          <w:szCs w:val="28"/>
          <w:shd w:val="clear" w:color="auto" w:fill="FFFFFF"/>
        </w:rPr>
        <w:t>Ударно-тяговые приборы предназначены для сцепления вагонов между собой и с локомотивом, удержания их на определенном расстоянии друг от друга, восприятия, передачи и смягчения действия растягивающих (тяговых) и сжимающих (ударных) усилий, возникающих во время движения в поезде и при маневрах</w:t>
      </w:r>
      <w:r w:rsidR="00866BE0" w:rsidRPr="00866BE0">
        <w:rPr>
          <w:sz w:val="28"/>
          <w:szCs w:val="28"/>
          <w:shd w:val="clear" w:color="auto" w:fill="FFFFFF"/>
        </w:rPr>
        <w:t xml:space="preserve">. </w:t>
      </w:r>
      <w:r w:rsidR="00866BE0" w:rsidRPr="00866BE0">
        <w:rPr>
          <w:sz w:val="28"/>
          <w:szCs w:val="28"/>
        </w:rPr>
        <w:t xml:space="preserve">Все существующие автосцепки могут быть разделены по их типу на две группы: нежёсткие и жёсткие и по принципу восприятия усилий также на две группы: тягово-ударные и тяговые. </w:t>
      </w:r>
    </w:p>
    <w:p w:rsidR="00EF6D3B" w:rsidRPr="0026637E" w:rsidRDefault="00EF6D3B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color w:val="000000"/>
          <w:sz w:val="28"/>
          <w:szCs w:val="28"/>
        </w:rPr>
      </w:pPr>
      <w:r w:rsidRPr="0026637E">
        <w:rPr>
          <w:rStyle w:val="c1"/>
          <w:b/>
          <w:color w:val="000000"/>
          <w:sz w:val="28"/>
          <w:szCs w:val="28"/>
        </w:rPr>
        <w:t xml:space="preserve">Записываем подзаголовок – </w:t>
      </w:r>
      <w:r w:rsidRPr="0026637E">
        <w:rPr>
          <w:b/>
          <w:color w:val="000000"/>
          <w:sz w:val="28"/>
          <w:szCs w:val="28"/>
        </w:rPr>
        <w:t>Конструкция СА-3</w:t>
      </w:r>
      <w:r w:rsidRPr="0026637E">
        <w:rPr>
          <w:rStyle w:val="c1"/>
          <w:b/>
          <w:color w:val="000000"/>
          <w:sz w:val="28"/>
          <w:szCs w:val="28"/>
        </w:rPr>
        <w:t>.</w:t>
      </w:r>
    </w:p>
    <w:p w:rsidR="00866BE0" w:rsidRPr="0026637E" w:rsidRDefault="00866BE0" w:rsidP="0012319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26637E">
        <w:rPr>
          <w:rStyle w:val="apple-converted-space"/>
          <w:sz w:val="28"/>
          <w:szCs w:val="28"/>
          <w:shd w:val="clear" w:color="auto" w:fill="FFFFFF"/>
        </w:rPr>
        <w:t> </w:t>
      </w:r>
      <w:r w:rsidRPr="0026637E">
        <w:rPr>
          <w:sz w:val="28"/>
          <w:szCs w:val="28"/>
          <w:shd w:val="clear" w:color="auto" w:fill="FFFFFF"/>
        </w:rPr>
        <w:t xml:space="preserve">Корпус автосцепки представляет собой пустотелую отливку и состоит из головной части и хвостовика. Внутри головной части, называемой карманом, размещены детали механизма автосцепки. Корпус автосцепки </w:t>
      </w:r>
      <w:r w:rsidR="00123190">
        <w:rPr>
          <w:sz w:val="28"/>
          <w:szCs w:val="28"/>
          <w:shd w:val="clear" w:color="auto" w:fill="FFFFFF"/>
        </w:rPr>
        <w:t xml:space="preserve">имеет большой  и малый </w:t>
      </w:r>
      <w:r w:rsidRPr="0026637E">
        <w:rPr>
          <w:sz w:val="28"/>
          <w:szCs w:val="28"/>
          <w:shd w:val="clear" w:color="auto" w:fill="FFFFFF"/>
        </w:rPr>
        <w:t xml:space="preserve"> зубья, между которыми образован зев. Из зева выст</w:t>
      </w:r>
      <w:r w:rsidR="00123190">
        <w:rPr>
          <w:sz w:val="28"/>
          <w:szCs w:val="28"/>
          <w:shd w:val="clear" w:color="auto" w:fill="FFFFFF"/>
        </w:rPr>
        <w:t xml:space="preserve">упают замок  и </w:t>
      </w:r>
      <w:proofErr w:type="spellStart"/>
      <w:r w:rsidR="00123190">
        <w:rPr>
          <w:sz w:val="28"/>
          <w:szCs w:val="28"/>
          <w:shd w:val="clear" w:color="auto" w:fill="FFFFFF"/>
        </w:rPr>
        <w:t>замкодержатель</w:t>
      </w:r>
      <w:proofErr w:type="spellEnd"/>
      <w:r w:rsidRPr="0026637E">
        <w:rPr>
          <w:sz w:val="28"/>
          <w:szCs w:val="28"/>
          <w:shd w:val="clear" w:color="auto" w:fill="FFFFFF"/>
        </w:rPr>
        <w:t>.</w:t>
      </w:r>
    </w:p>
    <w:p w:rsidR="0026637E" w:rsidRPr="0026637E" w:rsidRDefault="00866BE0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26637E">
        <w:rPr>
          <w:b/>
          <w:sz w:val="28"/>
          <w:szCs w:val="28"/>
        </w:rPr>
        <w:t> </w:t>
      </w:r>
      <w:r w:rsidR="0026637E" w:rsidRPr="0026637E">
        <w:rPr>
          <w:rStyle w:val="c4"/>
          <w:b/>
          <w:bCs/>
          <w:color w:val="000000"/>
          <w:sz w:val="28"/>
          <w:szCs w:val="28"/>
        </w:rPr>
        <w:t xml:space="preserve">5. Закрепление </w:t>
      </w:r>
      <w:r w:rsidR="00123190">
        <w:rPr>
          <w:rStyle w:val="c4"/>
          <w:b/>
          <w:bCs/>
          <w:color w:val="000000"/>
          <w:sz w:val="28"/>
          <w:szCs w:val="28"/>
        </w:rPr>
        <w:t xml:space="preserve">нового </w:t>
      </w:r>
      <w:r w:rsidR="00CE4862">
        <w:rPr>
          <w:rStyle w:val="c4"/>
          <w:b/>
          <w:bCs/>
          <w:color w:val="000000"/>
          <w:sz w:val="28"/>
          <w:szCs w:val="28"/>
        </w:rPr>
        <w:t>материала-</w:t>
      </w:r>
      <w:r w:rsidR="00E40B5B">
        <w:rPr>
          <w:rStyle w:val="c4"/>
          <w:b/>
          <w:bCs/>
          <w:color w:val="000000"/>
          <w:sz w:val="28"/>
          <w:szCs w:val="28"/>
        </w:rPr>
        <w:t>20-25мин</w:t>
      </w:r>
    </w:p>
    <w:p w:rsidR="0026637E" w:rsidRDefault="0026637E" w:rsidP="0026637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color w:val="000000"/>
          <w:sz w:val="28"/>
          <w:szCs w:val="28"/>
        </w:rPr>
      </w:pPr>
      <w:r w:rsidRPr="0026637E">
        <w:rPr>
          <w:rStyle w:val="c4"/>
          <w:b/>
          <w:bCs/>
          <w:color w:val="000000"/>
          <w:sz w:val="28"/>
          <w:szCs w:val="28"/>
        </w:rPr>
        <w:t>Фронтальный опрос.</w:t>
      </w:r>
    </w:p>
    <w:p w:rsidR="0026637E" w:rsidRPr="0026637E" w:rsidRDefault="0026637E" w:rsidP="0026637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Для чего предназначена автосцепка?</w:t>
      </w:r>
    </w:p>
    <w:p w:rsidR="0026637E" w:rsidRPr="00123190" w:rsidRDefault="0026637E" w:rsidP="0026637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190">
        <w:rPr>
          <w:color w:val="000000"/>
          <w:sz w:val="28"/>
          <w:szCs w:val="28"/>
        </w:rPr>
        <w:t>Как классифицируется СА-3?</w:t>
      </w:r>
    </w:p>
    <w:p w:rsidR="0026637E" w:rsidRPr="00123190" w:rsidRDefault="00123190" w:rsidP="0026637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190">
        <w:rPr>
          <w:color w:val="000000"/>
          <w:sz w:val="28"/>
          <w:szCs w:val="28"/>
        </w:rPr>
        <w:t>И чего состоит автосцепка?</w:t>
      </w:r>
    </w:p>
    <w:p w:rsidR="00123190" w:rsidRPr="00123190" w:rsidRDefault="00123190" w:rsidP="0026637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190">
        <w:rPr>
          <w:color w:val="000000"/>
          <w:sz w:val="28"/>
          <w:szCs w:val="28"/>
        </w:rPr>
        <w:t>Для чего предназначен замок СА-3?</w:t>
      </w:r>
    </w:p>
    <w:p w:rsidR="00866BE0" w:rsidRPr="00123190" w:rsidRDefault="00123190" w:rsidP="0026637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3190">
        <w:rPr>
          <w:color w:val="000000"/>
          <w:sz w:val="28"/>
          <w:szCs w:val="28"/>
        </w:rPr>
        <w:t>Из чего состоит корпус СА-3?</w:t>
      </w:r>
    </w:p>
    <w:p w:rsidR="00123190" w:rsidRDefault="00123190" w:rsidP="00123190">
      <w:pPr>
        <w:pStyle w:val="c0"/>
        <w:shd w:val="clear" w:color="auto" w:fill="FFFFFF"/>
        <w:spacing w:before="0" w:beforeAutospacing="0" w:after="0" w:afterAutospacing="0"/>
        <w:ind w:left="928"/>
        <w:jc w:val="both"/>
        <w:rPr>
          <w:rStyle w:val="c4"/>
          <w:bCs/>
          <w:color w:val="000000"/>
          <w:szCs w:val="28"/>
        </w:rPr>
      </w:pPr>
    </w:p>
    <w:p w:rsidR="00123190" w:rsidRDefault="00E40B5B" w:rsidP="00123190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Домашнее задание-1-2мин</w:t>
      </w:r>
    </w:p>
    <w:p w:rsidR="00123190" w:rsidRDefault="00123190" w:rsidP="00123190">
      <w:pPr>
        <w:pStyle w:val="a3"/>
        <w:jc w:val="both"/>
        <w:rPr>
          <w:szCs w:val="28"/>
        </w:rPr>
      </w:pPr>
      <w:r w:rsidRPr="00123190">
        <w:rPr>
          <w:szCs w:val="28"/>
        </w:rPr>
        <w:t>Пастухов И.Ф. Вагоны. М: Транспорт, 1988 г.</w:t>
      </w:r>
      <w:r w:rsidR="00CE4862">
        <w:rPr>
          <w:szCs w:val="28"/>
        </w:rPr>
        <w:t>- стр.120 глава 6 п.6.2</w:t>
      </w:r>
    </w:p>
    <w:p w:rsidR="00CE4862" w:rsidRDefault="00CE4862" w:rsidP="00CE486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sz w:val="28"/>
          <w:szCs w:val="28"/>
        </w:rPr>
      </w:pPr>
    </w:p>
    <w:p w:rsidR="00CE4862" w:rsidRPr="00CE4862" w:rsidRDefault="00CE4862" w:rsidP="00CE486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b/>
          <w:sz w:val="28"/>
          <w:szCs w:val="28"/>
        </w:rPr>
      </w:pPr>
      <w:r w:rsidRPr="00CE4862">
        <w:rPr>
          <w:rStyle w:val="c4"/>
          <w:b/>
          <w:bCs/>
          <w:sz w:val="28"/>
          <w:szCs w:val="28"/>
        </w:rPr>
        <w:t>7. Подведение ит</w:t>
      </w:r>
      <w:r w:rsidR="00E40B5B">
        <w:rPr>
          <w:rStyle w:val="c4"/>
          <w:b/>
          <w:bCs/>
          <w:sz w:val="28"/>
          <w:szCs w:val="28"/>
        </w:rPr>
        <w:t>огов  урока, выставление оценок 3-5мин</w:t>
      </w:r>
      <w:bookmarkStart w:id="0" w:name="_GoBack"/>
      <w:bookmarkEnd w:id="0"/>
    </w:p>
    <w:p w:rsidR="00CE4862" w:rsidRPr="00123190" w:rsidRDefault="00CE4862" w:rsidP="00123190">
      <w:pPr>
        <w:pStyle w:val="a3"/>
        <w:jc w:val="both"/>
        <w:rPr>
          <w:color w:val="000000"/>
          <w:szCs w:val="28"/>
        </w:rPr>
      </w:pPr>
    </w:p>
    <w:p w:rsidR="00EF6D3B" w:rsidRDefault="00EF6D3B" w:rsidP="0026637E">
      <w:pPr>
        <w:jc w:val="both"/>
      </w:pPr>
    </w:p>
    <w:sectPr w:rsidR="00EF6D3B" w:rsidSect="00A0624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3FA"/>
    <w:multiLevelType w:val="multilevel"/>
    <w:tmpl w:val="634CE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2055A"/>
    <w:multiLevelType w:val="hybridMultilevel"/>
    <w:tmpl w:val="6290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35911"/>
    <w:multiLevelType w:val="hybridMultilevel"/>
    <w:tmpl w:val="52005732"/>
    <w:lvl w:ilvl="0" w:tplc="6C42860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94632E3"/>
    <w:multiLevelType w:val="multilevel"/>
    <w:tmpl w:val="EBF23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BA0"/>
    <w:rsid w:val="000D28EA"/>
    <w:rsid w:val="00123190"/>
    <w:rsid w:val="00231BA0"/>
    <w:rsid w:val="0026637E"/>
    <w:rsid w:val="00413954"/>
    <w:rsid w:val="00866BE0"/>
    <w:rsid w:val="00A06248"/>
    <w:rsid w:val="00C73991"/>
    <w:rsid w:val="00CE4862"/>
    <w:rsid w:val="00E40B5B"/>
    <w:rsid w:val="00EF6D3B"/>
    <w:rsid w:val="00FD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13954"/>
    <w:rPr>
      <w:rFonts w:ascii="KZ Times New Roman" w:hAnsi="KZ Times New Roman"/>
      <w:b/>
      <w:lang w:val="ru-MO"/>
    </w:rPr>
  </w:style>
  <w:style w:type="character" w:customStyle="1" w:styleId="20">
    <w:name w:val="Основной текст 2 Знак"/>
    <w:basedOn w:val="a0"/>
    <w:link w:val="2"/>
    <w:rsid w:val="00413954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List Paragraph"/>
    <w:basedOn w:val="a"/>
    <w:uiPriority w:val="34"/>
    <w:qFormat/>
    <w:rsid w:val="00EF6D3B"/>
    <w:pPr>
      <w:ind w:left="720"/>
      <w:contextualSpacing/>
    </w:pPr>
  </w:style>
  <w:style w:type="character" w:customStyle="1" w:styleId="c4">
    <w:name w:val="c4"/>
    <w:basedOn w:val="a0"/>
    <w:rsid w:val="00EF6D3B"/>
  </w:style>
  <w:style w:type="paragraph" w:customStyle="1" w:styleId="c0">
    <w:name w:val="c0"/>
    <w:basedOn w:val="a"/>
    <w:rsid w:val="00EF6D3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F6D3B"/>
  </w:style>
  <w:style w:type="character" w:customStyle="1" w:styleId="apple-converted-space">
    <w:name w:val="apple-converted-space"/>
    <w:basedOn w:val="a0"/>
    <w:rsid w:val="00EF6D3B"/>
  </w:style>
  <w:style w:type="paragraph" w:styleId="a4">
    <w:name w:val="Normal (Web)"/>
    <w:basedOn w:val="a"/>
    <w:uiPriority w:val="99"/>
    <w:unhideWhenUsed/>
    <w:rsid w:val="00866BE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66BE0"/>
    <w:rPr>
      <w:color w:val="0000FF"/>
      <w:u w:val="single"/>
    </w:rPr>
  </w:style>
  <w:style w:type="character" w:styleId="a6">
    <w:name w:val="Strong"/>
    <w:basedOn w:val="a0"/>
    <w:uiPriority w:val="22"/>
    <w:qFormat/>
    <w:rsid w:val="00866B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13954"/>
    <w:rPr>
      <w:rFonts w:ascii="KZ Times New Roman" w:hAnsi="KZ Times New Roman"/>
      <w:b/>
      <w:lang w:val="ru-MO"/>
    </w:rPr>
  </w:style>
  <w:style w:type="character" w:customStyle="1" w:styleId="20">
    <w:name w:val="Основной текст 2 Знак"/>
    <w:basedOn w:val="a0"/>
    <w:link w:val="2"/>
    <w:rsid w:val="00413954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List Paragraph"/>
    <w:basedOn w:val="a"/>
    <w:uiPriority w:val="34"/>
    <w:qFormat/>
    <w:rsid w:val="00EF6D3B"/>
    <w:pPr>
      <w:ind w:left="720"/>
      <w:contextualSpacing/>
    </w:pPr>
  </w:style>
  <w:style w:type="character" w:customStyle="1" w:styleId="c4">
    <w:name w:val="c4"/>
    <w:basedOn w:val="a0"/>
    <w:rsid w:val="00EF6D3B"/>
  </w:style>
  <w:style w:type="paragraph" w:customStyle="1" w:styleId="c0">
    <w:name w:val="c0"/>
    <w:basedOn w:val="a"/>
    <w:rsid w:val="00EF6D3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F6D3B"/>
  </w:style>
  <w:style w:type="character" w:customStyle="1" w:styleId="apple-converted-space">
    <w:name w:val="apple-converted-space"/>
    <w:basedOn w:val="a0"/>
    <w:rsid w:val="00EF6D3B"/>
  </w:style>
  <w:style w:type="paragraph" w:styleId="a4">
    <w:name w:val="Normal (Web)"/>
    <w:basedOn w:val="a"/>
    <w:uiPriority w:val="99"/>
    <w:unhideWhenUsed/>
    <w:rsid w:val="00866BE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66BE0"/>
    <w:rPr>
      <w:color w:val="0000FF"/>
      <w:u w:val="single"/>
    </w:rPr>
  </w:style>
  <w:style w:type="character" w:styleId="a6">
    <w:name w:val="Strong"/>
    <w:basedOn w:val="a0"/>
    <w:uiPriority w:val="22"/>
    <w:qFormat/>
    <w:rsid w:val="00866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3</cp:revision>
  <dcterms:created xsi:type="dcterms:W3CDTF">2017-01-18T09:06:00Z</dcterms:created>
  <dcterms:modified xsi:type="dcterms:W3CDTF">2017-01-18T10:34:00Z</dcterms:modified>
</cp:coreProperties>
</file>