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102" w:rsidRPr="00A2041D" w:rsidRDefault="00BA6102" w:rsidP="00A2041D">
      <w:pPr>
        <w:shd w:val="clear" w:color="auto" w:fill="FFFFFF"/>
        <w:tabs>
          <w:tab w:val="left" w:pos="-142"/>
        </w:tabs>
        <w:spacing w:before="14"/>
        <w:ind w:right="284"/>
        <w:jc w:val="both"/>
        <w:rPr>
          <w:b/>
          <w:bCs/>
          <w:color w:val="000000"/>
          <w:sz w:val="28"/>
          <w:szCs w:val="28"/>
          <w:lang w:val="kk-KZ"/>
        </w:rPr>
      </w:pPr>
    </w:p>
    <w:p w:rsidR="00BA6102" w:rsidRDefault="00BA6102" w:rsidP="00A2041D">
      <w:pPr>
        <w:shd w:val="clear" w:color="auto" w:fill="FFFFFF"/>
        <w:tabs>
          <w:tab w:val="left" w:pos="-142"/>
        </w:tabs>
        <w:spacing w:before="14"/>
        <w:ind w:left="567" w:right="284" w:firstLine="851"/>
        <w:jc w:val="both"/>
        <w:rPr>
          <w:b/>
          <w:bCs/>
          <w:color w:val="000000"/>
          <w:sz w:val="28"/>
          <w:szCs w:val="28"/>
          <w:lang w:val="kk-KZ"/>
        </w:rPr>
      </w:pPr>
      <w:r w:rsidRPr="00A2041D">
        <w:rPr>
          <w:b/>
          <w:bCs/>
          <w:color w:val="000000"/>
          <w:sz w:val="28"/>
          <w:szCs w:val="28"/>
        </w:rPr>
        <w:t xml:space="preserve">                              ПОЛОЖЕНИЕ</w:t>
      </w:r>
    </w:p>
    <w:p w:rsidR="00A2041D" w:rsidRPr="00A2041D" w:rsidRDefault="00A2041D" w:rsidP="00A2041D">
      <w:pPr>
        <w:shd w:val="clear" w:color="auto" w:fill="FFFFFF"/>
        <w:tabs>
          <w:tab w:val="left" w:pos="-142"/>
        </w:tabs>
        <w:spacing w:before="14"/>
        <w:ind w:left="567" w:right="284" w:firstLine="851"/>
        <w:jc w:val="both"/>
        <w:rPr>
          <w:b/>
          <w:bCs/>
          <w:color w:val="000000"/>
          <w:sz w:val="28"/>
          <w:szCs w:val="28"/>
          <w:lang w:val="kk-KZ"/>
        </w:rPr>
      </w:pPr>
    </w:p>
    <w:p w:rsidR="00BA6102" w:rsidRDefault="00BA6102" w:rsidP="00A2041D">
      <w:pPr>
        <w:shd w:val="clear" w:color="auto" w:fill="FFFFFF"/>
        <w:tabs>
          <w:tab w:val="left" w:pos="-142"/>
        </w:tabs>
        <w:spacing w:before="14"/>
        <w:ind w:left="567" w:right="284" w:firstLine="851"/>
        <w:jc w:val="both"/>
        <w:rPr>
          <w:b/>
          <w:bCs/>
          <w:color w:val="000000"/>
          <w:sz w:val="28"/>
          <w:szCs w:val="28"/>
          <w:lang w:val="kk-KZ"/>
        </w:rPr>
      </w:pPr>
      <w:r w:rsidRPr="00A2041D">
        <w:rPr>
          <w:b/>
          <w:bCs/>
          <w:color w:val="000000"/>
          <w:sz w:val="28"/>
          <w:szCs w:val="28"/>
        </w:rPr>
        <w:t>О порядке организации и проведения конкурса «Лучший по профессии» среди учащихся специальности «</w:t>
      </w:r>
      <w:r w:rsidR="00A2041D" w:rsidRPr="00A2041D">
        <w:rPr>
          <w:b/>
          <w:bCs/>
          <w:color w:val="000000"/>
          <w:sz w:val="28"/>
          <w:szCs w:val="28"/>
        </w:rPr>
        <w:t>Строительство и эксплуатация  автомобильных  дорог и аэродромов</w:t>
      </w:r>
      <w:r w:rsidRPr="00A2041D">
        <w:rPr>
          <w:b/>
          <w:bCs/>
          <w:color w:val="000000"/>
          <w:sz w:val="28"/>
          <w:szCs w:val="28"/>
        </w:rPr>
        <w:t xml:space="preserve">» Павлодарского колледжа транспорта и коммуникаций </w:t>
      </w:r>
    </w:p>
    <w:p w:rsidR="00A2041D" w:rsidRPr="00A2041D" w:rsidRDefault="00A2041D" w:rsidP="00A2041D">
      <w:pPr>
        <w:shd w:val="clear" w:color="auto" w:fill="FFFFFF"/>
        <w:tabs>
          <w:tab w:val="left" w:pos="-142"/>
        </w:tabs>
        <w:spacing w:before="14"/>
        <w:ind w:left="567" w:right="284" w:firstLine="851"/>
        <w:jc w:val="both"/>
        <w:rPr>
          <w:b/>
          <w:bCs/>
          <w:color w:val="000000"/>
          <w:sz w:val="28"/>
          <w:szCs w:val="28"/>
          <w:lang w:val="kk-KZ"/>
        </w:rPr>
      </w:pPr>
    </w:p>
    <w:p w:rsidR="00BA6102" w:rsidRPr="00A2041D" w:rsidRDefault="00BA6102" w:rsidP="00A2041D">
      <w:pPr>
        <w:shd w:val="clear" w:color="auto" w:fill="FFFFFF"/>
        <w:tabs>
          <w:tab w:val="left" w:pos="-426"/>
        </w:tabs>
        <w:spacing w:before="14"/>
        <w:ind w:left="567" w:right="284"/>
        <w:jc w:val="both"/>
        <w:rPr>
          <w:b/>
          <w:sz w:val="28"/>
          <w:szCs w:val="28"/>
        </w:rPr>
      </w:pPr>
      <w:r w:rsidRPr="00A2041D">
        <w:rPr>
          <w:b/>
          <w:bCs/>
          <w:color w:val="000000"/>
          <w:sz w:val="28"/>
          <w:szCs w:val="28"/>
          <w:lang w:val="en-US"/>
        </w:rPr>
        <w:t>I</w:t>
      </w:r>
      <w:r w:rsidRPr="00A2041D">
        <w:rPr>
          <w:b/>
          <w:bCs/>
          <w:color w:val="000000"/>
          <w:sz w:val="28"/>
          <w:szCs w:val="28"/>
        </w:rPr>
        <w:t>. Целью проведения конкурса «Лучший по профессии» среди учащихся специ</w:t>
      </w:r>
      <w:r w:rsidR="00286F90" w:rsidRPr="00A2041D">
        <w:rPr>
          <w:b/>
          <w:bCs/>
          <w:color w:val="000000"/>
          <w:sz w:val="28"/>
          <w:szCs w:val="28"/>
        </w:rPr>
        <w:t xml:space="preserve">альности «Строительство и </w:t>
      </w:r>
      <w:proofErr w:type="gramStart"/>
      <w:r w:rsidR="00286F90" w:rsidRPr="00A2041D">
        <w:rPr>
          <w:b/>
          <w:bCs/>
          <w:color w:val="000000"/>
          <w:sz w:val="28"/>
          <w:szCs w:val="28"/>
        </w:rPr>
        <w:t>эксплуатация  автомобильных</w:t>
      </w:r>
      <w:proofErr w:type="gramEnd"/>
      <w:r w:rsidRPr="00A2041D">
        <w:rPr>
          <w:b/>
          <w:bCs/>
          <w:color w:val="000000"/>
          <w:sz w:val="28"/>
          <w:szCs w:val="28"/>
        </w:rPr>
        <w:t xml:space="preserve"> дорог</w:t>
      </w:r>
      <w:r w:rsidR="00286F90" w:rsidRPr="00A2041D">
        <w:rPr>
          <w:b/>
          <w:bCs/>
          <w:color w:val="000000"/>
          <w:sz w:val="28"/>
          <w:szCs w:val="28"/>
        </w:rPr>
        <w:t xml:space="preserve"> и аэродромов</w:t>
      </w:r>
      <w:r w:rsidRPr="00A2041D">
        <w:rPr>
          <w:b/>
          <w:bCs/>
          <w:color w:val="000000"/>
          <w:sz w:val="28"/>
          <w:szCs w:val="28"/>
        </w:rPr>
        <w:t>» является:</w:t>
      </w:r>
    </w:p>
    <w:p w:rsidR="00BA6102" w:rsidRPr="00A2041D" w:rsidRDefault="00BA6102" w:rsidP="00A2041D">
      <w:pPr>
        <w:shd w:val="clear" w:color="auto" w:fill="FFFFFF"/>
        <w:tabs>
          <w:tab w:val="left" w:pos="-142"/>
          <w:tab w:val="left" w:pos="567"/>
          <w:tab w:val="left" w:pos="6590"/>
        </w:tabs>
        <w:ind w:left="567" w:right="284"/>
        <w:jc w:val="both"/>
        <w:rPr>
          <w:color w:val="000000"/>
          <w:sz w:val="28"/>
          <w:szCs w:val="28"/>
        </w:rPr>
      </w:pPr>
      <w:r w:rsidRPr="00A2041D">
        <w:rPr>
          <w:color w:val="000000"/>
          <w:sz w:val="28"/>
          <w:szCs w:val="28"/>
        </w:rPr>
        <w:t xml:space="preserve">-выявление наиболее способных, подготовленных и творческих </w:t>
      </w:r>
      <w:proofErr w:type="gramStart"/>
      <w:r w:rsidRPr="00A2041D">
        <w:rPr>
          <w:color w:val="000000"/>
          <w:sz w:val="28"/>
          <w:szCs w:val="28"/>
        </w:rPr>
        <w:t xml:space="preserve">уча  </w:t>
      </w:r>
      <w:proofErr w:type="spellStart"/>
      <w:r w:rsidRPr="00A2041D">
        <w:rPr>
          <w:color w:val="000000"/>
          <w:sz w:val="28"/>
          <w:szCs w:val="28"/>
        </w:rPr>
        <w:t>щихся</w:t>
      </w:r>
      <w:proofErr w:type="spellEnd"/>
      <w:proofErr w:type="gramEnd"/>
      <w:r w:rsidRPr="00A2041D">
        <w:rPr>
          <w:color w:val="000000"/>
          <w:sz w:val="28"/>
          <w:szCs w:val="28"/>
        </w:rPr>
        <w:t xml:space="preserve"> в области специальных дисциплин</w:t>
      </w:r>
      <w:r w:rsidR="00286F90" w:rsidRPr="00A2041D">
        <w:rPr>
          <w:color w:val="000000"/>
          <w:sz w:val="28"/>
          <w:szCs w:val="28"/>
        </w:rPr>
        <w:t xml:space="preserve"> авто</w:t>
      </w:r>
      <w:r w:rsidRPr="00A2041D">
        <w:rPr>
          <w:color w:val="000000"/>
          <w:sz w:val="28"/>
          <w:szCs w:val="28"/>
        </w:rPr>
        <w:t>дорожного цикла;</w:t>
      </w:r>
    </w:p>
    <w:p w:rsidR="00BA6102" w:rsidRPr="00A2041D" w:rsidRDefault="00A2041D" w:rsidP="00A2041D">
      <w:pPr>
        <w:shd w:val="clear" w:color="auto" w:fill="FFFFFF"/>
        <w:tabs>
          <w:tab w:val="left" w:pos="-142"/>
          <w:tab w:val="left" w:pos="567"/>
          <w:tab w:val="left" w:pos="6590"/>
        </w:tabs>
        <w:ind w:left="567" w:right="284"/>
        <w:jc w:val="both"/>
        <w:rPr>
          <w:sz w:val="28"/>
          <w:szCs w:val="28"/>
        </w:rPr>
      </w:pPr>
      <w:r w:rsidRPr="00A2041D">
        <w:rPr>
          <w:iCs/>
          <w:color w:val="000000"/>
          <w:sz w:val="28"/>
          <w:szCs w:val="28"/>
        </w:rPr>
        <w:t>-</w:t>
      </w:r>
      <w:r w:rsidR="00BA6102" w:rsidRPr="00A2041D">
        <w:rPr>
          <w:color w:val="000000"/>
          <w:sz w:val="28"/>
          <w:szCs w:val="28"/>
        </w:rPr>
        <w:t>определение уровня и качества подготовки специалистов с техническим образованием, умеющих применять полученные знания;</w:t>
      </w:r>
    </w:p>
    <w:p w:rsidR="00A2041D" w:rsidRDefault="00BA6102" w:rsidP="00A2041D">
      <w:pPr>
        <w:shd w:val="clear" w:color="auto" w:fill="FFFFFF"/>
        <w:tabs>
          <w:tab w:val="left" w:pos="-142"/>
          <w:tab w:val="left" w:pos="389"/>
          <w:tab w:val="left" w:pos="567"/>
        </w:tabs>
        <w:ind w:left="567" w:right="284"/>
        <w:jc w:val="both"/>
        <w:rPr>
          <w:color w:val="000000"/>
          <w:sz w:val="28"/>
          <w:szCs w:val="28"/>
          <w:lang w:val="kk-KZ"/>
        </w:rPr>
      </w:pPr>
      <w:r w:rsidRPr="00A2041D">
        <w:rPr>
          <w:color w:val="000000"/>
          <w:sz w:val="28"/>
          <w:szCs w:val="28"/>
        </w:rPr>
        <w:t>- развитие интереса к специальным</w:t>
      </w:r>
      <w:r w:rsidR="00A2041D">
        <w:rPr>
          <w:color w:val="000000"/>
          <w:sz w:val="28"/>
          <w:szCs w:val="28"/>
        </w:rPr>
        <w:t xml:space="preserve"> дисциплинам и технической про</w:t>
      </w:r>
      <w:r w:rsidRPr="00A2041D">
        <w:rPr>
          <w:color w:val="000000"/>
          <w:sz w:val="28"/>
          <w:szCs w:val="28"/>
        </w:rPr>
        <w:t>фессии.</w:t>
      </w:r>
    </w:p>
    <w:p w:rsidR="00BA6102" w:rsidRPr="00A2041D" w:rsidRDefault="00A2041D" w:rsidP="00A2041D">
      <w:pPr>
        <w:shd w:val="clear" w:color="auto" w:fill="FFFFFF"/>
        <w:tabs>
          <w:tab w:val="left" w:pos="-142"/>
          <w:tab w:val="left" w:pos="389"/>
        </w:tabs>
        <w:ind w:left="389" w:right="284"/>
        <w:jc w:val="both"/>
        <w:rPr>
          <w:color w:val="000000"/>
          <w:sz w:val="28"/>
          <w:szCs w:val="28"/>
          <w:lang w:val="kk-KZ"/>
        </w:rPr>
      </w:pPr>
      <w:r>
        <w:rPr>
          <w:color w:val="000000"/>
          <w:sz w:val="28"/>
          <w:szCs w:val="28"/>
          <w:lang w:val="kk-KZ"/>
        </w:rPr>
        <w:tab/>
      </w:r>
      <w:r w:rsidR="00BA6102" w:rsidRPr="00A2041D">
        <w:rPr>
          <w:b/>
          <w:bCs/>
          <w:color w:val="000000"/>
          <w:sz w:val="28"/>
          <w:szCs w:val="28"/>
          <w:lang w:val="en-US"/>
        </w:rPr>
        <w:t>II</w:t>
      </w:r>
      <w:r w:rsidR="00BA6102" w:rsidRPr="00A2041D">
        <w:rPr>
          <w:b/>
          <w:bCs/>
          <w:color w:val="000000"/>
          <w:sz w:val="28"/>
          <w:szCs w:val="28"/>
        </w:rPr>
        <w:t>.Организация и порядок проведения конкурса</w:t>
      </w:r>
      <w:r w:rsidR="00B718A3" w:rsidRPr="00A2041D">
        <w:rPr>
          <w:b/>
          <w:bCs/>
          <w:color w:val="000000"/>
          <w:sz w:val="28"/>
          <w:szCs w:val="28"/>
          <w:lang w:val="kk-KZ"/>
        </w:rPr>
        <w:t>/ Конкурсті ұйымдастрыу және өткізу</w:t>
      </w:r>
      <w:r w:rsidR="00BA6102" w:rsidRPr="00A2041D">
        <w:rPr>
          <w:b/>
          <w:bCs/>
          <w:color w:val="000000"/>
          <w:sz w:val="28"/>
          <w:szCs w:val="28"/>
        </w:rPr>
        <w:t>:</w:t>
      </w:r>
    </w:p>
    <w:p w:rsidR="00BA6102" w:rsidRPr="00A2041D" w:rsidRDefault="00BA6102" w:rsidP="00A2041D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567"/>
        </w:tabs>
        <w:ind w:right="284"/>
        <w:jc w:val="both"/>
        <w:rPr>
          <w:b/>
          <w:bCs/>
          <w:color w:val="000000"/>
          <w:sz w:val="28"/>
          <w:szCs w:val="28"/>
        </w:rPr>
      </w:pPr>
      <w:r w:rsidRPr="00A2041D">
        <w:rPr>
          <w:color w:val="000000"/>
          <w:sz w:val="28"/>
          <w:szCs w:val="28"/>
        </w:rPr>
        <w:t xml:space="preserve">Конкурс проводится на базе </w:t>
      </w:r>
      <w:r w:rsidR="00286F90" w:rsidRPr="00A2041D">
        <w:rPr>
          <w:color w:val="000000"/>
          <w:sz w:val="28"/>
          <w:szCs w:val="28"/>
        </w:rPr>
        <w:t>спортзала №2</w:t>
      </w:r>
    </w:p>
    <w:p w:rsidR="00BA6102" w:rsidRPr="00A2041D" w:rsidRDefault="00BA6102" w:rsidP="00A2041D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567"/>
        </w:tabs>
        <w:ind w:right="284"/>
        <w:jc w:val="both"/>
        <w:rPr>
          <w:color w:val="000000"/>
          <w:sz w:val="28"/>
          <w:szCs w:val="28"/>
        </w:rPr>
      </w:pPr>
      <w:r w:rsidRPr="00A2041D">
        <w:rPr>
          <w:color w:val="000000"/>
          <w:sz w:val="28"/>
          <w:szCs w:val="28"/>
        </w:rPr>
        <w:t>Жюри по проведению конкурса формируется из компетентных  преподавателей колледжа;</w:t>
      </w:r>
    </w:p>
    <w:p w:rsidR="00BA6102" w:rsidRPr="00A2041D" w:rsidRDefault="00BA6102" w:rsidP="00A2041D">
      <w:pPr>
        <w:pStyle w:val="a3"/>
        <w:numPr>
          <w:ilvl w:val="0"/>
          <w:numId w:val="16"/>
        </w:numPr>
        <w:shd w:val="clear" w:color="auto" w:fill="FFFFFF"/>
        <w:tabs>
          <w:tab w:val="left" w:pos="-142"/>
          <w:tab w:val="left" w:pos="567"/>
        </w:tabs>
        <w:ind w:right="284"/>
        <w:jc w:val="both"/>
        <w:rPr>
          <w:iCs/>
          <w:color w:val="000000"/>
          <w:sz w:val="28"/>
          <w:szCs w:val="28"/>
        </w:rPr>
      </w:pPr>
      <w:r w:rsidRPr="00A2041D">
        <w:rPr>
          <w:color w:val="000000"/>
          <w:sz w:val="28"/>
          <w:szCs w:val="28"/>
        </w:rPr>
        <w:t>Сроки проведения конкурса: В дни недели специальных дисциплин;</w:t>
      </w:r>
    </w:p>
    <w:p w:rsidR="00BA6102" w:rsidRPr="00A2041D" w:rsidRDefault="00BA6102" w:rsidP="00A2041D">
      <w:pPr>
        <w:pStyle w:val="a3"/>
        <w:numPr>
          <w:ilvl w:val="0"/>
          <w:numId w:val="16"/>
        </w:numPr>
        <w:tabs>
          <w:tab w:val="left" w:pos="-142"/>
          <w:tab w:val="left" w:pos="567"/>
        </w:tabs>
        <w:ind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</w:rPr>
        <w:t xml:space="preserve">Жюри оценивает </w:t>
      </w:r>
      <w:r w:rsidRPr="00A2041D">
        <w:rPr>
          <w:sz w:val="28"/>
          <w:szCs w:val="28"/>
        </w:rPr>
        <w:t>деятельность команд и  каждого участника кон</w:t>
      </w:r>
      <w:r w:rsidR="00A2041D" w:rsidRPr="00A2041D">
        <w:rPr>
          <w:sz w:val="28"/>
          <w:szCs w:val="28"/>
        </w:rPr>
        <w:t>курсапо</w:t>
      </w:r>
    </w:p>
    <w:p w:rsidR="00BA6102" w:rsidRPr="00A2041D" w:rsidRDefault="00BA6102" w:rsidP="00A2041D">
      <w:pPr>
        <w:pStyle w:val="a3"/>
        <w:numPr>
          <w:ilvl w:val="0"/>
          <w:numId w:val="16"/>
        </w:numPr>
        <w:tabs>
          <w:tab w:val="left" w:pos="-142"/>
          <w:tab w:val="left" w:pos="567"/>
        </w:tabs>
        <w:ind w:right="284"/>
        <w:jc w:val="both"/>
        <w:rPr>
          <w:sz w:val="28"/>
          <w:szCs w:val="28"/>
        </w:rPr>
      </w:pPr>
      <w:r w:rsidRPr="00A2041D">
        <w:rPr>
          <w:sz w:val="28"/>
          <w:szCs w:val="28"/>
        </w:rPr>
        <w:t>следующим критериям:</w:t>
      </w:r>
    </w:p>
    <w:p w:rsidR="00BA6102" w:rsidRPr="00A2041D" w:rsidRDefault="00BA6102" w:rsidP="00A2041D">
      <w:pPr>
        <w:tabs>
          <w:tab w:val="left" w:pos="-142"/>
        </w:tabs>
        <w:ind w:left="567" w:right="284" w:firstLine="851"/>
        <w:jc w:val="both"/>
        <w:rPr>
          <w:sz w:val="28"/>
          <w:szCs w:val="28"/>
        </w:rPr>
      </w:pPr>
      <w:r w:rsidRPr="00A2041D">
        <w:rPr>
          <w:sz w:val="28"/>
          <w:szCs w:val="28"/>
        </w:rPr>
        <w:t>-</w:t>
      </w:r>
      <w:r w:rsidRPr="00A2041D">
        <w:rPr>
          <w:sz w:val="28"/>
          <w:szCs w:val="28"/>
          <w:lang w:val="kk-KZ"/>
        </w:rPr>
        <w:t>п</w:t>
      </w:r>
      <w:proofErr w:type="spellStart"/>
      <w:r w:rsidRPr="00A2041D">
        <w:rPr>
          <w:sz w:val="28"/>
          <w:szCs w:val="28"/>
        </w:rPr>
        <w:t>рофессиональное</w:t>
      </w:r>
      <w:proofErr w:type="spellEnd"/>
      <w:r w:rsidRPr="00A2041D">
        <w:rPr>
          <w:sz w:val="28"/>
          <w:szCs w:val="28"/>
        </w:rPr>
        <w:t xml:space="preserve"> мастерство;</w:t>
      </w:r>
    </w:p>
    <w:p w:rsidR="00BA6102" w:rsidRPr="00A2041D" w:rsidRDefault="00BA6102" w:rsidP="00A2041D">
      <w:pPr>
        <w:tabs>
          <w:tab w:val="left" w:pos="-142"/>
        </w:tabs>
        <w:ind w:left="567" w:right="284" w:firstLine="851"/>
        <w:jc w:val="both"/>
        <w:rPr>
          <w:sz w:val="28"/>
          <w:szCs w:val="28"/>
        </w:rPr>
      </w:pPr>
      <w:r w:rsidRPr="00A2041D">
        <w:rPr>
          <w:sz w:val="28"/>
          <w:szCs w:val="28"/>
          <w:lang w:val="kk-KZ"/>
        </w:rPr>
        <w:t>-т</w:t>
      </w:r>
      <w:proofErr w:type="spellStart"/>
      <w:r w:rsidRPr="00A2041D">
        <w:rPr>
          <w:sz w:val="28"/>
          <w:szCs w:val="28"/>
        </w:rPr>
        <w:t>еоретические</w:t>
      </w:r>
      <w:proofErr w:type="spellEnd"/>
      <w:r w:rsidRPr="00A2041D">
        <w:rPr>
          <w:sz w:val="28"/>
          <w:szCs w:val="28"/>
        </w:rPr>
        <w:t xml:space="preserve"> знания по предметам в рамках программы;</w:t>
      </w:r>
    </w:p>
    <w:p w:rsidR="00BA6102" w:rsidRPr="00A2041D" w:rsidRDefault="00BA6102" w:rsidP="00A2041D">
      <w:pPr>
        <w:tabs>
          <w:tab w:val="left" w:pos="-142"/>
          <w:tab w:val="center" w:pos="5670"/>
        </w:tabs>
        <w:ind w:left="567" w:right="284" w:firstLine="851"/>
        <w:jc w:val="both"/>
        <w:rPr>
          <w:sz w:val="28"/>
          <w:szCs w:val="28"/>
        </w:rPr>
      </w:pPr>
      <w:r w:rsidRPr="00A2041D">
        <w:rPr>
          <w:sz w:val="28"/>
          <w:szCs w:val="28"/>
          <w:lang w:val="kk-KZ"/>
        </w:rPr>
        <w:t>-т</w:t>
      </w:r>
      <w:proofErr w:type="spellStart"/>
      <w:r w:rsidRPr="00A2041D">
        <w:rPr>
          <w:sz w:val="28"/>
          <w:szCs w:val="28"/>
        </w:rPr>
        <w:t>ворческая</w:t>
      </w:r>
      <w:proofErr w:type="spellEnd"/>
      <w:r w:rsidRPr="00A2041D">
        <w:rPr>
          <w:sz w:val="28"/>
          <w:szCs w:val="28"/>
        </w:rPr>
        <w:t xml:space="preserve"> инициатива;</w:t>
      </w:r>
      <w:r w:rsidR="00A2041D">
        <w:rPr>
          <w:sz w:val="28"/>
          <w:szCs w:val="28"/>
        </w:rPr>
        <w:tab/>
      </w:r>
    </w:p>
    <w:p w:rsidR="00BA6102" w:rsidRPr="00A2041D" w:rsidRDefault="00BA6102" w:rsidP="00A2041D">
      <w:pPr>
        <w:tabs>
          <w:tab w:val="left" w:pos="-142"/>
        </w:tabs>
        <w:ind w:left="567" w:right="284" w:firstLine="851"/>
        <w:jc w:val="both"/>
        <w:rPr>
          <w:sz w:val="28"/>
          <w:szCs w:val="28"/>
        </w:rPr>
      </w:pPr>
      <w:r w:rsidRPr="00A2041D">
        <w:rPr>
          <w:sz w:val="28"/>
          <w:szCs w:val="28"/>
          <w:lang w:val="kk-KZ"/>
        </w:rPr>
        <w:t>-а</w:t>
      </w:r>
      <w:proofErr w:type="spellStart"/>
      <w:r w:rsidRPr="00A2041D">
        <w:rPr>
          <w:sz w:val="28"/>
          <w:szCs w:val="28"/>
        </w:rPr>
        <w:t>ктивное</w:t>
      </w:r>
      <w:proofErr w:type="spellEnd"/>
      <w:r w:rsidRPr="00A2041D">
        <w:rPr>
          <w:sz w:val="28"/>
          <w:szCs w:val="28"/>
        </w:rPr>
        <w:t xml:space="preserve"> участие в этапах конкурса;</w:t>
      </w:r>
    </w:p>
    <w:p w:rsidR="00BA6102" w:rsidRPr="00A2041D" w:rsidRDefault="00BA6102" w:rsidP="00A2041D">
      <w:pPr>
        <w:tabs>
          <w:tab w:val="left" w:pos="-142"/>
        </w:tabs>
        <w:ind w:left="567" w:right="284" w:firstLine="851"/>
        <w:jc w:val="both"/>
        <w:rPr>
          <w:sz w:val="28"/>
          <w:szCs w:val="28"/>
        </w:rPr>
      </w:pPr>
      <w:r w:rsidRPr="00A2041D">
        <w:rPr>
          <w:sz w:val="28"/>
          <w:szCs w:val="28"/>
        </w:rPr>
        <w:t>-</w:t>
      </w:r>
      <w:r w:rsidRPr="00A2041D">
        <w:rPr>
          <w:sz w:val="28"/>
          <w:szCs w:val="28"/>
          <w:lang w:val="kk-KZ"/>
        </w:rPr>
        <w:t>а</w:t>
      </w:r>
      <w:proofErr w:type="spellStart"/>
      <w:r w:rsidRPr="00A2041D">
        <w:rPr>
          <w:sz w:val="28"/>
          <w:szCs w:val="28"/>
        </w:rPr>
        <w:t>ртистические</w:t>
      </w:r>
      <w:proofErr w:type="spellEnd"/>
      <w:r w:rsidRPr="00A2041D">
        <w:rPr>
          <w:sz w:val="28"/>
          <w:szCs w:val="28"/>
        </w:rPr>
        <w:t xml:space="preserve"> способности участников;</w:t>
      </w:r>
    </w:p>
    <w:p w:rsidR="00BA6102" w:rsidRDefault="00BA6102" w:rsidP="00A2041D">
      <w:pPr>
        <w:ind w:left="567" w:right="284" w:firstLine="851"/>
        <w:jc w:val="both"/>
        <w:rPr>
          <w:sz w:val="28"/>
          <w:szCs w:val="28"/>
          <w:lang w:val="kk-KZ"/>
        </w:rPr>
      </w:pPr>
      <w:r w:rsidRPr="00A2041D">
        <w:rPr>
          <w:sz w:val="28"/>
          <w:szCs w:val="28"/>
        </w:rPr>
        <w:t xml:space="preserve">-согласованность действий команды. </w:t>
      </w:r>
    </w:p>
    <w:p w:rsidR="00A2041D" w:rsidRPr="00A2041D" w:rsidRDefault="00A2041D" w:rsidP="00A2041D">
      <w:pPr>
        <w:ind w:left="567" w:right="284" w:firstLine="851"/>
        <w:jc w:val="both"/>
        <w:rPr>
          <w:sz w:val="28"/>
          <w:szCs w:val="28"/>
          <w:lang w:val="kk-KZ"/>
        </w:rPr>
      </w:pPr>
    </w:p>
    <w:p w:rsidR="00BA6102" w:rsidRDefault="00BA6102" w:rsidP="00A2041D">
      <w:pPr>
        <w:ind w:left="567" w:right="284"/>
        <w:rPr>
          <w:b/>
          <w:sz w:val="28"/>
          <w:szCs w:val="28"/>
          <w:lang w:val="kk-KZ"/>
        </w:rPr>
      </w:pPr>
      <w:r w:rsidRPr="00A2041D">
        <w:rPr>
          <w:b/>
          <w:sz w:val="28"/>
          <w:szCs w:val="28"/>
        </w:rPr>
        <w:t>Состав жюри:</w:t>
      </w:r>
    </w:p>
    <w:p w:rsidR="00A2041D" w:rsidRPr="00A2041D" w:rsidRDefault="00A2041D" w:rsidP="00A2041D">
      <w:pPr>
        <w:ind w:left="567" w:right="284"/>
        <w:rPr>
          <w:b/>
          <w:sz w:val="28"/>
          <w:szCs w:val="28"/>
          <w:lang w:val="kk-KZ"/>
        </w:rPr>
      </w:pPr>
    </w:p>
    <w:p w:rsidR="00A2041D" w:rsidRDefault="00A2041D" w:rsidP="00A2041D">
      <w:pPr>
        <w:ind w:left="567" w:right="284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П</w:t>
      </w:r>
      <w:proofErr w:type="spellStart"/>
      <w:r w:rsidR="00751651" w:rsidRPr="00A2041D">
        <w:rPr>
          <w:sz w:val="28"/>
          <w:szCs w:val="28"/>
        </w:rPr>
        <w:t>редседатель</w:t>
      </w:r>
      <w:proofErr w:type="spellEnd"/>
      <w:r w:rsidR="00BA6102" w:rsidRPr="00A2041D">
        <w:rPr>
          <w:sz w:val="28"/>
          <w:szCs w:val="28"/>
        </w:rPr>
        <w:t xml:space="preserve"> жюри </w:t>
      </w:r>
      <w:r w:rsidRPr="00A2041D">
        <w:rPr>
          <w:sz w:val="28"/>
          <w:szCs w:val="28"/>
          <w:lang w:val="kk-KZ"/>
        </w:rPr>
        <w:t>Бексеитова А.Т.</w:t>
      </w:r>
      <w:r w:rsidR="00AD735F" w:rsidRPr="00A2041D">
        <w:rPr>
          <w:sz w:val="28"/>
          <w:szCs w:val="28"/>
        </w:rPr>
        <w:t xml:space="preserve"> – зам. Директора </w:t>
      </w:r>
      <w:r w:rsidRPr="00A2041D">
        <w:rPr>
          <w:sz w:val="28"/>
          <w:szCs w:val="28"/>
          <w:lang w:val="kk-KZ"/>
        </w:rPr>
        <w:t>по ВР</w:t>
      </w:r>
    </w:p>
    <w:p w:rsidR="00BA6102" w:rsidRPr="00A2041D" w:rsidRDefault="00BA6102" w:rsidP="00A2041D">
      <w:pPr>
        <w:ind w:left="567" w:right="284"/>
        <w:rPr>
          <w:sz w:val="28"/>
          <w:szCs w:val="28"/>
        </w:rPr>
      </w:pPr>
    </w:p>
    <w:p w:rsidR="00BA6102" w:rsidRDefault="00A2041D" w:rsidP="00A2041D">
      <w:pPr>
        <w:ind w:left="567" w:right="284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Ч</w:t>
      </w:r>
      <w:r w:rsidR="00BA6102" w:rsidRPr="00A2041D">
        <w:rPr>
          <w:b/>
          <w:sz w:val="28"/>
          <w:szCs w:val="28"/>
        </w:rPr>
        <w:t xml:space="preserve">лены жюри: </w:t>
      </w:r>
    </w:p>
    <w:p w:rsidR="00A2041D" w:rsidRPr="00A2041D" w:rsidRDefault="00A2041D" w:rsidP="00A2041D">
      <w:pPr>
        <w:ind w:left="567" w:right="284"/>
        <w:rPr>
          <w:b/>
          <w:sz w:val="28"/>
          <w:szCs w:val="28"/>
          <w:lang w:val="kk-KZ"/>
        </w:rPr>
      </w:pPr>
    </w:p>
    <w:p w:rsidR="00A2041D" w:rsidRPr="00A2041D" w:rsidRDefault="00A2041D" w:rsidP="00A2041D">
      <w:pPr>
        <w:ind w:left="567" w:right="284"/>
        <w:rPr>
          <w:sz w:val="28"/>
          <w:szCs w:val="28"/>
          <w:lang w:val="kk-KZ"/>
        </w:rPr>
      </w:pPr>
      <w:r w:rsidRPr="00A2041D">
        <w:rPr>
          <w:sz w:val="28"/>
          <w:szCs w:val="28"/>
        </w:rPr>
        <w:t xml:space="preserve">- </w:t>
      </w:r>
      <w:r w:rsidRPr="00A2041D">
        <w:rPr>
          <w:sz w:val="28"/>
          <w:szCs w:val="28"/>
          <w:lang w:val="kk-KZ"/>
        </w:rPr>
        <w:t>Барукина Н.Ю</w:t>
      </w:r>
      <w:r w:rsidRPr="00A2041D">
        <w:rPr>
          <w:sz w:val="28"/>
          <w:szCs w:val="28"/>
        </w:rPr>
        <w:t xml:space="preserve">.- </w:t>
      </w:r>
      <w:r w:rsidRPr="00A2041D">
        <w:rPr>
          <w:sz w:val="28"/>
          <w:szCs w:val="28"/>
          <w:lang w:val="kk-KZ"/>
        </w:rPr>
        <w:t>зам</w:t>
      </w:r>
      <w:proofErr w:type="gramStart"/>
      <w:r w:rsidRPr="00A2041D">
        <w:rPr>
          <w:sz w:val="28"/>
          <w:szCs w:val="28"/>
          <w:lang w:val="kk-KZ"/>
        </w:rPr>
        <w:t>,д</w:t>
      </w:r>
      <w:proofErr w:type="gramEnd"/>
      <w:r w:rsidRPr="00A2041D">
        <w:rPr>
          <w:sz w:val="28"/>
          <w:szCs w:val="28"/>
          <w:lang w:val="kk-KZ"/>
        </w:rPr>
        <w:t>иректора по УР</w:t>
      </w:r>
    </w:p>
    <w:p w:rsidR="00A2041D" w:rsidRPr="00A2041D" w:rsidRDefault="00A2041D" w:rsidP="00A2041D">
      <w:pPr>
        <w:ind w:left="567" w:right="284"/>
        <w:rPr>
          <w:sz w:val="28"/>
          <w:szCs w:val="28"/>
          <w:lang w:val="kk-KZ"/>
        </w:rPr>
      </w:pPr>
      <w:r w:rsidRPr="00A2041D">
        <w:rPr>
          <w:sz w:val="28"/>
          <w:szCs w:val="28"/>
        </w:rPr>
        <w:t xml:space="preserve">-Иванова Л.И - заведующая отделением путевого и вагонного </w:t>
      </w:r>
      <w:proofErr w:type="spellStart"/>
      <w:r w:rsidRPr="00A2041D">
        <w:rPr>
          <w:sz w:val="28"/>
          <w:szCs w:val="28"/>
        </w:rPr>
        <w:t>хозяй</w:t>
      </w:r>
      <w:proofErr w:type="spellEnd"/>
      <w:r w:rsidRPr="00A2041D">
        <w:rPr>
          <w:sz w:val="28"/>
          <w:szCs w:val="28"/>
          <w:lang w:val="kk-KZ"/>
        </w:rPr>
        <w:t>ст</w:t>
      </w:r>
      <w:proofErr w:type="spellStart"/>
      <w:r w:rsidRPr="00A2041D">
        <w:rPr>
          <w:sz w:val="28"/>
          <w:szCs w:val="28"/>
        </w:rPr>
        <w:t>ва</w:t>
      </w:r>
      <w:proofErr w:type="spellEnd"/>
    </w:p>
    <w:p w:rsidR="00BA6102" w:rsidRPr="00A2041D" w:rsidRDefault="00A2041D" w:rsidP="00A2041D">
      <w:pPr>
        <w:ind w:left="567" w:right="284"/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BA6102" w:rsidRPr="00A2041D">
        <w:rPr>
          <w:sz w:val="28"/>
          <w:szCs w:val="28"/>
        </w:rPr>
        <w:t>Хмелькова</w:t>
      </w:r>
      <w:bookmarkStart w:id="0" w:name="_GoBack"/>
      <w:bookmarkEnd w:id="0"/>
      <w:proofErr w:type="spellEnd"/>
      <w:r w:rsidR="00BA6102" w:rsidRPr="00A2041D">
        <w:rPr>
          <w:sz w:val="28"/>
          <w:szCs w:val="28"/>
        </w:rPr>
        <w:t xml:space="preserve"> </w:t>
      </w:r>
      <w:proofErr w:type="spellStart"/>
      <w:r w:rsidR="00BA6102" w:rsidRPr="00A2041D">
        <w:rPr>
          <w:sz w:val="28"/>
          <w:szCs w:val="28"/>
        </w:rPr>
        <w:t>Л.Б.-председатель</w:t>
      </w:r>
      <w:proofErr w:type="spellEnd"/>
      <w:r w:rsidR="00BA6102" w:rsidRPr="00A2041D">
        <w:rPr>
          <w:sz w:val="28"/>
          <w:szCs w:val="28"/>
        </w:rPr>
        <w:t xml:space="preserve"> цикловой комиссии</w:t>
      </w:r>
    </w:p>
    <w:p w:rsidR="00AD735F" w:rsidRPr="00A2041D" w:rsidRDefault="00A2041D" w:rsidP="00A2041D">
      <w:pPr>
        <w:ind w:left="567" w:right="284"/>
        <w:rPr>
          <w:sz w:val="28"/>
          <w:szCs w:val="28"/>
        </w:rPr>
      </w:pPr>
      <w:r>
        <w:rPr>
          <w:sz w:val="28"/>
          <w:szCs w:val="28"/>
        </w:rPr>
        <w:t>-</w:t>
      </w:r>
      <w:r w:rsidRPr="00A2041D">
        <w:rPr>
          <w:sz w:val="28"/>
          <w:szCs w:val="28"/>
          <w:lang w:val="kk-KZ"/>
        </w:rPr>
        <w:t>Анисимова Е.С.</w:t>
      </w:r>
      <w:r w:rsidR="00AD735F" w:rsidRPr="00A2041D">
        <w:rPr>
          <w:sz w:val="28"/>
          <w:szCs w:val="28"/>
        </w:rPr>
        <w:t xml:space="preserve"> – </w:t>
      </w:r>
      <w:r w:rsidR="00751651" w:rsidRPr="00A2041D">
        <w:rPr>
          <w:sz w:val="28"/>
          <w:szCs w:val="28"/>
        </w:rPr>
        <w:t>преподаватель</w:t>
      </w:r>
      <w:r w:rsidR="00AD735F" w:rsidRPr="00A2041D">
        <w:rPr>
          <w:sz w:val="28"/>
          <w:szCs w:val="28"/>
        </w:rPr>
        <w:t xml:space="preserve"> спецдисциплин</w:t>
      </w:r>
    </w:p>
    <w:p w:rsidR="00BA6102" w:rsidRPr="00A2041D" w:rsidRDefault="00BA6102" w:rsidP="00A2041D">
      <w:pPr>
        <w:ind w:right="284"/>
        <w:jc w:val="both"/>
        <w:rPr>
          <w:b/>
          <w:sz w:val="28"/>
          <w:szCs w:val="28"/>
          <w:lang w:val="kk-KZ"/>
        </w:rPr>
      </w:pPr>
    </w:p>
    <w:p w:rsidR="00A2041D" w:rsidRPr="00A2041D" w:rsidRDefault="00A2041D" w:rsidP="00A2041D">
      <w:pPr>
        <w:ind w:right="284"/>
        <w:jc w:val="both"/>
        <w:rPr>
          <w:b/>
          <w:sz w:val="28"/>
          <w:szCs w:val="28"/>
          <w:lang w:val="kk-KZ"/>
        </w:rPr>
      </w:pPr>
    </w:p>
    <w:p w:rsidR="00A2041D" w:rsidRPr="00A2041D" w:rsidRDefault="00A2041D" w:rsidP="00A2041D">
      <w:pPr>
        <w:ind w:right="284"/>
        <w:jc w:val="both"/>
        <w:rPr>
          <w:b/>
          <w:sz w:val="28"/>
          <w:szCs w:val="28"/>
          <w:lang w:val="kk-KZ"/>
        </w:rPr>
      </w:pPr>
    </w:p>
    <w:p w:rsidR="00A2041D" w:rsidRPr="00A2041D" w:rsidRDefault="00A2041D" w:rsidP="00A2041D">
      <w:pPr>
        <w:ind w:right="284"/>
        <w:jc w:val="both"/>
        <w:rPr>
          <w:b/>
          <w:sz w:val="28"/>
          <w:szCs w:val="28"/>
          <w:lang w:val="kk-KZ"/>
        </w:rPr>
      </w:pPr>
    </w:p>
    <w:p w:rsidR="00A2041D" w:rsidRPr="00A2041D" w:rsidRDefault="00A2041D" w:rsidP="00A2041D">
      <w:pPr>
        <w:ind w:right="284"/>
        <w:jc w:val="both"/>
        <w:rPr>
          <w:b/>
          <w:sz w:val="28"/>
          <w:szCs w:val="28"/>
          <w:lang w:val="kk-KZ"/>
        </w:rPr>
      </w:pPr>
    </w:p>
    <w:p w:rsidR="00A2041D" w:rsidRPr="00A2041D" w:rsidRDefault="00A2041D" w:rsidP="00A2041D">
      <w:pPr>
        <w:ind w:right="284"/>
        <w:jc w:val="both"/>
        <w:rPr>
          <w:b/>
          <w:sz w:val="28"/>
          <w:szCs w:val="28"/>
          <w:lang w:val="kk-KZ"/>
        </w:rPr>
      </w:pPr>
    </w:p>
    <w:p w:rsidR="00BA6102" w:rsidRPr="00A2041D" w:rsidRDefault="00BA6102" w:rsidP="00A2041D">
      <w:pPr>
        <w:tabs>
          <w:tab w:val="left" w:pos="567"/>
        </w:tabs>
        <w:ind w:right="284"/>
        <w:jc w:val="both"/>
        <w:rPr>
          <w:b/>
          <w:sz w:val="28"/>
          <w:szCs w:val="28"/>
          <w:lang w:val="kk-KZ"/>
        </w:rPr>
      </w:pPr>
      <w:r w:rsidRPr="00A2041D">
        <w:rPr>
          <w:b/>
          <w:sz w:val="28"/>
          <w:szCs w:val="28"/>
        </w:rPr>
        <w:lastRenderedPageBreak/>
        <w:t xml:space="preserve">        Ш. ПРОГРАММА КОНКУРСА</w:t>
      </w:r>
      <w:r w:rsidR="00A2041D" w:rsidRPr="00A2041D">
        <w:rPr>
          <w:b/>
          <w:sz w:val="28"/>
          <w:szCs w:val="28"/>
          <w:lang w:val="kk-KZ"/>
        </w:rPr>
        <w:t>/КОН</w:t>
      </w:r>
      <w:r w:rsidR="00B718A3" w:rsidRPr="00A2041D">
        <w:rPr>
          <w:b/>
          <w:sz w:val="28"/>
          <w:szCs w:val="28"/>
          <w:lang w:val="kk-KZ"/>
        </w:rPr>
        <w:t>КУРС БАҒДАРЛАМАСЫ</w:t>
      </w:r>
    </w:p>
    <w:p w:rsidR="00BA6102" w:rsidRPr="00A2041D" w:rsidRDefault="00BA6102" w:rsidP="00A2041D">
      <w:pPr>
        <w:ind w:left="567" w:right="284" w:firstLine="851"/>
        <w:jc w:val="both"/>
        <w:rPr>
          <w:b/>
          <w:sz w:val="28"/>
          <w:szCs w:val="28"/>
        </w:rPr>
      </w:pPr>
    </w:p>
    <w:p w:rsidR="00A2041D" w:rsidRPr="00A2041D" w:rsidRDefault="00BA6102" w:rsidP="00A2041D">
      <w:pPr>
        <w:ind w:left="567" w:right="284" w:firstLine="851"/>
        <w:jc w:val="both"/>
        <w:rPr>
          <w:sz w:val="28"/>
          <w:szCs w:val="28"/>
          <w:lang w:val="kk-KZ"/>
        </w:rPr>
      </w:pPr>
      <w:r w:rsidRPr="00A2041D">
        <w:rPr>
          <w:sz w:val="28"/>
          <w:szCs w:val="28"/>
        </w:rPr>
        <w:t>Программа конкурса включает</w:t>
      </w:r>
      <w:r w:rsidR="00B718A3" w:rsidRPr="00A2041D">
        <w:rPr>
          <w:sz w:val="28"/>
          <w:szCs w:val="28"/>
          <w:lang w:val="kk-KZ"/>
        </w:rPr>
        <w:t>6</w:t>
      </w:r>
      <w:r w:rsidRPr="00A2041D">
        <w:rPr>
          <w:sz w:val="28"/>
          <w:szCs w:val="28"/>
        </w:rPr>
        <w:t xml:space="preserve">  конкурсных заданий</w:t>
      </w:r>
      <w:r w:rsidR="00B718A3" w:rsidRPr="00A2041D">
        <w:rPr>
          <w:sz w:val="28"/>
          <w:szCs w:val="28"/>
          <w:lang w:val="kk-KZ"/>
        </w:rPr>
        <w:t>/бағдарлама 6 конкурстік тапсырмалардан тұрады</w:t>
      </w:r>
      <w:r w:rsidRPr="00A2041D">
        <w:rPr>
          <w:sz w:val="28"/>
          <w:szCs w:val="28"/>
        </w:rPr>
        <w:t>:</w:t>
      </w:r>
    </w:p>
    <w:p w:rsidR="00A2041D" w:rsidRPr="00A2041D" w:rsidRDefault="00A2041D" w:rsidP="00A2041D">
      <w:pPr>
        <w:ind w:left="567" w:right="284" w:firstLine="851"/>
        <w:jc w:val="both"/>
        <w:rPr>
          <w:sz w:val="28"/>
          <w:szCs w:val="28"/>
          <w:lang w:val="kk-KZ"/>
        </w:rPr>
      </w:pPr>
    </w:p>
    <w:p w:rsidR="00BA6102" w:rsidRPr="00A2041D" w:rsidRDefault="00BA6102" w:rsidP="00A2041D">
      <w:pPr>
        <w:ind w:right="284"/>
        <w:jc w:val="both"/>
        <w:rPr>
          <w:sz w:val="28"/>
          <w:szCs w:val="28"/>
        </w:rPr>
      </w:pPr>
      <w:r w:rsidRPr="00A2041D">
        <w:rPr>
          <w:sz w:val="28"/>
          <w:szCs w:val="28"/>
        </w:rPr>
        <w:t>1.«</w:t>
      </w:r>
      <w:r w:rsidR="00286F90" w:rsidRPr="00A2041D">
        <w:rPr>
          <w:b/>
          <w:color w:val="000000"/>
          <w:sz w:val="28"/>
          <w:szCs w:val="28"/>
          <w:lang w:val="kk-KZ"/>
        </w:rPr>
        <w:t xml:space="preserve"> Таныстыру/Знакомство</w:t>
      </w:r>
      <w:r w:rsidRPr="00A2041D">
        <w:rPr>
          <w:sz w:val="28"/>
          <w:szCs w:val="28"/>
        </w:rPr>
        <w:t xml:space="preserve">» - </w:t>
      </w:r>
      <w:r w:rsidR="00286F90" w:rsidRPr="00A2041D">
        <w:rPr>
          <w:sz w:val="28"/>
          <w:szCs w:val="28"/>
        </w:rPr>
        <w:t xml:space="preserve"> знакомство команд</w:t>
      </w:r>
      <w:r w:rsidR="00B718A3" w:rsidRPr="00A2041D">
        <w:rPr>
          <w:sz w:val="28"/>
          <w:szCs w:val="28"/>
          <w:lang w:val="kk-KZ"/>
        </w:rPr>
        <w:t>/топтардың таныстыруы</w:t>
      </w:r>
      <w:r w:rsidRPr="00A2041D">
        <w:rPr>
          <w:sz w:val="28"/>
          <w:szCs w:val="28"/>
        </w:rPr>
        <w:t xml:space="preserve"> (5 минут – каждой команде). </w:t>
      </w:r>
      <w:r w:rsidR="00286F90" w:rsidRPr="00A2041D">
        <w:rPr>
          <w:sz w:val="28"/>
          <w:szCs w:val="28"/>
        </w:rPr>
        <w:t xml:space="preserve">    Оценивается по 10</w:t>
      </w:r>
      <w:r w:rsidRPr="00A2041D">
        <w:rPr>
          <w:sz w:val="28"/>
          <w:szCs w:val="28"/>
        </w:rPr>
        <w:t xml:space="preserve"> бальной системе;</w:t>
      </w:r>
    </w:p>
    <w:p w:rsidR="00A2041D" w:rsidRPr="00A2041D" w:rsidRDefault="00BA6102" w:rsidP="00A2041D">
      <w:pPr>
        <w:ind w:right="-232"/>
        <w:jc w:val="both"/>
        <w:rPr>
          <w:b/>
          <w:color w:val="000000"/>
          <w:sz w:val="28"/>
          <w:szCs w:val="28"/>
          <w:lang w:val="kk-KZ"/>
        </w:rPr>
      </w:pPr>
      <w:r w:rsidRPr="00A2041D">
        <w:rPr>
          <w:sz w:val="28"/>
          <w:szCs w:val="28"/>
        </w:rPr>
        <w:t>2.«</w:t>
      </w:r>
      <w:r w:rsidR="00A2041D" w:rsidRPr="00A2041D">
        <w:rPr>
          <w:b/>
          <w:color w:val="000000"/>
          <w:sz w:val="28"/>
          <w:szCs w:val="28"/>
          <w:lang w:val="kk-KZ"/>
        </w:rPr>
        <w:t>Безопасность превыше всего</w:t>
      </w:r>
      <w:proofErr w:type="gramStart"/>
      <w:r w:rsidR="00A2041D" w:rsidRPr="00A2041D">
        <w:rPr>
          <w:b/>
          <w:color w:val="000000"/>
          <w:sz w:val="28"/>
          <w:szCs w:val="28"/>
          <w:lang w:val="kk-KZ"/>
        </w:rPr>
        <w:t>/ Е</w:t>
      </w:r>
      <w:proofErr w:type="gramEnd"/>
      <w:r w:rsidR="00A2041D" w:rsidRPr="00A2041D">
        <w:rPr>
          <w:b/>
          <w:color w:val="000000"/>
          <w:sz w:val="28"/>
          <w:szCs w:val="28"/>
          <w:lang w:val="kk-KZ"/>
        </w:rPr>
        <w:t>ң бастысы қауіпсіздік</w:t>
      </w:r>
      <w:r w:rsidRPr="00A2041D">
        <w:rPr>
          <w:sz w:val="28"/>
          <w:szCs w:val="28"/>
        </w:rPr>
        <w:t>» -</w:t>
      </w:r>
      <w:r w:rsidR="00286F90" w:rsidRPr="00A2041D">
        <w:rPr>
          <w:sz w:val="28"/>
          <w:szCs w:val="28"/>
        </w:rPr>
        <w:t xml:space="preserve"> соблюдение техники     безопасности при проведении геодезической практики</w:t>
      </w:r>
      <w:r w:rsidR="00B718A3" w:rsidRPr="00A2041D">
        <w:rPr>
          <w:sz w:val="28"/>
          <w:szCs w:val="28"/>
          <w:lang w:val="kk-KZ"/>
        </w:rPr>
        <w:t>/геодезиялық тәжірибе кезіндегі қауіпсіздік техникасын сақтау</w:t>
      </w:r>
      <w:r w:rsidRPr="00A2041D">
        <w:rPr>
          <w:sz w:val="28"/>
          <w:szCs w:val="28"/>
        </w:rPr>
        <w:t xml:space="preserve"> (5 минут каждой команде)</w:t>
      </w:r>
      <w:r w:rsidR="00286F90" w:rsidRPr="00A2041D">
        <w:rPr>
          <w:sz w:val="28"/>
          <w:szCs w:val="28"/>
        </w:rPr>
        <w:t>. Оценивается по 1</w:t>
      </w:r>
      <w:r w:rsidRPr="00A2041D">
        <w:rPr>
          <w:sz w:val="28"/>
          <w:szCs w:val="28"/>
        </w:rPr>
        <w:t xml:space="preserve">0 бальной системе; </w:t>
      </w:r>
    </w:p>
    <w:p w:rsidR="00BA6102" w:rsidRPr="00A2041D" w:rsidRDefault="00BA6102" w:rsidP="00A2041D">
      <w:pPr>
        <w:ind w:right="-232"/>
        <w:jc w:val="both"/>
        <w:rPr>
          <w:b/>
          <w:color w:val="000000"/>
          <w:sz w:val="28"/>
          <w:szCs w:val="28"/>
          <w:lang w:val="kk-KZ"/>
        </w:rPr>
      </w:pPr>
      <w:r w:rsidRPr="00A2041D">
        <w:rPr>
          <w:sz w:val="28"/>
          <w:szCs w:val="28"/>
        </w:rPr>
        <w:t xml:space="preserve"> 3.«</w:t>
      </w:r>
      <w:r w:rsidR="00286F90" w:rsidRPr="00A2041D">
        <w:rPr>
          <w:b/>
          <w:color w:val="000000"/>
          <w:sz w:val="28"/>
          <w:szCs w:val="28"/>
          <w:lang w:val="kk-KZ"/>
        </w:rPr>
        <w:t xml:space="preserve"> Құралды тексеру/поверка инструмента</w:t>
      </w:r>
      <w:r w:rsidRPr="00A2041D">
        <w:rPr>
          <w:sz w:val="28"/>
          <w:szCs w:val="28"/>
        </w:rPr>
        <w:t>» –</w:t>
      </w:r>
      <w:r w:rsidR="00397176">
        <w:rPr>
          <w:sz w:val="28"/>
          <w:szCs w:val="28"/>
        </w:rPr>
        <w:t xml:space="preserve"> приве</w:t>
      </w:r>
      <w:r w:rsidR="00286F90" w:rsidRPr="00A2041D">
        <w:rPr>
          <w:sz w:val="28"/>
          <w:szCs w:val="28"/>
        </w:rPr>
        <w:t>дение инструмента в рабочее положение</w:t>
      </w:r>
      <w:r w:rsidR="00B718A3" w:rsidRPr="00A2041D">
        <w:rPr>
          <w:sz w:val="28"/>
          <w:szCs w:val="28"/>
          <w:lang w:val="kk-KZ"/>
        </w:rPr>
        <w:t>/құралды жұмыс қалпына келтіру</w:t>
      </w:r>
      <w:r w:rsidRPr="00A2041D">
        <w:rPr>
          <w:sz w:val="28"/>
          <w:szCs w:val="28"/>
        </w:rPr>
        <w:t xml:space="preserve"> (5 минут). Оценивае</w:t>
      </w:r>
      <w:r w:rsidR="00286F90" w:rsidRPr="00A2041D">
        <w:rPr>
          <w:sz w:val="28"/>
          <w:szCs w:val="28"/>
        </w:rPr>
        <w:t>тся по 5</w:t>
      </w:r>
      <w:r w:rsidRPr="00A2041D">
        <w:rPr>
          <w:sz w:val="28"/>
          <w:szCs w:val="28"/>
        </w:rPr>
        <w:t xml:space="preserve"> бальной системе;</w:t>
      </w:r>
    </w:p>
    <w:p w:rsidR="00BA6102" w:rsidRPr="00A2041D" w:rsidRDefault="00BA6102" w:rsidP="00A2041D">
      <w:pPr>
        <w:ind w:right="284"/>
        <w:jc w:val="both"/>
        <w:rPr>
          <w:sz w:val="28"/>
          <w:szCs w:val="28"/>
        </w:rPr>
      </w:pPr>
      <w:r w:rsidRPr="00A2041D">
        <w:rPr>
          <w:sz w:val="28"/>
          <w:szCs w:val="28"/>
        </w:rPr>
        <w:t>4.«</w:t>
      </w:r>
      <w:r w:rsidR="00286F90" w:rsidRPr="00A2041D">
        <w:rPr>
          <w:b/>
          <w:color w:val="000000"/>
          <w:sz w:val="28"/>
          <w:szCs w:val="28"/>
          <w:lang w:val="kk-KZ"/>
        </w:rPr>
        <w:t xml:space="preserve"> Бұрышты өлщеу/Измерение угла</w:t>
      </w:r>
      <w:r w:rsidRPr="00A2041D">
        <w:rPr>
          <w:sz w:val="28"/>
          <w:szCs w:val="28"/>
        </w:rPr>
        <w:t xml:space="preserve">» - </w:t>
      </w:r>
      <w:r w:rsidR="00286F90" w:rsidRPr="00A2041D">
        <w:rPr>
          <w:sz w:val="28"/>
          <w:szCs w:val="28"/>
        </w:rPr>
        <w:t>измерение угла между двумя точками</w:t>
      </w:r>
      <w:r w:rsidR="00B718A3" w:rsidRPr="00A2041D">
        <w:rPr>
          <w:sz w:val="28"/>
          <w:szCs w:val="28"/>
          <w:lang w:val="kk-KZ"/>
        </w:rPr>
        <w:t xml:space="preserve">/ екі  нүктенің арасындағы бұрышты өлшеу </w:t>
      </w:r>
      <w:r w:rsidR="00286F90" w:rsidRPr="00A2041D">
        <w:rPr>
          <w:sz w:val="28"/>
          <w:szCs w:val="28"/>
        </w:rPr>
        <w:t xml:space="preserve"> (</w:t>
      </w:r>
      <w:r w:rsidRPr="00A2041D">
        <w:rPr>
          <w:sz w:val="28"/>
          <w:szCs w:val="28"/>
        </w:rPr>
        <w:t xml:space="preserve">10 минут). Оценивается по  </w:t>
      </w:r>
      <w:r w:rsidR="00286F90" w:rsidRPr="00A2041D">
        <w:rPr>
          <w:sz w:val="28"/>
          <w:szCs w:val="28"/>
        </w:rPr>
        <w:t>10</w:t>
      </w:r>
      <w:r w:rsidRPr="00A2041D">
        <w:rPr>
          <w:sz w:val="28"/>
          <w:szCs w:val="28"/>
        </w:rPr>
        <w:t xml:space="preserve"> бальной системе;</w:t>
      </w:r>
    </w:p>
    <w:p w:rsidR="00286F90" w:rsidRPr="00A2041D" w:rsidRDefault="00286F90" w:rsidP="00A2041D">
      <w:pPr>
        <w:ind w:right="284"/>
        <w:jc w:val="both"/>
        <w:rPr>
          <w:color w:val="000000"/>
          <w:sz w:val="28"/>
          <w:szCs w:val="28"/>
          <w:lang w:val="kk-KZ"/>
        </w:rPr>
      </w:pPr>
      <w:r w:rsidRPr="00A2041D">
        <w:rPr>
          <w:sz w:val="28"/>
          <w:szCs w:val="28"/>
        </w:rPr>
        <w:t xml:space="preserve">5. </w:t>
      </w:r>
      <w:r w:rsidRPr="00A2041D">
        <w:rPr>
          <w:sz w:val="28"/>
          <w:szCs w:val="28"/>
          <w:lang w:val="kk-KZ"/>
        </w:rPr>
        <w:t>«</w:t>
      </w:r>
      <w:r w:rsidRPr="00A2041D">
        <w:rPr>
          <w:b/>
          <w:color w:val="000000"/>
          <w:sz w:val="28"/>
          <w:szCs w:val="28"/>
          <w:lang w:val="kk-KZ"/>
        </w:rPr>
        <w:t xml:space="preserve">Алға нивелирлеу/Нивелирование вперед» - </w:t>
      </w:r>
      <w:r w:rsidRPr="00A2041D">
        <w:rPr>
          <w:color w:val="000000"/>
          <w:sz w:val="28"/>
          <w:szCs w:val="28"/>
          <w:lang w:val="kk-KZ"/>
        </w:rPr>
        <w:t>определение  превышений одних точек над другими</w:t>
      </w:r>
      <w:r w:rsidR="00B718A3" w:rsidRPr="00A2041D">
        <w:rPr>
          <w:color w:val="000000"/>
          <w:sz w:val="28"/>
          <w:szCs w:val="28"/>
          <w:lang w:val="kk-KZ"/>
        </w:rPr>
        <w:t xml:space="preserve">/нүктелердің биіктіктерінің айырмашылықтарың анықтау </w:t>
      </w:r>
      <w:r w:rsidRPr="00A2041D">
        <w:rPr>
          <w:color w:val="000000"/>
          <w:sz w:val="28"/>
          <w:szCs w:val="28"/>
          <w:lang w:val="kk-KZ"/>
        </w:rPr>
        <w:t>(</w:t>
      </w:r>
      <w:r w:rsidR="00B718A3" w:rsidRPr="00A2041D">
        <w:rPr>
          <w:color w:val="000000"/>
          <w:sz w:val="28"/>
          <w:szCs w:val="28"/>
          <w:lang w:val="kk-KZ"/>
        </w:rPr>
        <w:t>15 минут</w:t>
      </w:r>
      <w:r w:rsidRPr="00A2041D">
        <w:rPr>
          <w:color w:val="000000"/>
          <w:sz w:val="28"/>
          <w:szCs w:val="28"/>
          <w:lang w:val="kk-KZ"/>
        </w:rPr>
        <w:t>)</w:t>
      </w:r>
      <w:r w:rsidR="00B718A3" w:rsidRPr="00A2041D">
        <w:rPr>
          <w:color w:val="000000"/>
          <w:sz w:val="28"/>
          <w:szCs w:val="28"/>
          <w:lang w:val="kk-KZ"/>
        </w:rPr>
        <w:t>. Оценивается по 20 бальной системе</w:t>
      </w:r>
    </w:p>
    <w:p w:rsidR="00B718A3" w:rsidRPr="00A2041D" w:rsidRDefault="00B718A3" w:rsidP="00A2041D">
      <w:pPr>
        <w:ind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  <w:lang w:val="kk-KZ"/>
        </w:rPr>
        <w:t>6. «</w:t>
      </w:r>
      <w:r w:rsidRPr="00A2041D">
        <w:rPr>
          <w:b/>
          <w:color w:val="000000"/>
          <w:sz w:val="28"/>
          <w:szCs w:val="28"/>
          <w:lang w:val="kk-KZ"/>
        </w:rPr>
        <w:t xml:space="preserve">Бұрыштарды өлшеу(полигон)/Измерение углов» - </w:t>
      </w:r>
      <w:r w:rsidRPr="00A2041D">
        <w:rPr>
          <w:color w:val="000000"/>
          <w:sz w:val="28"/>
          <w:szCs w:val="28"/>
          <w:lang w:val="kk-KZ"/>
        </w:rPr>
        <w:t>замкнутый теодолитный ход / тұйық теодолиттік  жүріс (15 минут) оценивается по 20 балльной системе</w:t>
      </w:r>
    </w:p>
    <w:p w:rsidR="00BA6102" w:rsidRPr="00A2041D" w:rsidRDefault="00BA6102" w:rsidP="00A2041D">
      <w:pPr>
        <w:widowControl/>
        <w:shd w:val="clear" w:color="auto" w:fill="FFFFFF"/>
        <w:tabs>
          <w:tab w:val="left" w:pos="-180"/>
          <w:tab w:val="left" w:pos="360"/>
        </w:tabs>
        <w:suppressAutoHyphens/>
        <w:autoSpaceDE/>
        <w:autoSpaceDN/>
        <w:adjustRightInd/>
        <w:ind w:left="567" w:right="284" w:firstLine="851"/>
        <w:jc w:val="both"/>
        <w:rPr>
          <w:iCs/>
          <w:color w:val="000000"/>
          <w:sz w:val="28"/>
          <w:szCs w:val="28"/>
        </w:rPr>
      </w:pPr>
    </w:p>
    <w:p w:rsidR="00BA6102" w:rsidRPr="00A2041D" w:rsidRDefault="00BA6102" w:rsidP="00A2041D">
      <w:pPr>
        <w:widowControl/>
        <w:shd w:val="clear" w:color="auto" w:fill="FFFFFF"/>
        <w:tabs>
          <w:tab w:val="left" w:pos="-180"/>
          <w:tab w:val="left" w:pos="360"/>
        </w:tabs>
        <w:suppressAutoHyphens/>
        <w:autoSpaceDE/>
        <w:autoSpaceDN/>
        <w:adjustRightInd/>
        <w:ind w:right="284"/>
        <w:jc w:val="both"/>
        <w:rPr>
          <w:b/>
          <w:iCs/>
          <w:color w:val="000000"/>
          <w:sz w:val="28"/>
          <w:szCs w:val="28"/>
          <w:lang w:val="kk-KZ"/>
        </w:rPr>
      </w:pPr>
      <w:r w:rsidRPr="00A2041D">
        <w:rPr>
          <w:b/>
          <w:sz w:val="28"/>
          <w:szCs w:val="28"/>
          <w:lang w:val="en-US"/>
        </w:rPr>
        <w:t>IV</w:t>
      </w:r>
      <w:r w:rsidRPr="00A2041D">
        <w:rPr>
          <w:b/>
          <w:sz w:val="28"/>
          <w:szCs w:val="28"/>
        </w:rPr>
        <w:t>.ПОДВЕДЕНИЕ ИТОГОВ КОНКУРСА</w:t>
      </w:r>
      <w:r w:rsidR="00B718A3" w:rsidRPr="00A2041D">
        <w:rPr>
          <w:b/>
          <w:sz w:val="28"/>
          <w:szCs w:val="28"/>
          <w:lang w:val="kk-KZ"/>
        </w:rPr>
        <w:t>/КОНКУРС ҚОРЫТЫНДЫСЫ</w:t>
      </w:r>
    </w:p>
    <w:p w:rsidR="00BA6102" w:rsidRPr="00A2041D" w:rsidRDefault="00BA6102" w:rsidP="00A2041D">
      <w:pPr>
        <w:shd w:val="clear" w:color="auto" w:fill="FFFFFF"/>
        <w:tabs>
          <w:tab w:val="left" w:pos="235"/>
        </w:tabs>
        <w:ind w:left="567" w:right="284" w:firstLine="851"/>
        <w:jc w:val="both"/>
        <w:rPr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567"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</w:rPr>
        <w:t xml:space="preserve">4.1 Подсчет баллов осуществляет жюри конкурса. Максимальная сумма баллов </w:t>
      </w:r>
      <w:r w:rsidR="00B718A3" w:rsidRPr="00A2041D">
        <w:rPr>
          <w:color w:val="000000"/>
          <w:sz w:val="28"/>
          <w:szCs w:val="28"/>
        </w:rPr>
        <w:t>-</w:t>
      </w:r>
      <w:r w:rsidR="00B718A3" w:rsidRPr="00A2041D">
        <w:rPr>
          <w:color w:val="000000"/>
          <w:sz w:val="28"/>
          <w:szCs w:val="28"/>
          <w:lang w:val="kk-KZ"/>
        </w:rPr>
        <w:t>7</w:t>
      </w:r>
      <w:r w:rsidRPr="00A2041D">
        <w:rPr>
          <w:color w:val="000000"/>
          <w:sz w:val="28"/>
          <w:szCs w:val="28"/>
        </w:rPr>
        <w:t>5 для одного члена жюри.</w:t>
      </w:r>
    </w:p>
    <w:p w:rsidR="00BA6102" w:rsidRPr="00A2041D" w:rsidRDefault="00BA6102" w:rsidP="00A2041D">
      <w:pPr>
        <w:shd w:val="clear" w:color="auto" w:fill="FFFFFF"/>
        <w:ind w:left="567"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</w:rPr>
        <w:t>4.2. Все результаты этапов конкурса фиксируются членами жюри в оценочных листах установленного образца.</w:t>
      </w:r>
    </w:p>
    <w:p w:rsidR="00BA6102" w:rsidRPr="00A2041D" w:rsidRDefault="00BA6102" w:rsidP="00A2041D">
      <w:pPr>
        <w:shd w:val="clear" w:color="auto" w:fill="FFFFFF"/>
        <w:tabs>
          <w:tab w:val="left" w:pos="648"/>
        </w:tabs>
        <w:ind w:left="567"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</w:rPr>
        <w:t>4.3.Жюри определяет командное первенство путем суммирования результатов тестирования.</w:t>
      </w:r>
    </w:p>
    <w:p w:rsidR="00BA6102" w:rsidRPr="00A2041D" w:rsidRDefault="00BA6102" w:rsidP="00A2041D">
      <w:pPr>
        <w:shd w:val="clear" w:color="auto" w:fill="FFFFFF"/>
        <w:tabs>
          <w:tab w:val="left" w:pos="418"/>
        </w:tabs>
        <w:ind w:left="567"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</w:rPr>
        <w:t>4.4.Жюри также определяет лидерство по специальности (Можно указать 3 призовых места).</w:t>
      </w:r>
    </w:p>
    <w:p w:rsidR="00BA6102" w:rsidRPr="00A2041D" w:rsidRDefault="00BA6102" w:rsidP="00A2041D">
      <w:pPr>
        <w:shd w:val="clear" w:color="auto" w:fill="FFFFFF"/>
        <w:tabs>
          <w:tab w:val="left" w:pos="773"/>
        </w:tabs>
        <w:ind w:left="567" w:right="284"/>
        <w:jc w:val="both"/>
        <w:rPr>
          <w:sz w:val="28"/>
          <w:szCs w:val="28"/>
        </w:rPr>
      </w:pPr>
      <w:r w:rsidRPr="00A2041D">
        <w:rPr>
          <w:color w:val="000000"/>
          <w:sz w:val="28"/>
          <w:szCs w:val="28"/>
        </w:rPr>
        <w:t>4.5.Заполненные  оценочные листы передаются председателю жюри  для оглашения результатов конкурса и вручения грамот.</w:t>
      </w:r>
    </w:p>
    <w:p w:rsidR="00BA6102" w:rsidRPr="005D25A7" w:rsidRDefault="00BA6102" w:rsidP="005D25A7">
      <w:pPr>
        <w:shd w:val="clear" w:color="auto" w:fill="FFFFFF"/>
        <w:tabs>
          <w:tab w:val="left" w:pos="235"/>
        </w:tabs>
        <w:ind w:left="567" w:right="284"/>
        <w:rPr>
          <w:b/>
          <w:sz w:val="28"/>
          <w:szCs w:val="28"/>
        </w:rPr>
      </w:pPr>
      <w:r w:rsidRPr="005D25A7">
        <w:rPr>
          <w:b/>
          <w:color w:val="000000"/>
          <w:sz w:val="28"/>
          <w:szCs w:val="28"/>
        </w:rPr>
        <w:t>По итогам конкурса определяется:</w:t>
      </w:r>
    </w:p>
    <w:p w:rsidR="00BA6102" w:rsidRPr="00A2041D" w:rsidRDefault="00BA6102" w:rsidP="005D25A7">
      <w:pPr>
        <w:numPr>
          <w:ilvl w:val="0"/>
          <w:numId w:val="5"/>
        </w:numPr>
        <w:shd w:val="clear" w:color="auto" w:fill="FFFFFF"/>
        <w:tabs>
          <w:tab w:val="left" w:pos="504"/>
        </w:tabs>
        <w:ind w:left="567" w:right="284"/>
        <w:rPr>
          <w:color w:val="000000"/>
          <w:sz w:val="28"/>
          <w:szCs w:val="28"/>
        </w:rPr>
      </w:pPr>
      <w:r w:rsidRPr="00A2041D">
        <w:rPr>
          <w:color w:val="000000"/>
          <w:sz w:val="28"/>
          <w:szCs w:val="28"/>
        </w:rPr>
        <w:t>Командное первенство</w:t>
      </w:r>
    </w:p>
    <w:p w:rsidR="00BA6102" w:rsidRPr="00A2041D" w:rsidRDefault="00BA6102" w:rsidP="005D25A7">
      <w:pPr>
        <w:numPr>
          <w:ilvl w:val="0"/>
          <w:numId w:val="5"/>
        </w:numPr>
        <w:shd w:val="clear" w:color="auto" w:fill="FFFFFF"/>
        <w:tabs>
          <w:tab w:val="left" w:pos="504"/>
        </w:tabs>
        <w:ind w:left="567" w:right="284"/>
        <w:rPr>
          <w:color w:val="000000"/>
          <w:sz w:val="28"/>
          <w:szCs w:val="28"/>
        </w:rPr>
      </w:pPr>
      <w:r w:rsidRPr="00A2041D">
        <w:rPr>
          <w:color w:val="000000"/>
          <w:sz w:val="28"/>
          <w:szCs w:val="28"/>
        </w:rPr>
        <w:t>Личное первенство</w:t>
      </w:r>
    </w:p>
    <w:p w:rsidR="00BA6102" w:rsidRPr="00A2041D" w:rsidRDefault="00BA6102" w:rsidP="005D25A7">
      <w:pPr>
        <w:shd w:val="clear" w:color="auto" w:fill="FFFFFF"/>
        <w:tabs>
          <w:tab w:val="left" w:pos="504"/>
        </w:tabs>
        <w:ind w:left="567" w:right="284"/>
        <w:rPr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tabs>
          <w:tab w:val="left" w:pos="504"/>
        </w:tabs>
        <w:ind w:left="567" w:right="284" w:firstLine="851"/>
        <w:jc w:val="both"/>
        <w:rPr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680" w:right="284" w:firstLine="851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680" w:right="284" w:firstLine="851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680" w:right="284" w:firstLine="851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4253"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4253"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left="4253" w:right="-232"/>
        <w:jc w:val="both"/>
        <w:rPr>
          <w:b/>
          <w:color w:val="000000"/>
          <w:sz w:val="28"/>
          <w:szCs w:val="28"/>
        </w:rPr>
      </w:pPr>
    </w:p>
    <w:p w:rsidR="00BA6102" w:rsidRPr="005D25A7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  <w:r w:rsidRPr="00A2041D">
        <w:rPr>
          <w:b/>
          <w:color w:val="000000"/>
          <w:sz w:val="28"/>
          <w:szCs w:val="28"/>
        </w:rPr>
        <w:lastRenderedPageBreak/>
        <w:t>ОЦЕНОЧНЫЙ ЛИСТ</w:t>
      </w: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  <w:r w:rsidRPr="00A2041D">
        <w:rPr>
          <w:b/>
          <w:color w:val="000000"/>
          <w:sz w:val="28"/>
          <w:szCs w:val="28"/>
        </w:rPr>
        <w:t>ПРЕДСЕДАТЕЛЯ ЖЮРИ</w:t>
      </w:r>
      <w:r w:rsidR="00A44A98" w:rsidRPr="00A2041D">
        <w:rPr>
          <w:b/>
          <w:color w:val="000000"/>
          <w:sz w:val="28"/>
          <w:szCs w:val="28"/>
          <w:lang w:val="kk-KZ"/>
        </w:rPr>
        <w:t>/</w:t>
      </w:r>
    </w:p>
    <w:p w:rsidR="00A44A98" w:rsidRPr="00A2041D" w:rsidRDefault="00A44A98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  <w:r w:rsidRPr="00A2041D">
        <w:rPr>
          <w:b/>
          <w:color w:val="000000"/>
          <w:sz w:val="28"/>
          <w:szCs w:val="28"/>
          <w:lang w:val="kk-KZ"/>
        </w:rPr>
        <w:t>Жюри төрағасының бағалау қағазы</w:t>
      </w: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5D25A7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en-US"/>
        </w:rPr>
      </w:pPr>
      <w:r w:rsidRPr="00A2041D">
        <w:rPr>
          <w:b/>
          <w:color w:val="000000"/>
          <w:sz w:val="28"/>
          <w:szCs w:val="28"/>
        </w:rPr>
        <w:t>Председатель жюри</w:t>
      </w:r>
      <w:r w:rsidR="00A44A98" w:rsidRPr="00A2041D">
        <w:rPr>
          <w:b/>
          <w:color w:val="000000"/>
          <w:sz w:val="28"/>
          <w:szCs w:val="28"/>
          <w:lang w:val="kk-KZ"/>
        </w:rPr>
        <w:t>/Жюри төрағасы:</w:t>
      </w:r>
      <w:r w:rsidR="005D25A7">
        <w:rPr>
          <w:b/>
          <w:color w:val="000000"/>
          <w:sz w:val="28"/>
          <w:szCs w:val="28"/>
          <w:lang w:val="en-US"/>
        </w:rPr>
        <w:t>____________________________________</w:t>
      </w:r>
    </w:p>
    <w:p w:rsidR="00BA6102" w:rsidRPr="00A2041D" w:rsidRDefault="00BA6102" w:rsidP="00A2041D">
      <w:pPr>
        <w:shd w:val="clear" w:color="auto" w:fill="FFFFFF"/>
        <w:ind w:right="-232"/>
        <w:jc w:val="both"/>
        <w:rPr>
          <w:color w:val="000000"/>
          <w:sz w:val="28"/>
          <w:szCs w:val="28"/>
        </w:rPr>
      </w:pP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939"/>
        <w:gridCol w:w="851"/>
        <w:gridCol w:w="709"/>
        <w:gridCol w:w="850"/>
        <w:gridCol w:w="567"/>
        <w:gridCol w:w="709"/>
        <w:gridCol w:w="850"/>
        <w:gridCol w:w="1134"/>
        <w:gridCol w:w="1062"/>
      </w:tblGrid>
      <w:tr w:rsidR="00BA6102" w:rsidRPr="00A2041D" w:rsidTr="005D25A7">
        <w:tc>
          <w:tcPr>
            <w:tcW w:w="571" w:type="dxa"/>
            <w:vMerge w:val="restart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№№</w:t>
            </w:r>
          </w:p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A2041D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2041D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39" w:type="dxa"/>
            <w:vMerge w:val="restart"/>
            <w:vAlign w:val="center"/>
          </w:tcPr>
          <w:p w:rsidR="005D25A7" w:rsidRDefault="00A44A98" w:rsidP="00A2041D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Название  ко</w:t>
            </w: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нкурса/</w:t>
            </w:r>
          </w:p>
          <w:p w:rsidR="00BA6102" w:rsidRPr="00A2041D" w:rsidRDefault="00A44A98" w:rsidP="00A2041D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Конкурстың аты</w:t>
            </w:r>
          </w:p>
        </w:tc>
        <w:tc>
          <w:tcPr>
            <w:tcW w:w="4536" w:type="dxa"/>
            <w:gridSpan w:val="6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  <w:vMerge w:val="restart"/>
            <w:vAlign w:val="center"/>
          </w:tcPr>
          <w:p w:rsidR="005D25A7" w:rsidRDefault="00A44A98" w:rsidP="00A2041D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Сред</w:t>
            </w:r>
            <w:r w:rsidR="005D25A7"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ний балл/</w:t>
            </w:r>
          </w:p>
          <w:p w:rsidR="00BA6102" w:rsidRPr="00A2041D" w:rsidRDefault="005D25A7" w:rsidP="00A2041D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О</w:t>
            </w:r>
            <w:r w:rsidR="00A44A98" w:rsidRPr="00A2041D">
              <w:rPr>
                <w:b/>
                <w:color w:val="000000"/>
                <w:sz w:val="28"/>
                <w:szCs w:val="28"/>
                <w:lang w:val="kk-KZ"/>
              </w:rPr>
              <w:t>рта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="00A44A98" w:rsidRPr="00A2041D">
              <w:rPr>
                <w:b/>
                <w:color w:val="000000"/>
                <w:sz w:val="28"/>
                <w:szCs w:val="28"/>
                <w:lang w:val="kk-KZ"/>
              </w:rPr>
              <w:t>ша баға</w:t>
            </w:r>
          </w:p>
        </w:tc>
        <w:tc>
          <w:tcPr>
            <w:tcW w:w="1062" w:type="dxa"/>
            <w:vMerge w:val="restart"/>
            <w:vAlign w:val="center"/>
          </w:tcPr>
          <w:p w:rsidR="005D25A7" w:rsidRDefault="00A44A98" w:rsidP="00A2041D">
            <w:pPr>
              <w:ind w:right="-1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Общий балл/</w:t>
            </w:r>
          </w:p>
          <w:p w:rsidR="00BA6102" w:rsidRPr="00A2041D" w:rsidRDefault="00A44A98" w:rsidP="00A2041D">
            <w:pPr>
              <w:ind w:right="-1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жалпы баға</w:t>
            </w:r>
          </w:p>
          <w:p w:rsidR="00A44A98" w:rsidRPr="00A2041D" w:rsidRDefault="00A44A98" w:rsidP="00A2041D">
            <w:pPr>
              <w:ind w:right="-1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BA6102" w:rsidRPr="00A2041D" w:rsidTr="005D25A7">
        <w:trPr>
          <w:cantSplit/>
          <w:trHeight w:val="2261"/>
        </w:trPr>
        <w:tc>
          <w:tcPr>
            <w:tcW w:w="571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Профессиональное мастерство</w:t>
            </w:r>
          </w:p>
        </w:tc>
        <w:tc>
          <w:tcPr>
            <w:tcW w:w="709" w:type="dxa"/>
            <w:textDirection w:val="btLr"/>
          </w:tcPr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Теоретические</w:t>
            </w:r>
          </w:p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 xml:space="preserve"> знания</w:t>
            </w:r>
          </w:p>
        </w:tc>
        <w:tc>
          <w:tcPr>
            <w:tcW w:w="850" w:type="dxa"/>
            <w:textDirection w:val="btLr"/>
          </w:tcPr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 xml:space="preserve">Творческая </w:t>
            </w:r>
          </w:p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инициатива</w:t>
            </w:r>
          </w:p>
        </w:tc>
        <w:tc>
          <w:tcPr>
            <w:tcW w:w="567" w:type="dxa"/>
            <w:textDirection w:val="btLr"/>
          </w:tcPr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 xml:space="preserve">Активное участие </w:t>
            </w:r>
          </w:p>
        </w:tc>
        <w:tc>
          <w:tcPr>
            <w:tcW w:w="709" w:type="dxa"/>
            <w:textDirection w:val="btLr"/>
          </w:tcPr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Артистические способности</w:t>
            </w:r>
          </w:p>
        </w:tc>
        <w:tc>
          <w:tcPr>
            <w:tcW w:w="850" w:type="dxa"/>
            <w:textDirection w:val="btLr"/>
          </w:tcPr>
          <w:p w:rsidR="00BA6102" w:rsidRPr="00A2041D" w:rsidRDefault="00BA6102" w:rsidP="00A2041D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Согласованность действий</w:t>
            </w:r>
          </w:p>
        </w:tc>
        <w:tc>
          <w:tcPr>
            <w:tcW w:w="1134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 w:val="restart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</w:p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Default="005D25A7" w:rsidP="00A2041D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Таныстыру/</w:t>
            </w:r>
          </w:p>
          <w:p w:rsidR="00BA6102" w:rsidRPr="00A2041D" w:rsidRDefault="005D25A7" w:rsidP="00A2041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Знакомс</w:t>
            </w:r>
            <w:r w:rsidR="00A44A98" w:rsidRPr="00A2041D">
              <w:rPr>
                <w:b/>
                <w:color w:val="000000"/>
                <w:sz w:val="28"/>
                <w:szCs w:val="28"/>
                <w:lang w:val="kk-KZ"/>
              </w:rPr>
              <w:t>во</w:t>
            </w:r>
            <w:r w:rsidR="00BA6102" w:rsidRPr="00A2041D">
              <w:rPr>
                <w:color w:val="000000"/>
                <w:sz w:val="28"/>
                <w:szCs w:val="28"/>
              </w:rPr>
              <w:t>(максимальное число баллов</w:t>
            </w:r>
            <w:r w:rsidR="00A44A98" w:rsidRPr="00A2041D">
              <w:rPr>
                <w:color w:val="000000"/>
                <w:sz w:val="28"/>
                <w:szCs w:val="28"/>
                <w:lang w:val="kk-KZ"/>
              </w:rPr>
              <w:t>, 10</w:t>
            </w:r>
            <w:r w:rsidR="00BA6102"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 w:val="restart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</w:p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A44A9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Қауіпсіздік техникасы/Техника безопаснотси</w:t>
            </w:r>
          </w:p>
          <w:p w:rsidR="00BA6102" w:rsidRPr="00A2041D" w:rsidRDefault="005D25A7" w:rsidP="005D25A7">
            <w:pPr>
              <w:ind w:right="-23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(максимальное</w:t>
            </w:r>
            <w:r w:rsidR="00BA6102" w:rsidRPr="00A2041D">
              <w:rPr>
                <w:color w:val="000000"/>
                <w:sz w:val="28"/>
                <w:szCs w:val="28"/>
              </w:rPr>
              <w:t>число баллов</w:t>
            </w:r>
            <w:r w:rsidR="00A44A98" w:rsidRPr="00A2041D">
              <w:rPr>
                <w:color w:val="000000"/>
                <w:sz w:val="28"/>
                <w:szCs w:val="28"/>
                <w:lang w:val="kk-KZ"/>
              </w:rPr>
              <w:t xml:space="preserve"> ,10</w:t>
            </w:r>
            <w:r w:rsidR="00BA6102"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 w:val="restart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</w:p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9" w:type="dxa"/>
          </w:tcPr>
          <w:p w:rsidR="005D25A7" w:rsidRDefault="00A44A9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Құралды тексеру/поверка инструмента</w:t>
            </w:r>
          </w:p>
          <w:p w:rsidR="00BA6102" w:rsidRPr="00A2041D" w:rsidRDefault="00BA6102" w:rsidP="005D25A7">
            <w:pPr>
              <w:ind w:right="-232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(максимальное число баллов</w:t>
            </w:r>
            <w:r w:rsidR="003E7558" w:rsidRPr="00A2041D">
              <w:rPr>
                <w:color w:val="000000"/>
                <w:sz w:val="28"/>
                <w:szCs w:val="28"/>
                <w:lang w:val="kk-KZ"/>
              </w:rPr>
              <w:t>, 5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 w:val="restart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</w:p>
          <w:p w:rsidR="00BA6102" w:rsidRPr="00A2041D" w:rsidRDefault="00BA6102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9" w:type="dxa"/>
          </w:tcPr>
          <w:p w:rsidR="00BA6102" w:rsidRPr="00A2041D" w:rsidRDefault="003E7558" w:rsidP="005D25A7">
            <w:pPr>
              <w:ind w:right="-232"/>
              <w:rPr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Бұрышты өлщеу/Измерение угла</w:t>
            </w:r>
            <w:r w:rsidR="00BA6102" w:rsidRPr="00A2041D">
              <w:rPr>
                <w:color w:val="000000"/>
                <w:sz w:val="28"/>
                <w:szCs w:val="28"/>
              </w:rPr>
              <w:t xml:space="preserve"> 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 xml:space="preserve"> , 10</w:t>
            </w:r>
            <w:r w:rsidR="00BA6102"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rPr>
          <w:trHeight w:val="523"/>
        </w:trPr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rPr>
          <w:trHeight w:val="612"/>
        </w:trPr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BA6102" w:rsidRPr="00A2041D" w:rsidTr="005D25A7">
        <w:tc>
          <w:tcPr>
            <w:tcW w:w="571" w:type="dxa"/>
            <w:vMerge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BA6102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  <w:p w:rsidR="005D25A7" w:rsidRPr="005D25A7" w:rsidRDefault="005D25A7" w:rsidP="00A2041D">
            <w:pPr>
              <w:ind w:right="-232"/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BA6102" w:rsidRPr="00A2041D" w:rsidRDefault="00BA6102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81"/>
        </w:trPr>
        <w:tc>
          <w:tcPr>
            <w:tcW w:w="571" w:type="dxa"/>
            <w:vMerge w:val="restart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2939" w:type="dxa"/>
          </w:tcPr>
          <w:p w:rsidR="005D25A7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Алға нивелирлеу/</w:t>
            </w:r>
          </w:p>
          <w:p w:rsidR="005D25A7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Нивелирование </w:t>
            </w:r>
          </w:p>
          <w:p w:rsidR="005D25A7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вперед</w:t>
            </w:r>
          </w:p>
          <w:p w:rsidR="003E7558" w:rsidRPr="00A2041D" w:rsidRDefault="003E7558" w:rsidP="005D25A7">
            <w:pPr>
              <w:ind w:right="-232"/>
              <w:rPr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color w:val="000000"/>
                <w:sz w:val="28"/>
                <w:szCs w:val="28"/>
              </w:rPr>
              <w:t>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 xml:space="preserve"> , </w:t>
            </w:r>
            <w:r w:rsidR="00B718A3" w:rsidRPr="00A2041D">
              <w:rPr>
                <w:color w:val="000000"/>
                <w:sz w:val="28"/>
                <w:szCs w:val="28"/>
                <w:lang w:val="kk-KZ"/>
              </w:rPr>
              <w:t>2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>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78"/>
        </w:trPr>
        <w:tc>
          <w:tcPr>
            <w:tcW w:w="571" w:type="dxa"/>
            <w:vMerge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78"/>
        </w:trPr>
        <w:tc>
          <w:tcPr>
            <w:tcW w:w="571" w:type="dxa"/>
            <w:vMerge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78"/>
        </w:trPr>
        <w:tc>
          <w:tcPr>
            <w:tcW w:w="571" w:type="dxa"/>
            <w:vMerge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81"/>
        </w:trPr>
        <w:tc>
          <w:tcPr>
            <w:tcW w:w="571" w:type="dxa"/>
            <w:vMerge w:val="restart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2939" w:type="dxa"/>
          </w:tcPr>
          <w:p w:rsidR="005D25A7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Бұрыштарды өлшеу(полигон)/</w:t>
            </w:r>
          </w:p>
          <w:p w:rsidR="005D25A7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 xml:space="preserve">Измерение </w:t>
            </w:r>
          </w:p>
          <w:p w:rsidR="003E7558" w:rsidRPr="00A2041D" w:rsidRDefault="003E7558" w:rsidP="005D25A7">
            <w:pPr>
              <w:ind w:right="-232"/>
              <w:rPr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 xml:space="preserve">углов 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>(полигон)</w:t>
            </w:r>
            <w:r w:rsidRPr="00A2041D">
              <w:rPr>
                <w:color w:val="000000"/>
                <w:sz w:val="28"/>
                <w:szCs w:val="28"/>
              </w:rPr>
              <w:t xml:space="preserve"> (максимальное число баллов</w:t>
            </w:r>
            <w:r w:rsidR="00B718A3" w:rsidRPr="00A2041D">
              <w:rPr>
                <w:color w:val="000000"/>
                <w:sz w:val="28"/>
                <w:szCs w:val="28"/>
                <w:lang w:val="kk-KZ"/>
              </w:rPr>
              <w:t xml:space="preserve"> , 2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>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78"/>
        </w:trPr>
        <w:tc>
          <w:tcPr>
            <w:tcW w:w="571" w:type="dxa"/>
            <w:vMerge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78"/>
        </w:trPr>
        <w:tc>
          <w:tcPr>
            <w:tcW w:w="571" w:type="dxa"/>
            <w:vMerge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3E7558" w:rsidRPr="00A2041D" w:rsidTr="005D25A7">
        <w:trPr>
          <w:trHeight w:val="78"/>
        </w:trPr>
        <w:tc>
          <w:tcPr>
            <w:tcW w:w="571" w:type="dxa"/>
            <w:vMerge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3E7558" w:rsidRPr="00A2041D" w:rsidRDefault="003E7558" w:rsidP="00A2041D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5D25A7" w:rsidRDefault="005D25A7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5D25A7" w:rsidRPr="00A2041D" w:rsidRDefault="005D25A7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  <w:r w:rsidRPr="00A2041D">
        <w:rPr>
          <w:b/>
          <w:color w:val="000000"/>
          <w:sz w:val="28"/>
          <w:szCs w:val="28"/>
        </w:rPr>
        <w:t>ОЦЕНОЧНЫЙ ЛИСТ</w:t>
      </w:r>
    </w:p>
    <w:p w:rsidR="00BA6102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  <w:r w:rsidRPr="00A2041D">
        <w:rPr>
          <w:b/>
          <w:color w:val="000000"/>
          <w:sz w:val="28"/>
          <w:szCs w:val="28"/>
        </w:rPr>
        <w:lastRenderedPageBreak/>
        <w:t>ДЛЯ ЧЛЕНОВ ЖЮРИ</w:t>
      </w:r>
    </w:p>
    <w:p w:rsidR="005D25A7" w:rsidRPr="005D25A7" w:rsidRDefault="005D25A7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44A98" w:rsidRPr="00A2041D" w:rsidRDefault="00A44A98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  <w:r w:rsidRPr="00A2041D">
        <w:rPr>
          <w:b/>
          <w:color w:val="000000"/>
          <w:sz w:val="28"/>
          <w:szCs w:val="28"/>
          <w:lang w:val="kk-KZ"/>
        </w:rPr>
        <w:t>Жюри мүшелерінің бағалау қағазы</w:t>
      </w:r>
    </w:p>
    <w:p w:rsidR="00A44A98" w:rsidRPr="00A2041D" w:rsidRDefault="00A44A98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BA6102" w:rsidRPr="005D25A7" w:rsidRDefault="00A44A98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en-US"/>
        </w:rPr>
      </w:pPr>
      <w:r w:rsidRPr="00A2041D">
        <w:rPr>
          <w:b/>
          <w:color w:val="000000"/>
          <w:sz w:val="28"/>
          <w:szCs w:val="28"/>
          <w:lang w:val="kk-KZ"/>
        </w:rPr>
        <w:t xml:space="preserve">Член жюри/Жюри мүшесі: </w:t>
      </w:r>
      <w:r w:rsidR="005D25A7" w:rsidRPr="005D25A7">
        <w:rPr>
          <w:b/>
          <w:color w:val="000000"/>
          <w:sz w:val="28"/>
          <w:szCs w:val="28"/>
          <w:lang w:val="kk-KZ"/>
        </w:rPr>
        <w:t>_____________________________________________</w:t>
      </w:r>
    </w:p>
    <w:p w:rsidR="00BA6102" w:rsidRPr="00A2041D" w:rsidRDefault="00BA6102" w:rsidP="00A2041D">
      <w:pPr>
        <w:shd w:val="clear" w:color="auto" w:fill="FFFFFF"/>
        <w:ind w:right="-232"/>
        <w:jc w:val="both"/>
        <w:rPr>
          <w:color w:val="000000"/>
          <w:sz w:val="28"/>
          <w:szCs w:val="28"/>
          <w:lang w:val="kk-KZ"/>
        </w:rPr>
      </w:pPr>
    </w:p>
    <w:tbl>
      <w:tblPr>
        <w:tblW w:w="10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1"/>
        <w:gridCol w:w="2939"/>
        <w:gridCol w:w="851"/>
        <w:gridCol w:w="709"/>
        <w:gridCol w:w="850"/>
        <w:gridCol w:w="567"/>
        <w:gridCol w:w="709"/>
        <w:gridCol w:w="850"/>
        <w:gridCol w:w="1134"/>
        <w:gridCol w:w="1062"/>
      </w:tblGrid>
      <w:tr w:rsidR="005D25A7" w:rsidRPr="00A2041D" w:rsidTr="0050662B"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№№</w:t>
            </w:r>
          </w:p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proofErr w:type="gramStart"/>
            <w:r w:rsidRPr="00A2041D">
              <w:rPr>
                <w:b/>
                <w:color w:val="000000"/>
                <w:sz w:val="28"/>
                <w:szCs w:val="28"/>
              </w:rPr>
              <w:t>п</w:t>
            </w:r>
            <w:proofErr w:type="gramEnd"/>
            <w:r w:rsidRPr="00A2041D">
              <w:rPr>
                <w:b/>
                <w:color w:val="000000"/>
                <w:sz w:val="28"/>
                <w:szCs w:val="28"/>
              </w:rPr>
              <w:t>/п</w:t>
            </w:r>
          </w:p>
        </w:tc>
        <w:tc>
          <w:tcPr>
            <w:tcW w:w="2939" w:type="dxa"/>
            <w:vMerge w:val="restart"/>
            <w:vAlign w:val="center"/>
          </w:tcPr>
          <w:p w:rsidR="005D25A7" w:rsidRDefault="005D25A7" w:rsidP="0050662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Название  ко</w:t>
            </w: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нкурса/</w:t>
            </w:r>
          </w:p>
          <w:p w:rsidR="005D25A7" w:rsidRPr="00A2041D" w:rsidRDefault="005D25A7" w:rsidP="0050662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Конкурстың аты</w:t>
            </w:r>
          </w:p>
        </w:tc>
        <w:tc>
          <w:tcPr>
            <w:tcW w:w="4536" w:type="dxa"/>
            <w:gridSpan w:val="6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Критерии</w:t>
            </w:r>
          </w:p>
        </w:tc>
        <w:tc>
          <w:tcPr>
            <w:tcW w:w="1134" w:type="dxa"/>
            <w:vMerge w:val="restart"/>
            <w:vAlign w:val="center"/>
          </w:tcPr>
          <w:p w:rsidR="005D25A7" w:rsidRDefault="005D25A7" w:rsidP="0050662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Сред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ний балл/</w:t>
            </w:r>
          </w:p>
          <w:p w:rsidR="005D25A7" w:rsidRPr="00A2041D" w:rsidRDefault="005D25A7" w:rsidP="0050662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Орта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-</w:t>
            </w: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ша баға</w:t>
            </w:r>
          </w:p>
        </w:tc>
        <w:tc>
          <w:tcPr>
            <w:tcW w:w="1062" w:type="dxa"/>
            <w:vMerge w:val="restart"/>
            <w:vAlign w:val="center"/>
          </w:tcPr>
          <w:p w:rsidR="005D25A7" w:rsidRDefault="005D25A7" w:rsidP="0050662B">
            <w:pPr>
              <w:ind w:right="-1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Общий балл/</w:t>
            </w:r>
          </w:p>
          <w:p w:rsidR="005D25A7" w:rsidRPr="00A2041D" w:rsidRDefault="005D25A7" w:rsidP="0050662B">
            <w:pPr>
              <w:ind w:right="-1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жалпы баға</w:t>
            </w:r>
          </w:p>
          <w:p w:rsidR="005D25A7" w:rsidRPr="00A2041D" w:rsidRDefault="005D25A7" w:rsidP="0050662B">
            <w:pPr>
              <w:ind w:right="-1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</w:p>
        </w:tc>
      </w:tr>
      <w:tr w:rsidR="005D25A7" w:rsidRPr="00A2041D" w:rsidTr="0050662B">
        <w:trPr>
          <w:cantSplit/>
          <w:trHeight w:val="2261"/>
        </w:trPr>
        <w:tc>
          <w:tcPr>
            <w:tcW w:w="571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textDirection w:val="btLr"/>
          </w:tcPr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Профессиональное мастерство</w:t>
            </w:r>
          </w:p>
        </w:tc>
        <w:tc>
          <w:tcPr>
            <w:tcW w:w="709" w:type="dxa"/>
            <w:textDirection w:val="btLr"/>
          </w:tcPr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Теоретические</w:t>
            </w:r>
          </w:p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 xml:space="preserve"> знания</w:t>
            </w:r>
          </w:p>
        </w:tc>
        <w:tc>
          <w:tcPr>
            <w:tcW w:w="850" w:type="dxa"/>
            <w:textDirection w:val="btLr"/>
          </w:tcPr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 xml:space="preserve">Творческая </w:t>
            </w:r>
          </w:p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инициатива</w:t>
            </w:r>
          </w:p>
        </w:tc>
        <w:tc>
          <w:tcPr>
            <w:tcW w:w="567" w:type="dxa"/>
            <w:textDirection w:val="btLr"/>
          </w:tcPr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 xml:space="preserve">Активное участие </w:t>
            </w:r>
          </w:p>
        </w:tc>
        <w:tc>
          <w:tcPr>
            <w:tcW w:w="709" w:type="dxa"/>
            <w:textDirection w:val="btLr"/>
          </w:tcPr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Артистические способности</w:t>
            </w:r>
          </w:p>
        </w:tc>
        <w:tc>
          <w:tcPr>
            <w:tcW w:w="850" w:type="dxa"/>
            <w:textDirection w:val="btLr"/>
          </w:tcPr>
          <w:p w:rsidR="005D25A7" w:rsidRPr="00A2041D" w:rsidRDefault="005D25A7" w:rsidP="0050662B">
            <w:pPr>
              <w:ind w:left="113"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</w:rPr>
              <w:t>Согласованность действий</w:t>
            </w:r>
          </w:p>
        </w:tc>
        <w:tc>
          <w:tcPr>
            <w:tcW w:w="1134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</w:t>
            </w:r>
          </w:p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Default="005D25A7" w:rsidP="0050662B">
            <w:pPr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Таныстыру/</w:t>
            </w:r>
          </w:p>
          <w:p w:rsidR="005D25A7" w:rsidRPr="00A2041D" w:rsidRDefault="005D25A7" w:rsidP="0050662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Знакомс</w:t>
            </w: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во</w:t>
            </w:r>
            <w:r w:rsidRPr="00A2041D">
              <w:rPr>
                <w:color w:val="000000"/>
                <w:sz w:val="28"/>
                <w:szCs w:val="28"/>
              </w:rPr>
              <w:t xml:space="preserve"> 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>, 10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II</w:t>
            </w:r>
          </w:p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Қауіпсіздік техникасы/Техника безопаснотси</w:t>
            </w:r>
          </w:p>
          <w:p w:rsidR="005D25A7" w:rsidRPr="00A2041D" w:rsidRDefault="005D25A7" w:rsidP="0050662B">
            <w:pPr>
              <w:ind w:right="-232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(максимальное</w:t>
            </w:r>
            <w:r w:rsidRPr="00A2041D">
              <w:rPr>
                <w:color w:val="000000"/>
                <w:sz w:val="28"/>
                <w:szCs w:val="28"/>
              </w:rPr>
              <w:t>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 xml:space="preserve"> ,10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III</w:t>
            </w:r>
          </w:p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9" w:type="dxa"/>
          </w:tcPr>
          <w:p w:rsidR="005D25A7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Құралды тексеру/поверка инструмента</w:t>
            </w:r>
          </w:p>
          <w:p w:rsidR="005D25A7" w:rsidRPr="00A2041D" w:rsidRDefault="005D25A7" w:rsidP="0050662B">
            <w:pPr>
              <w:ind w:right="-232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>, 5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IV</w:t>
            </w:r>
          </w:p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rPr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Бұрышты өлщеу/Измерение угла</w:t>
            </w:r>
            <w:r w:rsidRPr="00A2041D">
              <w:rPr>
                <w:color w:val="000000"/>
                <w:sz w:val="28"/>
                <w:szCs w:val="28"/>
              </w:rPr>
              <w:t xml:space="preserve"> 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 xml:space="preserve"> , 10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523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D25A7">
        <w:trPr>
          <w:trHeight w:val="521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5D25A7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81"/>
        </w:trPr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V</w:t>
            </w:r>
          </w:p>
        </w:tc>
        <w:tc>
          <w:tcPr>
            <w:tcW w:w="2939" w:type="dxa"/>
          </w:tcPr>
          <w:p w:rsidR="005D25A7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Алға нивелирлеу/</w:t>
            </w:r>
          </w:p>
          <w:p w:rsidR="005D25A7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lastRenderedPageBreak/>
              <w:t xml:space="preserve">Нивелирование </w:t>
            </w:r>
          </w:p>
          <w:p w:rsidR="005D25A7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вперед</w:t>
            </w:r>
          </w:p>
          <w:p w:rsidR="005D25A7" w:rsidRPr="00A2041D" w:rsidRDefault="005D25A7" w:rsidP="0050662B">
            <w:pPr>
              <w:ind w:right="-232"/>
              <w:rPr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color w:val="000000"/>
                <w:sz w:val="28"/>
                <w:szCs w:val="28"/>
              </w:rPr>
              <w:t>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 xml:space="preserve"> , 20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78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78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78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81"/>
        </w:trPr>
        <w:tc>
          <w:tcPr>
            <w:tcW w:w="571" w:type="dxa"/>
            <w:vMerge w:val="restart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en-US"/>
              </w:rPr>
            </w:pPr>
            <w:r w:rsidRPr="00A2041D">
              <w:rPr>
                <w:b/>
                <w:color w:val="000000"/>
                <w:sz w:val="28"/>
                <w:szCs w:val="28"/>
                <w:lang w:val="en-US"/>
              </w:rPr>
              <w:t>VI</w:t>
            </w:r>
          </w:p>
        </w:tc>
        <w:tc>
          <w:tcPr>
            <w:tcW w:w="2939" w:type="dxa"/>
          </w:tcPr>
          <w:p w:rsidR="005D25A7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>Бұрыштарды өлшеу(полигон)/</w:t>
            </w:r>
          </w:p>
          <w:p w:rsidR="005D25A7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  <w:lang w:val="kk-KZ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 xml:space="preserve">Измерение </w:t>
            </w:r>
          </w:p>
          <w:p w:rsidR="005D25A7" w:rsidRPr="00A2041D" w:rsidRDefault="005D25A7" w:rsidP="0050662B">
            <w:pPr>
              <w:ind w:right="-232"/>
              <w:rPr>
                <w:color w:val="000000"/>
                <w:sz w:val="28"/>
                <w:szCs w:val="28"/>
              </w:rPr>
            </w:pPr>
            <w:r w:rsidRPr="00A2041D">
              <w:rPr>
                <w:b/>
                <w:color w:val="000000"/>
                <w:sz w:val="28"/>
                <w:szCs w:val="28"/>
                <w:lang w:val="kk-KZ"/>
              </w:rPr>
              <w:t xml:space="preserve">углов 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>(полигон)</w:t>
            </w:r>
            <w:r w:rsidRPr="00A2041D">
              <w:rPr>
                <w:color w:val="000000"/>
                <w:sz w:val="28"/>
                <w:szCs w:val="28"/>
              </w:rPr>
              <w:t xml:space="preserve"> (максимальное число баллов</w:t>
            </w:r>
            <w:r w:rsidRPr="00A2041D">
              <w:rPr>
                <w:color w:val="000000"/>
                <w:sz w:val="28"/>
                <w:szCs w:val="28"/>
                <w:lang w:val="kk-KZ"/>
              </w:rPr>
              <w:t xml:space="preserve"> , 20</w:t>
            </w:r>
            <w:r w:rsidRPr="00A2041D">
              <w:rPr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78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1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78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2команда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5D25A7" w:rsidRPr="00A2041D" w:rsidTr="0050662B">
        <w:trPr>
          <w:trHeight w:val="78"/>
        </w:trPr>
        <w:tc>
          <w:tcPr>
            <w:tcW w:w="571" w:type="dxa"/>
            <w:vMerge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2939" w:type="dxa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  <w:r w:rsidRPr="00A2041D">
              <w:rPr>
                <w:color w:val="000000"/>
                <w:sz w:val="28"/>
                <w:szCs w:val="28"/>
              </w:rPr>
              <w:t>3 команда</w:t>
            </w:r>
          </w:p>
        </w:tc>
        <w:tc>
          <w:tcPr>
            <w:tcW w:w="851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5D25A7" w:rsidRPr="00A2041D" w:rsidRDefault="005D25A7" w:rsidP="0050662B">
            <w:pPr>
              <w:ind w:right="-232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5D25A7" w:rsidRPr="00A2041D" w:rsidRDefault="005D25A7" w:rsidP="005D25A7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5D25A7" w:rsidRPr="00A2041D" w:rsidRDefault="005D25A7" w:rsidP="005D25A7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5D25A7" w:rsidRPr="00A2041D" w:rsidRDefault="005D25A7" w:rsidP="005D25A7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5D25A7" w:rsidRPr="00A2041D" w:rsidRDefault="005D25A7" w:rsidP="005D25A7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</w:rPr>
      </w:pPr>
    </w:p>
    <w:p w:rsidR="00BA6102" w:rsidRPr="00A2041D" w:rsidRDefault="00BA6102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A2041D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kk-KZ"/>
        </w:rPr>
      </w:pPr>
    </w:p>
    <w:p w:rsidR="00AD735F" w:rsidRPr="005D25A7" w:rsidRDefault="00AD735F" w:rsidP="00A2041D">
      <w:pPr>
        <w:shd w:val="clear" w:color="auto" w:fill="FFFFFF"/>
        <w:ind w:right="-232"/>
        <w:jc w:val="both"/>
        <w:rPr>
          <w:b/>
          <w:color w:val="000000"/>
          <w:sz w:val="28"/>
          <w:szCs w:val="28"/>
          <w:lang w:val="en-US"/>
        </w:rPr>
      </w:pPr>
    </w:p>
    <w:sectPr w:rsidR="00AD735F" w:rsidRPr="005D25A7" w:rsidSect="00A2041D">
      <w:pgSz w:w="11909" w:h="16834"/>
      <w:pgMar w:top="851" w:right="569" w:bottom="72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7294A2"/>
    <w:lvl w:ilvl="0">
      <w:numFmt w:val="decimal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nsid w:val="0A2B36CE"/>
    <w:multiLevelType w:val="singleLevel"/>
    <w:tmpl w:val="79F055D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3">
    <w:nsid w:val="12D52248"/>
    <w:multiLevelType w:val="singleLevel"/>
    <w:tmpl w:val="9CDC2712"/>
    <w:lvl w:ilvl="0">
      <w:start w:val="1"/>
      <w:numFmt w:val="decimal"/>
      <w:lvlText w:val="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4">
    <w:nsid w:val="18EF385A"/>
    <w:multiLevelType w:val="singleLevel"/>
    <w:tmpl w:val="492A1EC6"/>
    <w:lvl w:ilvl="0">
      <w:start w:val="6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5">
    <w:nsid w:val="23BF7D28"/>
    <w:multiLevelType w:val="singleLevel"/>
    <w:tmpl w:val="70EC702A"/>
    <w:lvl w:ilvl="0">
      <w:start w:val="6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6">
    <w:nsid w:val="2A6C201F"/>
    <w:multiLevelType w:val="singleLevel"/>
    <w:tmpl w:val="03BA3FC8"/>
    <w:lvl w:ilvl="0">
      <w:start w:val="8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7">
    <w:nsid w:val="2EA109B3"/>
    <w:multiLevelType w:val="singleLevel"/>
    <w:tmpl w:val="9D8A36F4"/>
    <w:lvl w:ilvl="0">
      <w:start w:val="14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8">
    <w:nsid w:val="3FAB4222"/>
    <w:multiLevelType w:val="singleLevel"/>
    <w:tmpl w:val="8E6093D6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9">
    <w:nsid w:val="40B47EAD"/>
    <w:multiLevelType w:val="singleLevel"/>
    <w:tmpl w:val="24CCFE50"/>
    <w:lvl w:ilvl="0">
      <w:start w:val="18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10">
    <w:nsid w:val="5AF81EE2"/>
    <w:multiLevelType w:val="hybridMultilevel"/>
    <w:tmpl w:val="5C5A631E"/>
    <w:lvl w:ilvl="0" w:tplc="15E074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242C59"/>
    <w:multiLevelType w:val="singleLevel"/>
    <w:tmpl w:val="2EE2E956"/>
    <w:lvl w:ilvl="0">
      <w:start w:val="20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7EA37AEE"/>
    <w:multiLevelType w:val="hybridMultilevel"/>
    <w:tmpl w:val="EDB26574"/>
    <w:lvl w:ilvl="0" w:tplc="FD60D272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8"/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1"/>
  </w:num>
  <w:num w:numId="11">
    <w:abstractNumId w:val="11"/>
    <w:lvlOverride w:ilvl="0">
      <w:lvl w:ilvl="0">
        <w:start w:val="20"/>
        <w:numFmt w:val="decimal"/>
        <w:lvlText w:val="%1."/>
        <w:legacy w:legacy="1" w:legacySpace="0" w:legacyIndent="356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2"/>
  </w:num>
  <w:num w:numId="13">
    <w:abstractNumId w:val="4"/>
  </w:num>
  <w:num w:numId="14">
    <w:abstractNumId w:val="12"/>
  </w:num>
  <w:num w:numId="15">
    <w:abstractNumId w:val="1"/>
    <w:lvlOverride w:ilvl="0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9A7"/>
    <w:rsid w:val="00286F90"/>
    <w:rsid w:val="00397176"/>
    <w:rsid w:val="003E7558"/>
    <w:rsid w:val="00402DC6"/>
    <w:rsid w:val="005277C2"/>
    <w:rsid w:val="005D25A7"/>
    <w:rsid w:val="00751651"/>
    <w:rsid w:val="00A2041D"/>
    <w:rsid w:val="00A44A98"/>
    <w:rsid w:val="00AD735F"/>
    <w:rsid w:val="00B718A3"/>
    <w:rsid w:val="00BA6102"/>
    <w:rsid w:val="00D039A7"/>
    <w:rsid w:val="00D772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0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1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B394B-DE77-4F9E-A2F9-921A7849D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6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RePack by SPecialiST</cp:lastModifiedBy>
  <cp:revision>6</cp:revision>
  <dcterms:created xsi:type="dcterms:W3CDTF">2016-11-21T03:46:00Z</dcterms:created>
  <dcterms:modified xsi:type="dcterms:W3CDTF">2017-01-17T09:26:00Z</dcterms:modified>
</cp:coreProperties>
</file>